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2A7" w:rsidRPr="008F3069" w:rsidRDefault="003F2615" w:rsidP="008D12A7">
      <w:pPr>
        <w:widowControl w:val="0"/>
        <w:autoSpaceDE w:val="0"/>
        <w:autoSpaceDN w:val="0"/>
        <w:adjustRightInd w:val="0"/>
        <w:spacing w:after="0" w:line="360" w:lineRule="auto"/>
        <w:jc w:val="center"/>
        <w:rPr>
          <w:rFonts w:ascii="Times New Roman" w:eastAsia="Times New Roman" w:hAnsi="Times New Roman" w:cs="Times New Roman"/>
          <w:b/>
          <w:bCs/>
          <w:sz w:val="36"/>
          <w:szCs w:val="36"/>
          <w:lang w:eastAsia="ru-RU"/>
        </w:rPr>
      </w:pPr>
      <w:r w:rsidRPr="008F3069">
        <w:rPr>
          <w:rFonts w:ascii="Times New Roman" w:eastAsia="Times New Roman" w:hAnsi="Times New Roman" w:cs="Times New Roman"/>
          <w:b/>
          <w:bCs/>
          <w:sz w:val="36"/>
          <w:szCs w:val="36"/>
          <w:lang w:eastAsia="ru-RU"/>
        </w:rPr>
        <w:t>У</w:t>
      </w:r>
      <w:r w:rsidR="008D12A7" w:rsidRPr="008F3069">
        <w:rPr>
          <w:rFonts w:ascii="Times New Roman" w:eastAsia="Times New Roman" w:hAnsi="Times New Roman" w:cs="Times New Roman"/>
          <w:b/>
          <w:bCs/>
          <w:sz w:val="36"/>
          <w:szCs w:val="36"/>
          <w:lang w:eastAsia="ru-RU"/>
        </w:rPr>
        <w:t>ведомлени</w:t>
      </w:r>
      <w:r w:rsidR="008F3069" w:rsidRPr="008F3069">
        <w:rPr>
          <w:rFonts w:ascii="Times New Roman" w:eastAsia="Times New Roman" w:hAnsi="Times New Roman" w:cs="Times New Roman"/>
          <w:b/>
          <w:bCs/>
          <w:sz w:val="36"/>
          <w:szCs w:val="36"/>
          <w:lang w:eastAsia="ru-RU"/>
        </w:rPr>
        <w:t>е</w:t>
      </w:r>
      <w:r w:rsidR="008D12A7" w:rsidRPr="008F3069">
        <w:rPr>
          <w:rFonts w:ascii="Times New Roman" w:eastAsia="Times New Roman" w:hAnsi="Times New Roman" w:cs="Times New Roman"/>
          <w:b/>
          <w:bCs/>
          <w:sz w:val="36"/>
          <w:szCs w:val="36"/>
          <w:lang w:eastAsia="ru-RU"/>
        </w:rPr>
        <w:t xml:space="preserve"> </w:t>
      </w:r>
    </w:p>
    <w:p w:rsidR="007951B7" w:rsidRPr="000325AD" w:rsidRDefault="008F3069" w:rsidP="007951B7">
      <w:pPr>
        <w:spacing w:after="0" w:line="240" w:lineRule="auto"/>
        <w:jc w:val="both"/>
        <w:rPr>
          <w:rFonts w:ascii="Times New Roman" w:eastAsia="Calibri" w:hAnsi="Times New Roman" w:cs="Times New Roman"/>
          <w:b/>
          <w:bCs/>
          <w:sz w:val="28"/>
          <w:szCs w:val="28"/>
        </w:rPr>
      </w:pPr>
      <w:r>
        <w:rPr>
          <w:rFonts w:ascii="Times New Roman" w:eastAsia="Times New Roman" w:hAnsi="Times New Roman" w:cs="Times New Roman"/>
          <w:b/>
          <w:bCs/>
          <w:sz w:val="28"/>
          <w:szCs w:val="28"/>
          <w:lang w:eastAsia="ru-RU"/>
        </w:rPr>
        <w:t xml:space="preserve">о проведении публичного обсуждения проекта постановления администрации Каратузского района </w:t>
      </w:r>
      <w:r w:rsidR="007951B7" w:rsidRPr="000325AD">
        <w:rPr>
          <w:rFonts w:ascii="Times New Roman" w:eastAsia="Times New Roman" w:hAnsi="Times New Roman" w:cs="Times New Roman"/>
          <w:b/>
          <w:bCs/>
          <w:sz w:val="28"/>
          <w:szCs w:val="28"/>
          <w:lang w:eastAsia="ru-RU"/>
        </w:rPr>
        <w:t>«</w:t>
      </w:r>
      <w:r w:rsidR="007951B7" w:rsidRPr="000325AD">
        <w:rPr>
          <w:rFonts w:ascii="Times New Roman" w:eastAsia="Calibri" w:hAnsi="Times New Roman" w:cs="Times New Roman"/>
          <w:b/>
          <w:bCs/>
          <w:sz w:val="28"/>
          <w:szCs w:val="28"/>
        </w:rPr>
        <w:t>Об утверждении порядка предоставления грантовой поддержки в форме субсидии субъектам малого и среднего предпринимательства на начало ведения предпринимательской деятельности»</w:t>
      </w:r>
    </w:p>
    <w:p w:rsidR="008D12A7" w:rsidRPr="008D12A7" w:rsidRDefault="008D12A7" w:rsidP="008F3069">
      <w:pPr>
        <w:widowControl w:val="0"/>
        <w:autoSpaceDE w:val="0"/>
        <w:autoSpaceDN w:val="0"/>
        <w:adjustRightInd w:val="0"/>
        <w:spacing w:after="0" w:line="360" w:lineRule="auto"/>
        <w:jc w:val="both"/>
        <w:rPr>
          <w:rFonts w:ascii="Times New Roman" w:eastAsia="Times New Roman" w:hAnsi="Times New Roman" w:cs="Times New Roman"/>
          <w:sz w:val="20"/>
          <w:szCs w:val="20"/>
          <w:lang w:eastAsia="ru-RU"/>
        </w:rPr>
      </w:pPr>
    </w:p>
    <w:p w:rsidR="008D12A7" w:rsidRPr="008D12A7" w:rsidRDefault="008D12A7" w:rsidP="000325AD">
      <w:pPr>
        <w:spacing w:after="0" w:line="240" w:lineRule="auto"/>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Настоящим</w:t>
      </w:r>
      <w:r>
        <w:rPr>
          <w:rFonts w:ascii="Times New Roman" w:eastAsia="Times New Roman" w:hAnsi="Times New Roman" w:cs="Times New Roman"/>
          <w:sz w:val="28"/>
          <w:szCs w:val="28"/>
          <w:lang w:eastAsia="ru-RU"/>
        </w:rPr>
        <w:t xml:space="preserve"> отдел экономики, производства и развития предпринимательства администрации</w:t>
      </w:r>
      <w:r w:rsidRPr="008D12A7">
        <w:rPr>
          <w:rFonts w:ascii="Times New Roman" w:eastAsia="Times New Roman" w:hAnsi="Times New Roman" w:cs="Times New Roman"/>
          <w:sz w:val="28"/>
          <w:szCs w:val="28"/>
          <w:lang w:eastAsia="ru-RU"/>
        </w:rPr>
        <w:t xml:space="preserve"> извещает о начале обсуждения </w:t>
      </w:r>
      <w:r w:rsidR="00206D3F">
        <w:rPr>
          <w:rFonts w:ascii="Times New Roman" w:eastAsia="Times New Roman" w:hAnsi="Times New Roman" w:cs="Times New Roman"/>
          <w:sz w:val="28"/>
          <w:szCs w:val="28"/>
          <w:lang w:eastAsia="ru-RU"/>
        </w:rPr>
        <w:t>проекта постановления администрации Каратузского района</w:t>
      </w:r>
      <w:r w:rsidRPr="008D12A7">
        <w:rPr>
          <w:rFonts w:ascii="Times New Roman" w:eastAsia="Times New Roman" w:hAnsi="Times New Roman" w:cs="Times New Roman"/>
          <w:sz w:val="28"/>
          <w:szCs w:val="28"/>
          <w:lang w:eastAsia="ru-RU"/>
        </w:rPr>
        <w:t xml:space="preserve"> </w:t>
      </w:r>
      <w:r w:rsidR="000325AD" w:rsidRPr="000325AD">
        <w:rPr>
          <w:rFonts w:ascii="Times New Roman" w:eastAsia="Times New Roman" w:hAnsi="Times New Roman" w:cs="Times New Roman"/>
          <w:bCs/>
          <w:sz w:val="28"/>
          <w:szCs w:val="28"/>
          <w:lang w:eastAsia="ru-RU"/>
        </w:rPr>
        <w:t>«</w:t>
      </w:r>
      <w:r w:rsidR="000325AD" w:rsidRPr="000325AD">
        <w:rPr>
          <w:rFonts w:ascii="Times New Roman" w:eastAsia="Calibri" w:hAnsi="Times New Roman" w:cs="Times New Roman"/>
          <w:bCs/>
          <w:sz w:val="28"/>
          <w:szCs w:val="28"/>
        </w:rPr>
        <w:t>Об утверждении порядка предоставления грантовой поддержки в форме субсидии субъектам малого и среднего предпринимательства на начало ведения предпринимательской деятельности»</w:t>
      </w:r>
      <w:r w:rsidR="000325AD">
        <w:rPr>
          <w:rFonts w:ascii="Times New Roman" w:eastAsia="Calibri" w:hAnsi="Times New Roman" w:cs="Times New Roman"/>
          <w:bCs/>
          <w:sz w:val="28"/>
          <w:szCs w:val="28"/>
        </w:rPr>
        <w:t xml:space="preserve"> </w:t>
      </w:r>
      <w:r w:rsidR="00206D3F">
        <w:rPr>
          <w:rFonts w:ascii="Times New Roman" w:eastAsia="Times New Roman" w:hAnsi="Times New Roman" w:cs="Times New Roman"/>
          <w:sz w:val="28"/>
          <w:szCs w:val="28"/>
          <w:lang w:eastAsia="ru-RU"/>
        </w:rPr>
        <w:t xml:space="preserve"> </w:t>
      </w:r>
      <w:r w:rsidR="00206D3F" w:rsidRPr="008D12A7">
        <w:rPr>
          <w:rFonts w:ascii="Times New Roman" w:eastAsia="Times New Roman" w:hAnsi="Times New Roman" w:cs="Times New Roman"/>
          <w:sz w:val="28"/>
          <w:szCs w:val="28"/>
          <w:lang w:eastAsia="ru-RU"/>
        </w:rPr>
        <w:t>и</w:t>
      </w:r>
      <w:r w:rsidRPr="008D12A7">
        <w:rPr>
          <w:rFonts w:ascii="Times New Roman" w:eastAsia="Times New Roman" w:hAnsi="Times New Roman" w:cs="Times New Roman"/>
          <w:sz w:val="28"/>
          <w:szCs w:val="28"/>
          <w:lang w:eastAsia="ru-RU"/>
        </w:rPr>
        <w:t xml:space="preserve"> сборе предложений заинтересованных лиц.</w:t>
      </w:r>
    </w:p>
    <w:p w:rsidR="008D12A7" w:rsidRPr="008D12A7" w:rsidRDefault="008D12A7" w:rsidP="004B0991">
      <w:pPr>
        <w:widowControl w:val="0"/>
        <w:autoSpaceDE w:val="0"/>
        <w:autoSpaceDN w:val="0"/>
        <w:adjustRightInd w:val="0"/>
        <w:spacing w:after="0" w:line="367" w:lineRule="auto"/>
        <w:ind w:firstLine="709"/>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 xml:space="preserve">Предложения принимаются по адресу: </w:t>
      </w:r>
      <w:r>
        <w:rPr>
          <w:rFonts w:ascii="Times New Roman" w:eastAsia="Times New Roman" w:hAnsi="Times New Roman" w:cs="Times New Roman"/>
          <w:sz w:val="28"/>
          <w:szCs w:val="28"/>
          <w:lang w:eastAsia="ru-RU"/>
        </w:rPr>
        <w:t xml:space="preserve">с. Каратузское, ул. </w:t>
      </w:r>
      <w:proofErr w:type="gramStart"/>
      <w:r>
        <w:rPr>
          <w:rFonts w:ascii="Times New Roman" w:eastAsia="Times New Roman" w:hAnsi="Times New Roman" w:cs="Times New Roman"/>
          <w:sz w:val="28"/>
          <w:szCs w:val="28"/>
          <w:lang w:eastAsia="ru-RU"/>
        </w:rPr>
        <w:t>Советская</w:t>
      </w:r>
      <w:proofErr w:type="gramEnd"/>
      <w:r>
        <w:rPr>
          <w:rFonts w:ascii="Times New Roman" w:eastAsia="Times New Roman" w:hAnsi="Times New Roman" w:cs="Times New Roman"/>
          <w:sz w:val="28"/>
          <w:szCs w:val="28"/>
          <w:lang w:eastAsia="ru-RU"/>
        </w:rPr>
        <w:t xml:space="preserve">, </w:t>
      </w:r>
      <w:r w:rsidR="000325AD">
        <w:rPr>
          <w:rFonts w:ascii="Times New Roman" w:eastAsia="Times New Roman" w:hAnsi="Times New Roman" w:cs="Times New Roman"/>
          <w:sz w:val="28"/>
          <w:szCs w:val="28"/>
          <w:lang w:eastAsia="ru-RU"/>
        </w:rPr>
        <w:t>21</w:t>
      </w:r>
      <w:r w:rsidRPr="008D12A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каб.302</w:t>
      </w:r>
      <w:r w:rsidR="004B0991">
        <w:rPr>
          <w:rFonts w:ascii="Times New Roman" w:eastAsia="Times New Roman" w:hAnsi="Times New Roman" w:cs="Times New Roman"/>
          <w:sz w:val="28"/>
          <w:szCs w:val="28"/>
          <w:lang w:eastAsia="ru-RU"/>
        </w:rPr>
        <w:t xml:space="preserve">, </w:t>
      </w:r>
      <w:r w:rsidRPr="008D12A7">
        <w:rPr>
          <w:rFonts w:ascii="Times New Roman" w:eastAsia="Times New Roman" w:hAnsi="Times New Roman" w:cs="Times New Roman"/>
          <w:sz w:val="28"/>
          <w:szCs w:val="28"/>
          <w:lang w:eastAsia="ru-RU"/>
        </w:rPr>
        <w:t xml:space="preserve">а также по адресу электронной почты: </w:t>
      </w:r>
      <w:r>
        <w:rPr>
          <w:rFonts w:ascii="Times New Roman" w:eastAsia="Times New Roman" w:hAnsi="Times New Roman" w:cs="Times New Roman"/>
          <w:sz w:val="28"/>
          <w:szCs w:val="28"/>
          <w:lang w:val="en-US" w:eastAsia="ru-RU"/>
        </w:rPr>
        <w:t>econ</w:t>
      </w:r>
      <w:r w:rsidRPr="004B0991">
        <w:rPr>
          <w:rFonts w:ascii="Times New Roman" w:eastAsia="Times New Roman" w:hAnsi="Times New Roman" w:cs="Times New Roman"/>
          <w:sz w:val="28"/>
          <w:szCs w:val="28"/>
          <w:lang w:eastAsia="ru-RU"/>
        </w:rPr>
        <w:t>@</w:t>
      </w:r>
      <w:proofErr w:type="spellStart"/>
      <w:r w:rsidR="004B0991">
        <w:rPr>
          <w:rFonts w:ascii="Times New Roman" w:eastAsia="Times New Roman" w:hAnsi="Times New Roman" w:cs="Times New Roman"/>
          <w:sz w:val="28"/>
          <w:szCs w:val="28"/>
          <w:lang w:val="en-US" w:eastAsia="ru-RU"/>
        </w:rPr>
        <w:t>karatuzrai</w:t>
      </w:r>
      <w:bookmarkStart w:id="0" w:name="_GoBack"/>
      <w:bookmarkEnd w:id="0"/>
      <w:r w:rsidR="004B0991">
        <w:rPr>
          <w:rFonts w:ascii="Times New Roman" w:eastAsia="Times New Roman" w:hAnsi="Times New Roman" w:cs="Times New Roman"/>
          <w:sz w:val="28"/>
          <w:szCs w:val="28"/>
          <w:lang w:val="en-US" w:eastAsia="ru-RU"/>
        </w:rPr>
        <w:t>on</w:t>
      </w:r>
      <w:proofErr w:type="spellEnd"/>
      <w:r w:rsidR="004B0991" w:rsidRPr="004B0991">
        <w:rPr>
          <w:rFonts w:ascii="Times New Roman" w:eastAsia="Times New Roman" w:hAnsi="Times New Roman" w:cs="Times New Roman"/>
          <w:sz w:val="28"/>
          <w:szCs w:val="28"/>
          <w:lang w:eastAsia="ru-RU"/>
        </w:rPr>
        <w:t>.</w:t>
      </w:r>
      <w:proofErr w:type="spellStart"/>
      <w:r w:rsidR="004B0991">
        <w:rPr>
          <w:rFonts w:ascii="Times New Roman" w:eastAsia="Times New Roman" w:hAnsi="Times New Roman" w:cs="Times New Roman"/>
          <w:sz w:val="28"/>
          <w:szCs w:val="28"/>
          <w:lang w:val="en-US" w:eastAsia="ru-RU"/>
        </w:rPr>
        <w:t>ru</w:t>
      </w:r>
      <w:proofErr w:type="spellEnd"/>
      <w:r w:rsidRPr="008D12A7">
        <w:rPr>
          <w:rFonts w:ascii="Times New Roman" w:eastAsia="Times New Roman" w:hAnsi="Times New Roman" w:cs="Times New Roman"/>
          <w:sz w:val="28"/>
          <w:szCs w:val="28"/>
          <w:lang w:eastAsia="ru-RU"/>
        </w:rPr>
        <w:t>.</w:t>
      </w:r>
    </w:p>
    <w:p w:rsidR="008D12A7" w:rsidRPr="008D12A7" w:rsidRDefault="005807AD" w:rsidP="008D12A7">
      <w:pPr>
        <w:widowControl w:val="0"/>
        <w:autoSpaceDE w:val="0"/>
        <w:autoSpaceDN w:val="0"/>
        <w:adjustRightInd w:val="0"/>
        <w:spacing w:after="0" w:line="367"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Сроки приема предложений: </w:t>
      </w:r>
      <w:r w:rsidR="000325AD">
        <w:rPr>
          <w:rFonts w:ascii="Times New Roman" w:eastAsia="Times New Roman" w:hAnsi="Times New Roman" w:cs="Times New Roman"/>
          <w:sz w:val="28"/>
          <w:szCs w:val="28"/>
          <w:lang w:eastAsia="ru-RU"/>
        </w:rPr>
        <w:t>2</w:t>
      </w:r>
      <w:r w:rsidR="007951B7">
        <w:rPr>
          <w:rFonts w:ascii="Times New Roman" w:eastAsia="Times New Roman" w:hAnsi="Times New Roman" w:cs="Times New Roman"/>
          <w:sz w:val="28"/>
          <w:szCs w:val="28"/>
          <w:lang w:eastAsia="ru-RU"/>
        </w:rPr>
        <w:t>9</w:t>
      </w:r>
      <w:r w:rsidR="004B0991">
        <w:rPr>
          <w:rFonts w:ascii="Times New Roman" w:eastAsia="Times New Roman" w:hAnsi="Times New Roman" w:cs="Times New Roman"/>
          <w:sz w:val="28"/>
          <w:szCs w:val="28"/>
          <w:lang w:eastAsia="ru-RU"/>
        </w:rPr>
        <w:t>.0</w:t>
      </w:r>
      <w:r w:rsidR="003E57D9">
        <w:rPr>
          <w:rFonts w:ascii="Times New Roman" w:eastAsia="Times New Roman" w:hAnsi="Times New Roman" w:cs="Times New Roman"/>
          <w:sz w:val="28"/>
          <w:szCs w:val="28"/>
          <w:lang w:eastAsia="ru-RU"/>
        </w:rPr>
        <w:t>1</w:t>
      </w:r>
      <w:r w:rsidR="004B0991">
        <w:rPr>
          <w:rFonts w:ascii="Times New Roman" w:eastAsia="Times New Roman" w:hAnsi="Times New Roman" w:cs="Times New Roman"/>
          <w:sz w:val="28"/>
          <w:szCs w:val="28"/>
          <w:lang w:eastAsia="ru-RU"/>
        </w:rPr>
        <w:t>.202</w:t>
      </w:r>
      <w:r w:rsidR="003E57D9">
        <w:rPr>
          <w:rFonts w:ascii="Times New Roman" w:eastAsia="Times New Roman" w:hAnsi="Times New Roman" w:cs="Times New Roman"/>
          <w:sz w:val="28"/>
          <w:szCs w:val="28"/>
          <w:lang w:eastAsia="ru-RU"/>
        </w:rPr>
        <w:t>4</w:t>
      </w:r>
      <w:r w:rsidR="004B0991">
        <w:rPr>
          <w:rFonts w:ascii="Times New Roman" w:eastAsia="Times New Roman" w:hAnsi="Times New Roman" w:cs="Times New Roman"/>
          <w:sz w:val="28"/>
          <w:szCs w:val="28"/>
          <w:lang w:eastAsia="ru-RU"/>
        </w:rPr>
        <w:t xml:space="preserve"> по </w:t>
      </w:r>
      <w:r w:rsidR="007951B7">
        <w:rPr>
          <w:rFonts w:ascii="Times New Roman" w:eastAsia="Times New Roman" w:hAnsi="Times New Roman" w:cs="Times New Roman"/>
          <w:sz w:val="28"/>
          <w:szCs w:val="28"/>
          <w:lang w:eastAsia="ru-RU"/>
        </w:rPr>
        <w:t>09</w:t>
      </w:r>
      <w:r w:rsidR="004B0991">
        <w:rPr>
          <w:rFonts w:ascii="Times New Roman" w:eastAsia="Times New Roman" w:hAnsi="Times New Roman" w:cs="Times New Roman"/>
          <w:sz w:val="28"/>
          <w:szCs w:val="28"/>
          <w:lang w:eastAsia="ru-RU"/>
        </w:rPr>
        <w:t>.0</w:t>
      </w:r>
      <w:r w:rsidR="007951B7">
        <w:rPr>
          <w:rFonts w:ascii="Times New Roman" w:eastAsia="Times New Roman" w:hAnsi="Times New Roman" w:cs="Times New Roman"/>
          <w:sz w:val="28"/>
          <w:szCs w:val="28"/>
          <w:lang w:eastAsia="ru-RU"/>
        </w:rPr>
        <w:t>2</w:t>
      </w:r>
      <w:r w:rsidR="004B0991">
        <w:rPr>
          <w:rFonts w:ascii="Times New Roman" w:eastAsia="Times New Roman" w:hAnsi="Times New Roman" w:cs="Times New Roman"/>
          <w:sz w:val="28"/>
          <w:szCs w:val="28"/>
          <w:lang w:eastAsia="ru-RU"/>
        </w:rPr>
        <w:t>.202</w:t>
      </w:r>
      <w:r w:rsidR="003E57D9">
        <w:rPr>
          <w:rFonts w:ascii="Times New Roman" w:eastAsia="Times New Roman" w:hAnsi="Times New Roman" w:cs="Times New Roman"/>
          <w:sz w:val="28"/>
          <w:szCs w:val="28"/>
          <w:lang w:eastAsia="ru-RU"/>
        </w:rPr>
        <w:t>4</w:t>
      </w:r>
    </w:p>
    <w:p w:rsidR="008D12A7" w:rsidRPr="008D12A7" w:rsidRDefault="008D12A7" w:rsidP="008D12A7">
      <w:pPr>
        <w:widowControl w:val="0"/>
        <w:autoSpaceDE w:val="0"/>
        <w:autoSpaceDN w:val="0"/>
        <w:adjustRightInd w:val="0"/>
        <w:spacing w:after="0" w:line="367" w:lineRule="auto"/>
        <w:ind w:firstLine="709"/>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 xml:space="preserve">Место размещения уведомления в информационно-телекоммуникационной сети «Интернет» (полный электронный адрес): </w:t>
      </w:r>
      <w:r w:rsidR="004B0991" w:rsidRPr="004B0991">
        <w:rPr>
          <w:rFonts w:ascii="Times New Roman" w:eastAsia="Times New Roman" w:hAnsi="Times New Roman" w:cs="Times New Roman"/>
          <w:sz w:val="28"/>
          <w:szCs w:val="28"/>
          <w:lang w:eastAsia="ru-RU"/>
        </w:rPr>
        <w:t>http://karatuzraion.ru/</w:t>
      </w:r>
    </w:p>
    <w:p w:rsidR="004B0991" w:rsidRPr="004B0991" w:rsidRDefault="008D12A7" w:rsidP="008D12A7">
      <w:pPr>
        <w:widowControl w:val="0"/>
        <w:autoSpaceDE w:val="0"/>
        <w:autoSpaceDN w:val="0"/>
        <w:adjustRightInd w:val="0"/>
        <w:spacing w:after="0" w:line="367" w:lineRule="auto"/>
        <w:ind w:firstLine="709"/>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Все поступившие предложения будут рассмотрены. Сводка предложений будет размещена на сайте _</w:t>
      </w:r>
      <w:r w:rsidR="004B0991" w:rsidRPr="004B0991">
        <w:t xml:space="preserve"> </w:t>
      </w:r>
      <w:hyperlink r:id="rId7" w:history="1">
        <w:r w:rsidR="004B0991" w:rsidRPr="00BB5A2B">
          <w:rPr>
            <w:rStyle w:val="a3"/>
            <w:rFonts w:ascii="Times New Roman" w:eastAsia="Times New Roman" w:hAnsi="Times New Roman" w:cs="Times New Roman"/>
            <w:sz w:val="28"/>
            <w:szCs w:val="28"/>
            <w:lang w:eastAsia="ru-RU"/>
          </w:rPr>
          <w:t>http://karatuzraion.ru/</w:t>
        </w:r>
      </w:hyperlink>
    </w:p>
    <w:p w:rsidR="008D12A7" w:rsidRPr="008D12A7" w:rsidRDefault="008D12A7" w:rsidP="008D12A7">
      <w:pPr>
        <w:widowControl w:val="0"/>
        <w:autoSpaceDE w:val="0"/>
        <w:autoSpaceDN w:val="0"/>
        <w:adjustRightInd w:val="0"/>
        <w:spacing w:after="0" w:line="367" w:lineRule="auto"/>
        <w:ind w:firstLine="709"/>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 xml:space="preserve"> (адрес </w:t>
      </w:r>
      <w:r w:rsidR="004B0991">
        <w:rPr>
          <w:rFonts w:ascii="Times New Roman" w:eastAsia="Times New Roman" w:hAnsi="Times New Roman" w:cs="Times New Roman"/>
          <w:sz w:val="28"/>
          <w:szCs w:val="28"/>
          <w:lang w:eastAsia="ru-RU"/>
        </w:rPr>
        <w:t xml:space="preserve">официального сайта) </w:t>
      </w:r>
      <w:r w:rsidR="004B0991">
        <w:rPr>
          <w:rFonts w:ascii="Times New Roman" w:eastAsia="Times New Roman" w:hAnsi="Times New Roman" w:cs="Times New Roman"/>
          <w:sz w:val="28"/>
          <w:szCs w:val="28"/>
          <w:lang w:eastAsia="ru-RU"/>
        </w:rPr>
        <w:br/>
        <w:t xml:space="preserve">не позднее </w:t>
      </w:r>
      <w:r w:rsidR="007951B7">
        <w:rPr>
          <w:rFonts w:ascii="Times New Roman" w:eastAsia="Times New Roman" w:hAnsi="Times New Roman" w:cs="Times New Roman"/>
          <w:sz w:val="28"/>
          <w:szCs w:val="28"/>
          <w:lang w:eastAsia="ru-RU"/>
        </w:rPr>
        <w:t>1</w:t>
      </w:r>
      <w:r w:rsidR="000325AD">
        <w:rPr>
          <w:rFonts w:ascii="Times New Roman" w:eastAsia="Times New Roman" w:hAnsi="Times New Roman" w:cs="Times New Roman"/>
          <w:sz w:val="28"/>
          <w:szCs w:val="28"/>
          <w:lang w:eastAsia="ru-RU"/>
        </w:rPr>
        <w:t>3</w:t>
      </w:r>
      <w:r w:rsidR="004B0991">
        <w:rPr>
          <w:rFonts w:ascii="Times New Roman" w:eastAsia="Times New Roman" w:hAnsi="Times New Roman" w:cs="Times New Roman"/>
          <w:sz w:val="28"/>
          <w:szCs w:val="28"/>
          <w:lang w:eastAsia="ru-RU"/>
        </w:rPr>
        <w:t>.</w:t>
      </w:r>
      <w:r w:rsidR="003E57D9">
        <w:rPr>
          <w:rFonts w:ascii="Times New Roman" w:eastAsia="Times New Roman" w:hAnsi="Times New Roman" w:cs="Times New Roman"/>
          <w:sz w:val="28"/>
          <w:szCs w:val="28"/>
          <w:lang w:eastAsia="ru-RU"/>
        </w:rPr>
        <w:t>0</w:t>
      </w:r>
      <w:r w:rsidR="007951B7">
        <w:rPr>
          <w:rFonts w:ascii="Times New Roman" w:eastAsia="Times New Roman" w:hAnsi="Times New Roman" w:cs="Times New Roman"/>
          <w:sz w:val="28"/>
          <w:szCs w:val="28"/>
          <w:lang w:eastAsia="ru-RU"/>
        </w:rPr>
        <w:t>2</w:t>
      </w:r>
      <w:r w:rsidR="004B0991" w:rsidRPr="004B0991">
        <w:rPr>
          <w:rFonts w:ascii="Times New Roman" w:eastAsia="Times New Roman" w:hAnsi="Times New Roman" w:cs="Times New Roman"/>
          <w:sz w:val="28"/>
          <w:szCs w:val="28"/>
          <w:lang w:eastAsia="ru-RU"/>
        </w:rPr>
        <w:t>.202</w:t>
      </w:r>
      <w:r w:rsidR="003E57D9">
        <w:rPr>
          <w:rFonts w:ascii="Times New Roman" w:eastAsia="Times New Roman" w:hAnsi="Times New Roman" w:cs="Times New Roman"/>
          <w:sz w:val="28"/>
          <w:szCs w:val="28"/>
          <w:lang w:eastAsia="ru-RU"/>
        </w:rPr>
        <w:t>4</w:t>
      </w:r>
      <w:r w:rsidRPr="008D12A7">
        <w:rPr>
          <w:rFonts w:ascii="Times New Roman" w:eastAsia="Times New Roman" w:hAnsi="Times New Roman" w:cs="Times New Roman"/>
          <w:sz w:val="28"/>
          <w:szCs w:val="28"/>
          <w:lang w:eastAsia="ru-RU"/>
        </w:rPr>
        <w:t xml:space="preserve"> (число, месяц, год).</w:t>
      </w:r>
    </w:p>
    <w:p w:rsidR="004B0991" w:rsidRPr="004B0991" w:rsidRDefault="008D12A7" w:rsidP="004B0991">
      <w:pPr>
        <w:widowControl w:val="0"/>
        <w:autoSpaceDE w:val="0"/>
        <w:autoSpaceDN w:val="0"/>
        <w:adjustRightInd w:val="0"/>
        <w:spacing w:after="0" w:line="367" w:lineRule="auto"/>
        <w:ind w:firstLine="709"/>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 xml:space="preserve">1. Описание проблемы, на решение которой направлено предлагаемое правовое регулирование: </w:t>
      </w:r>
      <w:r w:rsidR="00D60EAA">
        <w:rPr>
          <w:rFonts w:ascii="Times New Roman" w:eastAsia="Times New Roman" w:hAnsi="Times New Roman" w:cs="Times New Roman"/>
          <w:sz w:val="28"/>
          <w:szCs w:val="28"/>
          <w:lang w:eastAsia="ru-RU"/>
        </w:rPr>
        <w:t xml:space="preserve">соответствие </w:t>
      </w:r>
      <w:r w:rsidR="000E5CBC" w:rsidRPr="000E5CBC">
        <w:rPr>
          <w:rFonts w:ascii="Times New Roman" w:eastAsia="Times New Roman" w:hAnsi="Times New Roman" w:cs="Times New Roman"/>
          <w:sz w:val="28"/>
          <w:szCs w:val="28"/>
          <w:lang w:eastAsia="ru-RU"/>
        </w:rPr>
        <w:t xml:space="preserve">порядка предоставления </w:t>
      </w:r>
      <w:r w:rsidR="000325AD" w:rsidRPr="000325AD">
        <w:rPr>
          <w:rFonts w:ascii="Times New Roman" w:eastAsia="Calibri" w:hAnsi="Times New Roman" w:cs="Times New Roman"/>
          <w:bCs/>
          <w:sz w:val="28"/>
          <w:szCs w:val="28"/>
        </w:rPr>
        <w:t>грантовой поддержки в форме субсидии субъектам малого и среднего предпринимательства на начало ведения предпринимательской деятельности</w:t>
      </w:r>
      <w:r w:rsidR="004B0991" w:rsidRPr="004B0991">
        <w:rPr>
          <w:rFonts w:ascii="Times New Roman" w:eastAsia="Times New Roman" w:hAnsi="Times New Roman" w:cs="Times New Roman"/>
          <w:sz w:val="28"/>
          <w:szCs w:val="28"/>
          <w:lang w:eastAsia="ru-RU"/>
        </w:rPr>
        <w:t xml:space="preserve"> (далее - проект акта)</w:t>
      </w:r>
      <w:r w:rsidR="00D60EAA">
        <w:rPr>
          <w:rFonts w:ascii="Times New Roman" w:eastAsia="Times New Roman" w:hAnsi="Times New Roman" w:cs="Times New Roman"/>
          <w:sz w:val="28"/>
          <w:szCs w:val="28"/>
          <w:lang w:eastAsia="ru-RU"/>
        </w:rPr>
        <w:t xml:space="preserve"> действующему законодательству</w:t>
      </w:r>
      <w:r w:rsidR="004B0991" w:rsidRPr="004B0991">
        <w:rPr>
          <w:rFonts w:ascii="Times New Roman" w:eastAsia="Times New Roman" w:hAnsi="Times New Roman" w:cs="Times New Roman"/>
          <w:sz w:val="28"/>
          <w:szCs w:val="28"/>
          <w:lang w:eastAsia="ru-RU"/>
        </w:rPr>
        <w:t>.</w:t>
      </w:r>
    </w:p>
    <w:p w:rsidR="004B0991" w:rsidRPr="003F2615" w:rsidRDefault="008D12A7" w:rsidP="004B0991">
      <w:pPr>
        <w:widowControl w:val="0"/>
        <w:autoSpaceDE w:val="0"/>
        <w:autoSpaceDN w:val="0"/>
        <w:adjustRightInd w:val="0"/>
        <w:spacing w:after="0" w:line="367" w:lineRule="auto"/>
        <w:ind w:firstLine="709"/>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2. Цели предлагаемого правового регулирования:</w:t>
      </w:r>
    </w:p>
    <w:p w:rsidR="008D12A7" w:rsidRPr="008D12A7" w:rsidRDefault="004B0991" w:rsidP="004B0991">
      <w:pPr>
        <w:widowControl w:val="0"/>
        <w:autoSpaceDE w:val="0"/>
        <w:autoSpaceDN w:val="0"/>
        <w:adjustRightInd w:val="0"/>
        <w:spacing w:after="0" w:line="367" w:lineRule="auto"/>
        <w:ind w:firstLine="709"/>
        <w:jc w:val="both"/>
        <w:rPr>
          <w:rFonts w:ascii="Times New Roman" w:eastAsia="Times New Roman" w:hAnsi="Times New Roman" w:cs="Times New Roman"/>
          <w:sz w:val="24"/>
          <w:szCs w:val="24"/>
          <w:lang w:eastAsia="ru-RU"/>
        </w:rPr>
      </w:pPr>
      <w:r w:rsidRPr="004B0991">
        <w:rPr>
          <w:rFonts w:ascii="Times New Roman" w:eastAsia="Times New Roman" w:hAnsi="Times New Roman" w:cs="Times New Roman"/>
          <w:sz w:val="28"/>
          <w:szCs w:val="28"/>
          <w:lang w:eastAsia="ru-RU"/>
        </w:rPr>
        <w:t xml:space="preserve">         </w:t>
      </w:r>
      <w:proofErr w:type="gramStart"/>
      <w:r w:rsidRPr="004B0991">
        <w:rPr>
          <w:rFonts w:ascii="Times New Roman" w:eastAsia="Times New Roman" w:hAnsi="Times New Roman" w:cs="Times New Roman"/>
          <w:sz w:val="28"/>
          <w:szCs w:val="28"/>
          <w:lang w:eastAsia="ru-RU"/>
        </w:rPr>
        <w:t xml:space="preserve">Публичное обсуждение проводится в целях оценки регулирующего воздействия проекта нормативного правового акта в соответствии с постановлением администрации Каратузского района от 18.02.2022 № 147-п «Об утверждении «Порядка проведения оценки регулирующего воздействия проектов муниципальных нормативных </w:t>
      </w:r>
      <w:r w:rsidRPr="004B0991">
        <w:rPr>
          <w:rFonts w:ascii="Times New Roman" w:eastAsia="Times New Roman" w:hAnsi="Times New Roman" w:cs="Times New Roman"/>
          <w:sz w:val="28"/>
          <w:szCs w:val="28"/>
          <w:lang w:eastAsia="ru-RU"/>
        </w:rPr>
        <w:lastRenderedPageBreak/>
        <w:t>правовых актов администрации Каратузского района, затрагивающих вопросы осуществления предпринимательской и иной экономической деятельности, и экспертизы муниципальных нормативных правовых актов администрации Каратузского района, затрагивающих вопросы осуществления предпринимательской и иной</w:t>
      </w:r>
      <w:proofErr w:type="gramEnd"/>
      <w:r w:rsidRPr="004B0991">
        <w:rPr>
          <w:rFonts w:ascii="Times New Roman" w:eastAsia="Times New Roman" w:hAnsi="Times New Roman" w:cs="Times New Roman"/>
          <w:sz w:val="28"/>
          <w:szCs w:val="28"/>
          <w:lang w:eastAsia="ru-RU"/>
        </w:rPr>
        <w:t xml:space="preserve"> экономической деятельности» </w:t>
      </w:r>
    </w:p>
    <w:p w:rsidR="008D12A7" w:rsidRDefault="008D12A7" w:rsidP="008C42DA">
      <w:pPr>
        <w:widowControl w:val="0"/>
        <w:autoSpaceDE w:val="0"/>
        <w:autoSpaceDN w:val="0"/>
        <w:adjustRightInd w:val="0"/>
        <w:spacing w:after="0" w:line="367" w:lineRule="auto"/>
        <w:ind w:firstLine="709"/>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 xml:space="preserve">3. Ожидаемый результат (выраженный установленными разработчиком показателями) предлагаемого правового регулирования: </w:t>
      </w:r>
    </w:p>
    <w:p w:rsidR="00D461B1" w:rsidRPr="008D12A7" w:rsidRDefault="00D461B1" w:rsidP="006858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Исключение избыточных требований к субъектам малого и среднего предпринимательства при предоставлении субсидии на ведение предпринимательской деятельности</w:t>
      </w:r>
    </w:p>
    <w:p w:rsidR="008C42DA" w:rsidRDefault="008D12A7" w:rsidP="00E62B37">
      <w:pPr>
        <w:ind w:firstLine="709"/>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 xml:space="preserve">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w:t>
      </w:r>
      <w:r w:rsidR="008C42DA">
        <w:rPr>
          <w:rFonts w:ascii="Times New Roman" w:eastAsia="Times New Roman" w:hAnsi="Times New Roman" w:cs="Times New Roman"/>
          <w:sz w:val="28"/>
          <w:szCs w:val="28"/>
          <w:lang w:eastAsia="ru-RU"/>
        </w:rPr>
        <w:t xml:space="preserve">постановление администрации Каратузского района </w:t>
      </w:r>
      <w:r w:rsidR="008C42DA" w:rsidRPr="008C42DA">
        <w:rPr>
          <w:rFonts w:ascii="Times New Roman" w:eastAsia="Times New Roman" w:hAnsi="Times New Roman" w:cs="Times New Roman"/>
          <w:sz w:val="28"/>
          <w:szCs w:val="28"/>
          <w:lang w:eastAsia="ru-RU"/>
        </w:rPr>
        <w:t>от 31.10.2013 №1127-п «Об утверждении муниципальной программы «Развитие малого и среднего предпринимательства в Каратузском районе»</w:t>
      </w:r>
    </w:p>
    <w:p w:rsidR="008D12A7" w:rsidRPr="008D12A7" w:rsidRDefault="008D12A7" w:rsidP="00FC790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 xml:space="preserve">5. Планируемый срок вступления в силу предлагаемого правового регулирования: </w:t>
      </w:r>
      <w:r w:rsidR="007308C9">
        <w:rPr>
          <w:rFonts w:ascii="Times New Roman" w:eastAsia="Times New Roman" w:hAnsi="Times New Roman" w:cs="Times New Roman"/>
          <w:sz w:val="28"/>
          <w:szCs w:val="28"/>
          <w:lang w:eastAsia="ru-RU"/>
        </w:rPr>
        <w:t>04</w:t>
      </w:r>
      <w:r w:rsidR="00FC790A">
        <w:rPr>
          <w:rFonts w:ascii="Times New Roman" w:eastAsia="Times New Roman" w:hAnsi="Times New Roman" w:cs="Times New Roman"/>
          <w:sz w:val="28"/>
          <w:szCs w:val="28"/>
          <w:lang w:eastAsia="ru-RU"/>
        </w:rPr>
        <w:t>.</w:t>
      </w:r>
      <w:r w:rsidR="008A19D6">
        <w:rPr>
          <w:rFonts w:ascii="Times New Roman" w:eastAsia="Times New Roman" w:hAnsi="Times New Roman" w:cs="Times New Roman"/>
          <w:sz w:val="28"/>
          <w:szCs w:val="28"/>
          <w:lang w:eastAsia="ru-RU"/>
        </w:rPr>
        <w:t>0</w:t>
      </w:r>
      <w:r w:rsidR="007308C9">
        <w:rPr>
          <w:rFonts w:ascii="Times New Roman" w:eastAsia="Times New Roman" w:hAnsi="Times New Roman" w:cs="Times New Roman"/>
          <w:sz w:val="28"/>
          <w:szCs w:val="28"/>
          <w:lang w:eastAsia="ru-RU"/>
        </w:rPr>
        <w:t>3</w:t>
      </w:r>
      <w:r w:rsidR="00FC790A">
        <w:rPr>
          <w:rFonts w:ascii="Times New Roman" w:eastAsia="Times New Roman" w:hAnsi="Times New Roman" w:cs="Times New Roman"/>
          <w:sz w:val="28"/>
          <w:szCs w:val="28"/>
          <w:lang w:eastAsia="ru-RU"/>
        </w:rPr>
        <w:t>.202</w:t>
      </w:r>
      <w:r w:rsidR="008A19D6">
        <w:rPr>
          <w:rFonts w:ascii="Times New Roman" w:eastAsia="Times New Roman" w:hAnsi="Times New Roman" w:cs="Times New Roman"/>
          <w:sz w:val="28"/>
          <w:szCs w:val="28"/>
          <w:lang w:eastAsia="ru-RU"/>
        </w:rPr>
        <w:t>4</w:t>
      </w:r>
    </w:p>
    <w:p w:rsidR="008D12A7" w:rsidRPr="008D12A7" w:rsidRDefault="008D12A7" w:rsidP="00F0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 xml:space="preserve">6. Сведения о необходимости или отсутствии необходимости установления переходного периода: </w:t>
      </w:r>
      <w:r w:rsidR="00F07235">
        <w:rPr>
          <w:rFonts w:ascii="Times New Roman" w:eastAsia="Times New Roman" w:hAnsi="Times New Roman" w:cs="Times New Roman"/>
          <w:sz w:val="28"/>
          <w:szCs w:val="28"/>
          <w:lang w:eastAsia="ru-RU"/>
        </w:rPr>
        <w:t>необходимость установления переходного периода отсутствует</w:t>
      </w:r>
    </w:p>
    <w:p w:rsidR="00451BF1" w:rsidRDefault="00451BF1" w:rsidP="008D12A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8D12A7" w:rsidRPr="008D12A7" w:rsidRDefault="008D12A7" w:rsidP="008D12A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7. Сравнение возможных вариантов решения проблемы:</w:t>
      </w:r>
    </w:p>
    <w:tbl>
      <w:tblPr>
        <w:tblW w:w="5000"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614"/>
        <w:gridCol w:w="1242"/>
        <w:gridCol w:w="1242"/>
        <w:gridCol w:w="1380"/>
      </w:tblGrid>
      <w:tr w:rsidR="008D12A7" w:rsidRPr="008D12A7" w:rsidTr="003E57D9">
        <w:tc>
          <w:tcPr>
            <w:tcW w:w="2962" w:type="pct"/>
          </w:tcPr>
          <w:p w:rsidR="008D12A7" w:rsidRPr="008D12A7" w:rsidRDefault="008D12A7" w:rsidP="008D12A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5" w:type="pct"/>
          </w:tcPr>
          <w:p w:rsidR="008D12A7" w:rsidRPr="008D12A7" w:rsidRDefault="008D12A7" w:rsidP="008D12A7">
            <w:pPr>
              <w:widowControl w:val="0"/>
              <w:autoSpaceDE w:val="0"/>
              <w:autoSpaceDN w:val="0"/>
              <w:adjustRightInd w:val="0"/>
              <w:spacing w:after="0" w:line="240" w:lineRule="auto"/>
              <w:ind w:hanging="226"/>
              <w:jc w:val="center"/>
              <w:rPr>
                <w:rFonts w:ascii="Times New Roman" w:eastAsia="Times New Roman" w:hAnsi="Times New Roman" w:cs="Times New Roman"/>
                <w:sz w:val="20"/>
                <w:szCs w:val="20"/>
                <w:lang w:eastAsia="ru-RU"/>
              </w:rPr>
            </w:pPr>
            <w:r w:rsidRPr="008D12A7">
              <w:rPr>
                <w:rFonts w:ascii="Times New Roman" w:eastAsia="Times New Roman" w:hAnsi="Times New Roman" w:cs="Times New Roman"/>
                <w:sz w:val="20"/>
                <w:szCs w:val="20"/>
                <w:lang w:eastAsia="ru-RU"/>
              </w:rPr>
              <w:t>Вариант 1</w:t>
            </w:r>
          </w:p>
        </w:tc>
        <w:tc>
          <w:tcPr>
            <w:tcW w:w="655" w:type="pct"/>
          </w:tcPr>
          <w:p w:rsidR="008D12A7" w:rsidRPr="008D12A7" w:rsidRDefault="008D12A7" w:rsidP="008D12A7">
            <w:pPr>
              <w:widowControl w:val="0"/>
              <w:autoSpaceDE w:val="0"/>
              <w:autoSpaceDN w:val="0"/>
              <w:adjustRightInd w:val="0"/>
              <w:spacing w:after="0" w:line="240" w:lineRule="auto"/>
              <w:ind w:hanging="226"/>
              <w:jc w:val="center"/>
              <w:rPr>
                <w:rFonts w:ascii="Times New Roman" w:eastAsia="Times New Roman" w:hAnsi="Times New Roman" w:cs="Times New Roman"/>
                <w:sz w:val="20"/>
                <w:szCs w:val="20"/>
                <w:lang w:eastAsia="ru-RU"/>
              </w:rPr>
            </w:pPr>
            <w:r w:rsidRPr="008D12A7">
              <w:rPr>
                <w:rFonts w:ascii="Times New Roman" w:eastAsia="Times New Roman" w:hAnsi="Times New Roman" w:cs="Times New Roman"/>
                <w:sz w:val="20"/>
                <w:szCs w:val="20"/>
                <w:lang w:eastAsia="ru-RU"/>
              </w:rPr>
              <w:t>Вариант 2</w:t>
            </w:r>
          </w:p>
        </w:tc>
        <w:tc>
          <w:tcPr>
            <w:tcW w:w="728" w:type="pct"/>
          </w:tcPr>
          <w:p w:rsidR="008D12A7" w:rsidRPr="008D12A7" w:rsidRDefault="008D12A7" w:rsidP="008D12A7">
            <w:pPr>
              <w:widowControl w:val="0"/>
              <w:autoSpaceDE w:val="0"/>
              <w:autoSpaceDN w:val="0"/>
              <w:adjustRightInd w:val="0"/>
              <w:spacing w:after="0" w:line="240" w:lineRule="auto"/>
              <w:ind w:hanging="226"/>
              <w:jc w:val="center"/>
              <w:rPr>
                <w:rFonts w:ascii="Times New Roman" w:eastAsia="Times New Roman" w:hAnsi="Times New Roman" w:cs="Times New Roman"/>
                <w:sz w:val="20"/>
                <w:szCs w:val="20"/>
                <w:lang w:eastAsia="ru-RU"/>
              </w:rPr>
            </w:pPr>
            <w:r w:rsidRPr="008D12A7">
              <w:rPr>
                <w:rFonts w:ascii="Times New Roman" w:eastAsia="Times New Roman" w:hAnsi="Times New Roman" w:cs="Times New Roman"/>
                <w:sz w:val="20"/>
                <w:szCs w:val="20"/>
                <w:lang w:eastAsia="ru-RU"/>
              </w:rPr>
              <w:t>Вариант №</w:t>
            </w:r>
          </w:p>
        </w:tc>
      </w:tr>
      <w:tr w:rsidR="008D12A7" w:rsidRPr="008D12A7" w:rsidTr="003E57D9">
        <w:tc>
          <w:tcPr>
            <w:tcW w:w="2962" w:type="pct"/>
          </w:tcPr>
          <w:p w:rsidR="008D12A7" w:rsidRPr="008D12A7" w:rsidRDefault="008D12A7" w:rsidP="008D12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12A7">
              <w:rPr>
                <w:rFonts w:ascii="Times New Roman" w:eastAsia="Times New Roman" w:hAnsi="Times New Roman" w:cs="Times New Roman"/>
                <w:sz w:val="20"/>
                <w:szCs w:val="20"/>
                <w:lang w:eastAsia="ru-RU"/>
              </w:rPr>
              <w:t>7.1. Содержание варианта решения выявленной проблемы</w:t>
            </w: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8"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D12A7" w:rsidRPr="008D12A7" w:rsidTr="003E57D9">
        <w:tc>
          <w:tcPr>
            <w:tcW w:w="2962" w:type="pct"/>
          </w:tcPr>
          <w:p w:rsidR="008D12A7" w:rsidRPr="008D12A7" w:rsidRDefault="008D12A7" w:rsidP="008D12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12A7">
              <w:rPr>
                <w:rFonts w:ascii="Times New Roman" w:eastAsia="Times New Roman" w:hAnsi="Times New Roman" w:cs="Times New Roman"/>
                <w:sz w:val="20"/>
                <w:szCs w:val="20"/>
                <w:lang w:eastAsia="ru-RU"/>
              </w:rPr>
              <w:t xml:space="preserve">7.2. Качественная характеристика и оценка численности потенциальных адресатов предлагаемого правового регулирования в среднесрочном периоде </w:t>
            </w: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8"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D12A7" w:rsidRPr="008D12A7" w:rsidTr="003E57D9">
        <w:tc>
          <w:tcPr>
            <w:tcW w:w="2962" w:type="pct"/>
          </w:tcPr>
          <w:p w:rsidR="008D12A7" w:rsidRPr="008D12A7" w:rsidRDefault="008D12A7" w:rsidP="008D12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12A7">
              <w:rPr>
                <w:rFonts w:ascii="Times New Roman" w:eastAsia="Times New Roman" w:hAnsi="Times New Roman" w:cs="Times New Roman"/>
                <w:sz w:val="20"/>
                <w:szCs w:val="20"/>
                <w:lang w:eastAsia="ru-RU"/>
              </w:rPr>
              <w:t>7.3. Оценка дополнительных расходов (доходов) потенциальных адресатов предлагаемого правового регулирования, связанных с его введением</w:t>
            </w: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8"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D12A7" w:rsidRPr="008D12A7" w:rsidTr="003E57D9">
        <w:tc>
          <w:tcPr>
            <w:tcW w:w="2962" w:type="pct"/>
          </w:tcPr>
          <w:p w:rsidR="008D12A7" w:rsidRPr="008D12A7" w:rsidRDefault="008D12A7" w:rsidP="008D12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12A7">
              <w:rPr>
                <w:rFonts w:ascii="Times New Roman" w:eastAsia="Times New Roman" w:hAnsi="Times New Roman" w:cs="Times New Roman"/>
                <w:sz w:val="20"/>
                <w:szCs w:val="20"/>
                <w:lang w:eastAsia="ru-RU"/>
              </w:rPr>
              <w:t>7.4. Оценка расходов (доходов) бюджета субъекта Российской Федерации, связанных с введением предлагаемого правового регулирования</w:t>
            </w: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8"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D12A7" w:rsidRPr="008D12A7" w:rsidTr="003E57D9">
        <w:tc>
          <w:tcPr>
            <w:tcW w:w="2962" w:type="pct"/>
          </w:tcPr>
          <w:p w:rsidR="008D12A7" w:rsidRPr="008D12A7" w:rsidRDefault="008D12A7" w:rsidP="008D12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12A7">
              <w:rPr>
                <w:rFonts w:ascii="Times New Roman" w:eastAsia="Times New Roman" w:hAnsi="Times New Roman" w:cs="Times New Roman"/>
                <w:sz w:val="20"/>
                <w:szCs w:val="20"/>
                <w:lang w:eastAsia="ru-RU"/>
              </w:rPr>
              <w:t>7.5.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8"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D12A7" w:rsidRPr="008D12A7" w:rsidTr="003E57D9">
        <w:tc>
          <w:tcPr>
            <w:tcW w:w="2962" w:type="pct"/>
          </w:tcPr>
          <w:p w:rsidR="008D12A7" w:rsidRPr="008D12A7" w:rsidRDefault="008D12A7" w:rsidP="008D12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12A7">
              <w:rPr>
                <w:rFonts w:ascii="Times New Roman" w:eastAsia="Times New Roman" w:hAnsi="Times New Roman" w:cs="Times New Roman"/>
                <w:sz w:val="20"/>
                <w:szCs w:val="20"/>
                <w:lang w:eastAsia="ru-RU"/>
              </w:rPr>
              <w:t>7.6. Оценка рисков неблагоприятных последствий</w:t>
            </w: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8"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8D12A7" w:rsidRDefault="008D12A7" w:rsidP="006D7D56">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lastRenderedPageBreak/>
        <w:t xml:space="preserve">8. Иная информация по решению органа-разработчика, относящаяся к сведениям о подготовке идеи (концепции) предлагаемого правового регулирования: </w:t>
      </w:r>
      <w:r w:rsidR="006D7D56">
        <w:rPr>
          <w:rFonts w:ascii="Times New Roman" w:eastAsia="Times New Roman" w:hAnsi="Times New Roman" w:cs="Times New Roman"/>
          <w:sz w:val="28"/>
          <w:szCs w:val="28"/>
          <w:lang w:eastAsia="ru-RU"/>
        </w:rPr>
        <w:t>нет</w:t>
      </w:r>
    </w:p>
    <w:p w:rsidR="008D12A7" w:rsidRPr="008D12A7" w:rsidRDefault="008D12A7" w:rsidP="008D12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К уведомлению прилагаются:</w:t>
      </w:r>
    </w:p>
    <w:tbl>
      <w:tblPr>
        <w:tblW w:w="494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
        <w:gridCol w:w="5889"/>
        <w:gridCol w:w="3190"/>
      </w:tblGrid>
      <w:tr w:rsidR="008D12A7" w:rsidRPr="008D12A7" w:rsidTr="003E57D9">
        <w:trPr>
          <w:trHeight w:val="503"/>
        </w:trPr>
        <w:tc>
          <w:tcPr>
            <w:tcW w:w="204" w:type="pct"/>
          </w:tcPr>
          <w:p w:rsidR="008D12A7" w:rsidRPr="008D12A7" w:rsidRDefault="008D12A7" w:rsidP="008D12A7">
            <w:pPr>
              <w:spacing w:after="0" w:line="240" w:lineRule="auto"/>
              <w:rPr>
                <w:rFonts w:ascii="Times New Roman" w:eastAsia="Calibri" w:hAnsi="Times New Roman" w:cs="Times New Roman"/>
                <w:sz w:val="20"/>
                <w:szCs w:val="20"/>
                <w:lang w:val="en-US"/>
              </w:rPr>
            </w:pPr>
            <w:r w:rsidRPr="008D12A7">
              <w:rPr>
                <w:rFonts w:ascii="Times New Roman" w:eastAsia="Calibri" w:hAnsi="Times New Roman" w:cs="Times New Roman"/>
                <w:sz w:val="20"/>
                <w:szCs w:val="20"/>
                <w:lang w:val="en-US"/>
              </w:rPr>
              <w:t>1</w:t>
            </w:r>
          </w:p>
        </w:tc>
        <w:tc>
          <w:tcPr>
            <w:tcW w:w="3111" w:type="pct"/>
          </w:tcPr>
          <w:p w:rsidR="008D12A7" w:rsidRPr="008D12A7" w:rsidRDefault="008D12A7" w:rsidP="008D12A7">
            <w:pPr>
              <w:spacing w:after="0" w:line="240" w:lineRule="auto"/>
              <w:rPr>
                <w:rFonts w:ascii="Times New Roman" w:eastAsia="Calibri" w:hAnsi="Times New Roman" w:cs="Times New Roman"/>
                <w:sz w:val="20"/>
                <w:szCs w:val="20"/>
              </w:rPr>
            </w:pPr>
            <w:r w:rsidRPr="008D12A7">
              <w:rPr>
                <w:rFonts w:ascii="Times New Roman" w:eastAsia="Calibri" w:hAnsi="Times New Roman" w:cs="Times New Roman"/>
                <w:sz w:val="20"/>
                <w:szCs w:val="20"/>
              </w:rPr>
              <w:t>Перечень вопросов для участников публичных консультаций</w:t>
            </w:r>
          </w:p>
        </w:tc>
        <w:tc>
          <w:tcPr>
            <w:tcW w:w="1685" w:type="pct"/>
          </w:tcPr>
          <w:p w:rsidR="008D12A7" w:rsidRPr="008D12A7" w:rsidRDefault="008D12A7" w:rsidP="008D12A7">
            <w:pPr>
              <w:spacing w:after="0" w:line="240" w:lineRule="auto"/>
              <w:rPr>
                <w:rFonts w:ascii="Times New Roman" w:eastAsia="Calibri" w:hAnsi="Times New Roman" w:cs="Times New Roman"/>
                <w:sz w:val="20"/>
                <w:szCs w:val="20"/>
              </w:rPr>
            </w:pPr>
          </w:p>
        </w:tc>
      </w:tr>
      <w:tr w:rsidR="008D12A7" w:rsidRPr="008D12A7" w:rsidTr="003E57D9">
        <w:tc>
          <w:tcPr>
            <w:tcW w:w="204" w:type="pct"/>
          </w:tcPr>
          <w:p w:rsidR="008D12A7" w:rsidRPr="008D12A7" w:rsidRDefault="008D12A7" w:rsidP="008D12A7">
            <w:pPr>
              <w:spacing w:after="0" w:line="240" w:lineRule="auto"/>
              <w:rPr>
                <w:rFonts w:ascii="Times New Roman" w:eastAsia="Calibri" w:hAnsi="Times New Roman" w:cs="Times New Roman"/>
                <w:sz w:val="20"/>
                <w:szCs w:val="20"/>
                <w:lang w:val="en-US"/>
              </w:rPr>
            </w:pPr>
            <w:r w:rsidRPr="008D12A7">
              <w:rPr>
                <w:rFonts w:ascii="Times New Roman" w:eastAsia="Calibri" w:hAnsi="Times New Roman" w:cs="Times New Roman"/>
                <w:sz w:val="20"/>
                <w:szCs w:val="20"/>
                <w:lang w:val="en-US"/>
              </w:rPr>
              <w:t>2</w:t>
            </w:r>
          </w:p>
        </w:tc>
        <w:tc>
          <w:tcPr>
            <w:tcW w:w="3111" w:type="pct"/>
          </w:tcPr>
          <w:p w:rsidR="008D12A7" w:rsidRPr="008D12A7" w:rsidRDefault="00206D3F" w:rsidP="008D12A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проект постановления</w:t>
            </w:r>
          </w:p>
        </w:tc>
        <w:tc>
          <w:tcPr>
            <w:tcW w:w="1685" w:type="pct"/>
          </w:tcPr>
          <w:p w:rsidR="008D12A7" w:rsidRPr="008D12A7" w:rsidRDefault="008D12A7" w:rsidP="008D12A7">
            <w:pPr>
              <w:spacing w:after="0" w:line="240" w:lineRule="auto"/>
              <w:rPr>
                <w:rFonts w:ascii="Times New Roman" w:eastAsia="Calibri" w:hAnsi="Times New Roman" w:cs="Times New Roman"/>
                <w:sz w:val="20"/>
                <w:szCs w:val="20"/>
              </w:rPr>
            </w:pPr>
          </w:p>
        </w:tc>
      </w:tr>
      <w:tr w:rsidR="00E03E9F" w:rsidRPr="008D12A7" w:rsidTr="003E57D9">
        <w:tc>
          <w:tcPr>
            <w:tcW w:w="204" w:type="pct"/>
          </w:tcPr>
          <w:p w:rsidR="00E03E9F" w:rsidRPr="00E03E9F" w:rsidRDefault="00E03E9F" w:rsidP="008D12A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3111" w:type="pct"/>
          </w:tcPr>
          <w:p w:rsidR="00E03E9F" w:rsidRDefault="00E03E9F" w:rsidP="008D12A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форма сводки предложений</w:t>
            </w:r>
          </w:p>
        </w:tc>
        <w:tc>
          <w:tcPr>
            <w:tcW w:w="1685" w:type="pct"/>
          </w:tcPr>
          <w:p w:rsidR="00E03E9F" w:rsidRPr="008D12A7" w:rsidRDefault="00E03E9F" w:rsidP="008D12A7">
            <w:pPr>
              <w:spacing w:after="0" w:line="240" w:lineRule="auto"/>
              <w:rPr>
                <w:rFonts w:ascii="Times New Roman" w:eastAsia="Calibri" w:hAnsi="Times New Roman" w:cs="Times New Roman"/>
                <w:sz w:val="20"/>
                <w:szCs w:val="20"/>
              </w:rPr>
            </w:pPr>
          </w:p>
        </w:tc>
      </w:tr>
    </w:tbl>
    <w:p w:rsidR="00033BC5" w:rsidRDefault="00033BC5"/>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E96D4B" w:rsidRPr="00E96D4B" w:rsidTr="003E57D9">
        <w:trPr>
          <w:trHeight w:val="747"/>
        </w:trPr>
        <w:tc>
          <w:tcPr>
            <w:tcW w:w="10065" w:type="dxa"/>
          </w:tcPr>
          <w:p w:rsidR="00E96D4B" w:rsidRPr="00E96D4B" w:rsidRDefault="00E96D4B" w:rsidP="00E96D4B">
            <w:pPr>
              <w:spacing w:after="0" w:line="240" w:lineRule="auto"/>
              <w:jc w:val="center"/>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Перечень вопросов в рамках проведения публичного обсуждения</w:t>
            </w:r>
          </w:p>
          <w:p w:rsidR="00E96D4B" w:rsidRPr="00E96D4B" w:rsidRDefault="00E96D4B" w:rsidP="00E96D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проекта постановления администрации Каратузского района </w:t>
            </w:r>
            <w:r w:rsidRPr="00E96D4B">
              <w:rPr>
                <w:rFonts w:ascii="Times New Roman" w:eastAsia="Times New Roman" w:hAnsi="Times New Roman" w:cs="Times New Roman"/>
                <w:sz w:val="24"/>
                <w:szCs w:val="24"/>
                <w:lang w:eastAsia="ru-RU"/>
              </w:rPr>
              <w:t>«Об утверждении порядка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 (наименование проекта нормативного правового акта)</w:t>
            </w:r>
          </w:p>
          <w:p w:rsidR="00E96D4B" w:rsidRPr="00E96D4B" w:rsidRDefault="00E96D4B" w:rsidP="00E96D4B">
            <w:pPr>
              <w:spacing w:after="0" w:line="240" w:lineRule="auto"/>
              <w:jc w:val="center"/>
              <w:rPr>
                <w:rFonts w:ascii="Times New Roman" w:eastAsia="Times New Roman" w:hAnsi="Times New Roman" w:cs="Times New Roman"/>
                <w:sz w:val="24"/>
                <w:szCs w:val="24"/>
                <w:lang w:eastAsia="ru-RU"/>
              </w:rPr>
            </w:pPr>
          </w:p>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Пожалуйста, заполните и направьте данную форму по электронной почте на адрес econ@karatuzraion.ru._ не позднее</w:t>
            </w:r>
            <w:r>
              <w:rPr>
                <w:rFonts w:ascii="Times New Roman" w:eastAsia="Times New Roman" w:hAnsi="Times New Roman" w:cs="Times New Roman"/>
                <w:sz w:val="24"/>
                <w:szCs w:val="24"/>
                <w:lang w:eastAsia="ru-RU"/>
              </w:rPr>
              <w:t xml:space="preserve">     </w:t>
            </w:r>
            <w:r w:rsidR="00104F76">
              <w:rPr>
                <w:rFonts w:ascii="Times New Roman" w:eastAsia="Times New Roman" w:hAnsi="Times New Roman" w:cs="Times New Roman"/>
                <w:sz w:val="24"/>
                <w:szCs w:val="24"/>
                <w:lang w:eastAsia="ru-RU"/>
              </w:rPr>
              <w:t>09</w:t>
            </w:r>
            <w:r>
              <w:rPr>
                <w:rFonts w:ascii="Times New Roman" w:eastAsia="Times New Roman" w:hAnsi="Times New Roman" w:cs="Times New Roman"/>
                <w:sz w:val="24"/>
                <w:szCs w:val="24"/>
                <w:lang w:eastAsia="ru-RU"/>
              </w:rPr>
              <w:t>.0</w:t>
            </w:r>
            <w:r w:rsidR="00104F7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.202</w:t>
            </w:r>
            <w:r w:rsidR="00451BF1">
              <w:rPr>
                <w:rFonts w:ascii="Times New Roman" w:eastAsia="Times New Roman" w:hAnsi="Times New Roman" w:cs="Times New Roman"/>
                <w:sz w:val="24"/>
                <w:szCs w:val="24"/>
                <w:lang w:eastAsia="ru-RU"/>
              </w:rPr>
              <w:t>4</w:t>
            </w:r>
          </w:p>
          <w:p w:rsidR="00E96D4B" w:rsidRPr="00E96D4B" w:rsidRDefault="00E96D4B" w:rsidP="00E96D4B">
            <w:pPr>
              <w:spacing w:after="0" w:line="240" w:lineRule="auto"/>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                       </w:t>
            </w:r>
            <w:proofErr w:type="gramStart"/>
            <w:r w:rsidRPr="00E96D4B">
              <w:rPr>
                <w:rFonts w:ascii="Times New Roman" w:eastAsia="Times New Roman" w:hAnsi="Times New Roman" w:cs="Times New Roman"/>
                <w:sz w:val="24"/>
                <w:szCs w:val="24"/>
                <w:lang w:eastAsia="ru-RU"/>
              </w:rPr>
              <w:t>(указание адреса электронной почты                                               (дата)</w:t>
            </w:r>
            <w:proofErr w:type="gramEnd"/>
          </w:p>
          <w:p w:rsidR="00E96D4B" w:rsidRPr="00E96D4B" w:rsidRDefault="00E96D4B" w:rsidP="00E96D4B">
            <w:pPr>
              <w:spacing w:after="0" w:line="240" w:lineRule="auto"/>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         ответственного сотрудника регулирующего органа) </w:t>
            </w:r>
          </w:p>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Регулирующий орган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E96D4B" w:rsidRPr="00E96D4B" w:rsidRDefault="00E96D4B" w:rsidP="00037947">
      <w:pPr>
        <w:pBdr>
          <w:top w:val="single" w:sz="4" w:space="1" w:color="auto"/>
          <w:left w:val="single" w:sz="4" w:space="7" w:color="auto"/>
          <w:bottom w:val="single" w:sz="4" w:space="7" w:color="auto"/>
          <w:right w:val="single" w:sz="4" w:space="20" w:color="auto"/>
        </w:pBdr>
        <w:spacing w:after="0" w:line="240" w:lineRule="auto"/>
        <w:jc w:val="center"/>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Контактная информация</w:t>
      </w:r>
    </w:p>
    <w:p w:rsidR="00E96D4B" w:rsidRPr="00E96D4B" w:rsidRDefault="00E96D4B" w:rsidP="00037947">
      <w:pPr>
        <w:pBdr>
          <w:top w:val="single" w:sz="4" w:space="1" w:color="auto"/>
          <w:left w:val="single" w:sz="4" w:space="7" w:color="auto"/>
          <w:bottom w:val="single" w:sz="4" w:space="7" w:color="auto"/>
          <w:right w:val="single" w:sz="4" w:space="20" w:color="auto"/>
        </w:pBdr>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По Вашему желанию укажите:</w:t>
      </w:r>
    </w:p>
    <w:p w:rsidR="00E96D4B" w:rsidRPr="00E96D4B" w:rsidRDefault="00E96D4B" w:rsidP="00037947">
      <w:pPr>
        <w:pBdr>
          <w:top w:val="single" w:sz="4" w:space="1" w:color="auto"/>
          <w:left w:val="single" w:sz="4" w:space="7" w:color="auto"/>
          <w:bottom w:val="single" w:sz="4" w:space="7" w:color="auto"/>
          <w:right w:val="single" w:sz="4" w:space="20" w:color="auto"/>
        </w:pBdr>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Наименование организации ____________________________________________</w:t>
      </w:r>
    </w:p>
    <w:p w:rsidR="00E96D4B" w:rsidRPr="00E96D4B" w:rsidRDefault="00E96D4B" w:rsidP="00037947">
      <w:pPr>
        <w:pBdr>
          <w:top w:val="single" w:sz="4" w:space="1" w:color="auto"/>
          <w:left w:val="single" w:sz="4" w:space="7" w:color="auto"/>
          <w:bottom w:val="single" w:sz="4" w:space="7" w:color="auto"/>
          <w:right w:val="single" w:sz="4" w:space="20" w:color="auto"/>
        </w:pBdr>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Сферу деятельности организации _______________________________________</w:t>
      </w:r>
    </w:p>
    <w:p w:rsidR="00E96D4B" w:rsidRPr="00E96D4B" w:rsidRDefault="00E96D4B" w:rsidP="00037947">
      <w:pPr>
        <w:pBdr>
          <w:top w:val="single" w:sz="4" w:space="1" w:color="auto"/>
          <w:left w:val="single" w:sz="4" w:space="7" w:color="auto"/>
          <w:bottom w:val="single" w:sz="4" w:space="7" w:color="auto"/>
          <w:right w:val="single" w:sz="4" w:space="20" w:color="auto"/>
        </w:pBdr>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Ф.И.О. контактного лица ______________________________________________</w:t>
      </w:r>
    </w:p>
    <w:p w:rsidR="00E96D4B" w:rsidRPr="00E96D4B" w:rsidRDefault="00E96D4B" w:rsidP="00037947">
      <w:pPr>
        <w:pBdr>
          <w:top w:val="single" w:sz="4" w:space="1" w:color="auto"/>
          <w:left w:val="single" w:sz="4" w:space="7" w:color="auto"/>
          <w:bottom w:val="single" w:sz="4" w:space="7" w:color="auto"/>
          <w:right w:val="single" w:sz="4" w:space="20" w:color="auto"/>
        </w:pBdr>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Номер контактного телефона ___________________________________________</w:t>
      </w:r>
    </w:p>
    <w:p w:rsidR="00E96D4B" w:rsidRPr="00E96D4B" w:rsidRDefault="00E96D4B" w:rsidP="00037947">
      <w:pPr>
        <w:pBdr>
          <w:top w:val="single" w:sz="4" w:space="1" w:color="auto"/>
          <w:left w:val="single" w:sz="4" w:space="7" w:color="auto"/>
          <w:bottom w:val="single" w:sz="4" w:space="7" w:color="auto"/>
          <w:right w:val="single" w:sz="4" w:space="20" w:color="auto"/>
        </w:pBdr>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Адрес электронной почты ______________________________________________</w:t>
      </w:r>
    </w:p>
    <w:p w:rsidR="00E96D4B" w:rsidRPr="00E96D4B" w:rsidRDefault="00E96D4B" w:rsidP="00E96D4B">
      <w:pPr>
        <w:spacing w:after="0" w:line="240" w:lineRule="auto"/>
        <w:rPr>
          <w:rFonts w:ascii="Times New Roman" w:eastAsia="Times New Roman" w:hAnsi="Times New Roman" w:cs="Times New Roman"/>
          <w:sz w:val="24"/>
          <w:szCs w:val="24"/>
          <w:lang w:eastAsia="ru-RU"/>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6"/>
      </w:tblGrid>
      <w:tr w:rsidR="00E96D4B" w:rsidRPr="00E96D4B" w:rsidTr="003E57D9">
        <w:trPr>
          <w:trHeight w:val="397"/>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1. На решение какой проблемы, на Ваш взгляд, направлено предлагаемое правовое регулирование? Актуальная ли данная проблема сегодня?</w:t>
            </w:r>
          </w:p>
        </w:tc>
      </w:tr>
      <w:tr w:rsidR="00E96D4B" w:rsidRPr="00E96D4B" w:rsidTr="003E57D9">
        <w:trPr>
          <w:trHeight w:val="221"/>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221"/>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2. Обосновал ли разработчик необходимость вмешательства? Соответствует ли цель предлагаемого правового регулирования проблеме, на решение которой оно направлено? </w:t>
            </w:r>
          </w:p>
        </w:tc>
      </w:tr>
      <w:tr w:rsidR="00E96D4B" w:rsidRPr="00E96D4B" w:rsidTr="003E57D9">
        <w:trPr>
          <w:trHeight w:val="221"/>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3. Является ли выбранный вариант решения проблемы оптимальным? Существуют ли иные варианты достижения заявленных целей правового регулирования? Если да, выделите те их них, которые, по Вашему мнению, были бы менее </w:t>
            </w:r>
            <w:proofErr w:type="spellStart"/>
            <w:r w:rsidRPr="00E96D4B">
              <w:rPr>
                <w:rFonts w:ascii="Times New Roman" w:eastAsia="Times New Roman" w:hAnsi="Times New Roman" w:cs="Times New Roman"/>
                <w:sz w:val="24"/>
                <w:szCs w:val="24"/>
                <w:lang w:eastAsia="ru-RU"/>
              </w:rPr>
              <w:t>затратны</w:t>
            </w:r>
            <w:proofErr w:type="spellEnd"/>
            <w:r w:rsidRPr="00E96D4B">
              <w:rPr>
                <w:rFonts w:ascii="Times New Roman" w:eastAsia="Times New Roman" w:hAnsi="Times New Roman" w:cs="Times New Roman"/>
                <w:sz w:val="24"/>
                <w:szCs w:val="24"/>
                <w:lang w:eastAsia="ru-RU"/>
              </w:rPr>
              <w:t xml:space="preserve"> и (или) более эффективны?</w:t>
            </w:r>
          </w:p>
        </w:tc>
      </w:tr>
      <w:tr w:rsidR="00E96D4B" w:rsidRPr="00E96D4B" w:rsidTr="003E57D9">
        <w:trPr>
          <w:trHeight w:val="86"/>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397"/>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4. Какие, по Вашему мнению, субъекты предпринимательской и инвестиционной деятельности будут затронуты предлагаемым регулированием (по видам субъектов, по отраслям, по количеству таких субъектов?)</w:t>
            </w:r>
          </w:p>
        </w:tc>
      </w:tr>
      <w:tr w:rsidR="00E96D4B" w:rsidRPr="00E96D4B" w:rsidTr="003E57D9">
        <w:trPr>
          <w:trHeight w:val="218"/>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397"/>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5. 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E96D4B" w:rsidRPr="00E96D4B" w:rsidTr="003E57D9">
        <w:trPr>
          <w:trHeight w:val="197"/>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397"/>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6. 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ответственными органами администрации Каратузского района, насколько точно </w:t>
            </w:r>
            <w:r w:rsidRPr="00E96D4B">
              <w:rPr>
                <w:rFonts w:ascii="Times New Roman" w:eastAsia="Times New Roman" w:hAnsi="Times New Roman" w:cs="Times New Roman"/>
                <w:sz w:val="24"/>
                <w:szCs w:val="24"/>
                <w:lang w:eastAsia="ru-RU"/>
              </w:rPr>
              <w:lastRenderedPageBreak/>
              <w:t xml:space="preserve">и недвусмысленно прописаны властные функции и полномочия? </w:t>
            </w:r>
          </w:p>
        </w:tc>
      </w:tr>
      <w:tr w:rsidR="00E96D4B" w:rsidRPr="00E96D4B" w:rsidTr="003E57D9">
        <w:trPr>
          <w:trHeight w:val="397"/>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397"/>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7.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E96D4B" w:rsidRPr="00E96D4B" w:rsidTr="003E57D9">
        <w:trPr>
          <w:trHeight w:val="213"/>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8.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         -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         - имеются ли технические ошибки;</w:t>
            </w:r>
          </w:p>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         - приводит ли исполнение положений правового регулирования к избыточным действиям или, наоборот, ограничивает действия субъектов предпринимательской и инвестиционной деятельности;</w:t>
            </w:r>
          </w:p>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         - приводит ли исполнение положения к возникновению избыточных обязанностей для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          - 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поставщиков, или потребителей;</w:t>
            </w:r>
          </w:p>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          - 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администрации Каратузского района и должностных лиц, допускает ли возможность избирательного применения норм;</w:t>
            </w:r>
          </w:p>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          - 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tc>
      </w:tr>
      <w:tr w:rsidR="00E96D4B" w:rsidRPr="00E96D4B" w:rsidTr="003E57D9">
        <w:trPr>
          <w:trHeight w:val="70"/>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9.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 возникновения избыточных административных и иных ограничений и обязанностей? Приведите конкретные примеры.</w:t>
            </w:r>
          </w:p>
        </w:tc>
      </w:tr>
      <w:tr w:rsidR="00E96D4B" w:rsidRPr="00E96D4B" w:rsidTr="003E57D9">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397"/>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10. Оцените издержки (упущенную выгоду) субъектов предпринимательской и инвестиционной деятельности, возникающие при введении предлагаемого регулировании, а при возможности и бюджета Каратузского района и укажите их.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Pr="00E96D4B">
              <w:rPr>
                <w:rFonts w:ascii="Times New Roman" w:eastAsia="Times New Roman" w:hAnsi="Times New Roman" w:cs="Times New Roman"/>
                <w:sz w:val="24"/>
                <w:szCs w:val="24"/>
                <w:vertAlign w:val="superscript"/>
                <w:lang w:eastAsia="ru-RU"/>
              </w:rPr>
              <w:t xml:space="preserve"> </w:t>
            </w:r>
          </w:p>
        </w:tc>
      </w:tr>
      <w:tr w:rsidR="00E96D4B" w:rsidRPr="00E96D4B" w:rsidTr="003E57D9">
        <w:trPr>
          <w:trHeight w:val="124"/>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397"/>
        </w:trPr>
        <w:tc>
          <w:tcPr>
            <w:tcW w:w="10036" w:type="dxa"/>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11. Какие, на Ваш взгляд, могут возникнуть проблемы и трудности с контролем соблюдения требований и норм, вводимых проектом  нормативного правового акта?</w:t>
            </w:r>
          </w:p>
        </w:tc>
      </w:tr>
      <w:tr w:rsidR="00E96D4B" w:rsidRPr="00E96D4B" w:rsidTr="003E57D9">
        <w:trPr>
          <w:trHeight w:val="155"/>
        </w:trPr>
        <w:tc>
          <w:tcPr>
            <w:tcW w:w="10036" w:type="dxa"/>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397"/>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12.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tc>
      </w:tr>
      <w:tr w:rsidR="00E96D4B" w:rsidRPr="00E96D4B" w:rsidTr="003E57D9">
        <w:trPr>
          <w:trHeight w:val="221"/>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397"/>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13.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tc>
      </w:tr>
      <w:tr w:rsidR="00E96D4B" w:rsidRPr="00E96D4B" w:rsidTr="003E57D9">
        <w:trPr>
          <w:trHeight w:val="70"/>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70"/>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lastRenderedPageBreak/>
              <w:t>14. Специальные вопросы, касающиеся конкретных положений и норм предлагаемого регулирования, которые разработчику необходимо пояснить.</w:t>
            </w:r>
          </w:p>
        </w:tc>
      </w:tr>
      <w:tr w:rsidR="00E96D4B" w:rsidRPr="00E96D4B" w:rsidTr="003E57D9">
        <w:trPr>
          <w:trHeight w:val="70"/>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70"/>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15. Иные предложения и замечания, которые, по Вашему мнению, целесообразно учесть в рамках оценки регулирующего воздействия</w:t>
            </w:r>
          </w:p>
        </w:tc>
      </w:tr>
      <w:tr w:rsidR="00E96D4B" w:rsidRPr="00E96D4B" w:rsidTr="003E57D9">
        <w:trPr>
          <w:trHeight w:val="70"/>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bl>
    <w:p w:rsidR="00E96D4B" w:rsidRPr="00E96D4B" w:rsidRDefault="00E96D4B" w:rsidP="00E96D4B">
      <w:pPr>
        <w:spacing w:after="0" w:line="240" w:lineRule="auto"/>
        <w:rPr>
          <w:rFonts w:ascii="Times New Roman" w:eastAsia="Calibri" w:hAnsi="Times New Roman" w:cs="Times New Roman"/>
          <w:sz w:val="24"/>
          <w:szCs w:val="24"/>
        </w:rPr>
      </w:pPr>
    </w:p>
    <w:p w:rsidR="00033BC5" w:rsidRPr="00E96D4B" w:rsidRDefault="00033BC5">
      <w:pPr>
        <w:rPr>
          <w:rFonts w:ascii="Times New Roman" w:hAnsi="Times New Roman" w:cs="Times New Roman"/>
          <w:sz w:val="24"/>
          <w:szCs w:val="24"/>
        </w:rPr>
      </w:pPr>
    </w:p>
    <w:p w:rsidR="003514E3" w:rsidRPr="003514E3" w:rsidRDefault="003514E3" w:rsidP="003514E3">
      <w:pPr>
        <w:jc w:val="center"/>
        <w:rPr>
          <w:rFonts w:ascii="Times New Roman" w:eastAsia="Times New Roman" w:hAnsi="Times New Roman" w:cs="Times New Roman"/>
        </w:rPr>
      </w:pPr>
      <w:r w:rsidRPr="003514E3">
        <w:rPr>
          <w:rFonts w:ascii="Times New Roman" w:eastAsia="Calibri" w:hAnsi="Times New Roman" w:cs="Times New Roman"/>
          <w:noProof/>
          <w:sz w:val="28"/>
          <w:szCs w:val="28"/>
          <w:lang w:eastAsia="ru-RU"/>
        </w:rPr>
        <w:drawing>
          <wp:inline distT="0" distB="0" distL="0" distR="0" wp14:anchorId="24EC46D9" wp14:editId="1766C482">
            <wp:extent cx="6477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914400"/>
                    </a:xfrm>
                    <a:prstGeom prst="rect">
                      <a:avLst/>
                    </a:prstGeom>
                    <a:noFill/>
                    <a:ln>
                      <a:noFill/>
                    </a:ln>
                  </pic:spPr>
                </pic:pic>
              </a:graphicData>
            </a:graphic>
          </wp:inline>
        </w:drawing>
      </w:r>
    </w:p>
    <w:p w:rsidR="004D4ACC" w:rsidRPr="004D4ACC" w:rsidRDefault="004D4ACC" w:rsidP="004D4ACC">
      <w:pPr>
        <w:jc w:val="center"/>
        <w:rPr>
          <w:rFonts w:ascii="Times New Roman" w:eastAsia="Calibri" w:hAnsi="Times New Roman" w:cs="Times New Roman"/>
          <w:bCs/>
          <w:sz w:val="28"/>
          <w:szCs w:val="28"/>
        </w:rPr>
      </w:pPr>
      <w:r w:rsidRPr="004D4ACC">
        <w:rPr>
          <w:rFonts w:ascii="Times New Roman" w:eastAsia="Calibri" w:hAnsi="Times New Roman" w:cs="Times New Roman"/>
          <w:bCs/>
          <w:sz w:val="28"/>
          <w:szCs w:val="28"/>
        </w:rPr>
        <w:t>АДМИНИСТРАЦИЯ КАРАТУЗСКОГО РАЙОНА</w:t>
      </w:r>
    </w:p>
    <w:p w:rsidR="004D4ACC" w:rsidRPr="004D4ACC" w:rsidRDefault="004D4ACC" w:rsidP="004D4ACC">
      <w:pPr>
        <w:jc w:val="center"/>
        <w:rPr>
          <w:rFonts w:ascii="Times New Roman" w:eastAsia="Calibri" w:hAnsi="Times New Roman" w:cs="Times New Roman"/>
          <w:bCs/>
          <w:sz w:val="28"/>
          <w:szCs w:val="28"/>
        </w:rPr>
      </w:pPr>
      <w:r w:rsidRPr="004D4ACC">
        <w:rPr>
          <w:rFonts w:ascii="Times New Roman" w:eastAsia="Calibri" w:hAnsi="Times New Roman" w:cs="Times New Roman"/>
          <w:bCs/>
          <w:sz w:val="28"/>
          <w:szCs w:val="28"/>
        </w:rPr>
        <w:t>ПОСТАНОВЛЕНИЕ</w:t>
      </w:r>
    </w:p>
    <w:p w:rsidR="004D4ACC" w:rsidRPr="004D4ACC" w:rsidRDefault="004D4ACC" w:rsidP="004D4ACC">
      <w:pPr>
        <w:spacing w:after="0" w:line="240" w:lineRule="auto"/>
        <w:jc w:val="both"/>
        <w:rPr>
          <w:rFonts w:ascii="Times New Roman" w:eastAsia="Calibri" w:hAnsi="Times New Roman" w:cs="Times New Roman"/>
          <w:bCs/>
          <w:sz w:val="28"/>
          <w:szCs w:val="28"/>
        </w:rPr>
      </w:pPr>
      <w:r w:rsidRPr="004D4ACC">
        <w:rPr>
          <w:rFonts w:ascii="Times New Roman" w:eastAsia="Calibri" w:hAnsi="Times New Roman" w:cs="Times New Roman"/>
          <w:bCs/>
          <w:sz w:val="28"/>
          <w:szCs w:val="28"/>
        </w:rPr>
        <w:t>00.00.2024</w:t>
      </w:r>
      <w:r w:rsidRPr="004D4ACC">
        <w:rPr>
          <w:rFonts w:ascii="Times New Roman" w:eastAsia="Calibri" w:hAnsi="Times New Roman" w:cs="Times New Roman"/>
          <w:bCs/>
          <w:sz w:val="28"/>
          <w:szCs w:val="28"/>
        </w:rPr>
        <w:tab/>
        <w:t xml:space="preserve">                                  с. Каратузское                                  № 000-п</w:t>
      </w:r>
    </w:p>
    <w:p w:rsidR="004D4ACC" w:rsidRPr="004D4ACC" w:rsidRDefault="004D4ACC" w:rsidP="004D4ACC">
      <w:pPr>
        <w:spacing w:after="0" w:line="240" w:lineRule="auto"/>
        <w:jc w:val="both"/>
        <w:rPr>
          <w:rFonts w:ascii="Times New Roman" w:eastAsia="Calibri" w:hAnsi="Times New Roman" w:cs="Times New Roman"/>
          <w:bCs/>
          <w:sz w:val="28"/>
          <w:szCs w:val="28"/>
        </w:rPr>
      </w:pPr>
    </w:p>
    <w:p w:rsidR="004D4ACC" w:rsidRPr="004D4ACC" w:rsidRDefault="004D4ACC" w:rsidP="004D4ACC">
      <w:pPr>
        <w:spacing w:after="0" w:line="240" w:lineRule="auto"/>
        <w:jc w:val="both"/>
        <w:rPr>
          <w:rFonts w:ascii="Times New Roman" w:eastAsia="Calibri" w:hAnsi="Times New Roman" w:cs="Times New Roman"/>
          <w:b/>
          <w:bCs/>
          <w:sz w:val="28"/>
          <w:szCs w:val="28"/>
        </w:rPr>
      </w:pPr>
      <w:r w:rsidRPr="004D4ACC">
        <w:rPr>
          <w:rFonts w:ascii="Times New Roman" w:eastAsia="Calibri" w:hAnsi="Times New Roman" w:cs="Times New Roman"/>
          <w:bCs/>
          <w:sz w:val="28"/>
          <w:szCs w:val="28"/>
        </w:rPr>
        <w:t>Об утверждении порядка предоставления грантовой поддержки в форме субсидии субъектам малого и среднего предпринимательства на начало ведения предпринимательской деятельности</w:t>
      </w:r>
    </w:p>
    <w:p w:rsidR="004D4ACC" w:rsidRPr="004D4ACC" w:rsidRDefault="004D4ACC" w:rsidP="004D4ACC">
      <w:pPr>
        <w:spacing w:after="0" w:line="240" w:lineRule="auto"/>
        <w:jc w:val="both"/>
        <w:rPr>
          <w:rFonts w:ascii="Times New Roman" w:eastAsia="Calibri" w:hAnsi="Times New Roman" w:cs="Times New Roman"/>
          <w:bCs/>
          <w:sz w:val="28"/>
          <w:szCs w:val="28"/>
        </w:rPr>
      </w:pPr>
    </w:p>
    <w:p w:rsidR="004D4ACC" w:rsidRPr="004D4ACC" w:rsidRDefault="004D4ACC" w:rsidP="004D4ACC">
      <w:pPr>
        <w:spacing w:after="0" w:line="240" w:lineRule="auto"/>
        <w:jc w:val="both"/>
        <w:rPr>
          <w:rFonts w:ascii="Times New Roman" w:eastAsia="Calibri" w:hAnsi="Times New Roman" w:cs="Times New Roman"/>
          <w:bCs/>
          <w:sz w:val="28"/>
          <w:szCs w:val="28"/>
        </w:rPr>
      </w:pPr>
      <w:r w:rsidRPr="004D4ACC">
        <w:rPr>
          <w:rFonts w:ascii="Times New Roman" w:eastAsia="Calibri" w:hAnsi="Times New Roman" w:cs="Times New Roman"/>
          <w:bCs/>
          <w:sz w:val="28"/>
          <w:szCs w:val="28"/>
        </w:rPr>
        <w:tab/>
      </w:r>
      <w:r w:rsidRPr="004D4ACC">
        <w:rPr>
          <w:rFonts w:ascii="Times New Roman" w:eastAsia="Calibri" w:hAnsi="Times New Roman" w:cs="Times New Roman"/>
          <w:bCs/>
          <w:sz w:val="28"/>
          <w:szCs w:val="28"/>
        </w:rPr>
        <w:tab/>
      </w:r>
      <w:r w:rsidRPr="004D4ACC">
        <w:rPr>
          <w:rFonts w:ascii="Times New Roman" w:eastAsia="Calibri" w:hAnsi="Times New Roman" w:cs="Times New Roman"/>
          <w:bCs/>
          <w:sz w:val="28"/>
          <w:szCs w:val="28"/>
        </w:rPr>
        <w:tab/>
      </w:r>
      <w:r w:rsidRPr="004D4ACC">
        <w:rPr>
          <w:rFonts w:ascii="Times New Roman" w:eastAsia="Calibri" w:hAnsi="Times New Roman" w:cs="Times New Roman"/>
          <w:bCs/>
          <w:sz w:val="28"/>
          <w:szCs w:val="28"/>
        </w:rPr>
        <w:tab/>
      </w:r>
      <w:r w:rsidRPr="004D4ACC">
        <w:rPr>
          <w:rFonts w:ascii="Times New Roman" w:eastAsia="Calibri" w:hAnsi="Times New Roman" w:cs="Times New Roman"/>
          <w:bCs/>
          <w:sz w:val="28"/>
          <w:szCs w:val="28"/>
        </w:rPr>
        <w:tab/>
      </w:r>
      <w:r w:rsidRPr="004D4ACC">
        <w:rPr>
          <w:rFonts w:ascii="Times New Roman" w:eastAsia="Calibri" w:hAnsi="Times New Roman" w:cs="Times New Roman"/>
          <w:bCs/>
          <w:sz w:val="28"/>
          <w:szCs w:val="28"/>
        </w:rPr>
        <w:tab/>
      </w:r>
      <w:r w:rsidRPr="004D4ACC">
        <w:rPr>
          <w:rFonts w:ascii="Times New Roman" w:eastAsia="Calibri" w:hAnsi="Times New Roman" w:cs="Times New Roman"/>
          <w:bCs/>
          <w:sz w:val="28"/>
          <w:szCs w:val="28"/>
        </w:rPr>
        <w:tab/>
      </w:r>
      <w:r w:rsidRPr="004D4ACC">
        <w:rPr>
          <w:rFonts w:ascii="Times New Roman" w:eastAsia="Calibri" w:hAnsi="Times New Roman" w:cs="Times New Roman"/>
          <w:bCs/>
          <w:sz w:val="28"/>
          <w:szCs w:val="28"/>
        </w:rPr>
        <w:tab/>
      </w:r>
      <w:r w:rsidRPr="004D4ACC">
        <w:rPr>
          <w:rFonts w:ascii="Times New Roman" w:eastAsia="Calibri" w:hAnsi="Times New Roman" w:cs="Times New Roman"/>
          <w:bCs/>
          <w:sz w:val="28"/>
          <w:szCs w:val="28"/>
        </w:rPr>
        <w:tab/>
      </w:r>
    </w:p>
    <w:p w:rsidR="004D4ACC" w:rsidRPr="004D4ACC" w:rsidRDefault="004D4ACC" w:rsidP="004D4ACC">
      <w:pPr>
        <w:spacing w:after="0" w:line="240" w:lineRule="auto"/>
        <w:ind w:firstLine="709"/>
        <w:jc w:val="both"/>
        <w:rPr>
          <w:rFonts w:ascii="Times New Roman" w:eastAsia="Calibri" w:hAnsi="Times New Roman" w:cs="Times New Roman"/>
          <w:bCs/>
          <w:sz w:val="28"/>
          <w:szCs w:val="28"/>
        </w:rPr>
      </w:pPr>
      <w:r w:rsidRPr="004D4ACC">
        <w:rPr>
          <w:rFonts w:ascii="Times New Roman" w:eastAsia="Calibri" w:hAnsi="Times New Roman" w:cs="Times New Roman"/>
          <w:bCs/>
          <w:sz w:val="28"/>
          <w:szCs w:val="28"/>
        </w:rPr>
        <w:t xml:space="preserve">В целях реализации программных мероприятий муниципальной программы </w:t>
      </w:r>
      <w:r w:rsidRPr="004D4ACC">
        <w:rPr>
          <w:rFonts w:ascii="Times New Roman" w:eastAsia="Calibri" w:hAnsi="Times New Roman" w:cs="Times New Roman"/>
          <w:sz w:val="28"/>
          <w:szCs w:val="28"/>
        </w:rPr>
        <w:t>«Развитие малого и среднего предпринимательства в Каратузском районе», утвержденной постановлением администрации Каратузского района от 31.10.2013 №1127-п «</w:t>
      </w:r>
      <w:r w:rsidRPr="004D4ACC">
        <w:rPr>
          <w:rFonts w:ascii="Times New Roman" w:eastAsia="Times New Roman" w:hAnsi="Times New Roman" w:cs="Times New Roman"/>
          <w:sz w:val="28"/>
          <w:szCs w:val="28"/>
        </w:rPr>
        <w:t>Об утверждении муниципальной программы «Развитие малого и среднего предпринимательства в Каратузском районе»</w:t>
      </w:r>
      <w:r w:rsidRPr="004D4ACC">
        <w:rPr>
          <w:rFonts w:ascii="Times New Roman" w:eastAsia="Calibri" w:hAnsi="Times New Roman" w:cs="Times New Roman"/>
          <w:bCs/>
          <w:sz w:val="28"/>
          <w:szCs w:val="28"/>
        </w:rPr>
        <w:t>, руководствуясь ст. 26-28 Устава Муниципального образования «Каратузский район» ПОСТАНОВЛЯЮ:</w:t>
      </w:r>
    </w:p>
    <w:p w:rsidR="004D4ACC" w:rsidRPr="004D4ACC" w:rsidRDefault="004D4ACC" w:rsidP="004D4ACC">
      <w:pPr>
        <w:spacing w:after="0" w:line="240" w:lineRule="auto"/>
        <w:ind w:firstLine="709"/>
        <w:jc w:val="both"/>
        <w:rPr>
          <w:rFonts w:ascii="Times New Roman" w:eastAsia="Calibri" w:hAnsi="Times New Roman" w:cs="Times New Roman"/>
          <w:bCs/>
          <w:iCs/>
          <w:sz w:val="28"/>
          <w:szCs w:val="28"/>
        </w:rPr>
      </w:pPr>
      <w:r w:rsidRPr="004D4ACC">
        <w:rPr>
          <w:rFonts w:ascii="Times New Roman" w:eastAsia="Calibri" w:hAnsi="Times New Roman" w:cs="Times New Roman"/>
          <w:iCs/>
          <w:sz w:val="28"/>
          <w:szCs w:val="28"/>
        </w:rPr>
        <w:t xml:space="preserve">1. </w:t>
      </w:r>
      <w:r w:rsidRPr="004D4ACC">
        <w:rPr>
          <w:rFonts w:ascii="Times New Roman" w:eastAsia="Calibri" w:hAnsi="Times New Roman" w:cs="Times New Roman"/>
          <w:bCs/>
          <w:iCs/>
          <w:sz w:val="28"/>
          <w:szCs w:val="28"/>
        </w:rPr>
        <w:t xml:space="preserve">Утвердить порядок </w:t>
      </w:r>
      <w:r w:rsidRPr="004D4ACC">
        <w:rPr>
          <w:rFonts w:ascii="Times New Roman" w:eastAsia="Calibri" w:hAnsi="Times New Roman" w:cs="Times New Roman"/>
          <w:bCs/>
          <w:sz w:val="28"/>
          <w:szCs w:val="28"/>
        </w:rPr>
        <w:t xml:space="preserve">предоставления грантовой поддержки в форме субсидии субъектам малого и среднего предпринимательства на начало ведения предпринимательской деятельности </w:t>
      </w:r>
      <w:r w:rsidRPr="004D4ACC">
        <w:rPr>
          <w:rFonts w:ascii="Times New Roman" w:eastAsia="Calibri" w:hAnsi="Times New Roman" w:cs="Times New Roman"/>
          <w:bCs/>
          <w:iCs/>
          <w:sz w:val="28"/>
          <w:szCs w:val="28"/>
        </w:rPr>
        <w:t>согласно приложению  1 к настоящему постановлению.</w:t>
      </w:r>
    </w:p>
    <w:p w:rsidR="004D4ACC" w:rsidRPr="004D4ACC" w:rsidRDefault="004D4ACC" w:rsidP="004D4ACC">
      <w:pPr>
        <w:spacing w:after="0" w:line="240" w:lineRule="auto"/>
        <w:ind w:firstLine="709"/>
        <w:jc w:val="both"/>
        <w:rPr>
          <w:rFonts w:ascii="Times New Roman" w:eastAsia="Calibri" w:hAnsi="Times New Roman" w:cs="Times New Roman"/>
          <w:bCs/>
          <w:sz w:val="28"/>
          <w:szCs w:val="28"/>
        </w:rPr>
      </w:pPr>
      <w:r w:rsidRPr="004D4ACC">
        <w:rPr>
          <w:rFonts w:ascii="Times New Roman" w:eastAsia="Calibri" w:hAnsi="Times New Roman" w:cs="Times New Roman"/>
          <w:bCs/>
          <w:iCs/>
          <w:sz w:val="28"/>
          <w:szCs w:val="28"/>
        </w:rPr>
        <w:t xml:space="preserve">2. </w:t>
      </w:r>
      <w:proofErr w:type="gramStart"/>
      <w:r w:rsidRPr="004D4ACC">
        <w:rPr>
          <w:rFonts w:ascii="Times New Roman" w:eastAsia="Calibri" w:hAnsi="Times New Roman" w:cs="Times New Roman"/>
          <w:bCs/>
          <w:sz w:val="28"/>
          <w:szCs w:val="28"/>
        </w:rPr>
        <w:t>Контроль за</w:t>
      </w:r>
      <w:proofErr w:type="gramEnd"/>
      <w:r w:rsidRPr="004D4ACC">
        <w:rPr>
          <w:rFonts w:ascii="Times New Roman" w:eastAsia="Calibri" w:hAnsi="Times New Roman" w:cs="Times New Roman"/>
          <w:bCs/>
          <w:sz w:val="28"/>
          <w:szCs w:val="28"/>
        </w:rPr>
        <w:t xml:space="preserve"> исполнением настоящего постановления возложить на заместителя главы района по финансам, экономике – руководителя финансового управления администрации Каратузского района (Е.С. Мигла).</w:t>
      </w:r>
    </w:p>
    <w:p w:rsidR="004D4ACC" w:rsidRPr="004D4ACC" w:rsidRDefault="004D4ACC" w:rsidP="004D4ACC">
      <w:pPr>
        <w:spacing w:after="0" w:line="240" w:lineRule="auto"/>
        <w:ind w:firstLine="709"/>
        <w:jc w:val="both"/>
        <w:rPr>
          <w:rFonts w:ascii="Times New Roman" w:eastAsia="Times New Roman" w:hAnsi="Times New Roman" w:cs="Times New Roman"/>
          <w:sz w:val="28"/>
          <w:szCs w:val="28"/>
        </w:rPr>
      </w:pPr>
      <w:r w:rsidRPr="004D4ACC">
        <w:rPr>
          <w:rFonts w:ascii="Times New Roman" w:eastAsia="Times New Roman" w:hAnsi="Times New Roman" w:cs="Times New Roman"/>
          <w:sz w:val="28"/>
          <w:szCs w:val="28"/>
        </w:rPr>
        <w:t>3. Постановление вступает в день, следующий за днем его официального опубликования в периодическом печатном издании «Вести муниципального образования «Каратузский район»».</w:t>
      </w:r>
    </w:p>
    <w:p w:rsidR="004D4ACC" w:rsidRPr="004D4ACC" w:rsidRDefault="004D4ACC" w:rsidP="004D4ACC">
      <w:pPr>
        <w:autoSpaceDE w:val="0"/>
        <w:autoSpaceDN w:val="0"/>
        <w:adjustRightInd w:val="0"/>
        <w:spacing w:after="0" w:line="240" w:lineRule="auto"/>
        <w:ind w:left="3261" w:hanging="3403"/>
        <w:jc w:val="both"/>
        <w:outlineLvl w:val="2"/>
        <w:rPr>
          <w:rFonts w:ascii="Times New Roman" w:eastAsia="Times New Roman" w:hAnsi="Times New Roman" w:cs="Times New Roman"/>
          <w:sz w:val="28"/>
          <w:szCs w:val="28"/>
        </w:rPr>
      </w:pPr>
    </w:p>
    <w:p w:rsidR="004D4ACC" w:rsidRPr="004D4ACC" w:rsidRDefault="004D4ACC" w:rsidP="004D4ACC">
      <w:pPr>
        <w:autoSpaceDE w:val="0"/>
        <w:autoSpaceDN w:val="0"/>
        <w:adjustRightInd w:val="0"/>
        <w:spacing w:after="0" w:line="240" w:lineRule="auto"/>
        <w:ind w:left="3261" w:hanging="3403"/>
        <w:jc w:val="both"/>
        <w:outlineLvl w:val="2"/>
        <w:rPr>
          <w:rFonts w:ascii="Times New Roman" w:eastAsia="Times New Roman" w:hAnsi="Times New Roman" w:cs="Times New Roman"/>
          <w:sz w:val="28"/>
          <w:szCs w:val="28"/>
        </w:rPr>
      </w:pPr>
    </w:p>
    <w:p w:rsidR="004D4ACC" w:rsidRPr="004D4ACC" w:rsidRDefault="004D4ACC" w:rsidP="004D4ACC">
      <w:pPr>
        <w:spacing w:after="160" w:line="259" w:lineRule="auto"/>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rPr>
        <w:t>Глава района                                                                                          К.А. Тюнин</w:t>
      </w:r>
      <w:r w:rsidRPr="004D4ACC">
        <w:rPr>
          <w:rFonts w:ascii="Times New Roman" w:eastAsia="Times New Roman" w:hAnsi="Times New Roman" w:cs="Times New Roman"/>
          <w:sz w:val="28"/>
          <w:szCs w:val="28"/>
        </w:rPr>
        <w:br w:type="page"/>
      </w:r>
    </w:p>
    <w:p w:rsidR="004D4ACC" w:rsidRPr="004D4ACC" w:rsidRDefault="004D4ACC" w:rsidP="004D4ACC">
      <w:pPr>
        <w:widowControl w:val="0"/>
        <w:autoSpaceDE w:val="0"/>
        <w:autoSpaceDN w:val="0"/>
        <w:spacing w:after="0" w:line="240" w:lineRule="auto"/>
        <w:ind w:left="4678"/>
        <w:outlineLvl w:val="1"/>
        <w:rPr>
          <w:rFonts w:ascii="Times New Roman" w:eastAsia="Times New Roman" w:hAnsi="Times New Roman" w:cs="Times New Roman"/>
          <w:sz w:val="24"/>
          <w:szCs w:val="24"/>
          <w:lang w:eastAsia="ru-RU"/>
        </w:rPr>
      </w:pPr>
      <w:r w:rsidRPr="004D4ACC">
        <w:rPr>
          <w:rFonts w:ascii="Times New Roman" w:eastAsia="Times New Roman" w:hAnsi="Times New Roman" w:cs="Times New Roman"/>
          <w:sz w:val="24"/>
          <w:szCs w:val="24"/>
          <w:lang w:eastAsia="ru-RU"/>
        </w:rPr>
        <w:lastRenderedPageBreak/>
        <w:t xml:space="preserve">Приложение к постановлению </w:t>
      </w:r>
    </w:p>
    <w:p w:rsidR="004D4ACC" w:rsidRPr="004D4ACC" w:rsidRDefault="004D4ACC" w:rsidP="004D4ACC">
      <w:pPr>
        <w:widowControl w:val="0"/>
        <w:autoSpaceDE w:val="0"/>
        <w:autoSpaceDN w:val="0"/>
        <w:spacing w:after="0" w:line="240" w:lineRule="auto"/>
        <w:ind w:left="4678"/>
        <w:outlineLvl w:val="1"/>
        <w:rPr>
          <w:rFonts w:ascii="Times New Roman" w:eastAsia="Times New Roman" w:hAnsi="Times New Roman" w:cs="Times New Roman"/>
          <w:sz w:val="24"/>
          <w:szCs w:val="24"/>
          <w:lang w:eastAsia="ru-RU"/>
        </w:rPr>
      </w:pPr>
      <w:r w:rsidRPr="004D4ACC">
        <w:rPr>
          <w:rFonts w:ascii="Times New Roman" w:eastAsia="Times New Roman" w:hAnsi="Times New Roman" w:cs="Times New Roman"/>
          <w:sz w:val="24"/>
          <w:szCs w:val="24"/>
          <w:lang w:eastAsia="ru-RU"/>
        </w:rPr>
        <w:t>администрации Каратузского района</w:t>
      </w:r>
    </w:p>
    <w:p w:rsidR="004D4ACC" w:rsidRPr="004D4ACC" w:rsidRDefault="004D4ACC" w:rsidP="004D4ACC">
      <w:pPr>
        <w:widowControl w:val="0"/>
        <w:autoSpaceDE w:val="0"/>
        <w:autoSpaceDN w:val="0"/>
        <w:spacing w:after="0" w:line="240" w:lineRule="auto"/>
        <w:ind w:left="4678"/>
        <w:outlineLvl w:val="1"/>
        <w:rPr>
          <w:rFonts w:ascii="Times New Roman" w:eastAsia="Times New Roman" w:hAnsi="Times New Roman" w:cs="Times New Roman"/>
          <w:sz w:val="24"/>
          <w:szCs w:val="24"/>
          <w:lang w:eastAsia="ru-RU"/>
        </w:rPr>
      </w:pPr>
      <w:r w:rsidRPr="004D4ACC">
        <w:rPr>
          <w:rFonts w:ascii="Times New Roman" w:eastAsia="Times New Roman" w:hAnsi="Times New Roman" w:cs="Times New Roman"/>
          <w:sz w:val="24"/>
          <w:szCs w:val="24"/>
          <w:lang w:eastAsia="ru-RU"/>
        </w:rPr>
        <w:t xml:space="preserve">от   00.00.2024           </w:t>
      </w:r>
      <w:r w:rsidRPr="004D4ACC">
        <w:rPr>
          <w:rFonts w:ascii="Times New Roman" w:eastAsia="Calibri" w:hAnsi="Times New Roman" w:cs="Times New Roman"/>
          <w:bCs/>
          <w:sz w:val="24"/>
          <w:szCs w:val="24"/>
        </w:rPr>
        <w:t>№ 000-п</w:t>
      </w:r>
    </w:p>
    <w:p w:rsidR="004D4ACC" w:rsidRPr="004D4ACC" w:rsidRDefault="004D4ACC" w:rsidP="004D4AC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Порядок</w:t>
      </w:r>
    </w:p>
    <w:p w:rsidR="004D4ACC" w:rsidRPr="004D4ACC" w:rsidRDefault="004D4ACC" w:rsidP="004D4ACC">
      <w:pPr>
        <w:widowControl w:val="0"/>
        <w:autoSpaceDE w:val="0"/>
        <w:autoSpaceDN w:val="0"/>
        <w:spacing w:after="0" w:line="240" w:lineRule="auto"/>
        <w:jc w:val="both"/>
        <w:outlineLvl w:val="1"/>
        <w:rPr>
          <w:rFonts w:ascii="Times New Roman" w:eastAsia="Calibri" w:hAnsi="Times New Roman" w:cs="Calibri"/>
          <w:bCs/>
          <w:sz w:val="28"/>
          <w:szCs w:val="28"/>
          <w:lang w:eastAsia="ru-RU"/>
        </w:rPr>
      </w:pPr>
      <w:r w:rsidRPr="004D4ACC">
        <w:rPr>
          <w:rFonts w:ascii="Times New Roman" w:eastAsia="Calibri" w:hAnsi="Times New Roman" w:cs="Calibri"/>
          <w:bCs/>
          <w:sz w:val="28"/>
          <w:szCs w:val="28"/>
          <w:lang w:eastAsia="ru-RU"/>
        </w:rPr>
        <w:t xml:space="preserve">предоставления грантовой поддержки в форме субсидии субъектам малого и среднего предпринимательства на начало ведения предпринимательской деятельности (грант в форме субсидии на финансовое обеспечение затрат в связи с производством товаров, работ и услуг)  </w:t>
      </w:r>
    </w:p>
    <w:p w:rsidR="004D4ACC" w:rsidRPr="004D4ACC" w:rsidRDefault="004D4ACC" w:rsidP="004D4AC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1. Общие положения</w:t>
      </w:r>
    </w:p>
    <w:p w:rsidR="004D4ACC" w:rsidRPr="004D4ACC" w:rsidRDefault="004D4ACC" w:rsidP="004D4ACC">
      <w:pPr>
        <w:widowControl w:val="0"/>
        <w:autoSpaceDE w:val="0"/>
        <w:autoSpaceDN w:val="0"/>
        <w:spacing w:after="0" w:line="240" w:lineRule="auto"/>
        <w:ind w:firstLine="709"/>
        <w:jc w:val="center"/>
        <w:outlineLvl w:val="1"/>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 xml:space="preserve">1.1. </w:t>
      </w:r>
      <w:proofErr w:type="gramStart"/>
      <w:r w:rsidRPr="004D4ACC">
        <w:rPr>
          <w:rFonts w:ascii="Times New Roman" w:eastAsia="Times New Roman" w:hAnsi="Times New Roman" w:cs="Times New Roman"/>
          <w:sz w:val="28"/>
          <w:szCs w:val="28"/>
          <w:lang w:eastAsia="ru-RU"/>
        </w:rPr>
        <w:t xml:space="preserve">Порядок </w:t>
      </w:r>
      <w:r w:rsidRPr="004D4ACC">
        <w:rPr>
          <w:rFonts w:ascii="Times New Roman" w:eastAsia="Calibri" w:hAnsi="Times New Roman" w:cs="Calibri"/>
          <w:bCs/>
          <w:sz w:val="28"/>
          <w:szCs w:val="28"/>
          <w:lang w:eastAsia="ru-RU"/>
        </w:rPr>
        <w:t xml:space="preserve">предоставления грантовой поддержки в форме субсидии субъектам малого и среднего предпринимательства на начало ведения предпринимательской деятельности (грант в форме субсидии на финансовое обеспечение затрат в связи с производством товаров, работ и услуг)  </w:t>
      </w:r>
      <w:r w:rsidRPr="004D4ACC">
        <w:rPr>
          <w:rFonts w:ascii="Times New Roman" w:eastAsia="Times New Roman" w:hAnsi="Times New Roman" w:cs="Times New Roman"/>
          <w:sz w:val="28"/>
          <w:szCs w:val="28"/>
          <w:lang w:eastAsia="ru-RU"/>
        </w:rPr>
        <w:t>(далее-Порядок) определяет целевое назначение, условия и порядок предоставления субсидии, требования к предоставляемой отчетности, требования об осуществлении контроля за соблюдением условий, целей и порядка предоставления субсидии и ответственность</w:t>
      </w:r>
      <w:proofErr w:type="gramEnd"/>
      <w:r w:rsidRPr="004D4ACC">
        <w:rPr>
          <w:rFonts w:ascii="Times New Roman" w:eastAsia="Times New Roman" w:hAnsi="Times New Roman" w:cs="Times New Roman"/>
          <w:sz w:val="28"/>
          <w:szCs w:val="28"/>
          <w:lang w:eastAsia="ru-RU"/>
        </w:rPr>
        <w:t xml:space="preserve"> за их нарушение.</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1.2. В настоящем Порядке используются следующие понятия:</w:t>
      </w:r>
    </w:p>
    <w:p w:rsidR="004D4ACC" w:rsidRPr="004D4ACC" w:rsidRDefault="004D4ACC" w:rsidP="004D4AC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4D4ACC">
        <w:rPr>
          <w:rFonts w:ascii="Times New Roman" w:eastAsia="Times New Roman" w:hAnsi="Times New Roman" w:cs="Times New Roman"/>
          <w:color w:val="000000"/>
          <w:sz w:val="28"/>
          <w:szCs w:val="28"/>
        </w:rPr>
        <w:t xml:space="preserve">деятельность в сфере информационных технологий – виды экономической деятельности в соответствии с Общероссийским классификатором видов экономической деятельности </w:t>
      </w:r>
      <w:proofErr w:type="gramStart"/>
      <w:r w:rsidRPr="004D4ACC">
        <w:rPr>
          <w:rFonts w:ascii="Times New Roman" w:eastAsia="Times New Roman" w:hAnsi="Times New Roman" w:cs="Times New Roman"/>
          <w:color w:val="000000"/>
          <w:sz w:val="28"/>
          <w:szCs w:val="28"/>
        </w:rPr>
        <w:t>ОК</w:t>
      </w:r>
      <w:proofErr w:type="gramEnd"/>
      <w:r w:rsidRPr="004D4ACC">
        <w:rPr>
          <w:rFonts w:ascii="Times New Roman" w:eastAsia="Times New Roman" w:hAnsi="Times New Roman" w:cs="Times New Roman"/>
          <w:color w:val="000000"/>
          <w:sz w:val="28"/>
          <w:szCs w:val="28"/>
        </w:rPr>
        <w:t xml:space="preserve"> 029-2014, утвержденным Приказом Росстандарта от 31.01.2014 № 14-ст (далее – ОКВЭД), отнесенные к группам 62.01, 62.02, 62.09 раздела J, подгруппе 63.11.1 раздела J, и являющиеся основным видом экономической деятельности субъекта малого </w:t>
      </w:r>
      <w:r w:rsidRPr="004D4ACC">
        <w:rPr>
          <w:rFonts w:ascii="Times New Roman" w:eastAsia="Times New Roman" w:hAnsi="Times New Roman" w:cs="Times New Roman"/>
          <w:color w:val="000000"/>
          <w:sz w:val="28"/>
          <w:szCs w:val="28"/>
        </w:rPr>
        <w:br/>
        <w:t xml:space="preserve">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w:t>
      </w:r>
      <w:proofErr w:type="gramStart"/>
      <w:r w:rsidRPr="004D4ACC">
        <w:rPr>
          <w:rFonts w:ascii="Times New Roman" w:eastAsia="Times New Roman" w:hAnsi="Times New Roman" w:cs="Times New Roman"/>
          <w:color w:val="000000"/>
          <w:sz w:val="28"/>
          <w:szCs w:val="28"/>
        </w:rPr>
        <w:t>реестре</w:t>
      </w:r>
      <w:proofErr w:type="gramEnd"/>
      <w:r w:rsidRPr="004D4ACC">
        <w:rPr>
          <w:rFonts w:ascii="Times New Roman" w:eastAsia="Times New Roman" w:hAnsi="Times New Roman" w:cs="Times New Roman"/>
          <w:color w:val="000000"/>
          <w:sz w:val="28"/>
          <w:szCs w:val="28"/>
        </w:rPr>
        <w:t xml:space="preserve"> индивидуальных предпринимателей;</w:t>
      </w:r>
    </w:p>
    <w:p w:rsidR="004D4ACC" w:rsidRPr="004D4ACC" w:rsidRDefault="004D4ACC" w:rsidP="004D4AC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4D4ACC">
        <w:rPr>
          <w:rFonts w:ascii="Times New Roman" w:eastAsia="Times New Roman" w:hAnsi="Times New Roman" w:cs="Times New Roman"/>
          <w:color w:val="000000"/>
          <w:sz w:val="28"/>
          <w:szCs w:val="28"/>
        </w:rPr>
        <w:t xml:space="preserve"> креативные индустрии – виды экономической деятельности </w:t>
      </w:r>
      <w:r w:rsidRPr="004D4ACC">
        <w:rPr>
          <w:rFonts w:ascii="Times New Roman" w:eastAsia="Times New Roman" w:hAnsi="Times New Roman" w:cs="Times New Roman"/>
          <w:color w:val="000000"/>
          <w:sz w:val="28"/>
          <w:szCs w:val="28"/>
        </w:rPr>
        <w:br/>
        <w:t>в соответствии с ОКВЭД, отнесенные к классам 13–15 раздела</w:t>
      </w:r>
      <w:proofErr w:type="gramStart"/>
      <w:r w:rsidRPr="004D4ACC">
        <w:rPr>
          <w:rFonts w:ascii="Times New Roman" w:eastAsia="Times New Roman" w:hAnsi="Times New Roman" w:cs="Times New Roman"/>
          <w:color w:val="000000"/>
          <w:sz w:val="28"/>
          <w:szCs w:val="28"/>
        </w:rPr>
        <w:t xml:space="preserve"> С</w:t>
      </w:r>
      <w:proofErr w:type="gramEnd"/>
      <w:r w:rsidRPr="004D4ACC">
        <w:rPr>
          <w:rFonts w:ascii="Times New Roman" w:eastAsia="Times New Roman" w:hAnsi="Times New Roman" w:cs="Times New Roman"/>
          <w:color w:val="000000"/>
          <w:sz w:val="28"/>
          <w:szCs w:val="28"/>
        </w:rPr>
        <w:t xml:space="preserve">; группам 32.12–32.13 раздела С; подклассу 32.2 раздела С; подгруппе 32.99.8 раздела С; группам 58.11, 58.13, 58.14, 58.19, 58.21, 58.29 раздела J; группам 59.11–59.14, 59.20 раздела J; группам 60.10, 60.20 раздела J; группам 62.01, 62.02 раздела J; </w:t>
      </w:r>
      <w:proofErr w:type="gramStart"/>
      <w:r w:rsidRPr="004D4ACC">
        <w:rPr>
          <w:rFonts w:ascii="Times New Roman" w:eastAsia="Times New Roman" w:hAnsi="Times New Roman" w:cs="Times New Roman"/>
          <w:color w:val="000000"/>
          <w:sz w:val="28"/>
          <w:szCs w:val="28"/>
        </w:rPr>
        <w:t>группам 63.12, 63.91 раздела J; группам 70.21, 71.11, 73.11, 74.10–74.30 раздела М; группе 77.22 раздела N; подгруппе 85.41.2 раздела P; группам 90.01–90.04, 91.01–91.03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w:t>
      </w:r>
      <w:proofErr w:type="gramEnd"/>
    </w:p>
    <w:p w:rsidR="004D4ACC" w:rsidRPr="004D4ACC" w:rsidRDefault="004D4ACC" w:rsidP="004D4AC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4D4ACC">
        <w:rPr>
          <w:rFonts w:ascii="Times New Roman" w:eastAsia="Times New Roman" w:hAnsi="Times New Roman" w:cs="Times New Roman"/>
          <w:color w:val="000000"/>
          <w:sz w:val="28"/>
          <w:szCs w:val="28"/>
        </w:rPr>
        <w:t>обрабатывающие производства – виды экономической деятельности, отнесенные к разделу</w:t>
      </w:r>
      <w:proofErr w:type="gramStart"/>
      <w:r w:rsidRPr="004D4ACC">
        <w:rPr>
          <w:rFonts w:ascii="Times New Roman" w:eastAsia="Times New Roman" w:hAnsi="Times New Roman" w:cs="Times New Roman"/>
          <w:color w:val="000000"/>
          <w:sz w:val="28"/>
          <w:szCs w:val="28"/>
        </w:rPr>
        <w:t xml:space="preserve"> С</w:t>
      </w:r>
      <w:proofErr w:type="gramEnd"/>
      <w:r w:rsidRPr="004D4ACC">
        <w:rPr>
          <w:rFonts w:ascii="Times New Roman" w:eastAsia="Times New Roman" w:hAnsi="Times New Roman" w:cs="Times New Roman"/>
          <w:color w:val="000000"/>
          <w:sz w:val="28"/>
          <w:szCs w:val="28"/>
        </w:rPr>
        <w:t xml:space="preserve"> ОКВЭД и являющиеся основным видом экономической деятельности субъекта малого и среднего </w:t>
      </w:r>
      <w:r w:rsidRPr="004D4ACC">
        <w:rPr>
          <w:rFonts w:ascii="Times New Roman" w:eastAsia="Times New Roman" w:hAnsi="Times New Roman" w:cs="Times New Roman"/>
          <w:color w:val="000000"/>
          <w:sz w:val="28"/>
          <w:szCs w:val="28"/>
        </w:rPr>
        <w:lastRenderedPageBreak/>
        <w:t>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p>
    <w:p w:rsidR="004D4ACC" w:rsidRPr="004D4ACC" w:rsidRDefault="004D4ACC" w:rsidP="004D4AC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4D4ACC">
        <w:rPr>
          <w:rFonts w:ascii="Times New Roman" w:eastAsia="Times New Roman" w:hAnsi="Times New Roman" w:cs="Times New Roman"/>
          <w:color w:val="000000"/>
          <w:sz w:val="28"/>
          <w:szCs w:val="28"/>
        </w:rPr>
        <w:t>туризм и индустрия гостеприимства – виды экономической деятельности в соответствии с ОКВЭД, отнесенные к классам 55, 56 раздела I; группе 77.21, классу 79 раздела N; подклассам 91.02, 93.2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proofErr w:type="gramEnd"/>
    </w:p>
    <w:p w:rsidR="004D4ACC" w:rsidRPr="004D4ACC" w:rsidRDefault="004D4ACC" w:rsidP="004D4AC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4D4ACC">
        <w:rPr>
          <w:rFonts w:ascii="Times New Roman" w:eastAsia="Times New Roman" w:hAnsi="Times New Roman" w:cs="Times New Roman"/>
          <w:color w:val="000000"/>
          <w:sz w:val="28"/>
          <w:szCs w:val="28"/>
        </w:rPr>
        <w:t xml:space="preserve">бытовые услуги – виды экономической деятельности в соответствии </w:t>
      </w:r>
      <w:r w:rsidRPr="004D4ACC">
        <w:rPr>
          <w:rFonts w:ascii="Times New Roman" w:eastAsia="Times New Roman" w:hAnsi="Times New Roman" w:cs="Times New Roman"/>
          <w:color w:val="000000"/>
          <w:sz w:val="28"/>
          <w:szCs w:val="28"/>
        </w:rPr>
        <w:br/>
        <w:t xml:space="preserve">с ОКВЭД, отнесенные к классу 95, группам 96.01, 96.02, 96.04 раздела S </w:t>
      </w:r>
      <w:r w:rsidRPr="004D4ACC">
        <w:rPr>
          <w:rFonts w:ascii="Times New Roman" w:eastAsia="Times New Roman" w:hAnsi="Times New Roman" w:cs="Times New Roman"/>
          <w:color w:val="000000"/>
          <w:sz w:val="28"/>
          <w:szCs w:val="28"/>
        </w:rPr>
        <w:br/>
        <w:t xml:space="preserve">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w:t>
      </w:r>
      <w:r w:rsidRPr="004D4ACC">
        <w:rPr>
          <w:rFonts w:ascii="Times New Roman" w:eastAsia="Times New Roman" w:hAnsi="Times New Roman" w:cs="Times New Roman"/>
          <w:color w:val="000000"/>
          <w:sz w:val="28"/>
          <w:szCs w:val="28"/>
        </w:rPr>
        <w:br/>
        <w:t xml:space="preserve">         образование дополнительное детей и взрослых – виды экономической деятельности в соответствии с ОКВЭД, отнесенные к подгруппам 85.41.1, 85.41.9 раздела </w:t>
      </w:r>
      <w:proofErr w:type="gramStart"/>
      <w:r w:rsidRPr="004D4ACC">
        <w:rPr>
          <w:rFonts w:ascii="Times New Roman" w:eastAsia="Times New Roman" w:hAnsi="Times New Roman" w:cs="Times New Roman"/>
          <w:color w:val="000000"/>
          <w:sz w:val="28"/>
          <w:szCs w:val="28"/>
        </w:rPr>
        <w:t>Р</w:t>
      </w:r>
      <w:proofErr w:type="gramEnd"/>
      <w:r w:rsidRPr="004D4ACC">
        <w:rPr>
          <w:rFonts w:ascii="Times New Roman" w:eastAsia="Times New Roman" w:hAnsi="Times New Roman" w:cs="Times New Roman"/>
          <w:color w:val="000000"/>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p>
    <w:p w:rsidR="004D4ACC" w:rsidRPr="004D4ACC" w:rsidRDefault="004D4ACC" w:rsidP="004D4AC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4D4ACC">
        <w:rPr>
          <w:rFonts w:ascii="Times New Roman" w:eastAsia="Times New Roman" w:hAnsi="Times New Roman" w:cs="Times New Roman"/>
          <w:color w:val="000000"/>
          <w:sz w:val="28"/>
          <w:szCs w:val="28"/>
        </w:rPr>
        <w:t>спорт – виды экономической деятельности в соответствии с ОКВЭД, отнесенные к группам 93.13, 93.19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p>
    <w:p w:rsidR="004D4ACC" w:rsidRPr="004D4ACC" w:rsidRDefault="004D4ACC" w:rsidP="004D4AC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4D4ACC">
        <w:rPr>
          <w:rFonts w:ascii="Times New Roman" w:eastAsia="Times New Roman" w:hAnsi="Times New Roman" w:cs="Times New Roman"/>
          <w:color w:val="000000"/>
          <w:sz w:val="28"/>
          <w:szCs w:val="28"/>
        </w:rPr>
        <w:t xml:space="preserve">сбор и переработка отходов – виды экономической деятельности </w:t>
      </w:r>
      <w:r w:rsidRPr="004D4ACC">
        <w:rPr>
          <w:rFonts w:ascii="Times New Roman" w:eastAsia="Times New Roman" w:hAnsi="Times New Roman" w:cs="Times New Roman"/>
          <w:color w:val="000000"/>
          <w:sz w:val="28"/>
          <w:szCs w:val="28"/>
        </w:rPr>
        <w:br/>
        <w:t>в соответствии с ОКВЭД, отнесенные к классу 38 раздела</w:t>
      </w:r>
      <w:proofErr w:type="gramStart"/>
      <w:r w:rsidRPr="004D4ACC">
        <w:rPr>
          <w:rFonts w:ascii="Times New Roman" w:eastAsia="Times New Roman" w:hAnsi="Times New Roman" w:cs="Times New Roman"/>
          <w:color w:val="000000"/>
          <w:sz w:val="28"/>
          <w:szCs w:val="28"/>
        </w:rPr>
        <w:t xml:space="preserve"> Е</w:t>
      </w:r>
      <w:proofErr w:type="gramEnd"/>
      <w:r w:rsidRPr="004D4ACC">
        <w:rPr>
          <w:rFonts w:ascii="Times New Roman" w:eastAsia="Times New Roman" w:hAnsi="Times New Roman" w:cs="Times New Roman"/>
          <w:color w:val="000000"/>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p>
    <w:p w:rsidR="004D4ACC" w:rsidRPr="004D4ACC" w:rsidRDefault="004D4ACC" w:rsidP="004D4AC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4D4ACC">
        <w:rPr>
          <w:rFonts w:ascii="Times New Roman" w:eastAsia="Times New Roman" w:hAnsi="Times New Roman" w:cs="Times New Roman"/>
          <w:color w:val="000000"/>
          <w:sz w:val="28"/>
          <w:szCs w:val="28"/>
        </w:rPr>
        <w:t xml:space="preserve">ремонт автотранспортных средств – виды экономической деятельности </w:t>
      </w:r>
      <w:r w:rsidRPr="004D4ACC">
        <w:rPr>
          <w:rFonts w:ascii="Times New Roman" w:eastAsia="Times New Roman" w:hAnsi="Times New Roman" w:cs="Times New Roman"/>
          <w:color w:val="000000"/>
          <w:sz w:val="28"/>
          <w:szCs w:val="28"/>
        </w:rPr>
        <w:br/>
        <w:t>в соответствии с ОКВЭД, отнесенные к группе 45.20 раздела G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4D4ACC">
        <w:rPr>
          <w:rFonts w:ascii="Times New Roman" w:eastAsia="Times New Roman" w:hAnsi="Times New Roman" w:cs="Times New Roman"/>
          <w:color w:val="000000"/>
          <w:sz w:val="28"/>
          <w:szCs w:val="28"/>
        </w:rPr>
        <w:t>строительные работы – виды экономической деятельности в соответствии с ОКВЭД, отнесенные к подгруппе 42.22.2, классу 43 раздела F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4D4ACC">
        <w:rPr>
          <w:rFonts w:ascii="Times New Roman" w:eastAsia="Times New Roman" w:hAnsi="Times New Roman" w:cs="Times New Roman"/>
          <w:color w:val="000000"/>
          <w:sz w:val="28"/>
          <w:szCs w:val="28"/>
        </w:rPr>
        <w:lastRenderedPageBreak/>
        <w:t>сбор и заготовка дикорастущих материалов – виды экономической деятельности в соответствии с ОКВЭД, отнесенные к группе 02.30 раздела</w:t>
      </w:r>
      <w:proofErr w:type="gramStart"/>
      <w:r w:rsidRPr="004D4ACC">
        <w:rPr>
          <w:rFonts w:ascii="Times New Roman" w:eastAsia="Times New Roman" w:hAnsi="Times New Roman" w:cs="Times New Roman"/>
          <w:color w:val="000000"/>
          <w:sz w:val="28"/>
          <w:szCs w:val="28"/>
        </w:rPr>
        <w:t xml:space="preserve"> А</w:t>
      </w:r>
      <w:proofErr w:type="gramEnd"/>
      <w:r w:rsidRPr="004D4ACC">
        <w:rPr>
          <w:rFonts w:ascii="Times New Roman" w:eastAsia="Times New Roman" w:hAnsi="Times New Roman" w:cs="Times New Roman"/>
          <w:color w:val="000000"/>
          <w:sz w:val="28"/>
          <w:szCs w:val="28"/>
        </w:rPr>
        <w:br/>
        <w:t xml:space="preserve">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w:t>
      </w:r>
      <w:r w:rsidRPr="004D4ACC">
        <w:rPr>
          <w:rFonts w:ascii="Times New Roman" w:eastAsia="Times New Roman" w:hAnsi="Times New Roman" w:cs="Times New Roman"/>
          <w:color w:val="000000"/>
          <w:sz w:val="28"/>
          <w:szCs w:val="28"/>
        </w:rPr>
        <w:br/>
        <w:t xml:space="preserve">          </w:t>
      </w:r>
      <w:proofErr w:type="gramStart"/>
      <w:r w:rsidRPr="004D4ACC">
        <w:rPr>
          <w:rFonts w:ascii="Times New Roman" w:eastAsia="Times New Roman" w:hAnsi="Times New Roman" w:cs="Times New Roman"/>
          <w:color w:val="000000"/>
          <w:sz w:val="28"/>
          <w:szCs w:val="28"/>
        </w:rPr>
        <w:t xml:space="preserve">оборудование – новые, не бывшие в эксплуатации, 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w:t>
      </w:r>
      <w:r w:rsidRPr="004D4ACC">
        <w:rPr>
          <w:rFonts w:ascii="Times New Roman" w:eastAsia="Times New Roman" w:hAnsi="Times New Roman" w:cs="Times New Roman"/>
          <w:color w:val="000000"/>
          <w:sz w:val="28"/>
          <w:szCs w:val="28"/>
        </w:rPr>
        <w:br/>
        <w:t>и воздушных судов), производственный и хозяйственный инвентарь, спортивный инвентарь относящиеся  по срокам полезного использования к первой – десятой амортизационным группам, согласно требованиям Налогового кодекса Российской Федерации;</w:t>
      </w:r>
      <w:proofErr w:type="gramEnd"/>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заявитель - субъект малого или среднего предпринимательства, обратившийся с заявлением о предоставлении грантовой поддержки;</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заявка – комплект документов, направленный в администрацию Каратузского района заявителем для участия в отборе, в соответствии с пунктом 3.2 Порядка;</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 xml:space="preserve">отбор - конкурсный отбор, проводимый администрацией Каратузского района способом, установленным </w:t>
      </w:r>
      <w:hyperlink w:anchor="P58" w:history="1">
        <w:r w:rsidRPr="004D4ACC">
          <w:rPr>
            <w:rFonts w:ascii="Times New Roman" w:eastAsia="Times New Roman" w:hAnsi="Times New Roman" w:cs="Times New Roman"/>
            <w:sz w:val="28"/>
            <w:szCs w:val="28"/>
            <w:lang w:eastAsia="ru-RU"/>
          </w:rPr>
          <w:t>пунктом 1.</w:t>
        </w:r>
      </w:hyperlink>
      <w:r w:rsidRPr="004D4ACC">
        <w:rPr>
          <w:rFonts w:ascii="Times New Roman" w:eastAsia="Times New Roman" w:hAnsi="Times New Roman" w:cs="Times New Roman"/>
          <w:sz w:val="28"/>
          <w:szCs w:val="28"/>
          <w:lang w:eastAsia="ru-RU"/>
        </w:rPr>
        <w:t>6</w:t>
      </w:r>
      <w:r w:rsidRPr="004D4ACC">
        <w:rPr>
          <w:rFonts w:ascii="Times New Roman" w:eastAsia="Times New Roman" w:hAnsi="Times New Roman" w:cs="Times New Roman"/>
          <w:color w:val="0000FF"/>
          <w:sz w:val="28"/>
          <w:szCs w:val="28"/>
          <w:lang w:eastAsia="ru-RU"/>
        </w:rPr>
        <w:t xml:space="preserve"> </w:t>
      </w:r>
      <w:r w:rsidRPr="004D4ACC">
        <w:rPr>
          <w:rFonts w:ascii="Times New Roman" w:eastAsia="Times New Roman" w:hAnsi="Times New Roman" w:cs="Times New Roman"/>
          <w:sz w:val="28"/>
          <w:szCs w:val="28"/>
          <w:lang w:eastAsia="ru-RU"/>
        </w:rPr>
        <w:t>Порядка, для определения получателя гранта;</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получатель гранта - участник отбора, в отношении которого принято решение о предоставлении гранта и с которым заключено соглашение о предоставлении субсидии;</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франшиза – совокупность прав, возмездно передаваемых франчайзером своим франчайзи в составе так называемого «франчайзингового пакета»;</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паушальный взнос – единовременное вознаграждение франчайзера в виде определённой твёрдо зафиксированной в договоре (соглашении) суммы, которая устанавливается, исходя из оценок возможного экономического эффекта и ожидаемых прибылей франчайзи на основе использования франшизы, также может рассчитываться как оплата затрат франчайзера, связанных с продажей франшизы;</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4D4ACC">
        <w:rPr>
          <w:rFonts w:ascii="Times New Roman" w:eastAsia="Times New Roman" w:hAnsi="Times New Roman" w:cs="Times New Roman"/>
          <w:sz w:val="28"/>
          <w:szCs w:val="28"/>
          <w:lang w:eastAsia="ru-RU"/>
        </w:rPr>
        <w:t>В настоящем Порядке слова «грант в форме субсидии», «субсидия», «грант», «грантовая поддержка», «поддержка» и «финансовая поддержка» употребляются в равном (одинаковом) значении.</w:t>
      </w:r>
      <w:proofErr w:type="gramEnd"/>
    </w:p>
    <w:p w:rsidR="004D4ACC" w:rsidRPr="004D4ACC" w:rsidRDefault="004D4ACC" w:rsidP="004D4AC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4D4ACC">
        <w:rPr>
          <w:rFonts w:ascii="Times New Roman" w:eastAsia="Times New Roman" w:hAnsi="Times New Roman" w:cs="Times New Roman"/>
          <w:color w:val="000000"/>
          <w:sz w:val="28"/>
          <w:szCs w:val="28"/>
        </w:rPr>
        <w:t>Понятия «субъект малого предпринимательства» и «субъект среднего предпринимательства» применяются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Calibri"/>
          <w:color w:val="000000"/>
          <w:sz w:val="28"/>
          <w:szCs w:val="28"/>
          <w:lang w:eastAsia="ru-RU"/>
        </w:rPr>
        <w:t xml:space="preserve">Понятие «инновационная деятельность» применяется в том значении, </w:t>
      </w:r>
      <w:r w:rsidRPr="004D4ACC">
        <w:rPr>
          <w:rFonts w:ascii="Times New Roman" w:eastAsia="Times New Roman" w:hAnsi="Times New Roman" w:cs="Calibri"/>
          <w:color w:val="000000"/>
          <w:sz w:val="28"/>
          <w:szCs w:val="28"/>
          <w:lang w:eastAsia="ru-RU"/>
        </w:rPr>
        <w:br/>
        <w:t xml:space="preserve">в котором оно используется в Федеральном законе от 23.08.1996 № 127-ФЗ </w:t>
      </w:r>
      <w:r w:rsidRPr="004D4ACC">
        <w:rPr>
          <w:rFonts w:ascii="Times New Roman" w:eastAsia="Times New Roman" w:hAnsi="Times New Roman" w:cs="Calibri"/>
          <w:color w:val="000000"/>
          <w:sz w:val="28"/>
          <w:szCs w:val="28"/>
          <w:lang w:eastAsia="ru-RU"/>
        </w:rPr>
        <w:br/>
        <w:t>«О науке и государственной научно-технической политике».</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 xml:space="preserve">1.3. </w:t>
      </w:r>
      <w:proofErr w:type="gramStart"/>
      <w:r w:rsidRPr="004D4ACC">
        <w:rPr>
          <w:rFonts w:ascii="Times New Roman" w:eastAsia="Times New Roman" w:hAnsi="Times New Roman" w:cs="Times New Roman"/>
          <w:sz w:val="28"/>
          <w:szCs w:val="28"/>
          <w:lang w:eastAsia="ru-RU"/>
        </w:rPr>
        <w:t xml:space="preserve">Администрация Каратузского района является уполномоченным на предоставление субсидии и осуществляет функции главного распорядителя бюджетных средств, до которого в соответствии с бюджетным </w:t>
      </w:r>
      <w:r w:rsidRPr="004D4ACC">
        <w:rPr>
          <w:rFonts w:ascii="Times New Roman" w:eastAsia="Times New Roman" w:hAnsi="Times New Roman" w:cs="Times New Roman"/>
          <w:sz w:val="28"/>
          <w:szCs w:val="28"/>
          <w:lang w:eastAsia="ru-RU"/>
        </w:rPr>
        <w:lastRenderedPageBreak/>
        <w:t>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(далее – Главный распорядитель бюджетных средств).</w:t>
      </w:r>
      <w:proofErr w:type="gramEnd"/>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1.4. Субсидии предоставляются в пределах бюджетных ассигнований, предусмотренных на указанные цели в бюджете муниципального образования Каратузский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4D4ACC">
        <w:rPr>
          <w:rFonts w:ascii="Times New Roman" w:eastAsia="Times New Roman" w:hAnsi="Times New Roman" w:cs="Calibri"/>
          <w:sz w:val="28"/>
          <w:szCs w:val="28"/>
          <w:lang w:eastAsia="ru-RU"/>
        </w:rPr>
        <w:t>1.5. Способом проведения отбора является конкурс, который проводится при определении получателей гранта исходя из наилучших условий достижения результатов, в целях, достижения которых предоставляется грант.</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4D4ACC">
        <w:rPr>
          <w:rFonts w:ascii="Times New Roman" w:eastAsia="Times New Roman" w:hAnsi="Times New Roman" w:cs="Calibri"/>
          <w:sz w:val="28"/>
          <w:szCs w:val="28"/>
          <w:lang w:eastAsia="ru-RU"/>
        </w:rPr>
        <w:t>1.6.  Целью предоставления гранта является финансовое обеспечение затрат заявителей на начало ведения предпринимательской деятельности, включая расходы:</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4D4ACC">
        <w:rPr>
          <w:rFonts w:ascii="Times New Roman" w:eastAsia="Times New Roman" w:hAnsi="Times New Roman" w:cs="Calibri"/>
          <w:sz w:val="28"/>
          <w:szCs w:val="28"/>
          <w:lang w:eastAsia="ru-RU"/>
        </w:rPr>
        <w:t>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r w:rsidRPr="004D4ACC">
        <w:rPr>
          <w:rFonts w:ascii="Times New Roman" w:eastAsia="Times New Roman" w:hAnsi="Times New Roman" w:cs="Calibri"/>
          <w:sz w:val="28"/>
          <w:szCs w:val="28"/>
          <w:lang w:eastAsia="ru-RU"/>
        </w:rPr>
        <w:cr/>
        <w:t xml:space="preserve">          на приобретение модульных объектов, используемых для осуществления предпринимательской деятельности;</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4D4ACC">
        <w:rPr>
          <w:rFonts w:ascii="Times New Roman" w:eastAsia="Times New Roman" w:hAnsi="Times New Roman" w:cs="Calibri"/>
          <w:sz w:val="28"/>
          <w:szCs w:val="28"/>
          <w:lang w:eastAsia="ru-RU"/>
        </w:rPr>
        <w:t xml:space="preserve">на приобретение оргтехники, оборудования, мебели, программного обеспечения, </w:t>
      </w:r>
      <w:proofErr w:type="gramStart"/>
      <w:r w:rsidRPr="004D4ACC">
        <w:rPr>
          <w:rFonts w:ascii="Times New Roman" w:eastAsia="Times New Roman" w:hAnsi="Times New Roman" w:cs="Calibri"/>
          <w:sz w:val="28"/>
          <w:szCs w:val="28"/>
          <w:lang w:eastAsia="ru-RU"/>
        </w:rPr>
        <w:t>используемых</w:t>
      </w:r>
      <w:proofErr w:type="gramEnd"/>
      <w:r w:rsidRPr="004D4ACC">
        <w:rPr>
          <w:rFonts w:ascii="Times New Roman" w:eastAsia="Times New Roman" w:hAnsi="Times New Roman" w:cs="Calibri"/>
          <w:sz w:val="28"/>
          <w:szCs w:val="28"/>
          <w:lang w:eastAsia="ru-RU"/>
        </w:rPr>
        <w:t xml:space="preserve"> для осуществления предпринимательской деятельности;</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4D4ACC">
        <w:rPr>
          <w:rFonts w:ascii="Times New Roman" w:eastAsia="Times New Roman" w:hAnsi="Times New Roman" w:cs="Calibri"/>
          <w:sz w:val="28"/>
          <w:szCs w:val="28"/>
          <w:lang w:eastAsia="ru-RU"/>
        </w:rPr>
        <w:t xml:space="preserve">на оформление результатов интеллектуальной деятельности, полученных </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4D4ACC">
        <w:rPr>
          <w:rFonts w:ascii="Times New Roman" w:eastAsia="Times New Roman" w:hAnsi="Times New Roman" w:cs="Calibri"/>
          <w:sz w:val="28"/>
          <w:szCs w:val="28"/>
          <w:lang w:eastAsia="ru-RU"/>
        </w:rPr>
        <w:t>при осуществлении предпринимательской деятельности;</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4D4ACC">
        <w:rPr>
          <w:rFonts w:ascii="Times New Roman" w:eastAsia="Times New Roman" w:hAnsi="Times New Roman" w:cs="Calibri"/>
          <w:sz w:val="28"/>
          <w:szCs w:val="28"/>
          <w:lang w:eastAsia="ru-RU"/>
        </w:rPr>
        <w:t>на обеспечение затрат на выплату по передаче прав на франшизу (паушальный взнос);</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4D4ACC">
        <w:rPr>
          <w:rFonts w:ascii="Times New Roman" w:eastAsia="Times New Roman" w:hAnsi="Times New Roman" w:cs="Calibri"/>
          <w:sz w:val="28"/>
          <w:szCs w:val="28"/>
          <w:lang w:eastAsia="ru-RU"/>
        </w:rPr>
        <w:t xml:space="preserve">на приобретение сырья, расходных материалов, необходимых </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4D4ACC">
        <w:rPr>
          <w:rFonts w:ascii="Times New Roman" w:eastAsia="Times New Roman" w:hAnsi="Times New Roman" w:cs="Calibri"/>
          <w:sz w:val="28"/>
          <w:szCs w:val="28"/>
          <w:lang w:eastAsia="ru-RU"/>
        </w:rPr>
        <w:t xml:space="preserve">для производства выпускаемой продукции или предоставления услуг, – </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4D4ACC">
        <w:rPr>
          <w:rFonts w:ascii="Times New Roman" w:eastAsia="Times New Roman" w:hAnsi="Times New Roman" w:cs="Calibri"/>
          <w:sz w:val="28"/>
          <w:szCs w:val="28"/>
          <w:lang w:eastAsia="ru-RU"/>
        </w:rPr>
        <w:t>в размере не более 10 процентов от общей суммы грантовой поддержки.</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4D4ACC">
        <w:rPr>
          <w:rFonts w:ascii="Times New Roman" w:eastAsia="Times New Roman" w:hAnsi="Times New Roman" w:cs="Calibri"/>
          <w:sz w:val="28"/>
          <w:szCs w:val="28"/>
          <w:lang w:eastAsia="ru-RU"/>
        </w:rPr>
        <w:t>1.7. Размер грантовой поддержки, предоставляемой одному субъекту малого и среднего предпринимательства – получателю такой поддержки, составляет не более 300,0 тыс. рублей (не более 500,0 тыс. рублей субъекту малого и среднего предпринимательства, зарегистрированному и осуществляющему деятельность в Арктической зоне Российской Федерации). При этом грантовая поддержка предоставляется в размере не более 70 процентов от объема затрат субъекта малого и среднего предпринимательства.</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lastRenderedPageBreak/>
        <w:t>2. Условия предоставления субсидий</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D4ACC">
        <w:rPr>
          <w:rFonts w:ascii="Times New Roman" w:eastAsia="Times New Roman" w:hAnsi="Times New Roman" w:cs="Times New Roman"/>
          <w:sz w:val="28"/>
          <w:szCs w:val="28"/>
        </w:rPr>
        <w:t xml:space="preserve">2.1. Грантовая поддержка </w:t>
      </w:r>
      <w:r w:rsidRPr="004D4ACC">
        <w:rPr>
          <w:rFonts w:ascii="Times New Roman" w:eastAsia="Times New Roman" w:hAnsi="Times New Roman" w:cs="Times New Roman"/>
          <w:sz w:val="28"/>
          <w:szCs w:val="28"/>
          <w:lang w:eastAsia="ru-RU"/>
        </w:rPr>
        <w:t xml:space="preserve">в сферах инновационной деятельности,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растений и ягод, грибов </w:t>
      </w:r>
      <w:r w:rsidRPr="004D4ACC">
        <w:rPr>
          <w:rFonts w:ascii="Times New Roman" w:eastAsia="Times New Roman" w:hAnsi="Times New Roman" w:cs="Times New Roman"/>
          <w:sz w:val="28"/>
          <w:szCs w:val="28"/>
        </w:rPr>
        <w:t xml:space="preserve">предоставляется заявителям, которые соответствуют следующим критериям: </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1) осуществляют финансово-хозяйственную деятельность на территории Каратузского района;</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2) включены в Единый реестр субъектов малого и среднего предпринимательства;</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3) 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4) на первое число месяца, предшествующего месяцу подачи заявки отсутствует просроченной задолженности по возврату в соответствующий бюджет субсидий, бюджетных инвестиций и иная просроченная задолженность;</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4D4ACC">
        <w:rPr>
          <w:rFonts w:ascii="Times New Roman" w:eastAsia="Times New Roman" w:hAnsi="Times New Roman" w:cs="Times New Roman"/>
          <w:sz w:val="28"/>
          <w:szCs w:val="28"/>
          <w:lang w:eastAsia="ru-RU"/>
        </w:rPr>
        <w:t>5)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roofErr w:type="gramEnd"/>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4D4ACC">
        <w:rPr>
          <w:rFonts w:ascii="Times New Roman" w:eastAsia="Times New Roman" w:hAnsi="Times New Roman" w:cs="Times New Roman"/>
          <w:sz w:val="28"/>
          <w:szCs w:val="28"/>
          <w:lang w:eastAsia="ru-RU"/>
        </w:rPr>
        <w:t xml:space="preserve">6) </w:t>
      </w:r>
      <w:r w:rsidRPr="004D4ACC">
        <w:rPr>
          <w:rFonts w:ascii="Times New Roman" w:eastAsia="Calibri" w:hAnsi="Times New Roman" w:cs="Times New Roman"/>
          <w:sz w:val="28"/>
          <w:szCs w:val="28"/>
        </w:rPr>
        <w:t xml:space="preserve"> </w:t>
      </w:r>
      <w:r w:rsidRPr="004D4ACC">
        <w:rPr>
          <w:rFonts w:ascii="Times New Roman" w:eastAsia="Times New Roman" w:hAnsi="Times New Roman" w:cs="Times New Roman"/>
          <w:sz w:val="28"/>
          <w:szCs w:val="28"/>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w:t>
      </w:r>
      <w:proofErr w:type="gramEnd"/>
      <w:r w:rsidRPr="004D4ACC">
        <w:rPr>
          <w:rFonts w:ascii="Times New Roman" w:eastAsia="Times New Roman" w:hAnsi="Times New Roman" w:cs="Times New Roman"/>
          <w:sz w:val="28"/>
          <w:szCs w:val="28"/>
        </w:rPr>
        <w:t xml:space="preserve"> совокупности превышает 25 процентов (если иное не предусмотрено законодательством Российской Федерации)</w:t>
      </w:r>
      <w:r w:rsidRPr="004D4ACC">
        <w:rPr>
          <w:rFonts w:ascii="Times New Roman" w:eastAsia="Times New Roman" w:hAnsi="Times New Roman" w:cs="Times New Roman"/>
          <w:sz w:val="28"/>
          <w:szCs w:val="28"/>
          <w:lang w:eastAsia="ru-RU"/>
        </w:rPr>
        <w:t>;</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7) не должен получать средства из местного бюджета на основании иных муниципальных правовых актов на цели, указанные в пункте 1.6 настоящего Порядка.</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2.2. Грантовая поддержка предоставляется субъектам малого и среднего предпринимательства, зарегистрированным в качестве юридического лица или индивидуального предпринимателя не ранее двух лет, предшествующих году подачи заявки на получение грантовой поддержки.</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lastRenderedPageBreak/>
        <w:t>2.3. Поддержка не оказывается субъектам малого и среднего предпринимательства:</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4D4ACC">
        <w:rPr>
          <w:rFonts w:ascii="Times New Roman" w:eastAsia="Times New Roman" w:hAnsi="Times New Roman" w:cs="Times New Roman"/>
          <w:sz w:val="28"/>
          <w:szCs w:val="28"/>
          <w:lang w:eastAsia="ru-RU"/>
        </w:rPr>
        <w:t>-</w:t>
      </w:r>
      <w:r w:rsidRPr="004D4ACC">
        <w:rPr>
          <w:rFonts w:ascii="Times New Roman" w:eastAsia="Times New Roman" w:hAnsi="Times New Roman" w:cs="Times New Roman"/>
          <w:color w:val="000000"/>
          <w:sz w:val="28"/>
          <w:szCs w:val="28"/>
          <w:lang w:eastAsia="ru-RU"/>
        </w:rPr>
        <w:t xml:space="preserve"> субъектам малого и среднего предпринимательства, на осуществление видов деятельности включенных в класс 12 раздела</w:t>
      </w:r>
      <w:proofErr w:type="gramStart"/>
      <w:r w:rsidRPr="004D4ACC">
        <w:rPr>
          <w:rFonts w:ascii="Times New Roman" w:eastAsia="Times New Roman" w:hAnsi="Times New Roman" w:cs="Times New Roman"/>
          <w:color w:val="000000"/>
          <w:sz w:val="28"/>
          <w:szCs w:val="28"/>
          <w:lang w:eastAsia="ru-RU"/>
        </w:rPr>
        <w:t xml:space="preserve"> С</w:t>
      </w:r>
      <w:proofErr w:type="gramEnd"/>
      <w:r w:rsidRPr="004D4ACC">
        <w:rPr>
          <w:rFonts w:ascii="Times New Roman" w:eastAsia="Times New Roman" w:hAnsi="Times New Roman" w:cs="Times New Roman"/>
          <w:color w:val="000000"/>
          <w:sz w:val="28"/>
          <w:szCs w:val="28"/>
          <w:lang w:eastAsia="ru-RU"/>
        </w:rPr>
        <w:t xml:space="preserve">, класс 92 раздела R, разделы </w:t>
      </w:r>
      <w:hyperlink r:id="rId9">
        <w:r w:rsidRPr="004D4ACC">
          <w:rPr>
            <w:rFonts w:ascii="Times New Roman" w:eastAsia="Times New Roman" w:hAnsi="Times New Roman" w:cs="Times New Roman"/>
            <w:color w:val="000000"/>
            <w:sz w:val="28"/>
            <w:szCs w:val="28"/>
            <w:lang w:eastAsia="ru-RU"/>
          </w:rPr>
          <w:t>B</w:t>
        </w:r>
      </w:hyperlink>
      <w:r w:rsidRPr="004D4ACC">
        <w:rPr>
          <w:rFonts w:ascii="Times New Roman" w:eastAsia="Times New Roman" w:hAnsi="Times New Roman" w:cs="Times New Roman"/>
          <w:color w:val="000000"/>
          <w:sz w:val="28"/>
          <w:szCs w:val="28"/>
          <w:lang w:eastAsia="ru-RU"/>
        </w:rPr>
        <w:t xml:space="preserve">, </w:t>
      </w:r>
      <w:hyperlink r:id="rId10">
        <w:r w:rsidRPr="004D4ACC">
          <w:rPr>
            <w:rFonts w:ascii="Times New Roman" w:eastAsia="Times New Roman" w:hAnsi="Times New Roman" w:cs="Times New Roman"/>
            <w:color w:val="000000"/>
            <w:sz w:val="28"/>
            <w:szCs w:val="28"/>
            <w:lang w:eastAsia="ru-RU"/>
          </w:rPr>
          <w:t>D</w:t>
        </w:r>
      </w:hyperlink>
      <w:r w:rsidRPr="004D4ACC">
        <w:rPr>
          <w:rFonts w:ascii="Times New Roman" w:eastAsia="Times New Roman" w:hAnsi="Times New Roman" w:cs="Times New Roman"/>
          <w:color w:val="000000"/>
          <w:sz w:val="28"/>
          <w:szCs w:val="28"/>
          <w:lang w:eastAsia="ru-RU"/>
        </w:rPr>
        <w:t xml:space="preserve">, </w:t>
      </w:r>
      <w:hyperlink r:id="rId11">
        <w:r w:rsidRPr="004D4ACC">
          <w:rPr>
            <w:rFonts w:ascii="Times New Roman" w:eastAsia="Times New Roman" w:hAnsi="Times New Roman" w:cs="Times New Roman"/>
            <w:color w:val="000000"/>
            <w:sz w:val="28"/>
            <w:szCs w:val="28"/>
            <w:lang w:eastAsia="ru-RU"/>
          </w:rPr>
          <w:t>E</w:t>
        </w:r>
      </w:hyperlink>
      <w:r w:rsidRPr="004D4ACC">
        <w:rPr>
          <w:rFonts w:ascii="Times New Roman" w:eastAsia="Times New Roman" w:hAnsi="Times New Roman" w:cs="Times New Roman"/>
          <w:color w:val="000000"/>
          <w:sz w:val="28"/>
          <w:szCs w:val="28"/>
          <w:lang w:eastAsia="ru-RU"/>
        </w:rPr>
        <w:t xml:space="preserve"> (за исключением </w:t>
      </w:r>
      <w:hyperlink r:id="rId12">
        <w:r w:rsidRPr="004D4ACC">
          <w:rPr>
            <w:rFonts w:ascii="Times New Roman" w:eastAsia="Times New Roman" w:hAnsi="Times New Roman" w:cs="Times New Roman"/>
            <w:color w:val="000000"/>
            <w:sz w:val="28"/>
            <w:szCs w:val="28"/>
            <w:lang w:eastAsia="ru-RU"/>
          </w:rPr>
          <w:t>классов 38</w:t>
        </w:r>
      </w:hyperlink>
      <w:r w:rsidRPr="004D4ACC">
        <w:rPr>
          <w:rFonts w:ascii="Times New Roman" w:eastAsia="Times New Roman" w:hAnsi="Times New Roman" w:cs="Times New Roman"/>
          <w:color w:val="000000"/>
          <w:sz w:val="28"/>
          <w:szCs w:val="28"/>
          <w:lang w:eastAsia="ru-RU"/>
        </w:rPr>
        <w:t xml:space="preserve">, 39), </w:t>
      </w:r>
      <w:hyperlink r:id="rId13">
        <w:r w:rsidRPr="004D4ACC">
          <w:rPr>
            <w:rFonts w:ascii="Times New Roman" w:eastAsia="Times New Roman" w:hAnsi="Times New Roman" w:cs="Times New Roman"/>
            <w:color w:val="000000"/>
            <w:sz w:val="28"/>
            <w:szCs w:val="28"/>
            <w:lang w:eastAsia="ru-RU"/>
          </w:rPr>
          <w:t>G</w:t>
        </w:r>
      </w:hyperlink>
      <w:r w:rsidRPr="004D4ACC">
        <w:rPr>
          <w:rFonts w:ascii="Times New Roman" w:eastAsia="Times New Roman" w:hAnsi="Times New Roman" w:cs="Times New Roman"/>
          <w:color w:val="000000"/>
          <w:sz w:val="28"/>
          <w:szCs w:val="28"/>
          <w:lang w:eastAsia="ru-RU"/>
        </w:rPr>
        <w:t xml:space="preserve"> (за исключением </w:t>
      </w:r>
      <w:hyperlink r:id="rId14">
        <w:r w:rsidRPr="004D4ACC">
          <w:rPr>
            <w:rFonts w:ascii="Times New Roman" w:eastAsia="Times New Roman" w:hAnsi="Times New Roman" w:cs="Times New Roman"/>
            <w:color w:val="000000"/>
            <w:sz w:val="28"/>
            <w:szCs w:val="28"/>
            <w:lang w:eastAsia="ru-RU"/>
          </w:rPr>
          <w:t>группы 45.20</w:t>
        </w:r>
      </w:hyperlink>
      <w:r w:rsidRPr="004D4ACC">
        <w:rPr>
          <w:rFonts w:ascii="Times New Roman" w:eastAsia="Times New Roman" w:hAnsi="Times New Roman" w:cs="Times New Roman"/>
          <w:color w:val="000000"/>
          <w:sz w:val="28"/>
          <w:szCs w:val="28"/>
          <w:lang w:eastAsia="ru-RU"/>
        </w:rPr>
        <w:t>, класса 47 (для субъектов МСП осуществляющих деятельность в территориях Красноярского края, включенных в перечень удаленных и труднодоступных территорий Красноярского края, утвержденный Законом Красноярского края от 29.09.2005 № 16-3747 «</w:t>
      </w:r>
      <w:proofErr w:type="gramStart"/>
      <w:r w:rsidRPr="004D4ACC">
        <w:rPr>
          <w:rFonts w:ascii="Times New Roman" w:eastAsia="Times New Roman" w:hAnsi="Times New Roman" w:cs="Times New Roman"/>
          <w:color w:val="000000"/>
          <w:sz w:val="28"/>
          <w:szCs w:val="28"/>
          <w:lang w:eastAsia="ru-RU"/>
        </w:rPr>
        <w:t xml:space="preserve">О труднодоступных и отдаленных местностях Красноярского края»), </w:t>
      </w:r>
      <w:hyperlink r:id="rId15">
        <w:r w:rsidRPr="004D4ACC">
          <w:rPr>
            <w:rFonts w:ascii="Times New Roman" w:eastAsia="Times New Roman" w:hAnsi="Times New Roman" w:cs="Times New Roman"/>
            <w:color w:val="000000"/>
            <w:sz w:val="28"/>
            <w:szCs w:val="28"/>
            <w:lang w:eastAsia="ru-RU"/>
          </w:rPr>
          <w:t>K</w:t>
        </w:r>
      </w:hyperlink>
      <w:r w:rsidRPr="004D4ACC">
        <w:rPr>
          <w:rFonts w:ascii="Times New Roman" w:eastAsia="Times New Roman" w:hAnsi="Times New Roman" w:cs="Times New Roman"/>
          <w:color w:val="000000"/>
          <w:sz w:val="28"/>
          <w:szCs w:val="28"/>
          <w:lang w:eastAsia="ru-RU"/>
        </w:rPr>
        <w:t xml:space="preserve">, </w:t>
      </w:r>
      <w:hyperlink r:id="rId16">
        <w:r w:rsidRPr="004D4ACC">
          <w:rPr>
            <w:rFonts w:ascii="Times New Roman" w:eastAsia="Times New Roman" w:hAnsi="Times New Roman" w:cs="Times New Roman"/>
            <w:color w:val="000000"/>
            <w:sz w:val="28"/>
            <w:szCs w:val="28"/>
            <w:lang w:eastAsia="ru-RU"/>
          </w:rPr>
          <w:t>L</w:t>
        </w:r>
      </w:hyperlink>
      <w:r w:rsidRPr="004D4ACC">
        <w:rPr>
          <w:rFonts w:ascii="Times New Roman" w:eastAsia="Times New Roman" w:hAnsi="Times New Roman" w:cs="Times New Roman"/>
          <w:color w:val="000000"/>
          <w:sz w:val="28"/>
          <w:szCs w:val="28"/>
          <w:lang w:eastAsia="ru-RU"/>
        </w:rPr>
        <w:t xml:space="preserve">, </w:t>
      </w:r>
      <w:hyperlink r:id="rId17">
        <w:r w:rsidRPr="004D4ACC">
          <w:rPr>
            <w:rFonts w:ascii="Times New Roman" w:eastAsia="Times New Roman" w:hAnsi="Times New Roman" w:cs="Times New Roman"/>
            <w:color w:val="000000"/>
            <w:sz w:val="28"/>
            <w:szCs w:val="28"/>
            <w:lang w:eastAsia="ru-RU"/>
          </w:rPr>
          <w:t>M</w:t>
        </w:r>
      </w:hyperlink>
      <w:r w:rsidRPr="004D4ACC">
        <w:rPr>
          <w:rFonts w:ascii="Times New Roman" w:eastAsia="Times New Roman" w:hAnsi="Times New Roman" w:cs="Times New Roman"/>
          <w:color w:val="000000"/>
          <w:sz w:val="28"/>
          <w:szCs w:val="28"/>
          <w:lang w:eastAsia="ru-RU"/>
        </w:rPr>
        <w:t xml:space="preserve"> (за исключением </w:t>
      </w:r>
      <w:hyperlink r:id="rId18">
        <w:r w:rsidRPr="004D4ACC">
          <w:rPr>
            <w:rFonts w:ascii="Times New Roman" w:eastAsia="Times New Roman" w:hAnsi="Times New Roman" w:cs="Times New Roman"/>
            <w:color w:val="000000"/>
            <w:sz w:val="28"/>
            <w:szCs w:val="28"/>
            <w:lang w:eastAsia="ru-RU"/>
          </w:rPr>
          <w:t>групп 70.21</w:t>
        </w:r>
      </w:hyperlink>
      <w:r w:rsidRPr="004D4ACC">
        <w:rPr>
          <w:rFonts w:ascii="Times New Roman" w:eastAsia="Times New Roman" w:hAnsi="Times New Roman" w:cs="Times New Roman"/>
          <w:color w:val="000000"/>
          <w:sz w:val="28"/>
          <w:szCs w:val="28"/>
          <w:lang w:eastAsia="ru-RU"/>
        </w:rPr>
        <w:t xml:space="preserve">, </w:t>
      </w:r>
      <w:hyperlink r:id="rId19">
        <w:r w:rsidRPr="004D4ACC">
          <w:rPr>
            <w:rFonts w:ascii="Times New Roman" w:eastAsia="Times New Roman" w:hAnsi="Times New Roman" w:cs="Times New Roman"/>
            <w:color w:val="000000"/>
            <w:sz w:val="28"/>
            <w:szCs w:val="28"/>
            <w:lang w:eastAsia="ru-RU"/>
          </w:rPr>
          <w:t>71.11</w:t>
        </w:r>
      </w:hyperlink>
      <w:r w:rsidRPr="004D4ACC">
        <w:rPr>
          <w:rFonts w:ascii="Times New Roman" w:eastAsia="Times New Roman" w:hAnsi="Times New Roman" w:cs="Times New Roman"/>
          <w:color w:val="000000"/>
          <w:sz w:val="28"/>
          <w:szCs w:val="28"/>
          <w:lang w:eastAsia="ru-RU"/>
        </w:rPr>
        <w:t>, 71.12 ,</w:t>
      </w:r>
      <w:hyperlink r:id="rId20">
        <w:r w:rsidRPr="004D4ACC">
          <w:rPr>
            <w:rFonts w:ascii="Times New Roman" w:eastAsia="Times New Roman" w:hAnsi="Times New Roman" w:cs="Times New Roman"/>
            <w:color w:val="000000"/>
            <w:sz w:val="28"/>
            <w:szCs w:val="28"/>
            <w:lang w:eastAsia="ru-RU"/>
          </w:rPr>
          <w:t>73.11</w:t>
        </w:r>
      </w:hyperlink>
      <w:r w:rsidRPr="004D4ACC">
        <w:rPr>
          <w:rFonts w:ascii="Times New Roman" w:eastAsia="Times New Roman" w:hAnsi="Times New Roman" w:cs="Times New Roman"/>
          <w:color w:val="000000"/>
          <w:sz w:val="28"/>
          <w:szCs w:val="28"/>
          <w:lang w:eastAsia="ru-RU"/>
        </w:rPr>
        <w:t xml:space="preserve">, </w:t>
      </w:r>
      <w:hyperlink r:id="rId21">
        <w:r w:rsidRPr="004D4ACC">
          <w:rPr>
            <w:rFonts w:ascii="Times New Roman" w:eastAsia="Times New Roman" w:hAnsi="Times New Roman" w:cs="Times New Roman"/>
            <w:color w:val="000000"/>
            <w:sz w:val="28"/>
            <w:szCs w:val="28"/>
            <w:lang w:eastAsia="ru-RU"/>
          </w:rPr>
          <w:t>74.10</w:t>
        </w:r>
      </w:hyperlink>
      <w:r w:rsidRPr="004D4ACC">
        <w:rPr>
          <w:rFonts w:ascii="Times New Roman" w:eastAsia="Times New Roman" w:hAnsi="Times New Roman" w:cs="Times New Roman"/>
          <w:color w:val="000000"/>
          <w:sz w:val="28"/>
          <w:szCs w:val="28"/>
          <w:lang w:eastAsia="ru-RU"/>
        </w:rPr>
        <w:t xml:space="preserve">, </w:t>
      </w:r>
      <w:hyperlink r:id="rId22">
        <w:r w:rsidRPr="004D4ACC">
          <w:rPr>
            <w:rFonts w:ascii="Times New Roman" w:eastAsia="Times New Roman" w:hAnsi="Times New Roman" w:cs="Times New Roman"/>
            <w:color w:val="000000"/>
            <w:sz w:val="28"/>
            <w:szCs w:val="28"/>
            <w:lang w:eastAsia="ru-RU"/>
          </w:rPr>
          <w:t>74.20</w:t>
        </w:r>
      </w:hyperlink>
      <w:r w:rsidRPr="004D4ACC">
        <w:rPr>
          <w:rFonts w:ascii="Times New Roman" w:eastAsia="Times New Roman" w:hAnsi="Times New Roman" w:cs="Times New Roman"/>
          <w:color w:val="000000"/>
          <w:sz w:val="28"/>
          <w:szCs w:val="28"/>
          <w:lang w:eastAsia="ru-RU"/>
        </w:rPr>
        <w:t xml:space="preserve">, </w:t>
      </w:r>
      <w:hyperlink r:id="rId23">
        <w:r w:rsidRPr="004D4ACC">
          <w:rPr>
            <w:rFonts w:ascii="Times New Roman" w:eastAsia="Times New Roman" w:hAnsi="Times New Roman" w:cs="Times New Roman"/>
            <w:color w:val="000000"/>
            <w:sz w:val="28"/>
            <w:szCs w:val="28"/>
            <w:lang w:eastAsia="ru-RU"/>
          </w:rPr>
          <w:t>74.30</w:t>
        </w:r>
      </w:hyperlink>
      <w:r w:rsidRPr="004D4ACC">
        <w:rPr>
          <w:rFonts w:ascii="Times New Roman" w:eastAsia="Times New Roman" w:hAnsi="Times New Roman" w:cs="Times New Roman"/>
          <w:color w:val="000000"/>
          <w:sz w:val="28"/>
          <w:szCs w:val="28"/>
          <w:lang w:eastAsia="ru-RU"/>
        </w:rPr>
        <w:t>,</w:t>
      </w:r>
      <w:proofErr w:type="gramEnd"/>
      <w:r w:rsidRPr="004D4ACC">
        <w:rPr>
          <w:rFonts w:ascii="Times New Roman" w:eastAsia="Times New Roman" w:hAnsi="Times New Roman" w:cs="Times New Roman"/>
          <w:color w:val="000000"/>
          <w:sz w:val="28"/>
          <w:szCs w:val="28"/>
          <w:lang w:eastAsia="ru-RU"/>
        </w:rPr>
        <w:t xml:space="preserve"> </w:t>
      </w:r>
      <w:hyperlink r:id="rId24">
        <w:r w:rsidRPr="004D4ACC">
          <w:rPr>
            <w:rFonts w:ascii="Times New Roman" w:eastAsia="Times New Roman" w:hAnsi="Times New Roman" w:cs="Times New Roman"/>
            <w:color w:val="000000"/>
            <w:sz w:val="28"/>
            <w:szCs w:val="28"/>
            <w:lang w:eastAsia="ru-RU"/>
          </w:rPr>
          <w:t>классов 75</w:t>
        </w:r>
      </w:hyperlink>
      <w:r w:rsidRPr="004D4ACC">
        <w:rPr>
          <w:rFonts w:ascii="Times New Roman" w:eastAsia="Times New Roman" w:hAnsi="Times New Roman" w:cs="Times New Roman"/>
          <w:color w:val="000000"/>
          <w:sz w:val="28"/>
          <w:szCs w:val="28"/>
          <w:lang w:eastAsia="ru-RU"/>
        </w:rPr>
        <w:t xml:space="preserve">, 79), </w:t>
      </w:r>
      <w:hyperlink r:id="rId25">
        <w:r w:rsidRPr="004D4ACC">
          <w:rPr>
            <w:rFonts w:ascii="Times New Roman" w:eastAsia="Times New Roman" w:hAnsi="Times New Roman" w:cs="Times New Roman"/>
            <w:color w:val="000000"/>
            <w:sz w:val="28"/>
            <w:szCs w:val="28"/>
            <w:lang w:val="en-GB" w:eastAsia="ru-RU"/>
          </w:rPr>
          <w:t>N</w:t>
        </w:r>
      </w:hyperlink>
      <w:r w:rsidRPr="004D4ACC">
        <w:rPr>
          <w:rFonts w:ascii="Times New Roman" w:eastAsia="Times New Roman" w:hAnsi="Times New Roman" w:cs="Times New Roman"/>
          <w:color w:val="000000"/>
          <w:sz w:val="28"/>
          <w:szCs w:val="28"/>
          <w:lang w:eastAsia="ru-RU"/>
        </w:rPr>
        <w:t xml:space="preserve"> (за исключением группы 77.22), </w:t>
      </w:r>
      <w:hyperlink r:id="rId26">
        <w:r w:rsidRPr="004D4ACC">
          <w:rPr>
            <w:rFonts w:ascii="Times New Roman" w:eastAsia="Times New Roman" w:hAnsi="Times New Roman" w:cs="Times New Roman"/>
            <w:color w:val="000000"/>
            <w:sz w:val="28"/>
            <w:szCs w:val="28"/>
            <w:lang w:eastAsia="ru-RU"/>
          </w:rPr>
          <w:t>O</w:t>
        </w:r>
      </w:hyperlink>
      <w:r w:rsidRPr="004D4ACC">
        <w:rPr>
          <w:rFonts w:ascii="Times New Roman" w:eastAsia="Times New Roman" w:hAnsi="Times New Roman" w:cs="Times New Roman"/>
          <w:color w:val="000000"/>
          <w:sz w:val="28"/>
          <w:szCs w:val="28"/>
          <w:lang w:eastAsia="ru-RU"/>
        </w:rPr>
        <w:t xml:space="preserve">, </w:t>
      </w:r>
      <w:hyperlink r:id="rId27">
        <w:r w:rsidRPr="004D4ACC">
          <w:rPr>
            <w:rFonts w:ascii="Times New Roman" w:eastAsia="Times New Roman" w:hAnsi="Times New Roman" w:cs="Times New Roman"/>
            <w:color w:val="000000"/>
            <w:sz w:val="28"/>
            <w:szCs w:val="28"/>
            <w:lang w:eastAsia="ru-RU"/>
          </w:rPr>
          <w:t>S</w:t>
        </w:r>
      </w:hyperlink>
      <w:r w:rsidRPr="004D4ACC">
        <w:rPr>
          <w:rFonts w:ascii="Times New Roman" w:eastAsia="Times New Roman" w:hAnsi="Times New Roman" w:cs="Times New Roman"/>
          <w:color w:val="000000"/>
          <w:sz w:val="28"/>
          <w:szCs w:val="28"/>
          <w:lang w:eastAsia="ru-RU"/>
        </w:rPr>
        <w:t xml:space="preserve"> (за исключением </w:t>
      </w:r>
      <w:hyperlink r:id="rId28">
        <w:r w:rsidRPr="004D4ACC">
          <w:rPr>
            <w:rFonts w:ascii="Times New Roman" w:eastAsia="Times New Roman" w:hAnsi="Times New Roman" w:cs="Times New Roman"/>
            <w:color w:val="000000"/>
            <w:sz w:val="28"/>
            <w:szCs w:val="28"/>
            <w:lang w:eastAsia="ru-RU"/>
          </w:rPr>
          <w:t>класса 95</w:t>
        </w:r>
      </w:hyperlink>
      <w:r w:rsidRPr="004D4ACC">
        <w:rPr>
          <w:rFonts w:ascii="Times New Roman" w:eastAsia="Times New Roman" w:hAnsi="Times New Roman" w:cs="Times New Roman"/>
          <w:color w:val="000000"/>
          <w:sz w:val="28"/>
          <w:szCs w:val="28"/>
          <w:lang w:eastAsia="ru-RU"/>
        </w:rPr>
        <w:t xml:space="preserve">, групп </w:t>
      </w:r>
      <w:hyperlink r:id="rId29">
        <w:r w:rsidRPr="004D4ACC">
          <w:rPr>
            <w:rFonts w:ascii="Times New Roman" w:eastAsia="Times New Roman" w:hAnsi="Times New Roman" w:cs="Times New Roman"/>
            <w:color w:val="000000"/>
            <w:sz w:val="28"/>
            <w:szCs w:val="28"/>
            <w:lang w:eastAsia="ru-RU"/>
          </w:rPr>
          <w:t>96</w:t>
        </w:r>
      </w:hyperlink>
      <w:r w:rsidRPr="004D4ACC">
        <w:rPr>
          <w:rFonts w:ascii="Times New Roman" w:eastAsia="Times New Roman" w:hAnsi="Times New Roman" w:cs="Times New Roman"/>
          <w:color w:val="000000"/>
          <w:sz w:val="28"/>
          <w:szCs w:val="28"/>
          <w:lang w:eastAsia="ru-RU"/>
        </w:rPr>
        <w:t xml:space="preserve">.01, 96.02, 96.04, 96.09), </w:t>
      </w:r>
      <w:hyperlink r:id="rId30">
        <w:r w:rsidRPr="004D4ACC">
          <w:rPr>
            <w:rFonts w:ascii="Times New Roman" w:eastAsia="Times New Roman" w:hAnsi="Times New Roman" w:cs="Times New Roman"/>
            <w:color w:val="000000"/>
            <w:sz w:val="28"/>
            <w:szCs w:val="28"/>
            <w:lang w:eastAsia="ru-RU"/>
          </w:rPr>
          <w:t>T</w:t>
        </w:r>
      </w:hyperlink>
      <w:r w:rsidRPr="004D4ACC">
        <w:rPr>
          <w:rFonts w:ascii="Times New Roman" w:eastAsia="Times New Roman" w:hAnsi="Times New Roman" w:cs="Times New Roman"/>
          <w:color w:val="000000"/>
          <w:sz w:val="28"/>
          <w:szCs w:val="28"/>
          <w:lang w:eastAsia="ru-RU"/>
        </w:rPr>
        <w:t xml:space="preserve">, </w:t>
      </w:r>
      <w:hyperlink r:id="rId31">
        <w:r w:rsidRPr="004D4ACC">
          <w:rPr>
            <w:rFonts w:ascii="Times New Roman" w:eastAsia="Times New Roman" w:hAnsi="Times New Roman" w:cs="Times New Roman"/>
            <w:color w:val="000000"/>
            <w:sz w:val="28"/>
            <w:szCs w:val="28"/>
            <w:lang w:eastAsia="ru-RU"/>
          </w:rPr>
          <w:t>U</w:t>
        </w:r>
      </w:hyperlink>
      <w:r w:rsidRPr="004D4ACC">
        <w:rPr>
          <w:rFonts w:ascii="Times New Roman" w:eastAsia="Times New Roman" w:hAnsi="Times New Roman" w:cs="Times New Roman"/>
          <w:color w:val="000000"/>
          <w:sz w:val="28"/>
          <w:szCs w:val="28"/>
          <w:lang w:eastAsia="ru-RU"/>
        </w:rPr>
        <w:t xml:space="preserve"> Общероссийского классификатора видов экономической деятельности ОК 029-2014, утвержденного приказом Росстандарта от 31.01.2014 № 14-ст.»;</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4D4ACC">
        <w:rPr>
          <w:rFonts w:ascii="Times New Roman" w:eastAsia="Times New Roman" w:hAnsi="Times New Roman" w:cs="Calibri"/>
          <w:sz w:val="28"/>
          <w:szCs w:val="28"/>
          <w:lang w:eastAsia="ru-RU"/>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-являющихся участниками соглашений о разделе продукции;</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w:t>
      </w:r>
      <w:proofErr w:type="gramStart"/>
      <w:r w:rsidRPr="004D4ACC">
        <w:rPr>
          <w:rFonts w:ascii="Times New Roman" w:eastAsia="Times New Roman" w:hAnsi="Times New Roman" w:cs="Times New Roman"/>
          <w:sz w:val="28"/>
          <w:szCs w:val="28"/>
          <w:lang w:eastAsia="ru-RU"/>
        </w:rPr>
        <w:t>осуществляющих</w:t>
      </w:r>
      <w:proofErr w:type="gramEnd"/>
      <w:r w:rsidRPr="004D4ACC">
        <w:rPr>
          <w:rFonts w:ascii="Times New Roman" w:eastAsia="Times New Roman" w:hAnsi="Times New Roman" w:cs="Times New Roman"/>
          <w:sz w:val="28"/>
          <w:szCs w:val="28"/>
          <w:lang w:eastAsia="ru-RU"/>
        </w:rPr>
        <w:t xml:space="preserve"> предпринимательскую деятельность в сфере игорного бизнеса;</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 xml:space="preserve">-являющихся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не указано в краевом порядке, но есть у нас в других порядках; </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-осуществляющих производство и (или) реализацию подакцизных товаров, а также добычу и (или) реализацию полезных ископаемых,</w:t>
      </w:r>
      <w:r w:rsidRPr="004D4ACC">
        <w:rPr>
          <w:rFonts w:ascii="Times New Roman" w:eastAsia="Times New Roman" w:hAnsi="Times New Roman" w:cs="Times New Roman"/>
          <w:sz w:val="28"/>
          <w:szCs w:val="28"/>
          <w:lang w:eastAsia="ru-RU"/>
        </w:rPr>
        <w:br/>
        <w:t>за исключением общераспространенных полезных ископаемых;</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 xml:space="preserve">-не </w:t>
      </w:r>
      <w:proofErr w:type="gramStart"/>
      <w:r w:rsidRPr="004D4ACC">
        <w:rPr>
          <w:rFonts w:ascii="Times New Roman" w:eastAsia="Times New Roman" w:hAnsi="Times New Roman" w:cs="Times New Roman"/>
          <w:sz w:val="28"/>
          <w:szCs w:val="28"/>
          <w:lang w:eastAsia="ru-RU"/>
        </w:rPr>
        <w:t>представивших</w:t>
      </w:r>
      <w:proofErr w:type="gramEnd"/>
      <w:r w:rsidRPr="004D4ACC">
        <w:rPr>
          <w:rFonts w:ascii="Times New Roman" w:eastAsia="Times New Roman" w:hAnsi="Times New Roman" w:cs="Times New Roman"/>
          <w:sz w:val="28"/>
          <w:szCs w:val="28"/>
          <w:lang w:eastAsia="ru-RU"/>
        </w:rPr>
        <w:t xml:space="preserve"> документы, определенные пунктом 3.2 настоящего Порядка, или представивших недостоверные сведения и документы;</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D4ACC">
        <w:rPr>
          <w:rFonts w:ascii="Times New Roman" w:eastAsia="Times New Roman" w:hAnsi="Times New Roman" w:cs="Times New Roman"/>
          <w:sz w:val="28"/>
          <w:szCs w:val="28"/>
          <w:lang w:eastAsia="ru-RU"/>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w:t>
      </w:r>
      <w:proofErr w:type="gramEnd"/>
      <w:r w:rsidRPr="004D4ACC">
        <w:rPr>
          <w:rFonts w:ascii="Times New Roman" w:eastAsia="Times New Roman" w:hAnsi="Times New Roman" w:cs="Times New Roman"/>
          <w:sz w:val="28"/>
          <w:szCs w:val="28"/>
          <w:lang w:eastAsia="ru-RU"/>
        </w:rPr>
        <w:t xml:space="preserve"> средств поддержки или представлением недостоверных сведений и документов, </w:t>
      </w:r>
      <w:proofErr w:type="gramStart"/>
      <w:r w:rsidRPr="004D4ACC">
        <w:rPr>
          <w:rFonts w:ascii="Times New Roman" w:eastAsia="Times New Roman" w:hAnsi="Times New Roman" w:cs="Times New Roman"/>
          <w:sz w:val="28"/>
          <w:szCs w:val="28"/>
          <w:lang w:eastAsia="ru-RU"/>
        </w:rPr>
        <w:t>с даты признания</w:t>
      </w:r>
      <w:proofErr w:type="gramEnd"/>
      <w:r w:rsidRPr="004D4ACC">
        <w:rPr>
          <w:rFonts w:ascii="Times New Roman" w:eastAsia="Times New Roman" w:hAnsi="Times New Roman" w:cs="Times New Roman"/>
          <w:sz w:val="28"/>
          <w:szCs w:val="28"/>
          <w:lang w:eastAsia="ru-RU"/>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w:t>
      </w:r>
      <w:r w:rsidRPr="004D4ACC">
        <w:rPr>
          <w:rFonts w:ascii="Times New Roman" w:eastAsia="Times New Roman" w:hAnsi="Times New Roman" w:cs="Times New Roman"/>
          <w:sz w:val="28"/>
          <w:szCs w:val="28"/>
          <w:lang w:eastAsia="ru-RU"/>
        </w:rPr>
        <w:lastRenderedPageBreak/>
        <w:t xml:space="preserve">виды поддержки, в отношении которых органом или организацией, </w:t>
      </w:r>
      <w:proofErr w:type="gramStart"/>
      <w:r w:rsidRPr="004D4ACC">
        <w:rPr>
          <w:rFonts w:ascii="Times New Roman" w:eastAsia="Times New Roman" w:hAnsi="Times New Roman" w:cs="Times New Roman"/>
          <w:sz w:val="28"/>
          <w:szCs w:val="28"/>
          <w:lang w:eastAsia="ru-RU"/>
        </w:rPr>
        <w:t>оказавшими</w:t>
      </w:r>
      <w:proofErr w:type="gramEnd"/>
      <w:r w:rsidRPr="004D4ACC">
        <w:rPr>
          <w:rFonts w:ascii="Times New Roman" w:eastAsia="Times New Roman" w:hAnsi="Times New Roman" w:cs="Times New Roman"/>
          <w:sz w:val="28"/>
          <w:szCs w:val="28"/>
          <w:lang w:eastAsia="ru-RU"/>
        </w:rPr>
        <w:t xml:space="preserve"> поддержку, выявлены нарушения субъектом малого или среднего предпринимательства порядка и условий оказания поддержки;</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-не включенных в Единый реестр субъектов малого и среднего предпринимательства;</w:t>
      </w:r>
    </w:p>
    <w:p w:rsidR="004D4ACC" w:rsidRPr="004D4ACC" w:rsidRDefault="004D4ACC" w:rsidP="004D4AC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4D4ACC" w:rsidRPr="004D4ACC" w:rsidRDefault="004D4ACC" w:rsidP="004D4AC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D4ACC">
        <w:rPr>
          <w:rFonts w:ascii="Times New Roman" w:eastAsia="Times New Roman" w:hAnsi="Times New Roman" w:cs="Times New Roman"/>
          <w:sz w:val="28"/>
          <w:szCs w:val="28"/>
          <w:lang w:eastAsia="ru-RU"/>
        </w:rPr>
        <w:t>-являющихся получателями иных мер финансовой поддержки</w:t>
      </w:r>
      <w:r w:rsidRPr="004D4ACC">
        <w:rPr>
          <w:rFonts w:ascii="Times New Roman" w:eastAsia="Times New Roman" w:hAnsi="Times New Roman" w:cs="Times New Roman"/>
          <w:sz w:val="28"/>
          <w:szCs w:val="28"/>
          <w:lang w:eastAsia="ru-RU"/>
        </w:rPr>
        <w:br/>
        <w:t>на осуществление предпринимательской деятельности, предоставляемой</w:t>
      </w:r>
      <w:r w:rsidRPr="004D4ACC">
        <w:rPr>
          <w:rFonts w:ascii="Times New Roman" w:eastAsia="Times New Roman" w:hAnsi="Times New Roman" w:cs="Times New Roman"/>
          <w:sz w:val="28"/>
          <w:szCs w:val="28"/>
          <w:lang w:eastAsia="ru-RU"/>
        </w:rPr>
        <w:br/>
        <w:t>в соответствии с постановлением Правительства Красноярского края</w:t>
      </w:r>
      <w:r w:rsidRPr="004D4ACC">
        <w:rPr>
          <w:rFonts w:ascii="Times New Roman" w:eastAsia="Times New Roman" w:hAnsi="Times New Roman" w:cs="Times New Roman"/>
          <w:sz w:val="28"/>
          <w:szCs w:val="28"/>
          <w:lang w:eastAsia="ru-RU"/>
        </w:rPr>
        <w:b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w:t>
      </w:r>
      <w:proofErr w:type="gramEnd"/>
      <w:r w:rsidRPr="004D4ACC">
        <w:rPr>
          <w:rFonts w:ascii="Times New Roman" w:eastAsia="Times New Roman" w:hAnsi="Times New Roman" w:cs="Times New Roman"/>
          <w:sz w:val="28"/>
          <w:szCs w:val="28"/>
          <w:lang w:eastAsia="ru-RU"/>
        </w:rPr>
        <w:t xml:space="preserve"> </w:t>
      </w:r>
      <w:proofErr w:type="gramStart"/>
      <w:r w:rsidRPr="004D4ACC">
        <w:rPr>
          <w:rFonts w:ascii="Times New Roman" w:eastAsia="Times New Roman" w:hAnsi="Times New Roman" w:cs="Times New Roman"/>
          <w:sz w:val="28"/>
          <w:szCs w:val="28"/>
          <w:lang w:eastAsia="ru-RU"/>
        </w:rPr>
        <w:t>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w:t>
      </w:r>
      <w:proofErr w:type="gramEnd"/>
      <w:r w:rsidRPr="004D4ACC">
        <w:rPr>
          <w:rFonts w:ascii="Times New Roman" w:eastAsia="Times New Roman" w:hAnsi="Times New Roman" w:cs="Times New Roman"/>
          <w:sz w:val="28"/>
          <w:szCs w:val="28"/>
          <w:lang w:eastAsia="ru-RU"/>
        </w:rPr>
        <w:t xml:space="preserve">, </w:t>
      </w:r>
      <w:proofErr w:type="gramStart"/>
      <w:r w:rsidRPr="004D4ACC">
        <w:rPr>
          <w:rFonts w:ascii="Times New Roman" w:eastAsia="Times New Roman" w:hAnsi="Times New Roman" w:cs="Times New Roman"/>
          <w:sz w:val="28"/>
          <w:szCs w:val="28"/>
          <w:lang w:eastAsia="ru-RU"/>
        </w:rPr>
        <w:t>установленных при ее предоставлении» (далее - Постановление Правительства от 30.08.2012 №429-п),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sidRPr="004D4ACC">
        <w:rPr>
          <w:rFonts w:ascii="Times New Roman" w:eastAsia="Times New Roman" w:hAnsi="Times New Roman" w:cs="Times New Roman"/>
          <w:sz w:val="28"/>
          <w:szCs w:val="28"/>
          <w:lang w:eastAsia="ru-RU"/>
        </w:rPr>
        <w:br/>
        <w:t>от 30.09.2013 № 507-п (далее – постановление Правительства от 30.09.2013 №507-п), если такие меры</w:t>
      </w:r>
      <w:proofErr w:type="gramEnd"/>
      <w:r w:rsidRPr="004D4ACC">
        <w:rPr>
          <w:rFonts w:ascii="Times New Roman" w:eastAsia="Times New Roman" w:hAnsi="Times New Roman" w:cs="Times New Roman"/>
          <w:sz w:val="28"/>
          <w:szCs w:val="28"/>
          <w:lang w:eastAsia="ru-RU"/>
        </w:rPr>
        <w:t xml:space="preserve"> финансовой поддержки были оказаны получателю в течение 12 месяцев, предшествующих месяцу подачи заявки получателем.</w:t>
      </w:r>
    </w:p>
    <w:p w:rsidR="004D4ACC" w:rsidRPr="004D4ACC" w:rsidRDefault="004D4ACC" w:rsidP="004D4AC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4D4ACC">
        <w:rPr>
          <w:rFonts w:ascii="Times New Roman" w:eastAsia="Times New Roman" w:hAnsi="Times New Roman" w:cs="Times New Roman"/>
          <w:sz w:val="28"/>
          <w:szCs w:val="28"/>
        </w:rPr>
        <w:t xml:space="preserve">2.4. </w:t>
      </w:r>
      <w:r w:rsidRPr="004D4ACC">
        <w:rPr>
          <w:rFonts w:ascii="Times New Roman" w:eastAsia="Times New Roman" w:hAnsi="Times New Roman" w:cs="Times New Roman"/>
          <w:color w:val="000000"/>
          <w:sz w:val="28"/>
          <w:szCs w:val="28"/>
        </w:rPr>
        <w:t xml:space="preserve">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w:t>
      </w:r>
      <w:proofErr w:type="spellStart"/>
      <w:r w:rsidRPr="004D4ACC">
        <w:rPr>
          <w:rFonts w:ascii="Times New Roman" w:eastAsia="Times New Roman" w:hAnsi="Times New Roman" w:cs="Times New Roman"/>
          <w:color w:val="000000"/>
          <w:sz w:val="28"/>
          <w:szCs w:val="28"/>
        </w:rPr>
        <w:t>микрофинансовыми</w:t>
      </w:r>
      <w:proofErr w:type="spellEnd"/>
      <w:r w:rsidRPr="004D4ACC">
        <w:rPr>
          <w:rFonts w:ascii="Times New Roman" w:eastAsia="Times New Roman" w:hAnsi="Times New Roman" w:cs="Times New Roman"/>
          <w:color w:val="000000"/>
          <w:sz w:val="28"/>
          <w:szCs w:val="28"/>
        </w:rPr>
        <w:t xml:space="preserve"> организациями, а также по кредитам, привлеченным в кредитных организациях.</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2.5. Субъект малого и среднего предпринимательства:</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1) прошел обучение в сфере предпринимательства в течение 12 месяцев до даты подачи заявки на получение гранта;</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lastRenderedPageBreak/>
        <w:t>2) обязуется не прекращать деятельность в течение 12 месяцев после получения гранта.</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3. Порядок подачи документов и рассмотрения заявки</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 xml:space="preserve">3.1. Администрация Каратузского района размещает информацию о проведении конкурсного отбора на официальном сайте администрации Каратузского района с адресом в информационно-телекоммуникационной сети Интернет </w:t>
      </w:r>
      <w:hyperlink r:id="rId32" w:history="1">
        <w:r w:rsidRPr="004D4ACC">
          <w:rPr>
            <w:rFonts w:ascii="Times New Roman" w:eastAsia="Times New Roman" w:hAnsi="Times New Roman" w:cs="Times New Roman"/>
            <w:color w:val="0563C1"/>
            <w:sz w:val="28"/>
            <w:szCs w:val="28"/>
            <w:u w:val="single"/>
            <w:lang w:val="en-US" w:eastAsia="ru-RU"/>
          </w:rPr>
          <w:t>www</w:t>
        </w:r>
        <w:r w:rsidRPr="004D4ACC">
          <w:rPr>
            <w:rFonts w:ascii="Times New Roman" w:eastAsia="Times New Roman" w:hAnsi="Times New Roman" w:cs="Times New Roman"/>
            <w:color w:val="0563C1"/>
            <w:sz w:val="28"/>
            <w:szCs w:val="28"/>
            <w:u w:val="single"/>
            <w:lang w:eastAsia="ru-RU"/>
          </w:rPr>
          <w:t>.</w:t>
        </w:r>
        <w:proofErr w:type="spellStart"/>
        <w:r w:rsidRPr="004D4ACC">
          <w:rPr>
            <w:rFonts w:ascii="Times New Roman" w:eastAsia="Times New Roman" w:hAnsi="Times New Roman" w:cs="Times New Roman"/>
            <w:color w:val="0563C1"/>
            <w:sz w:val="28"/>
            <w:szCs w:val="28"/>
            <w:u w:val="single"/>
            <w:lang w:val="en-US" w:eastAsia="ru-RU"/>
          </w:rPr>
          <w:t>karatuzraion</w:t>
        </w:r>
        <w:proofErr w:type="spellEnd"/>
        <w:r w:rsidRPr="004D4ACC">
          <w:rPr>
            <w:rFonts w:ascii="Times New Roman" w:eastAsia="Times New Roman" w:hAnsi="Times New Roman" w:cs="Times New Roman"/>
            <w:color w:val="0563C1"/>
            <w:sz w:val="28"/>
            <w:szCs w:val="28"/>
            <w:u w:val="single"/>
            <w:lang w:eastAsia="ru-RU"/>
          </w:rPr>
          <w:t>.</w:t>
        </w:r>
        <w:proofErr w:type="spellStart"/>
        <w:r w:rsidRPr="004D4ACC">
          <w:rPr>
            <w:rFonts w:ascii="Times New Roman" w:eastAsia="Times New Roman" w:hAnsi="Times New Roman" w:cs="Times New Roman"/>
            <w:color w:val="0563C1"/>
            <w:sz w:val="28"/>
            <w:szCs w:val="28"/>
            <w:u w:val="single"/>
            <w:lang w:val="en-US" w:eastAsia="ru-RU"/>
          </w:rPr>
          <w:t>ru</w:t>
        </w:r>
        <w:proofErr w:type="spellEnd"/>
      </w:hyperlink>
      <w:r w:rsidRPr="004D4ACC">
        <w:rPr>
          <w:rFonts w:ascii="Times New Roman" w:eastAsia="Times New Roman" w:hAnsi="Times New Roman" w:cs="Times New Roman"/>
          <w:sz w:val="28"/>
          <w:szCs w:val="28"/>
          <w:lang w:eastAsia="ru-RU"/>
        </w:rPr>
        <w:t>, а также в периодическом печатном издании Вести муниципального образования «Каратузский район».</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Информация о проведении конкурсного отбора включает в себя:</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 xml:space="preserve"> сроки и место представления заявителем документов, предусмотренных пунктом 3.2. настоящего Порядка.</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срок приема документов для участия в отборе составляет не менее 30 календарных дней со дня размещения информации о проведении отбора;</w:t>
      </w:r>
    </w:p>
    <w:p w:rsidR="004D4ACC" w:rsidRPr="004D4ACC" w:rsidRDefault="004D4ACC" w:rsidP="004D4ACC">
      <w:pPr>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4D4ACC">
        <w:rPr>
          <w:rFonts w:ascii="Times New Roman" w:eastAsia="Calibri" w:hAnsi="Times New Roman" w:cs="Times New Roman"/>
          <w:sz w:val="28"/>
          <w:szCs w:val="28"/>
        </w:rPr>
        <w:t>наименования, места нахождения, почтового адреса, адреса электронной почты;</w:t>
      </w:r>
    </w:p>
    <w:p w:rsidR="004D4ACC" w:rsidRPr="004D4ACC" w:rsidRDefault="004D4ACC" w:rsidP="004D4ACC">
      <w:pPr>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4D4ACC">
        <w:rPr>
          <w:rFonts w:ascii="Times New Roman" w:eastAsia="Calibri" w:hAnsi="Times New Roman" w:cs="Times New Roman"/>
          <w:sz w:val="28"/>
          <w:szCs w:val="28"/>
        </w:rPr>
        <w:t xml:space="preserve">сроки проведения конкурса-отбора, </w:t>
      </w:r>
      <w:r w:rsidRPr="004D4ACC">
        <w:rPr>
          <w:rFonts w:ascii="Times New Roman" w:eastAsia="Times New Roman" w:hAnsi="Times New Roman" w:cs="Times New Roman"/>
          <w:sz w:val="28"/>
          <w:szCs w:val="28"/>
          <w:lang w:eastAsia="ru-RU"/>
        </w:rPr>
        <w:t>даты начала подачи или окончания приема заявок участников конкурса-отбора</w:t>
      </w:r>
      <w:r w:rsidRPr="004D4ACC">
        <w:rPr>
          <w:rFonts w:ascii="Times New Roman" w:eastAsia="Calibri" w:hAnsi="Times New Roman" w:cs="Times New Roman"/>
          <w:sz w:val="28"/>
          <w:szCs w:val="28"/>
        </w:rPr>
        <w:t>;</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требований к заявителям конкурса-отбора, и перечня документов, представляемых заявителями конкурса-отбора;</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порядка подачи заявок участниками конкурса-отбора</w:t>
      </w:r>
      <w:r w:rsidRPr="004D4ACC">
        <w:rPr>
          <w:rFonts w:ascii="Times New Roman" w:eastAsia="Times New Roman" w:hAnsi="Times New Roman" w:cs="Times New Roman"/>
          <w:sz w:val="28"/>
          <w:szCs w:val="28"/>
          <w:lang w:eastAsia="ru-RU"/>
        </w:rPr>
        <w:br/>
        <w:t>и требований, предъявляемых к форме и содержанию заявок;</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 xml:space="preserve">результаты  предоставления грантов;  </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 xml:space="preserve">порядка отзыва участником конкурса - отбора заявки, возврата заявок участников отбора определяющего, в том числе основания для возврата заявок участников конкурса-отбора, порядка внесения изменений в заявки; </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правила рассмотрения и оценки заявок участников отбора;</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порядка предоставления участникам конкурса-отбора разъяснений положений объявления о проведении конкурса-отбора, даты начала и окончания срока такого предоставления;</w:t>
      </w:r>
    </w:p>
    <w:p w:rsidR="004D4ACC" w:rsidRPr="004D4ACC" w:rsidRDefault="004D4ACC" w:rsidP="004D4A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срока, в течение которого победитель конкурса-отбора должен подписать соглашение;</w:t>
      </w:r>
    </w:p>
    <w:p w:rsidR="004D4ACC" w:rsidRPr="004D4ACC" w:rsidRDefault="004D4ACC" w:rsidP="004D4A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 xml:space="preserve">условий признания победителя отбора </w:t>
      </w:r>
      <w:proofErr w:type="gramStart"/>
      <w:r w:rsidRPr="004D4ACC">
        <w:rPr>
          <w:rFonts w:ascii="Times New Roman" w:eastAsia="Times New Roman" w:hAnsi="Times New Roman" w:cs="Times New Roman"/>
          <w:sz w:val="28"/>
          <w:szCs w:val="28"/>
          <w:lang w:eastAsia="ru-RU"/>
        </w:rPr>
        <w:t>уклонившимся</w:t>
      </w:r>
      <w:proofErr w:type="gramEnd"/>
      <w:r w:rsidRPr="004D4ACC">
        <w:rPr>
          <w:rFonts w:ascii="Times New Roman" w:eastAsia="Times New Roman" w:hAnsi="Times New Roman" w:cs="Times New Roman"/>
          <w:sz w:val="28"/>
          <w:szCs w:val="28"/>
          <w:lang w:eastAsia="ru-RU"/>
        </w:rPr>
        <w:t xml:space="preserve"> от заключения соглашения.</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3.2. В целях получения субсидии заявитель, в сроки, указанные в информации о приеме заявок, представляет Главному распорядителю бюджетных сре</w:t>
      </w:r>
      <w:proofErr w:type="gramStart"/>
      <w:r w:rsidRPr="004D4ACC">
        <w:rPr>
          <w:rFonts w:ascii="Times New Roman" w:eastAsia="Times New Roman" w:hAnsi="Times New Roman" w:cs="Times New Roman"/>
          <w:sz w:val="28"/>
          <w:szCs w:val="28"/>
          <w:lang w:eastAsia="ru-RU"/>
        </w:rPr>
        <w:t>дств сл</w:t>
      </w:r>
      <w:proofErr w:type="gramEnd"/>
      <w:r w:rsidRPr="004D4ACC">
        <w:rPr>
          <w:rFonts w:ascii="Times New Roman" w:eastAsia="Times New Roman" w:hAnsi="Times New Roman" w:cs="Times New Roman"/>
          <w:sz w:val="28"/>
          <w:szCs w:val="28"/>
          <w:lang w:eastAsia="ru-RU"/>
        </w:rPr>
        <w:t>едующие документы (далее - заявка):</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137"/>
      <w:bookmarkEnd w:id="1"/>
      <w:r w:rsidRPr="004D4ACC">
        <w:rPr>
          <w:rFonts w:ascii="Times New Roman" w:eastAsia="Times New Roman" w:hAnsi="Times New Roman" w:cs="Times New Roman"/>
          <w:sz w:val="28"/>
          <w:szCs w:val="28"/>
          <w:lang w:eastAsia="ru-RU"/>
        </w:rPr>
        <w:t>1) заявление на участие в отборе, включающее Смету расходов по форме согласно приложению № 1 к настоящему Порядку;</w:t>
      </w:r>
    </w:p>
    <w:p w:rsidR="004D4ACC" w:rsidRPr="004D4ACC" w:rsidRDefault="004D4ACC" w:rsidP="004D4ACC">
      <w:pPr>
        <w:widowControl w:val="0"/>
        <w:autoSpaceDE w:val="0"/>
        <w:autoSpaceDN w:val="0"/>
        <w:adjustRightInd w:val="0"/>
        <w:spacing w:after="0" w:line="240" w:lineRule="auto"/>
        <w:ind w:firstLine="540"/>
        <w:jc w:val="both"/>
        <w:rPr>
          <w:rFonts w:ascii="Calibri" w:eastAsia="Times New Roman" w:hAnsi="Calibri" w:cs="Calibri"/>
          <w:lang w:eastAsia="ru-RU"/>
        </w:rPr>
      </w:pPr>
      <w:proofErr w:type="gramStart"/>
      <w:r w:rsidRPr="004D4ACC">
        <w:rPr>
          <w:rFonts w:ascii="Times New Roman" w:eastAsia="Calibri" w:hAnsi="Times New Roman" w:cs="Calibri"/>
          <w:sz w:val="28"/>
          <w:szCs w:val="28"/>
        </w:rPr>
        <w:t>в) справку подтверждающую отсутствие на едином налоговом счете задолженности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 полученную в срок не ранее 30 календарных дней до даты подачи заявки (предоставляется по инициативе заявителя);</w:t>
      </w:r>
      <w:r w:rsidRPr="004D4ACC">
        <w:rPr>
          <w:rFonts w:ascii="Calibri" w:eastAsia="Times New Roman" w:hAnsi="Calibri" w:cs="Calibri"/>
          <w:lang w:eastAsia="ru-RU"/>
        </w:rPr>
        <w:t xml:space="preserve"> </w:t>
      </w:r>
      <w:proofErr w:type="gramEnd"/>
    </w:p>
    <w:p w:rsidR="004D4ACC" w:rsidRPr="004D4ACC" w:rsidRDefault="004D4ACC" w:rsidP="004D4ACC">
      <w:pPr>
        <w:widowControl w:val="0"/>
        <w:autoSpaceDE w:val="0"/>
        <w:autoSpaceDN w:val="0"/>
        <w:adjustRightInd w:val="0"/>
        <w:spacing w:after="0" w:line="240" w:lineRule="auto"/>
        <w:ind w:firstLine="540"/>
        <w:jc w:val="both"/>
        <w:rPr>
          <w:rFonts w:ascii="Calibri" w:eastAsia="Times New Roman" w:hAnsi="Calibri" w:cs="Calibri"/>
          <w:lang w:eastAsia="ru-RU"/>
        </w:rPr>
      </w:pPr>
      <w:r w:rsidRPr="004D4ACC">
        <w:rPr>
          <w:rFonts w:ascii="Times New Roman" w:eastAsia="Times New Roman" w:hAnsi="Times New Roman" w:cs="Calibri"/>
          <w:sz w:val="28"/>
          <w:szCs w:val="28"/>
          <w:lang w:eastAsia="ru-RU"/>
        </w:rPr>
        <w:t xml:space="preserve"> г) справку ОСФР по Красноярскому краю, </w:t>
      </w:r>
      <w:r w:rsidRPr="004D4ACC">
        <w:rPr>
          <w:rFonts w:ascii="Times New Roman" w:eastAsia="Calibri" w:hAnsi="Times New Roman" w:cs="Calibri"/>
          <w:sz w:val="28"/>
          <w:szCs w:val="28"/>
        </w:rPr>
        <w:t xml:space="preserve">подписанную руководителем </w:t>
      </w:r>
      <w:r w:rsidRPr="004D4ACC">
        <w:rPr>
          <w:rFonts w:ascii="Times New Roman" w:eastAsia="Calibri" w:hAnsi="Times New Roman" w:cs="Calibri"/>
          <w:sz w:val="28"/>
          <w:szCs w:val="28"/>
        </w:rPr>
        <w:lastRenderedPageBreak/>
        <w:t>(иным уполномоченным лицом), подтверждающую отсутствие задолженности по страховым взносам от несчастных случаев на производстве и профессиональных заболеваний,  полученную в срок не ранее 30 календарных дней до даты подачи заявки (предоставляется по инициативе заявителя);</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4) при наличии наемных работников у заявителя – копию первичного или уточненного с последним номером корректировки (при наличии) расчета по страховым взносам за последний отчетный период, предоставленного в контролирующий орган;</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5) выписку из штатного расписания заявителя;</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6) выписку из Единого государственного реестра юридических лиц или выписку из Единого государственного реестра индивидуальных предпринимателей (предоставляется по инициативе заявителя);</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7) 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4D4ACC">
        <w:rPr>
          <w:rFonts w:ascii="Times New Roman" w:eastAsia="Times New Roman" w:hAnsi="Times New Roman" w:cs="Times New Roman"/>
          <w:bCs/>
          <w:sz w:val="28"/>
          <w:szCs w:val="28"/>
          <w:lang w:eastAsia="ru-RU"/>
        </w:rPr>
        <w:t xml:space="preserve">8) согласие на обработку персональных данных согласно приложению №2 к Порядку; </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4D4ACC">
        <w:rPr>
          <w:rFonts w:ascii="Times New Roman" w:eastAsia="Times New Roman" w:hAnsi="Times New Roman" w:cs="Times New Roman"/>
          <w:bCs/>
          <w:sz w:val="28"/>
          <w:szCs w:val="28"/>
          <w:lang w:eastAsia="ru-RU"/>
        </w:rPr>
        <w:t xml:space="preserve">9) </w:t>
      </w:r>
      <w:r w:rsidRPr="004D4ACC">
        <w:rPr>
          <w:rFonts w:ascii="Times New Roman" w:eastAsia="Times New Roman" w:hAnsi="Times New Roman" w:cs="Times New Roman"/>
          <w:sz w:val="28"/>
          <w:szCs w:val="28"/>
          <w:lang w:eastAsia="ru-RU"/>
        </w:rPr>
        <w:t>копию документа, подтверждающего прохождение субъектом малого и среднего предпринимательства обучения в течение 12 месяцев до момента подачи заявки на получение гранта по направлению осуществления деятельности в сфере предпринимательской деятельности.</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3.3. 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3.4. 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4D4ACC" w:rsidRPr="004D4ACC" w:rsidRDefault="004D4ACC" w:rsidP="004D4ACC">
      <w:pPr>
        <w:widowControl w:val="0"/>
        <w:autoSpaceDE w:val="0"/>
        <w:autoSpaceDN w:val="0"/>
        <w:spacing w:after="0" w:line="240" w:lineRule="auto"/>
        <w:ind w:firstLine="709"/>
        <w:jc w:val="both"/>
        <w:outlineLvl w:val="2"/>
        <w:rPr>
          <w:rFonts w:ascii="Times New Roman" w:eastAsia="Times New Roman" w:hAnsi="Times New Roman" w:cs="Times New Roman"/>
          <w:b/>
          <w:sz w:val="28"/>
          <w:szCs w:val="28"/>
        </w:rPr>
      </w:pPr>
      <w:r w:rsidRPr="004D4ACC">
        <w:rPr>
          <w:rFonts w:ascii="Times New Roman" w:eastAsia="Times New Roman" w:hAnsi="Times New Roman" w:cs="Times New Roman"/>
          <w:sz w:val="28"/>
          <w:szCs w:val="28"/>
        </w:rPr>
        <w:t xml:space="preserve">3.5. </w:t>
      </w:r>
      <w:r w:rsidRPr="004D4ACC">
        <w:rPr>
          <w:rFonts w:ascii="Times New Roman" w:eastAsia="Times New Roman" w:hAnsi="Times New Roman" w:cs="Times New Roman"/>
          <w:bCs/>
          <w:sz w:val="28"/>
          <w:szCs w:val="28"/>
          <w:lang w:eastAsia="ru-RU"/>
        </w:rPr>
        <w:t xml:space="preserve">Заявки на участие в конкурсном отборе регистрируются </w:t>
      </w:r>
      <w:r w:rsidRPr="004D4ACC">
        <w:rPr>
          <w:rFonts w:ascii="Times New Roman" w:eastAsia="Times New Roman" w:hAnsi="Times New Roman" w:cs="Times New Roman"/>
          <w:sz w:val="28"/>
          <w:szCs w:val="28"/>
          <w:lang w:eastAsia="ru-RU"/>
        </w:rPr>
        <w:t xml:space="preserve">секретарем конкурсной комиссии </w:t>
      </w:r>
      <w:r w:rsidRPr="004D4ACC">
        <w:rPr>
          <w:rFonts w:ascii="Times New Roman" w:eastAsia="Times New Roman" w:hAnsi="Times New Roman" w:cs="Times New Roman"/>
          <w:bCs/>
          <w:sz w:val="28"/>
          <w:szCs w:val="28"/>
          <w:lang w:eastAsia="ru-RU"/>
        </w:rPr>
        <w:t>в журнале регистрации на бумажном носителе в день их поступления с указанием номера регистрационной записи, даты и времени поступления.</w:t>
      </w:r>
      <w:r w:rsidRPr="004D4ACC">
        <w:rPr>
          <w:rFonts w:ascii="Times New Roman" w:eastAsia="Times New Roman" w:hAnsi="Times New Roman" w:cs="Times New Roman"/>
          <w:sz w:val="28"/>
          <w:szCs w:val="28"/>
          <w:lang w:eastAsia="ru-RU"/>
        </w:rPr>
        <w:t xml:space="preserve"> </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3.6. Документы, предоставленные заявителем позже установленного срока, не регистрируются и не рассматриваются, возвращаются заявителю  лично либо почтовым отправлением в течение 5 рабочих дней со дня получения.</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 xml:space="preserve">3.7. Заявитель вправе изменить или отозвать свою заявку. Уведомление об изменении или отзыве заявки оформляется путем письменного обращения в произвольной форме, и должно поступить не позднее срока окончания приема заявок. </w:t>
      </w:r>
    </w:p>
    <w:p w:rsidR="004D4ACC" w:rsidRPr="004D4ACC" w:rsidRDefault="004D4ACC" w:rsidP="004D4ACC">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D4ACC">
        <w:rPr>
          <w:rFonts w:ascii="Times New Roman" w:eastAsia="Times New Roman" w:hAnsi="Times New Roman" w:cs="Times New Roman"/>
          <w:sz w:val="28"/>
          <w:szCs w:val="28"/>
          <w:lang w:eastAsia="ru-RU"/>
        </w:rPr>
        <w:t>3.8.</w:t>
      </w:r>
      <w:r w:rsidRPr="004D4ACC">
        <w:rPr>
          <w:rFonts w:ascii="Times New Roman" w:eastAsia="Calibri" w:hAnsi="Times New Roman" w:cs="Times New Roman"/>
          <w:sz w:val="28"/>
          <w:szCs w:val="28"/>
          <w:lang w:eastAsia="ru-RU"/>
        </w:rPr>
        <w:t xml:space="preserve"> После регистрации секретарь конкурсной комиссии в течение 5 рабочих дней рассматривает представленные заявителем в составе заявки документы на их соответствие требованиям пункта 3.2 Порядка.</w:t>
      </w:r>
    </w:p>
    <w:p w:rsidR="004D4ACC" w:rsidRPr="004D4ACC" w:rsidRDefault="004D4ACC" w:rsidP="004D4ACC">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D4ACC">
        <w:rPr>
          <w:rFonts w:ascii="Times New Roman" w:eastAsia="Calibri" w:hAnsi="Times New Roman" w:cs="Times New Roman"/>
          <w:sz w:val="28"/>
          <w:szCs w:val="28"/>
          <w:lang w:eastAsia="ru-RU"/>
        </w:rPr>
        <w:t xml:space="preserve">По результатам проверки заявки определяет заявки, соответствующие требованиям 3.2 Порядка, и заявки, требующие доработки, о чем заявитель уведомляется письменно с мотивированным обоснованием в течение пяти рабочих дней по адресу электронной почты заявителя или по почтовому </w:t>
      </w:r>
      <w:r w:rsidRPr="004D4ACC">
        <w:rPr>
          <w:rFonts w:ascii="Times New Roman" w:eastAsia="Calibri" w:hAnsi="Times New Roman" w:cs="Times New Roman"/>
          <w:sz w:val="28"/>
          <w:szCs w:val="28"/>
          <w:lang w:eastAsia="ru-RU"/>
        </w:rPr>
        <w:lastRenderedPageBreak/>
        <w:t xml:space="preserve">адресу, указанным в заявлении о предоставлении грантовой поддержки. </w:t>
      </w:r>
    </w:p>
    <w:p w:rsidR="004D4ACC" w:rsidRPr="004D4ACC" w:rsidRDefault="004D4ACC" w:rsidP="004D4ACC">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D4ACC">
        <w:rPr>
          <w:rFonts w:ascii="Times New Roman" w:eastAsia="Calibri" w:hAnsi="Times New Roman" w:cs="Times New Roman"/>
          <w:sz w:val="28"/>
          <w:szCs w:val="28"/>
          <w:lang w:eastAsia="ru-RU"/>
        </w:rPr>
        <w:t xml:space="preserve">После окончания срока приема заявок секретарь комиссии в срок не позднее 5 рабочих дней выносит на рассмотрение  комиссии. Состав комиссии  утверждается нормативным актом администрации Каратузского района (далее – комиссия). </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3.9. Документы, предоставленные на рассмотрение комиссии, возврату не подлежат.</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 xml:space="preserve">3.10. При поступлении одной заявки конкурс считается состоявшимся и решение о выделении субсидии принимается на заседании конкурсной комиссией. </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3.11. Заседание комиссии проводится не позднее 10 рабочих дней с момента окончания приема заявок. Заседание считается правомочным, если на нем присутствуют не менее половины ее членов.</w:t>
      </w:r>
    </w:p>
    <w:p w:rsidR="004D4ACC" w:rsidRPr="004D4ACC" w:rsidRDefault="004D4ACC" w:rsidP="004D4AC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rPr>
        <w:t xml:space="preserve">3.12. </w:t>
      </w:r>
      <w:r w:rsidRPr="004D4ACC">
        <w:rPr>
          <w:rFonts w:ascii="Times New Roman" w:eastAsia="Times New Roman" w:hAnsi="Times New Roman" w:cs="Times New Roman"/>
          <w:sz w:val="28"/>
          <w:szCs w:val="28"/>
          <w:lang w:eastAsia="ru-RU"/>
        </w:rPr>
        <w:t xml:space="preserve">Предоставление грантовой поддержки производится в </w:t>
      </w:r>
      <w:proofErr w:type="gramStart"/>
      <w:r w:rsidRPr="004D4ACC">
        <w:rPr>
          <w:rFonts w:ascii="Times New Roman" w:eastAsia="Times New Roman" w:hAnsi="Times New Roman" w:cs="Times New Roman"/>
          <w:sz w:val="28"/>
          <w:szCs w:val="28"/>
          <w:lang w:eastAsia="ru-RU"/>
        </w:rPr>
        <w:t>пределах</w:t>
      </w:r>
      <w:proofErr w:type="gramEnd"/>
      <w:r w:rsidRPr="004D4ACC">
        <w:rPr>
          <w:rFonts w:ascii="Times New Roman" w:eastAsia="Times New Roman" w:hAnsi="Times New Roman" w:cs="Times New Roman"/>
          <w:sz w:val="28"/>
          <w:szCs w:val="28"/>
          <w:lang w:eastAsia="ru-RU"/>
        </w:rPr>
        <w:t xml:space="preserve"> </w:t>
      </w:r>
      <w:r w:rsidRPr="004D4ACC">
        <w:rPr>
          <w:rFonts w:ascii="Times New Roman" w:eastAsia="Times New Roman" w:hAnsi="Times New Roman" w:cs="Arial"/>
          <w:sz w:val="28"/>
          <w:szCs w:val="28"/>
          <w:lang w:eastAsia="ru-RU"/>
        </w:rPr>
        <w:t>доведенных в соответствии с бюджетным законодательством Российской Федерации в установленном порядке лимитов бюджетных обязательств на предоставление грантовой поддержки на соответствующий финансовый год и плановый период</w:t>
      </w:r>
      <w:r w:rsidRPr="004D4ACC">
        <w:rPr>
          <w:rFonts w:ascii="Times New Roman" w:eastAsia="Times New Roman" w:hAnsi="Times New Roman" w:cs="Times New Roman"/>
          <w:sz w:val="28"/>
          <w:szCs w:val="28"/>
          <w:lang w:eastAsia="ru-RU"/>
        </w:rPr>
        <w:t>.</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 xml:space="preserve">Заявка, сумма выплат по которой превышает нераспределенный остаток бюджетных ассигнований, финансируется в сумме указанного остатка. </w:t>
      </w:r>
    </w:p>
    <w:p w:rsidR="004D4ACC" w:rsidRPr="004D4ACC" w:rsidRDefault="004D4ACC" w:rsidP="004D4ACC">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D4ACC">
        <w:rPr>
          <w:rFonts w:ascii="Times New Roman" w:eastAsia="Calibri" w:hAnsi="Times New Roman" w:cs="Times New Roman"/>
          <w:sz w:val="28"/>
          <w:szCs w:val="28"/>
          <w:lang w:eastAsia="ru-RU"/>
        </w:rPr>
        <w:t>3.12. Заявки, соответствующие установленным требованиям,  оцениваются комиссией по критериям конкурса-отбора, установленным в приложении № 5 к настоящему порядку.</w:t>
      </w:r>
    </w:p>
    <w:p w:rsidR="004D4ACC" w:rsidRPr="004D4ACC" w:rsidRDefault="004D4ACC" w:rsidP="004D4AC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Общий оценочный балл заявки заявителя (</w:t>
      </w:r>
      <w:proofErr w:type="spellStart"/>
      <w:r w:rsidRPr="004D4ACC">
        <w:rPr>
          <w:rFonts w:ascii="Times New Roman" w:eastAsia="Times New Roman" w:hAnsi="Times New Roman" w:cs="Times New Roman"/>
          <w:sz w:val="28"/>
          <w:szCs w:val="28"/>
          <w:lang w:eastAsia="ru-RU"/>
        </w:rPr>
        <w:t>Bi</w:t>
      </w:r>
      <w:proofErr w:type="spellEnd"/>
      <w:r w:rsidRPr="004D4ACC">
        <w:rPr>
          <w:rFonts w:ascii="Times New Roman" w:eastAsia="Times New Roman" w:hAnsi="Times New Roman" w:cs="Times New Roman"/>
          <w:sz w:val="28"/>
          <w:szCs w:val="28"/>
          <w:lang w:eastAsia="ru-RU"/>
        </w:rPr>
        <w:t>) определяется по формуле:</w:t>
      </w:r>
    </w:p>
    <w:p w:rsidR="004D4ACC" w:rsidRPr="004D4ACC" w:rsidRDefault="004D4ACC" w:rsidP="004D4ACC">
      <w:pPr>
        <w:widowControl w:val="0"/>
        <w:autoSpaceDE w:val="0"/>
        <w:autoSpaceDN w:val="0"/>
        <w:spacing w:after="0" w:line="240" w:lineRule="auto"/>
        <w:jc w:val="both"/>
        <w:rPr>
          <w:rFonts w:ascii="Calibri" w:eastAsia="Times New Roman" w:hAnsi="Calibri" w:cs="Calibri"/>
          <w:szCs w:val="20"/>
          <w:lang w:eastAsia="ru-RU"/>
        </w:rPr>
      </w:pPr>
    </w:p>
    <w:p w:rsidR="004D4ACC" w:rsidRPr="004D4ACC" w:rsidRDefault="004D4ACC" w:rsidP="004D4ACC">
      <w:pPr>
        <w:widowControl w:val="0"/>
        <w:autoSpaceDE w:val="0"/>
        <w:autoSpaceDN w:val="0"/>
        <w:spacing w:after="0" w:line="240" w:lineRule="auto"/>
        <w:jc w:val="center"/>
        <w:rPr>
          <w:rFonts w:ascii="Calibri" w:eastAsia="Times New Roman" w:hAnsi="Calibri" w:cs="Calibri"/>
          <w:szCs w:val="20"/>
          <w:lang w:eastAsia="ru-RU"/>
        </w:rPr>
      </w:pPr>
      <w:r w:rsidRPr="004D4ACC">
        <w:rPr>
          <w:rFonts w:ascii="Calibri" w:eastAsia="Times New Roman" w:hAnsi="Calibri" w:cs="Calibri"/>
          <w:noProof/>
          <w:position w:val="-11"/>
          <w:szCs w:val="20"/>
          <w:lang w:eastAsia="ru-RU"/>
        </w:rPr>
        <w:drawing>
          <wp:inline distT="0" distB="0" distL="0" distR="0" wp14:anchorId="6AE463E1" wp14:editId="56D89F5B">
            <wp:extent cx="914400" cy="285750"/>
            <wp:effectExtent l="0" t="0" r="0" b="0"/>
            <wp:docPr id="6" name="Рисунок 3" descr="Описание: base_23675_278034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Описание: base_23675_278034_32768"/>
                    <pic:cNvPicPr>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14400" cy="285750"/>
                    </a:xfrm>
                    <a:prstGeom prst="rect">
                      <a:avLst/>
                    </a:prstGeom>
                    <a:noFill/>
                    <a:ln>
                      <a:noFill/>
                    </a:ln>
                  </pic:spPr>
                </pic:pic>
              </a:graphicData>
            </a:graphic>
          </wp:inline>
        </w:drawing>
      </w:r>
    </w:p>
    <w:p w:rsidR="004D4ACC" w:rsidRPr="004D4ACC" w:rsidRDefault="004D4ACC" w:rsidP="004D4AC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D4ACC" w:rsidRPr="004D4ACC" w:rsidRDefault="004D4ACC" w:rsidP="004D4AC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где:</w:t>
      </w:r>
    </w:p>
    <w:p w:rsidR="004D4ACC" w:rsidRPr="004D4ACC" w:rsidRDefault="004D4ACC" w:rsidP="004D4AC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spellStart"/>
      <w:r w:rsidRPr="004D4ACC">
        <w:rPr>
          <w:rFonts w:ascii="Times New Roman" w:eastAsia="Times New Roman" w:hAnsi="Times New Roman" w:cs="Times New Roman"/>
          <w:sz w:val="28"/>
          <w:szCs w:val="28"/>
          <w:lang w:eastAsia="ru-RU"/>
        </w:rPr>
        <w:t>Bi</w:t>
      </w:r>
      <w:proofErr w:type="spellEnd"/>
      <w:r w:rsidRPr="004D4ACC">
        <w:rPr>
          <w:rFonts w:ascii="Times New Roman" w:eastAsia="Times New Roman" w:hAnsi="Times New Roman" w:cs="Times New Roman"/>
          <w:sz w:val="28"/>
          <w:szCs w:val="28"/>
          <w:lang w:eastAsia="ru-RU"/>
        </w:rPr>
        <w:t xml:space="preserve"> - общий оценочный балл заявки;</w:t>
      </w:r>
    </w:p>
    <w:p w:rsidR="004D4ACC" w:rsidRPr="004D4ACC" w:rsidRDefault="004D4ACC" w:rsidP="004D4AC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4ACC">
        <w:rPr>
          <w:rFonts w:ascii="Calibri" w:eastAsia="Times New Roman" w:hAnsi="Calibri" w:cs="Times New Roman"/>
          <w:noProof/>
          <w:position w:val="-5"/>
          <w:lang w:eastAsia="ru-RU"/>
        </w:rPr>
        <w:drawing>
          <wp:inline distT="0" distB="0" distL="0" distR="0" wp14:anchorId="30C760F3" wp14:editId="6BDF108F">
            <wp:extent cx="180975" cy="209550"/>
            <wp:effectExtent l="0" t="0" r="0" b="0"/>
            <wp:docPr id="7" name="Рисунок 7" descr="Описание: base_23675_278034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Описание: base_23675_278034_32769"/>
                    <pic:cNvPicPr>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4D4ACC">
        <w:rPr>
          <w:rFonts w:ascii="Calibri" w:eastAsia="Times New Roman" w:hAnsi="Calibri" w:cs="Times New Roman"/>
          <w:lang w:eastAsia="ru-RU"/>
        </w:rPr>
        <w:t xml:space="preserve"> </w:t>
      </w:r>
      <w:r w:rsidRPr="004D4ACC">
        <w:rPr>
          <w:rFonts w:ascii="Times New Roman" w:eastAsia="Times New Roman" w:hAnsi="Times New Roman" w:cs="Times New Roman"/>
          <w:sz w:val="28"/>
          <w:szCs w:val="28"/>
          <w:lang w:eastAsia="ru-RU"/>
        </w:rPr>
        <w:t xml:space="preserve"> - сумма баллов по каждому из критериев конкурса-отбора получателей грантов;</w:t>
      </w:r>
    </w:p>
    <w:p w:rsidR="004D4ACC" w:rsidRPr="004D4ACC" w:rsidRDefault="004D4ACC" w:rsidP="004D4AC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spellStart"/>
      <w:r w:rsidRPr="004D4ACC">
        <w:rPr>
          <w:rFonts w:ascii="Times New Roman" w:eastAsia="Times New Roman" w:hAnsi="Times New Roman" w:cs="Times New Roman"/>
          <w:sz w:val="28"/>
          <w:szCs w:val="28"/>
          <w:lang w:eastAsia="ru-RU"/>
        </w:rPr>
        <w:t>Kj</w:t>
      </w:r>
      <w:proofErr w:type="spellEnd"/>
      <w:r w:rsidRPr="004D4ACC">
        <w:rPr>
          <w:rFonts w:ascii="Times New Roman" w:eastAsia="Times New Roman" w:hAnsi="Times New Roman" w:cs="Times New Roman"/>
          <w:sz w:val="28"/>
          <w:szCs w:val="28"/>
          <w:lang w:eastAsia="ru-RU"/>
        </w:rPr>
        <w:t xml:space="preserve"> - количество баллов по каждому из критериев конкурса-отбора получателей грантов.</w:t>
      </w:r>
    </w:p>
    <w:p w:rsidR="004D4ACC" w:rsidRPr="004D4ACC" w:rsidRDefault="004D4ACC" w:rsidP="004D4AC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 xml:space="preserve">Комиссией формируется список заявителей конкурса-отбора на основании ранжирования количества баллов, выставленных заявителям (от наибольшего к  </w:t>
      </w:r>
      <w:proofErr w:type="gramStart"/>
      <w:r w:rsidRPr="004D4ACC">
        <w:rPr>
          <w:rFonts w:ascii="Times New Roman" w:eastAsia="Times New Roman" w:hAnsi="Times New Roman" w:cs="Times New Roman"/>
          <w:sz w:val="28"/>
          <w:szCs w:val="28"/>
          <w:lang w:eastAsia="ru-RU"/>
        </w:rPr>
        <w:t>наименьшему</w:t>
      </w:r>
      <w:proofErr w:type="gramEnd"/>
      <w:r w:rsidRPr="004D4ACC">
        <w:rPr>
          <w:rFonts w:ascii="Times New Roman" w:eastAsia="Times New Roman" w:hAnsi="Times New Roman" w:cs="Times New Roman"/>
          <w:sz w:val="28"/>
          <w:szCs w:val="28"/>
          <w:lang w:eastAsia="ru-RU"/>
        </w:rPr>
        <w:t>). При равенстве итоговых баллов, присвоенных двум и более участникам отбора, наименьший порядковый номер в списке участников отбора присваивается участнику отбора, подавшему заявку ранее по времени ее подачи.</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 xml:space="preserve">3.13. Решение комиссии по распределению субсидии оформляется протоколом, подписанным председателем и секретарем комиссии и членами комиссии с указанием размера субсидии для каждого заявителя. </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3.14. Протокол заседания комиссии составляется в двух экземплярах в течение 3 рабочих дней со дня принятия решения.</w:t>
      </w:r>
    </w:p>
    <w:p w:rsidR="004D4ACC" w:rsidRPr="004D4ACC" w:rsidRDefault="004D4ACC" w:rsidP="004D4ACC">
      <w:pPr>
        <w:spacing w:after="0" w:line="240" w:lineRule="auto"/>
        <w:ind w:firstLine="709"/>
        <w:jc w:val="both"/>
        <w:rPr>
          <w:rFonts w:ascii="Times New Roman" w:eastAsia="Times New Roman" w:hAnsi="Times New Roman" w:cs="Times New Roman"/>
          <w:bCs/>
          <w:sz w:val="28"/>
          <w:szCs w:val="28"/>
        </w:rPr>
      </w:pPr>
      <w:r w:rsidRPr="004D4ACC">
        <w:rPr>
          <w:rFonts w:ascii="Times New Roman" w:eastAsia="Times New Roman" w:hAnsi="Times New Roman" w:cs="Times New Roman"/>
          <w:bCs/>
          <w:sz w:val="28"/>
          <w:szCs w:val="28"/>
        </w:rPr>
        <w:lastRenderedPageBreak/>
        <w:t>3.15. На основании протокола заседания комиссии секретарь в течение 5 рабочих дней готовит проект распоряжения администрации района о предоставлении субсидии.</w:t>
      </w:r>
    </w:p>
    <w:p w:rsidR="004D4ACC" w:rsidRPr="004D4ACC" w:rsidRDefault="004D4ACC" w:rsidP="004D4ACC">
      <w:pPr>
        <w:spacing w:after="0" w:line="240" w:lineRule="auto"/>
        <w:ind w:firstLine="709"/>
        <w:jc w:val="both"/>
        <w:rPr>
          <w:rFonts w:ascii="Times New Roman" w:eastAsia="Times New Roman" w:hAnsi="Times New Roman" w:cs="Times New Roman"/>
          <w:bCs/>
          <w:sz w:val="28"/>
          <w:szCs w:val="28"/>
        </w:rPr>
      </w:pPr>
      <w:r w:rsidRPr="004D4ACC">
        <w:rPr>
          <w:rFonts w:ascii="Times New Roman" w:eastAsia="Times New Roman" w:hAnsi="Times New Roman" w:cs="Times New Roman"/>
          <w:bCs/>
          <w:sz w:val="28"/>
          <w:szCs w:val="28"/>
        </w:rPr>
        <w:t>3.16. Соглашение заключается администрацией Каратузского района в течени</w:t>
      </w:r>
      <w:proofErr w:type="gramStart"/>
      <w:r w:rsidRPr="004D4ACC">
        <w:rPr>
          <w:rFonts w:ascii="Times New Roman" w:eastAsia="Times New Roman" w:hAnsi="Times New Roman" w:cs="Times New Roman"/>
          <w:bCs/>
          <w:sz w:val="28"/>
          <w:szCs w:val="28"/>
        </w:rPr>
        <w:t>и</w:t>
      </w:r>
      <w:proofErr w:type="gramEnd"/>
      <w:r w:rsidRPr="004D4ACC">
        <w:rPr>
          <w:rFonts w:ascii="Times New Roman" w:eastAsia="Times New Roman" w:hAnsi="Times New Roman" w:cs="Times New Roman"/>
          <w:bCs/>
          <w:sz w:val="28"/>
          <w:szCs w:val="28"/>
        </w:rPr>
        <w:t xml:space="preserve"> 5 рабочих дней со дня принятия решения о предоставлении субсидии получателю субсидии (приложение № 4 к настоящему Порядку). </w:t>
      </w:r>
    </w:p>
    <w:p w:rsidR="004D4ACC" w:rsidRPr="004D4ACC" w:rsidRDefault="004D4ACC" w:rsidP="004D4ACC">
      <w:pPr>
        <w:spacing w:after="0" w:line="240" w:lineRule="auto"/>
        <w:ind w:firstLine="709"/>
        <w:jc w:val="both"/>
        <w:rPr>
          <w:rFonts w:ascii="Times New Roman" w:eastAsia="Times New Roman" w:hAnsi="Times New Roman" w:cs="Times New Roman"/>
          <w:bCs/>
          <w:sz w:val="28"/>
          <w:szCs w:val="28"/>
        </w:rPr>
      </w:pPr>
      <w:r w:rsidRPr="004D4ACC">
        <w:rPr>
          <w:rFonts w:ascii="Times New Roman" w:eastAsia="Times New Roman" w:hAnsi="Times New Roman" w:cs="Times New Roman"/>
          <w:bCs/>
          <w:sz w:val="28"/>
          <w:szCs w:val="28"/>
        </w:rPr>
        <w:t xml:space="preserve"> Соглашением предусматриваются условия предоставления субсидий, включая достоверность заявленных сведений, ответственность получателя и порядок возврата средств, а также согласие получателей субсидий на осуществление главным распорядителем бюджетных средств, предоставившим субсидии, муниципального финансового контроля.</w:t>
      </w:r>
    </w:p>
    <w:p w:rsidR="004D4ACC" w:rsidRPr="004D4ACC" w:rsidRDefault="004D4ACC" w:rsidP="004D4ACC">
      <w:pPr>
        <w:autoSpaceDE w:val="0"/>
        <w:autoSpaceDN w:val="0"/>
        <w:adjustRightInd w:val="0"/>
        <w:spacing w:after="0" w:line="240" w:lineRule="auto"/>
        <w:ind w:firstLine="540"/>
        <w:jc w:val="both"/>
        <w:rPr>
          <w:rFonts w:ascii="Times New Roman" w:eastAsia="Times New Roman" w:hAnsi="Times New Roman" w:cs="Calibri"/>
          <w:sz w:val="28"/>
          <w:szCs w:val="28"/>
          <w:lang w:eastAsia="ru-RU"/>
        </w:rPr>
      </w:pPr>
      <w:r w:rsidRPr="004D4ACC">
        <w:rPr>
          <w:rFonts w:ascii="Times New Roman" w:eastAsia="Times New Roman" w:hAnsi="Times New Roman" w:cs="Calibri"/>
          <w:sz w:val="28"/>
          <w:szCs w:val="28"/>
          <w:lang w:eastAsia="ru-RU"/>
        </w:rPr>
        <w:t>В случае</w:t>
      </w:r>
      <w:proofErr w:type="gramStart"/>
      <w:r w:rsidRPr="004D4ACC">
        <w:rPr>
          <w:rFonts w:ascii="Times New Roman" w:eastAsia="Times New Roman" w:hAnsi="Times New Roman" w:cs="Calibri"/>
          <w:sz w:val="28"/>
          <w:szCs w:val="28"/>
          <w:lang w:eastAsia="ru-RU"/>
        </w:rPr>
        <w:t>,</w:t>
      </w:r>
      <w:proofErr w:type="gramEnd"/>
      <w:r w:rsidRPr="004D4ACC">
        <w:rPr>
          <w:rFonts w:ascii="Times New Roman" w:eastAsia="Times New Roman" w:hAnsi="Times New Roman" w:cs="Calibri"/>
          <w:sz w:val="28"/>
          <w:szCs w:val="28"/>
          <w:lang w:eastAsia="ru-RU"/>
        </w:rPr>
        <w:t xml:space="preserve"> если соглашение не подписано получателем, в указанный в пункте 3.16 срок, получатель гранта считается уклонившимся от получения грантовой поддержки, соглашение с получателем гранта не заключается, и грант указанному получателю не предоставляется.  </w:t>
      </w:r>
    </w:p>
    <w:p w:rsidR="004D4ACC" w:rsidRPr="004D4ACC" w:rsidRDefault="004D4ACC" w:rsidP="004D4ACC">
      <w:pPr>
        <w:autoSpaceDE w:val="0"/>
        <w:autoSpaceDN w:val="0"/>
        <w:adjustRightInd w:val="0"/>
        <w:spacing w:after="0" w:line="240" w:lineRule="auto"/>
        <w:ind w:firstLine="540"/>
        <w:jc w:val="both"/>
        <w:rPr>
          <w:rFonts w:ascii="Times New Roman" w:eastAsia="Times New Roman" w:hAnsi="Times New Roman" w:cs="Calibri"/>
          <w:sz w:val="28"/>
          <w:szCs w:val="28"/>
          <w:lang w:eastAsia="ru-RU"/>
        </w:rPr>
      </w:pPr>
      <w:r w:rsidRPr="004D4ACC">
        <w:rPr>
          <w:rFonts w:ascii="Times New Roman" w:eastAsia="Times New Roman" w:hAnsi="Times New Roman" w:cs="Calibri"/>
          <w:sz w:val="28"/>
          <w:szCs w:val="28"/>
          <w:lang w:eastAsia="ru-RU"/>
        </w:rPr>
        <w:t>Сумма грантовой поддержки, не выплаченная уклонившемуся от подписания Соглашения, распределяется  заявителям в соответствии с очередностью согласно пункту 3.12. настоящего Порядка.</w:t>
      </w:r>
    </w:p>
    <w:p w:rsidR="004D4ACC" w:rsidRPr="004D4ACC" w:rsidRDefault="004D4ACC" w:rsidP="004D4A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Результатом предоставления гранта является</w:t>
      </w:r>
      <w:r w:rsidRPr="004D4ACC">
        <w:rPr>
          <w:rFonts w:ascii="Times New Roman" w:eastAsia="Times New Roman" w:hAnsi="Times New Roman" w:cs="Calibri"/>
          <w:sz w:val="28"/>
          <w:szCs w:val="28"/>
          <w:lang w:eastAsia="ru-RU"/>
        </w:rPr>
        <w:t xml:space="preserve"> сохранение численности субъектов малого и среднего предпринимательства, получивших финансовую поддержку в виде гранта и не прекращение их  деятельности в течение 12 месяцев после получения гранта.</w:t>
      </w:r>
    </w:p>
    <w:p w:rsidR="004D4ACC" w:rsidRPr="004D4ACC" w:rsidRDefault="004D4ACC" w:rsidP="004D4AC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 xml:space="preserve">Конкретные значения результата предоставления гранта и показателей результативности использования грантовой поддержки устанавливаются в Соглашении. </w:t>
      </w:r>
    </w:p>
    <w:p w:rsidR="004D4ACC" w:rsidRPr="004D4ACC" w:rsidRDefault="004D4ACC" w:rsidP="004D4ACC">
      <w:pPr>
        <w:spacing w:after="0" w:line="240" w:lineRule="auto"/>
        <w:ind w:firstLine="709"/>
        <w:jc w:val="both"/>
        <w:rPr>
          <w:rFonts w:ascii="Times New Roman" w:eastAsia="Calibri" w:hAnsi="Times New Roman" w:cs="Times New Roman"/>
          <w:bCs/>
          <w:sz w:val="28"/>
          <w:szCs w:val="28"/>
          <w:highlight w:val="yellow"/>
        </w:rPr>
      </w:pPr>
      <w:r w:rsidRPr="004D4ACC">
        <w:rPr>
          <w:rFonts w:ascii="Times New Roman" w:eastAsia="Calibri" w:hAnsi="Times New Roman" w:cs="Times New Roman"/>
          <w:bCs/>
          <w:sz w:val="28"/>
          <w:szCs w:val="28"/>
        </w:rPr>
        <w:t>3.17. Секретарь комиссии в течение 3 рабочих дней, после заключения соглашения предоставляет в Муниципальное специализированное бюджетное учреждение по ведению бухгалтерского учета «Районная централизованная бухгалтерия» (МСБУ «РЦБ») соглашение и реестр получателей субсидии по форме согласно приложению № 3 к настоящему Порядку.</w:t>
      </w:r>
    </w:p>
    <w:p w:rsidR="004D4ACC" w:rsidRPr="004D4ACC" w:rsidRDefault="004D4ACC" w:rsidP="004D4ACC">
      <w:pPr>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Calibri" w:hAnsi="Times New Roman" w:cs="Times New Roman"/>
          <w:bCs/>
          <w:sz w:val="28"/>
          <w:szCs w:val="28"/>
        </w:rPr>
        <w:t xml:space="preserve">3.18. МСБУ «РЦБ»  перечисляет </w:t>
      </w:r>
      <w:r w:rsidRPr="004D4ACC">
        <w:rPr>
          <w:rFonts w:ascii="Times New Roman" w:eastAsia="Times New Roman" w:hAnsi="Times New Roman" w:cs="Times New Roman"/>
          <w:sz w:val="28"/>
          <w:szCs w:val="28"/>
          <w:lang w:eastAsia="ru-RU"/>
        </w:rPr>
        <w:t>грант на счет получателя, открытый в российской кредитной организации, не позднее десятого рабочего дня получения документов указанных в пункте 3.17;</w:t>
      </w:r>
    </w:p>
    <w:p w:rsidR="004D4ACC" w:rsidRPr="004D4ACC" w:rsidRDefault="004D4ACC" w:rsidP="004D4ACC">
      <w:pPr>
        <w:shd w:val="clear" w:color="auto" w:fill="FFFFFF"/>
        <w:spacing w:after="0" w:line="240" w:lineRule="auto"/>
        <w:ind w:firstLine="709"/>
        <w:jc w:val="both"/>
        <w:rPr>
          <w:rFonts w:ascii="Times New Roman" w:eastAsia="Times New Roman" w:hAnsi="Times New Roman" w:cs="Times New Roman"/>
          <w:bCs/>
          <w:sz w:val="28"/>
          <w:szCs w:val="28"/>
        </w:rPr>
      </w:pPr>
      <w:r w:rsidRPr="004D4ACC">
        <w:rPr>
          <w:rFonts w:ascii="Times New Roman" w:eastAsia="Times New Roman" w:hAnsi="Times New Roman" w:cs="Times New Roman"/>
          <w:bCs/>
          <w:sz w:val="28"/>
          <w:szCs w:val="28"/>
        </w:rPr>
        <w:t xml:space="preserve">3.19. В случае отсутствия средств на  лицевом счете администрации Каратузского района для предоставления субсидий МСБУ «РЦБ» перечисляет грант на счет получателя </w:t>
      </w:r>
      <w:r w:rsidRPr="004D4ACC">
        <w:rPr>
          <w:rFonts w:ascii="Times New Roman" w:eastAsia="Times New Roman" w:hAnsi="Times New Roman" w:cs="Times New Roman"/>
          <w:sz w:val="28"/>
          <w:szCs w:val="28"/>
          <w:lang w:eastAsia="ru-RU"/>
        </w:rPr>
        <w:t>не позднее десятого рабочего дня со дня поступления средств  на счет.</w:t>
      </w:r>
    </w:p>
    <w:p w:rsidR="004D4ACC" w:rsidRPr="004D4ACC" w:rsidRDefault="004D4ACC" w:rsidP="004D4ACC">
      <w:pPr>
        <w:spacing w:after="0" w:line="240" w:lineRule="auto"/>
        <w:ind w:firstLine="709"/>
        <w:jc w:val="both"/>
        <w:rPr>
          <w:rFonts w:ascii="Times New Roman" w:eastAsia="Times New Roman" w:hAnsi="Times New Roman" w:cs="Times New Roman"/>
          <w:bCs/>
          <w:sz w:val="28"/>
          <w:szCs w:val="28"/>
        </w:rPr>
      </w:pPr>
      <w:r w:rsidRPr="004D4ACC">
        <w:rPr>
          <w:rFonts w:ascii="Times New Roman" w:eastAsia="Times New Roman" w:hAnsi="Times New Roman" w:cs="Times New Roman"/>
          <w:bCs/>
          <w:sz w:val="28"/>
          <w:szCs w:val="28"/>
        </w:rPr>
        <w:t>3.20. Субсидия считается предоставленной получателю в день списания средств субсидии с лицевого счета администрации района на расчетный счет получателей субсидий.</w:t>
      </w:r>
    </w:p>
    <w:p w:rsidR="004D4ACC" w:rsidRPr="004D4ACC" w:rsidRDefault="004D4ACC" w:rsidP="004D4AC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 xml:space="preserve">  3.21. </w:t>
      </w:r>
      <w:proofErr w:type="gramStart"/>
      <w:r w:rsidRPr="004D4ACC">
        <w:rPr>
          <w:rFonts w:ascii="Times New Roman" w:eastAsia="Times New Roman" w:hAnsi="Times New Roman" w:cs="Times New Roman"/>
          <w:sz w:val="28"/>
          <w:szCs w:val="28"/>
          <w:lang w:eastAsia="ru-RU"/>
        </w:rPr>
        <w:t xml:space="preserve">В случаях,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w:t>
      </w:r>
      <w:r w:rsidRPr="004D4ACC">
        <w:rPr>
          <w:rFonts w:ascii="Times New Roman" w:eastAsia="Times New Roman" w:hAnsi="Times New Roman" w:cs="Times New Roman"/>
          <w:sz w:val="28"/>
          <w:szCs w:val="28"/>
          <w:lang w:eastAsia="ru-RU"/>
        </w:rPr>
        <w:lastRenderedPageBreak/>
        <w:t>руководителем, призваны на военную службу по мобилизации в ВСР</w:t>
      </w:r>
      <w:proofErr w:type="gramEnd"/>
      <w:r w:rsidRPr="004D4ACC">
        <w:rPr>
          <w:rFonts w:ascii="Times New Roman" w:eastAsia="Times New Roman" w:hAnsi="Times New Roman" w:cs="Times New Roman"/>
          <w:sz w:val="28"/>
          <w:szCs w:val="28"/>
          <w:lang w:eastAsia="ru-RU"/>
        </w:rPr>
        <w:t xml:space="preserve"> или заключили контракт о добровольном содействии в выполнении задач, возложенных на ВСР (далее – участие в специальной военной операции), на период их участия в специальной военной операции  Главный распорядитель заключает дополнительное соглашение о:</w:t>
      </w:r>
    </w:p>
    <w:p w:rsidR="004D4ACC" w:rsidRPr="004D4ACC" w:rsidRDefault="004D4ACC" w:rsidP="004D4AC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4D4ACC">
        <w:rPr>
          <w:rFonts w:ascii="Times New Roman" w:eastAsia="Times New Roman" w:hAnsi="Times New Roman" w:cs="Times New Roman"/>
          <w:sz w:val="28"/>
          <w:szCs w:val="28"/>
          <w:lang w:eastAsia="ru-RU"/>
        </w:rPr>
        <w:t>продлении</w:t>
      </w:r>
      <w:proofErr w:type="gramEnd"/>
      <w:r w:rsidRPr="004D4ACC">
        <w:rPr>
          <w:rFonts w:ascii="Times New Roman" w:eastAsia="Times New Roman" w:hAnsi="Times New Roman" w:cs="Times New Roman"/>
          <w:sz w:val="28"/>
          <w:szCs w:val="28"/>
          <w:lang w:eastAsia="ru-RU"/>
        </w:rPr>
        <w:t xml:space="preserve">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rsidR="004D4ACC" w:rsidRPr="004D4ACC" w:rsidRDefault="004D4ACC" w:rsidP="004D4AC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возврата всей суммы гранта без наложения штрафных санкций;</w:t>
      </w:r>
    </w:p>
    <w:p w:rsidR="004D4ACC" w:rsidRPr="004D4ACC" w:rsidRDefault="004D4ACC" w:rsidP="004D4AC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продления сроков предоставления отчетности;</w:t>
      </w:r>
    </w:p>
    <w:p w:rsidR="004D4ACC" w:rsidRPr="004D4ACC" w:rsidRDefault="004D4ACC" w:rsidP="004D4AC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w:t>
      </w:r>
    </w:p>
    <w:p w:rsidR="004D4ACC" w:rsidRPr="004D4ACC" w:rsidRDefault="004D4ACC" w:rsidP="004D4ACC">
      <w:pPr>
        <w:shd w:val="clear" w:color="auto" w:fill="FFFFFF"/>
        <w:spacing w:after="0" w:line="240" w:lineRule="auto"/>
        <w:ind w:firstLine="709"/>
        <w:jc w:val="both"/>
        <w:rPr>
          <w:rFonts w:ascii="Times New Roman" w:eastAsia="Times New Roman" w:hAnsi="Times New Roman" w:cs="Times New Roman"/>
          <w:bCs/>
          <w:sz w:val="28"/>
          <w:szCs w:val="28"/>
        </w:rPr>
      </w:pPr>
      <w:r w:rsidRPr="004D4ACC">
        <w:rPr>
          <w:rFonts w:ascii="Times New Roman" w:eastAsia="Calibri" w:hAnsi="Times New Roman" w:cs="Times New Roman"/>
          <w:sz w:val="28"/>
          <w:szCs w:val="28"/>
        </w:rPr>
        <w:t xml:space="preserve">3.22. В случае если по результатам конкурсного отбора объем средств субсидии, предусмотренный муниципальной программой и решением о бюджете на текущий финансовый год и плановый период, распределен не полностью, администрация Каратузского района вправе </w:t>
      </w:r>
      <w:proofErr w:type="gramStart"/>
      <w:r w:rsidRPr="004D4ACC">
        <w:rPr>
          <w:rFonts w:ascii="Times New Roman" w:eastAsia="Calibri" w:hAnsi="Times New Roman" w:cs="Times New Roman"/>
          <w:sz w:val="28"/>
          <w:szCs w:val="28"/>
        </w:rPr>
        <w:t>разместить информацию</w:t>
      </w:r>
      <w:proofErr w:type="gramEnd"/>
      <w:r w:rsidRPr="004D4ACC">
        <w:rPr>
          <w:rFonts w:ascii="Times New Roman" w:eastAsia="Calibri" w:hAnsi="Times New Roman" w:cs="Times New Roman"/>
          <w:sz w:val="28"/>
          <w:szCs w:val="28"/>
        </w:rPr>
        <w:t xml:space="preserve"> о проведении нового конкурсного отбора в соответствии с настоящим Порядком.</w:t>
      </w:r>
    </w:p>
    <w:p w:rsidR="004D4ACC" w:rsidRPr="004D4ACC" w:rsidRDefault="004D4ACC" w:rsidP="004D4ACC">
      <w:pPr>
        <w:shd w:val="clear" w:color="auto" w:fill="FFFFFF"/>
        <w:spacing w:after="0" w:line="240" w:lineRule="auto"/>
        <w:ind w:firstLine="709"/>
        <w:jc w:val="both"/>
        <w:rPr>
          <w:rFonts w:ascii="Times New Roman" w:eastAsia="Times New Roman" w:hAnsi="Times New Roman" w:cs="Times New Roman"/>
          <w:bCs/>
          <w:sz w:val="28"/>
          <w:szCs w:val="28"/>
        </w:rPr>
      </w:pPr>
    </w:p>
    <w:p w:rsidR="004D4ACC" w:rsidRPr="004D4ACC" w:rsidRDefault="004D4ACC" w:rsidP="004D4AC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4. Требования к отчетности</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 xml:space="preserve">4.1. </w:t>
      </w:r>
      <w:proofErr w:type="gramStart"/>
      <w:r w:rsidRPr="004D4ACC">
        <w:rPr>
          <w:rFonts w:ascii="Times New Roman" w:eastAsia="Times New Roman" w:hAnsi="Times New Roman" w:cs="Times New Roman"/>
          <w:sz w:val="28"/>
          <w:szCs w:val="28"/>
          <w:lang w:eastAsia="ru-RU"/>
        </w:rPr>
        <w:t>Получатель гранта в течение 3 месяцев после получения гранта, но не позднее 20 декабря года получения гранта, предоставляет в администрацию Каратузского района заверенные в установленном законодательством Российской Федерации порядке копии документов, подтверждающих целевое расходование денежных средств:</w:t>
      </w:r>
      <w:proofErr w:type="gramEnd"/>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1)  договора аренды нежилого помещения для целей осуществления предпринимательской деятельности, копии платежных поручений по указанному договору аренды, расписка о передачи денежных средств;</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2)  договор подряда на выполнение строительных работ с приложением технической документации и сметы, определяющей цену работ;</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3) кассовых чеков, счетов, счетов-фактур, платежных поручений, товарных (</w:t>
      </w:r>
      <w:proofErr w:type="gramStart"/>
      <w:r w:rsidRPr="004D4ACC">
        <w:rPr>
          <w:rFonts w:ascii="Times New Roman" w:eastAsia="Times New Roman" w:hAnsi="Times New Roman" w:cs="Times New Roman"/>
          <w:sz w:val="28"/>
          <w:szCs w:val="28"/>
          <w:lang w:eastAsia="ru-RU"/>
        </w:rPr>
        <w:t>товарных-транспортных</w:t>
      </w:r>
      <w:proofErr w:type="gramEnd"/>
      <w:r w:rsidRPr="004D4ACC">
        <w:rPr>
          <w:rFonts w:ascii="Times New Roman" w:eastAsia="Times New Roman" w:hAnsi="Times New Roman" w:cs="Times New Roman"/>
          <w:sz w:val="28"/>
          <w:szCs w:val="28"/>
          <w:lang w:eastAsia="ru-RU"/>
        </w:rPr>
        <w:t>) накладных, копии квитанций к приходному кассовому ордеру и (или) квитанция-бланк строгой отчетности и товарных чеков;</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4) акт приема-передачи выполненных работ (оказанных услуг);</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5) договор купли-продажи оборудования, мебели, программного обеспечения с копиями платежного поручения на оплату, товарной (товарно-транспортной) накладной, акта приема-передачи товара;</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в случае приобретения оборудования, мебели, оргтехники, строительных материалов, сырья и  расходных материалов, необходимых для ведения предпринимательской деятельности в торговых точках за наличный расчет,  не превышающий ста тысяч рублей, копии договоров не предоставляются;</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lastRenderedPageBreak/>
        <w:t>6)  документов, подтверждающие надлежащее оформление результата интеллектуальной деятельности в государственных органах (сертификаты, патенты, заключения, лицензии и т.д.);</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 xml:space="preserve">7) документов (договоров купли-продажи, кассового чека, </w:t>
      </w:r>
      <w:proofErr w:type="gramStart"/>
      <w:r w:rsidRPr="004D4ACC">
        <w:rPr>
          <w:rFonts w:ascii="Times New Roman" w:eastAsia="Times New Roman" w:hAnsi="Times New Roman" w:cs="Times New Roman"/>
          <w:sz w:val="28"/>
          <w:szCs w:val="28"/>
          <w:lang w:eastAsia="ru-RU"/>
        </w:rPr>
        <w:t>счет-фактуры</w:t>
      </w:r>
      <w:proofErr w:type="gramEnd"/>
      <w:r w:rsidRPr="004D4ACC">
        <w:rPr>
          <w:rFonts w:ascii="Times New Roman" w:eastAsia="Times New Roman" w:hAnsi="Times New Roman" w:cs="Times New Roman"/>
          <w:sz w:val="28"/>
          <w:szCs w:val="28"/>
          <w:lang w:eastAsia="ru-RU"/>
        </w:rPr>
        <w:t>, платежного поручения, товарной (товарно-транспортной) накладной, копия квитанции к приходному кассовому ордеру и (или) квитанция-бланк строгой отчетности и товарный чек) на приобретение сырья, расходных материалов приобретения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 xml:space="preserve">8)  договора коммерческой концессии (договора франчайзинга), копию платежного документа, подтверждающего оплату паушального взноса по франшизе, копию документа, подтверждающего передачу прав по коммерческой концессии (франшизе), а также иных документов, подтверждающих понесенные расходы, связанные с осуществлением предпринимательской деятельности соответствии с перечнем расходов предусмотренных пунктом 5 Заявления. </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bCs/>
          <w:sz w:val="28"/>
          <w:szCs w:val="28"/>
        </w:rPr>
        <w:t>4.2. Главный распорядитель бюджетных сре</w:t>
      </w:r>
      <w:proofErr w:type="gramStart"/>
      <w:r w:rsidRPr="004D4ACC">
        <w:rPr>
          <w:rFonts w:ascii="Times New Roman" w:eastAsia="Times New Roman" w:hAnsi="Times New Roman" w:cs="Times New Roman"/>
          <w:bCs/>
          <w:sz w:val="28"/>
          <w:szCs w:val="28"/>
        </w:rPr>
        <w:t>дств впр</w:t>
      </w:r>
      <w:proofErr w:type="gramEnd"/>
      <w:r w:rsidRPr="004D4ACC">
        <w:rPr>
          <w:rFonts w:ascii="Times New Roman" w:eastAsia="Times New Roman" w:hAnsi="Times New Roman" w:cs="Times New Roman"/>
          <w:bCs/>
          <w:sz w:val="28"/>
          <w:szCs w:val="28"/>
        </w:rPr>
        <w:t>аве устанавливать в соглашении сроки и формы представления получателем гранта дополнительной отчетности.</w:t>
      </w:r>
    </w:p>
    <w:p w:rsidR="004D4ACC" w:rsidRPr="004D4ACC" w:rsidRDefault="004D4ACC" w:rsidP="004D4ACC">
      <w:pPr>
        <w:widowControl w:val="0"/>
        <w:autoSpaceDE w:val="0"/>
        <w:autoSpaceDN w:val="0"/>
        <w:spacing w:after="0" w:line="240" w:lineRule="auto"/>
        <w:rPr>
          <w:rFonts w:ascii="Times New Roman" w:eastAsia="Times New Roman" w:hAnsi="Times New Roman" w:cs="Times New Roman"/>
          <w:sz w:val="28"/>
          <w:szCs w:val="28"/>
          <w:lang w:eastAsia="ru-RU"/>
        </w:rPr>
      </w:pPr>
      <w:bookmarkStart w:id="2" w:name="P333"/>
      <w:bookmarkEnd w:id="2"/>
    </w:p>
    <w:p w:rsidR="004D4ACC" w:rsidRPr="004D4ACC" w:rsidRDefault="004D4ACC" w:rsidP="004D4AC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 xml:space="preserve">5. Требования об осуществлении контроля за </w:t>
      </w:r>
      <w:proofErr w:type="spellStart"/>
      <w:r w:rsidRPr="004D4ACC">
        <w:rPr>
          <w:rFonts w:ascii="Times New Roman" w:eastAsia="Times New Roman" w:hAnsi="Times New Roman" w:cs="Times New Roman"/>
          <w:sz w:val="28"/>
          <w:szCs w:val="28"/>
          <w:lang w:eastAsia="ru-RU"/>
        </w:rPr>
        <w:t>соблюдениемусловий</w:t>
      </w:r>
      <w:proofErr w:type="spellEnd"/>
      <w:r w:rsidRPr="004D4ACC">
        <w:rPr>
          <w:rFonts w:ascii="Times New Roman" w:eastAsia="Times New Roman" w:hAnsi="Times New Roman" w:cs="Times New Roman"/>
          <w:sz w:val="28"/>
          <w:szCs w:val="28"/>
          <w:lang w:eastAsia="ru-RU"/>
        </w:rPr>
        <w:t>, целей</w:t>
      </w:r>
      <w:r w:rsidRPr="004D4ACC">
        <w:rPr>
          <w:rFonts w:ascii="Times New Roman" w:eastAsia="Times New Roman" w:hAnsi="Times New Roman" w:cs="Times New Roman"/>
          <w:sz w:val="28"/>
          <w:szCs w:val="28"/>
          <w:lang w:eastAsia="ru-RU"/>
        </w:rPr>
        <w:br/>
        <w:t xml:space="preserve">и порядка предоставления </w:t>
      </w:r>
      <w:proofErr w:type="spellStart"/>
      <w:r w:rsidRPr="004D4ACC">
        <w:rPr>
          <w:rFonts w:ascii="Times New Roman" w:eastAsia="Times New Roman" w:hAnsi="Times New Roman" w:cs="Times New Roman"/>
          <w:sz w:val="28"/>
          <w:szCs w:val="28"/>
          <w:lang w:eastAsia="ru-RU"/>
        </w:rPr>
        <w:t>субсидиии</w:t>
      </w:r>
      <w:proofErr w:type="spellEnd"/>
      <w:r w:rsidRPr="004D4ACC">
        <w:rPr>
          <w:rFonts w:ascii="Times New Roman" w:eastAsia="Times New Roman" w:hAnsi="Times New Roman" w:cs="Times New Roman"/>
          <w:sz w:val="28"/>
          <w:szCs w:val="28"/>
          <w:lang w:eastAsia="ru-RU"/>
        </w:rPr>
        <w:t xml:space="preserve"> ответственности за их нарушение</w:t>
      </w:r>
    </w:p>
    <w:p w:rsidR="004D4ACC" w:rsidRPr="004D4ACC" w:rsidRDefault="004D4ACC" w:rsidP="004D4AC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D4ACC">
        <w:rPr>
          <w:rFonts w:ascii="Times New Roman" w:eastAsia="Times New Roman" w:hAnsi="Times New Roman" w:cs="Times New Roman"/>
          <w:bCs/>
          <w:sz w:val="28"/>
          <w:szCs w:val="28"/>
        </w:rPr>
        <w:t xml:space="preserve">5.1. </w:t>
      </w:r>
      <w:proofErr w:type="gramStart"/>
      <w:r w:rsidRPr="004D4ACC">
        <w:rPr>
          <w:rFonts w:ascii="Times New Roman" w:eastAsia="Times New Roman" w:hAnsi="Times New Roman" w:cs="Times New Roman"/>
          <w:sz w:val="28"/>
          <w:szCs w:val="28"/>
        </w:rPr>
        <w:t>К</w:t>
      </w:r>
      <w:r w:rsidRPr="004D4ACC">
        <w:rPr>
          <w:rFonts w:ascii="Times New Roman" w:eastAsia="Times New Roman" w:hAnsi="Times New Roman" w:cs="Times New Roman"/>
          <w:sz w:val="28"/>
          <w:szCs w:val="28"/>
          <w:lang w:eastAsia="ru-RU"/>
        </w:rPr>
        <w:t>онтроль за</w:t>
      </w:r>
      <w:proofErr w:type="gramEnd"/>
      <w:r w:rsidRPr="004D4ACC">
        <w:rPr>
          <w:rFonts w:ascii="Times New Roman" w:eastAsia="Times New Roman" w:hAnsi="Times New Roman" w:cs="Times New Roman"/>
          <w:sz w:val="28"/>
          <w:szCs w:val="28"/>
          <w:lang w:eastAsia="ru-RU"/>
        </w:rPr>
        <w:t xml:space="preserve"> соблюдением получателем грантовой поддержки </w:t>
      </w:r>
      <w:r w:rsidRPr="004D4ACC">
        <w:rPr>
          <w:rFonts w:ascii="Times New Roman" w:eastAsia="Times New Roman" w:hAnsi="Times New Roman" w:cs="Times New Roman"/>
          <w:sz w:val="28"/>
          <w:szCs w:val="28"/>
        </w:rPr>
        <w:t xml:space="preserve">условий и порядка предоставления гранта, в том числе достижение результатов предоставления гранта, </w:t>
      </w:r>
      <w:r w:rsidRPr="004D4ACC">
        <w:rPr>
          <w:rFonts w:ascii="Times New Roman" w:eastAsia="Times New Roman" w:hAnsi="Times New Roman" w:cs="Times New Roman"/>
          <w:sz w:val="28"/>
          <w:szCs w:val="28"/>
          <w:lang w:eastAsia="ru-RU"/>
        </w:rPr>
        <w:t xml:space="preserve">осуществляется </w:t>
      </w:r>
      <w:r w:rsidRPr="004D4ACC">
        <w:rPr>
          <w:rFonts w:ascii="Times New Roman" w:eastAsia="Calibri" w:hAnsi="Times New Roman" w:cs="Times New Roman"/>
          <w:sz w:val="28"/>
          <w:szCs w:val="28"/>
        </w:rPr>
        <w:t>администрацией Каратузского района</w:t>
      </w:r>
      <w:r w:rsidRPr="004D4ACC">
        <w:rPr>
          <w:rFonts w:ascii="Times New Roman" w:eastAsia="Times New Roman" w:hAnsi="Times New Roman" w:cs="Times New Roman"/>
          <w:sz w:val="28"/>
          <w:szCs w:val="28"/>
          <w:lang w:eastAsia="ru-RU"/>
        </w:rPr>
        <w:t xml:space="preserve">, </w:t>
      </w:r>
      <w:r w:rsidRPr="004D4ACC">
        <w:rPr>
          <w:rFonts w:ascii="Times New Roman" w:eastAsia="Times New Roman" w:hAnsi="Times New Roman" w:cs="Times New Roman"/>
          <w:sz w:val="28"/>
          <w:szCs w:val="28"/>
        </w:rPr>
        <w:t>органом муниципального  финансового контроля.</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4D4ACC">
        <w:rPr>
          <w:rFonts w:ascii="Times New Roman" w:eastAsia="Times New Roman" w:hAnsi="Times New Roman" w:cs="Times New Roman"/>
          <w:bCs/>
          <w:sz w:val="28"/>
          <w:szCs w:val="28"/>
        </w:rPr>
        <w:t>5.2. Проверка соблюдения получателями субсидий условий предоставления субсидий осуществляется администрацией Каратузского района в соответствии с действующим законодательством;</w:t>
      </w:r>
    </w:p>
    <w:p w:rsidR="004D4ACC" w:rsidRPr="004D4ACC" w:rsidRDefault="004D4ACC" w:rsidP="004D4ACC">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4D4ACC">
        <w:rPr>
          <w:rFonts w:ascii="Times New Roman" w:eastAsia="Times New Roman" w:hAnsi="Times New Roman" w:cs="Times New Roman"/>
          <w:bCs/>
          <w:sz w:val="28"/>
          <w:szCs w:val="28"/>
        </w:rPr>
        <w:t>5.3.</w:t>
      </w:r>
      <w:r w:rsidRPr="004D4ACC">
        <w:rPr>
          <w:rFonts w:ascii="Times New Roman" w:eastAsia="Times New Roman" w:hAnsi="Times New Roman" w:cs="Times New Roman"/>
          <w:bCs/>
          <w:sz w:val="28"/>
          <w:szCs w:val="28"/>
        </w:rPr>
        <w:tab/>
        <w:t>Администрация требует возврата полученных субсидий в полном объеме в бюджет в случае:</w:t>
      </w:r>
    </w:p>
    <w:p w:rsidR="004D4ACC" w:rsidRPr="004D4ACC" w:rsidRDefault="004D4ACC" w:rsidP="004D4A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5.3.1. Нарушения Получателем  грантовой поддержки порядка и условий предоставления гранта;</w:t>
      </w:r>
    </w:p>
    <w:p w:rsidR="004D4ACC" w:rsidRPr="004D4ACC" w:rsidRDefault="004D4ACC" w:rsidP="004D4A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5.3.2. Н</w:t>
      </w:r>
      <w:r w:rsidRPr="004D4ACC">
        <w:rPr>
          <w:rFonts w:ascii="Times New Roman" w:eastAsia="Times New Roman" w:hAnsi="Times New Roman" w:cs="Times New Roman"/>
          <w:sz w:val="28"/>
          <w:szCs w:val="28"/>
        </w:rPr>
        <w:t xml:space="preserve">е предоставления Получателем грантовой поддержки в установленный срок документов, указанных в пункте 3.1 и 3.2 настоящего </w:t>
      </w:r>
      <w:r w:rsidRPr="004D4ACC">
        <w:rPr>
          <w:rFonts w:ascii="Times New Roman" w:eastAsia="Times New Roman" w:hAnsi="Times New Roman" w:cs="Times New Roman"/>
          <w:sz w:val="28"/>
          <w:szCs w:val="28"/>
          <w:lang w:eastAsia="ru-RU"/>
        </w:rPr>
        <w:t xml:space="preserve"> Порядка;</w:t>
      </w:r>
    </w:p>
    <w:p w:rsidR="004D4ACC" w:rsidRPr="004D4ACC" w:rsidRDefault="004D4ACC" w:rsidP="004D4AC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 xml:space="preserve">5.3.3. Обнаружения недостоверных сведений, представленных </w:t>
      </w:r>
      <w:r w:rsidRPr="004D4ACC">
        <w:rPr>
          <w:rFonts w:ascii="Times New Roman" w:eastAsia="Times New Roman" w:hAnsi="Times New Roman" w:cs="Times New Roman"/>
          <w:sz w:val="28"/>
          <w:szCs w:val="28"/>
          <w:lang w:eastAsia="ru-RU"/>
        </w:rPr>
        <w:br/>
        <w:t>в Управление в целях получения грантовой поддержки;</w:t>
      </w:r>
    </w:p>
    <w:p w:rsidR="004D4ACC" w:rsidRPr="004D4ACC" w:rsidRDefault="004D4ACC" w:rsidP="004D4AC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5.3.4. Не осуществления предпринимательской деятельности в течение 12 месяцев со дня получения получателем гранта грантовой поддержки</w:t>
      </w:r>
    </w:p>
    <w:p w:rsidR="004D4ACC" w:rsidRPr="004D4ACC" w:rsidRDefault="004D4ACC" w:rsidP="004D4AC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5.3.5. Невыполнения иных условий, определенных в Соглашении.</w:t>
      </w:r>
    </w:p>
    <w:p w:rsidR="004D4ACC" w:rsidRPr="004D4ACC" w:rsidRDefault="004D4ACC" w:rsidP="004D4AC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D4ACC">
        <w:rPr>
          <w:rFonts w:ascii="Times New Roman" w:eastAsia="Times New Roman" w:hAnsi="Times New Roman" w:cs="Times New Roman"/>
          <w:sz w:val="28"/>
          <w:szCs w:val="28"/>
        </w:rPr>
        <w:t xml:space="preserve">5.3.6. В случае не выполнения (неполного выполнения) показателей результативности, установленных в Соглашении, </w:t>
      </w:r>
      <w:r w:rsidRPr="004D4ACC">
        <w:rPr>
          <w:rFonts w:ascii="Times New Roman" w:eastAsia="Times New Roman" w:hAnsi="Times New Roman" w:cs="Times New Roman"/>
          <w:sz w:val="28"/>
          <w:szCs w:val="28"/>
          <w:lang w:eastAsia="ru-RU"/>
        </w:rPr>
        <w:t>Управление применяет  по каждому невыполненному показателю результативности штрафные санкции, рассчитываемые по следующей формуле</w:t>
      </w:r>
      <w:r w:rsidRPr="004D4ACC">
        <w:rPr>
          <w:rFonts w:ascii="Times New Roman" w:eastAsia="Calibri" w:hAnsi="Times New Roman" w:cs="Times New Roman"/>
          <w:sz w:val="28"/>
          <w:szCs w:val="28"/>
        </w:rPr>
        <w:t xml:space="preserve"> (</w:t>
      </w:r>
      <w:proofErr w:type="gramStart"/>
      <w:r w:rsidRPr="004D4ACC">
        <w:rPr>
          <w:rFonts w:ascii="Times New Roman" w:eastAsia="Calibri" w:hAnsi="Times New Roman" w:cs="Times New Roman"/>
          <w:sz w:val="28"/>
          <w:szCs w:val="28"/>
          <w:lang w:val="en-US"/>
        </w:rPr>
        <w:t>V</w:t>
      </w:r>
      <w:proofErr w:type="gramEnd"/>
      <w:r w:rsidRPr="004D4ACC">
        <w:rPr>
          <w:rFonts w:ascii="Times New Roman" w:eastAsia="Calibri" w:hAnsi="Times New Roman" w:cs="Times New Roman"/>
          <w:sz w:val="18"/>
          <w:szCs w:val="18"/>
        </w:rPr>
        <w:t>штрафа</w:t>
      </w:r>
      <w:r w:rsidRPr="004D4ACC">
        <w:rPr>
          <w:rFonts w:ascii="Times New Roman" w:eastAsia="Calibri" w:hAnsi="Times New Roman" w:cs="Times New Roman"/>
          <w:sz w:val="28"/>
          <w:szCs w:val="18"/>
        </w:rPr>
        <w:t>)</w:t>
      </w:r>
      <w:r w:rsidRPr="004D4ACC">
        <w:rPr>
          <w:rFonts w:ascii="Times New Roman" w:eastAsia="Calibri" w:hAnsi="Times New Roman" w:cs="Times New Roman"/>
          <w:sz w:val="28"/>
          <w:szCs w:val="28"/>
        </w:rPr>
        <w:t>:</w:t>
      </w:r>
    </w:p>
    <w:p w:rsidR="004D4ACC" w:rsidRPr="004D4ACC" w:rsidRDefault="004D4ACC" w:rsidP="004D4ACC">
      <w:pPr>
        <w:autoSpaceDE w:val="0"/>
        <w:autoSpaceDN w:val="0"/>
        <w:adjustRightInd w:val="0"/>
        <w:spacing w:after="0" w:line="240" w:lineRule="auto"/>
        <w:ind w:firstLine="540"/>
        <w:jc w:val="both"/>
        <w:rPr>
          <w:rFonts w:ascii="Times New Roman" w:eastAsia="Calibri" w:hAnsi="Times New Roman" w:cs="Times New Roman"/>
          <w:sz w:val="18"/>
          <w:szCs w:val="18"/>
        </w:rPr>
      </w:pPr>
      <w:r w:rsidRPr="004D4ACC">
        <w:rPr>
          <w:rFonts w:ascii="Times New Roman" w:eastAsia="Calibri" w:hAnsi="Times New Roman" w:cs="Times New Roman"/>
          <w:sz w:val="28"/>
          <w:szCs w:val="28"/>
          <w:lang w:val="en-US"/>
        </w:rPr>
        <w:lastRenderedPageBreak/>
        <w:t>V</w:t>
      </w:r>
      <w:r w:rsidRPr="004D4ACC">
        <w:rPr>
          <w:rFonts w:ascii="Times New Roman" w:eastAsia="Calibri" w:hAnsi="Times New Roman" w:cs="Times New Roman"/>
          <w:sz w:val="18"/>
          <w:szCs w:val="18"/>
        </w:rPr>
        <w:t xml:space="preserve">штрафа = </w:t>
      </w:r>
      <w:r w:rsidRPr="004D4ACC">
        <w:rPr>
          <w:rFonts w:ascii="Times New Roman" w:eastAsia="Calibri" w:hAnsi="Times New Roman" w:cs="Times New Roman"/>
          <w:sz w:val="28"/>
          <w:szCs w:val="28"/>
          <w:lang w:val="en-US"/>
        </w:rPr>
        <w:t>V</w:t>
      </w:r>
      <w:r w:rsidRPr="004D4ACC">
        <w:rPr>
          <w:rFonts w:ascii="Times New Roman" w:eastAsia="Calibri" w:hAnsi="Times New Roman" w:cs="Times New Roman"/>
          <w:sz w:val="18"/>
          <w:szCs w:val="18"/>
        </w:rPr>
        <w:t xml:space="preserve"> субсидии</w:t>
      </w:r>
      <w:r w:rsidRPr="004D4ACC">
        <w:rPr>
          <w:rFonts w:ascii="Calibri" w:eastAsia="Calibri" w:hAnsi="Calibri" w:cs="Times New Roman"/>
        </w:rPr>
        <w:t xml:space="preserve"> </w:t>
      </w:r>
      <w:r w:rsidRPr="004D4ACC">
        <w:rPr>
          <w:rFonts w:ascii="Times New Roman" w:eastAsia="Calibri" w:hAnsi="Times New Roman" w:cs="Times New Roman"/>
          <w:sz w:val="18"/>
          <w:szCs w:val="18"/>
        </w:rPr>
        <w:t>*(</w:t>
      </w:r>
      <w:r w:rsidRPr="004D4ACC">
        <w:rPr>
          <w:rFonts w:ascii="Times New Roman" w:eastAsia="Calibri" w:hAnsi="Times New Roman" w:cs="Times New Roman"/>
          <w:sz w:val="28"/>
          <w:szCs w:val="28"/>
        </w:rPr>
        <w:t xml:space="preserve">1- </w:t>
      </w:r>
      <w:proofErr w:type="spellStart"/>
      <w:proofErr w:type="gramStart"/>
      <w:r w:rsidRPr="004D4ACC">
        <w:rPr>
          <w:rFonts w:ascii="Times New Roman" w:eastAsia="Calibri" w:hAnsi="Times New Roman" w:cs="Times New Roman"/>
          <w:sz w:val="28"/>
          <w:szCs w:val="28"/>
        </w:rPr>
        <w:t>D</w:t>
      </w:r>
      <w:r w:rsidRPr="004D4ACC">
        <w:rPr>
          <w:rFonts w:ascii="Times New Roman" w:eastAsia="Calibri" w:hAnsi="Times New Roman" w:cs="Times New Roman"/>
          <w:sz w:val="18"/>
          <w:szCs w:val="18"/>
        </w:rPr>
        <w:t>i</w:t>
      </w:r>
      <w:proofErr w:type="spellEnd"/>
      <w:r w:rsidRPr="004D4ACC">
        <w:rPr>
          <w:rFonts w:ascii="Times New Roman" w:eastAsia="Calibri" w:hAnsi="Times New Roman" w:cs="Times New Roman"/>
          <w:sz w:val="28"/>
          <w:szCs w:val="28"/>
        </w:rPr>
        <w:t xml:space="preserve"> </w:t>
      </w:r>
      <w:r w:rsidRPr="004D4ACC">
        <w:rPr>
          <w:rFonts w:ascii="Times New Roman" w:eastAsia="Calibri" w:hAnsi="Times New Roman" w:cs="Times New Roman"/>
          <w:sz w:val="18"/>
          <w:szCs w:val="18"/>
        </w:rPr>
        <w:t>)</w:t>
      </w:r>
      <w:proofErr w:type="gramEnd"/>
      <w:r w:rsidRPr="004D4ACC">
        <w:rPr>
          <w:rFonts w:ascii="Times New Roman" w:eastAsia="Calibri" w:hAnsi="Times New Roman" w:cs="Times New Roman"/>
          <w:sz w:val="18"/>
          <w:szCs w:val="18"/>
        </w:rPr>
        <w:t>,</w:t>
      </w:r>
    </w:p>
    <w:p w:rsidR="004D4ACC" w:rsidRPr="004D4ACC" w:rsidRDefault="004D4ACC" w:rsidP="004D4A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где:</w:t>
      </w:r>
    </w:p>
    <w:p w:rsidR="004D4ACC" w:rsidRPr="004D4ACC" w:rsidRDefault="004D4ACC" w:rsidP="004D4A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4ACC">
        <w:rPr>
          <w:rFonts w:ascii="Times New Roman" w:eastAsia="Calibri" w:hAnsi="Times New Roman" w:cs="Times New Roman"/>
          <w:sz w:val="28"/>
          <w:szCs w:val="28"/>
          <w:lang w:val="en-US" w:eastAsia="ru-RU"/>
        </w:rPr>
        <w:t>V</w:t>
      </w:r>
      <w:r w:rsidRPr="004D4ACC">
        <w:rPr>
          <w:rFonts w:ascii="Times New Roman" w:eastAsia="Calibri" w:hAnsi="Times New Roman" w:cs="Times New Roman"/>
          <w:sz w:val="18"/>
          <w:szCs w:val="18"/>
          <w:lang w:eastAsia="ru-RU"/>
        </w:rPr>
        <w:t xml:space="preserve"> субсидии</w:t>
      </w:r>
      <w:r w:rsidRPr="004D4ACC">
        <w:rPr>
          <w:rFonts w:ascii="Arial" w:eastAsia="Times New Roman" w:hAnsi="Arial" w:cs="Arial"/>
          <w:sz w:val="20"/>
          <w:szCs w:val="20"/>
          <w:lang w:eastAsia="ru-RU"/>
        </w:rPr>
        <w:t xml:space="preserve"> - </w:t>
      </w:r>
      <w:r w:rsidRPr="004D4ACC">
        <w:rPr>
          <w:rFonts w:ascii="Times New Roman" w:eastAsia="Times New Roman" w:hAnsi="Times New Roman" w:cs="Times New Roman"/>
          <w:sz w:val="28"/>
          <w:szCs w:val="28"/>
          <w:lang w:eastAsia="ru-RU"/>
        </w:rPr>
        <w:t>размер гранта, предоставленного Получателю грантовой поддержки;</w:t>
      </w:r>
    </w:p>
    <w:p w:rsidR="004D4ACC" w:rsidRPr="004D4ACC" w:rsidRDefault="004D4ACC" w:rsidP="004D4ACC">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spellStart"/>
      <w:r w:rsidRPr="004D4ACC">
        <w:rPr>
          <w:rFonts w:ascii="Times New Roman" w:eastAsia="Calibri" w:hAnsi="Times New Roman" w:cs="Times New Roman"/>
          <w:sz w:val="28"/>
          <w:szCs w:val="28"/>
        </w:rPr>
        <w:t>D</w:t>
      </w:r>
      <w:r w:rsidRPr="004D4ACC">
        <w:rPr>
          <w:rFonts w:ascii="Times New Roman" w:eastAsia="Calibri" w:hAnsi="Times New Roman" w:cs="Times New Roman"/>
          <w:sz w:val="18"/>
          <w:szCs w:val="18"/>
        </w:rPr>
        <w:t>i</w:t>
      </w:r>
      <w:proofErr w:type="spellEnd"/>
      <w:r w:rsidRPr="004D4ACC">
        <w:rPr>
          <w:rFonts w:ascii="Times New Roman" w:eastAsia="Calibri" w:hAnsi="Times New Roman" w:cs="Times New Roman"/>
          <w:sz w:val="28"/>
          <w:szCs w:val="28"/>
        </w:rPr>
        <w:t xml:space="preserve">-  уровень достижения </w:t>
      </w:r>
      <w:r w:rsidRPr="004D4ACC">
        <w:rPr>
          <w:rFonts w:ascii="Times New Roman" w:eastAsia="Calibri" w:hAnsi="Times New Roman" w:cs="Times New Roman"/>
          <w:sz w:val="28"/>
          <w:szCs w:val="28"/>
          <w:lang w:val="en-US"/>
        </w:rPr>
        <w:t>i</w:t>
      </w:r>
      <w:r w:rsidRPr="004D4ACC">
        <w:rPr>
          <w:rFonts w:ascii="Times New Roman" w:eastAsia="Calibri" w:hAnsi="Times New Roman" w:cs="Times New Roman"/>
          <w:sz w:val="28"/>
          <w:szCs w:val="28"/>
        </w:rPr>
        <w:t>-го показателя эффективности.</w:t>
      </w:r>
    </w:p>
    <w:p w:rsidR="004D4ACC" w:rsidRPr="004D4ACC" w:rsidRDefault="004D4ACC" w:rsidP="004D4ACC">
      <w:pPr>
        <w:autoSpaceDE w:val="0"/>
        <w:autoSpaceDN w:val="0"/>
        <w:adjustRightInd w:val="0"/>
        <w:spacing w:after="0" w:line="240" w:lineRule="auto"/>
        <w:ind w:firstLine="540"/>
        <w:jc w:val="both"/>
        <w:rPr>
          <w:rFonts w:ascii="Times New Roman" w:eastAsia="Calibri" w:hAnsi="Times New Roman" w:cs="Times New Roman"/>
          <w:sz w:val="28"/>
          <w:szCs w:val="28"/>
        </w:rPr>
      </w:pPr>
      <w:r w:rsidRPr="004D4ACC">
        <w:rPr>
          <w:rFonts w:ascii="Times New Roman" w:eastAsia="Calibri" w:hAnsi="Times New Roman" w:cs="Times New Roman"/>
          <w:sz w:val="28"/>
          <w:szCs w:val="28"/>
        </w:rPr>
        <w:t>Показатель, отражающий уровень достижения показателя эффективности, определяется по формуле:</w:t>
      </w:r>
    </w:p>
    <w:p w:rsidR="004D4ACC" w:rsidRPr="004D4ACC" w:rsidRDefault="004D4ACC" w:rsidP="004D4ACC">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spellStart"/>
      <w:r w:rsidRPr="004D4ACC">
        <w:rPr>
          <w:rFonts w:ascii="Times New Roman" w:eastAsia="Calibri" w:hAnsi="Times New Roman" w:cs="Times New Roman"/>
          <w:sz w:val="28"/>
          <w:szCs w:val="28"/>
        </w:rPr>
        <w:t>D</w:t>
      </w:r>
      <w:r w:rsidRPr="004D4ACC">
        <w:rPr>
          <w:rFonts w:ascii="Times New Roman" w:eastAsia="Calibri" w:hAnsi="Times New Roman" w:cs="Times New Roman"/>
          <w:sz w:val="18"/>
          <w:szCs w:val="18"/>
        </w:rPr>
        <w:t>i</w:t>
      </w:r>
      <w:proofErr w:type="spellEnd"/>
      <w:r w:rsidRPr="004D4ACC">
        <w:rPr>
          <w:rFonts w:ascii="Times New Roman" w:eastAsia="Calibri" w:hAnsi="Times New Roman" w:cs="Times New Roman"/>
          <w:sz w:val="28"/>
          <w:szCs w:val="28"/>
        </w:rPr>
        <w:t>=</w:t>
      </w:r>
      <w:r w:rsidRPr="004D4ACC">
        <w:rPr>
          <w:rFonts w:ascii="Times New Roman" w:eastAsia="Calibri" w:hAnsi="Times New Roman" w:cs="Times New Roman"/>
          <w:sz w:val="28"/>
          <w:szCs w:val="28"/>
          <w:lang w:val="en-US"/>
        </w:rPr>
        <w:t>T</w:t>
      </w:r>
      <w:r w:rsidRPr="004D4ACC">
        <w:rPr>
          <w:rFonts w:ascii="Times New Roman" w:eastAsia="Calibri" w:hAnsi="Times New Roman" w:cs="Times New Roman"/>
          <w:sz w:val="18"/>
          <w:szCs w:val="18"/>
          <w:lang w:val="en-US"/>
        </w:rPr>
        <w:t>i</w:t>
      </w:r>
      <w:r w:rsidRPr="004D4ACC">
        <w:rPr>
          <w:rFonts w:ascii="Times New Roman" w:eastAsia="Calibri" w:hAnsi="Times New Roman" w:cs="Times New Roman"/>
          <w:sz w:val="32"/>
          <w:szCs w:val="18"/>
        </w:rPr>
        <w:t>/</w:t>
      </w:r>
      <w:r w:rsidRPr="004D4ACC">
        <w:rPr>
          <w:rFonts w:ascii="Times New Roman" w:eastAsia="Calibri" w:hAnsi="Times New Roman" w:cs="Times New Roman"/>
          <w:sz w:val="28"/>
          <w:szCs w:val="28"/>
          <w:lang w:val="en-US"/>
        </w:rPr>
        <w:t>S</w:t>
      </w:r>
      <w:r w:rsidRPr="004D4ACC">
        <w:rPr>
          <w:rFonts w:ascii="Times New Roman" w:eastAsia="Calibri" w:hAnsi="Times New Roman" w:cs="Times New Roman"/>
          <w:sz w:val="18"/>
          <w:szCs w:val="18"/>
          <w:lang w:val="en-US"/>
        </w:rPr>
        <w:t>i</w:t>
      </w:r>
    </w:p>
    <w:p w:rsidR="004D4ACC" w:rsidRPr="004D4ACC" w:rsidRDefault="004D4ACC" w:rsidP="004D4A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где:</w:t>
      </w:r>
    </w:p>
    <w:p w:rsidR="004D4ACC" w:rsidRPr="004D4ACC" w:rsidRDefault="004D4ACC" w:rsidP="004D4A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4ACC">
        <w:rPr>
          <w:rFonts w:ascii="Arial" w:eastAsia="Times New Roman" w:hAnsi="Arial" w:cs="Arial"/>
          <w:noProof/>
          <w:position w:val="-12"/>
          <w:sz w:val="20"/>
          <w:szCs w:val="20"/>
          <w:lang w:eastAsia="ru-RU"/>
        </w:rPr>
        <w:drawing>
          <wp:inline distT="0" distB="0" distL="0" distR="0" wp14:anchorId="0743A043" wp14:editId="4867E8E8">
            <wp:extent cx="180975" cy="2857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285750"/>
                    </a:xfrm>
                    <a:prstGeom prst="rect">
                      <a:avLst/>
                    </a:prstGeom>
                    <a:noFill/>
                    <a:ln>
                      <a:noFill/>
                    </a:ln>
                  </pic:spPr>
                </pic:pic>
              </a:graphicData>
            </a:graphic>
          </wp:inline>
        </w:drawing>
      </w:r>
      <w:r w:rsidRPr="004D4ACC">
        <w:rPr>
          <w:rFonts w:ascii="Arial" w:eastAsia="Times New Roman" w:hAnsi="Arial" w:cs="Arial"/>
          <w:sz w:val="20"/>
          <w:szCs w:val="20"/>
          <w:lang w:eastAsia="ru-RU"/>
        </w:rPr>
        <w:t xml:space="preserve"> </w:t>
      </w:r>
      <w:r w:rsidRPr="004D4ACC">
        <w:rPr>
          <w:rFonts w:ascii="Times New Roman" w:eastAsia="Times New Roman" w:hAnsi="Times New Roman" w:cs="Times New Roman"/>
          <w:sz w:val="28"/>
          <w:szCs w:val="28"/>
          <w:lang w:eastAsia="ru-RU"/>
        </w:rPr>
        <w:t>- фактически достигнутое значение i-</w:t>
      </w:r>
      <w:proofErr w:type="spellStart"/>
      <w:r w:rsidRPr="004D4ACC">
        <w:rPr>
          <w:rFonts w:ascii="Times New Roman" w:eastAsia="Times New Roman" w:hAnsi="Times New Roman" w:cs="Times New Roman"/>
          <w:sz w:val="28"/>
          <w:szCs w:val="28"/>
          <w:lang w:eastAsia="ru-RU"/>
        </w:rPr>
        <w:t>го</w:t>
      </w:r>
      <w:proofErr w:type="spellEnd"/>
      <w:r w:rsidRPr="004D4ACC">
        <w:rPr>
          <w:rFonts w:ascii="Times New Roman" w:eastAsia="Times New Roman" w:hAnsi="Times New Roman" w:cs="Times New Roman"/>
          <w:sz w:val="28"/>
          <w:szCs w:val="28"/>
          <w:lang w:eastAsia="ru-RU"/>
        </w:rPr>
        <w:t xml:space="preserve"> показателя эффективности использования гранта;</w:t>
      </w:r>
    </w:p>
    <w:p w:rsidR="004D4ACC" w:rsidRPr="004D4ACC" w:rsidRDefault="004D4ACC" w:rsidP="004D4A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4ACC">
        <w:rPr>
          <w:rFonts w:ascii="Arial" w:eastAsia="Times New Roman" w:hAnsi="Arial" w:cs="Arial"/>
          <w:noProof/>
          <w:position w:val="-12"/>
          <w:sz w:val="20"/>
          <w:szCs w:val="20"/>
          <w:lang w:eastAsia="ru-RU"/>
        </w:rPr>
        <w:drawing>
          <wp:inline distT="0" distB="0" distL="0" distR="0" wp14:anchorId="32C93ACA" wp14:editId="6CE136B0">
            <wp:extent cx="180975" cy="2857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0975" cy="285750"/>
                    </a:xfrm>
                    <a:prstGeom prst="rect">
                      <a:avLst/>
                    </a:prstGeom>
                    <a:noFill/>
                    <a:ln>
                      <a:noFill/>
                    </a:ln>
                  </pic:spPr>
                </pic:pic>
              </a:graphicData>
            </a:graphic>
          </wp:inline>
        </w:drawing>
      </w:r>
      <w:r w:rsidRPr="004D4ACC">
        <w:rPr>
          <w:rFonts w:ascii="Arial" w:eastAsia="Times New Roman" w:hAnsi="Arial" w:cs="Arial"/>
          <w:sz w:val="20"/>
          <w:szCs w:val="20"/>
          <w:lang w:eastAsia="ru-RU"/>
        </w:rPr>
        <w:t xml:space="preserve"> </w:t>
      </w:r>
      <w:r w:rsidRPr="004D4ACC">
        <w:rPr>
          <w:rFonts w:ascii="Times New Roman" w:eastAsia="Times New Roman" w:hAnsi="Times New Roman" w:cs="Times New Roman"/>
          <w:sz w:val="28"/>
          <w:szCs w:val="28"/>
          <w:lang w:eastAsia="ru-RU"/>
        </w:rPr>
        <w:t>- плановое значение i-</w:t>
      </w:r>
      <w:proofErr w:type="spellStart"/>
      <w:r w:rsidRPr="004D4ACC">
        <w:rPr>
          <w:rFonts w:ascii="Times New Roman" w:eastAsia="Times New Roman" w:hAnsi="Times New Roman" w:cs="Times New Roman"/>
          <w:sz w:val="28"/>
          <w:szCs w:val="28"/>
          <w:lang w:eastAsia="ru-RU"/>
        </w:rPr>
        <w:t>го</w:t>
      </w:r>
      <w:proofErr w:type="spellEnd"/>
      <w:r w:rsidRPr="004D4ACC">
        <w:rPr>
          <w:rFonts w:ascii="Times New Roman" w:eastAsia="Times New Roman" w:hAnsi="Times New Roman" w:cs="Times New Roman"/>
          <w:sz w:val="28"/>
          <w:szCs w:val="28"/>
          <w:lang w:eastAsia="ru-RU"/>
        </w:rPr>
        <w:t xml:space="preserve"> показателя эффективности использования гранта, установленное соглашением. </w:t>
      </w:r>
    </w:p>
    <w:p w:rsidR="004D4ACC" w:rsidRPr="004D4ACC" w:rsidRDefault="004D4ACC" w:rsidP="004D4ACC">
      <w:pPr>
        <w:spacing w:after="0" w:line="240" w:lineRule="auto"/>
        <w:ind w:firstLine="709"/>
        <w:jc w:val="both"/>
        <w:rPr>
          <w:rFonts w:ascii="Times New Roman" w:eastAsia="Times New Roman" w:hAnsi="Times New Roman" w:cs="Times New Roman"/>
          <w:sz w:val="28"/>
          <w:szCs w:val="28"/>
        </w:rPr>
      </w:pPr>
      <w:r w:rsidRPr="004D4ACC">
        <w:rPr>
          <w:rFonts w:ascii="Times New Roman" w:eastAsia="Times New Roman" w:hAnsi="Times New Roman" w:cs="Times New Roman"/>
          <w:sz w:val="28"/>
          <w:szCs w:val="28"/>
        </w:rPr>
        <w:t xml:space="preserve">5.4. В случае выявления факта нарушения получателем субсидии условий и порядка, установленных при предоставлении субсидии, администрация района принимает решение о возврате субсидии (далее решение о возврате субсидии) в бюджет района с указанием оснований его принятия. </w:t>
      </w:r>
    </w:p>
    <w:p w:rsidR="004D4ACC" w:rsidRPr="004D4ACC" w:rsidRDefault="004D4ACC" w:rsidP="004D4ACC">
      <w:pPr>
        <w:spacing w:after="0" w:line="240" w:lineRule="auto"/>
        <w:ind w:firstLine="709"/>
        <w:jc w:val="both"/>
        <w:rPr>
          <w:rFonts w:ascii="Times New Roman" w:eastAsia="Times New Roman" w:hAnsi="Times New Roman" w:cs="Times New Roman"/>
          <w:sz w:val="28"/>
          <w:szCs w:val="28"/>
        </w:rPr>
      </w:pPr>
      <w:r w:rsidRPr="004D4ACC">
        <w:rPr>
          <w:rFonts w:ascii="Times New Roman" w:eastAsia="Times New Roman" w:hAnsi="Times New Roman" w:cs="Times New Roman"/>
          <w:sz w:val="28"/>
          <w:szCs w:val="28"/>
        </w:rPr>
        <w:t xml:space="preserve">5.5. Отдел экономики, производства и развития предпринимательства администрации Каратузского района в течение 3 рабочих дней направляет получателю субсидии заказным письмом с уведомлением о вручении, копию распоряжения о возврате субсидии. </w:t>
      </w:r>
    </w:p>
    <w:p w:rsidR="004D4ACC" w:rsidRPr="004D4ACC" w:rsidRDefault="004D4ACC" w:rsidP="004D4ACC">
      <w:pPr>
        <w:spacing w:after="0" w:line="240" w:lineRule="auto"/>
        <w:ind w:firstLine="709"/>
        <w:jc w:val="both"/>
        <w:rPr>
          <w:rFonts w:ascii="Times New Roman" w:eastAsia="Times New Roman" w:hAnsi="Times New Roman" w:cs="Times New Roman"/>
          <w:sz w:val="28"/>
          <w:szCs w:val="28"/>
        </w:rPr>
      </w:pPr>
      <w:r w:rsidRPr="004D4ACC">
        <w:rPr>
          <w:rFonts w:ascii="Times New Roman" w:eastAsia="Times New Roman" w:hAnsi="Times New Roman" w:cs="Times New Roman"/>
          <w:sz w:val="28"/>
          <w:szCs w:val="28"/>
        </w:rPr>
        <w:t>5.6. Получатель субсидии в течение 10 календарных дней со дня получения решения о возврате субсидии обязан произвести возврат в районный бюджет ранее полученных сумм субсидии, указанных в решении о возврате субсидии, в полном объеме.</w:t>
      </w:r>
    </w:p>
    <w:p w:rsidR="004D4ACC" w:rsidRPr="004D4ACC" w:rsidRDefault="004D4ACC" w:rsidP="004D4AC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4D4ACC">
        <w:rPr>
          <w:rFonts w:ascii="Times New Roman" w:eastAsia="Calibri" w:hAnsi="Times New Roman" w:cs="Times New Roman"/>
          <w:bCs/>
          <w:sz w:val="28"/>
          <w:szCs w:val="28"/>
        </w:rPr>
        <w:t>5.7. Направление решения о возврате субсидии, согласно пунктам 5.5, 5.6 настоящего порядка является соблюдением администрацией досудебного порядка урегулирования спора.</w:t>
      </w:r>
    </w:p>
    <w:p w:rsidR="004D4ACC" w:rsidRPr="004D4ACC" w:rsidRDefault="004D4ACC" w:rsidP="004D4AC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4D4ACC">
        <w:rPr>
          <w:rFonts w:ascii="Times New Roman" w:eastAsia="Calibri" w:hAnsi="Times New Roman" w:cs="Times New Roman"/>
          <w:bCs/>
          <w:sz w:val="28"/>
          <w:szCs w:val="28"/>
        </w:rPr>
        <w:t xml:space="preserve">5.8. В случае если получатель финансовой поддержки не возвратил субсидию в установленный срок или возвратил ее не в полном объеме, администрация Каратузского района обращается в суд о взыскании средств субсидии в районный бюджет в соответствии с законодательством Российской Федерации. </w:t>
      </w:r>
    </w:p>
    <w:p w:rsidR="004D4ACC" w:rsidRPr="004D4ACC" w:rsidRDefault="004D4ACC" w:rsidP="004D4ACC">
      <w:pPr>
        <w:widowControl w:val="0"/>
        <w:autoSpaceDE w:val="0"/>
        <w:autoSpaceDN w:val="0"/>
        <w:ind w:firstLine="709"/>
        <w:jc w:val="both"/>
        <w:rPr>
          <w:rFonts w:ascii="Arial" w:eastAsia="Times New Roman" w:hAnsi="Arial" w:cs="Arial"/>
          <w:lang w:eastAsia="ru-RU"/>
        </w:rPr>
      </w:pPr>
    </w:p>
    <w:p w:rsidR="004D4ACC" w:rsidRPr="004D4ACC" w:rsidRDefault="004D4ACC" w:rsidP="004D4ACC">
      <w:pPr>
        <w:jc w:val="both"/>
        <w:rPr>
          <w:rFonts w:ascii="Arial" w:eastAsia="Times New Roman" w:hAnsi="Arial" w:cs="Arial"/>
          <w:lang w:eastAsia="ru-RU"/>
        </w:rPr>
      </w:pP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i/>
          <w:sz w:val="28"/>
          <w:szCs w:val="28"/>
          <w:lang w:eastAsia="ru-RU"/>
        </w:rPr>
      </w:pPr>
    </w:p>
    <w:p w:rsidR="004D4ACC" w:rsidRPr="004D4ACC" w:rsidRDefault="004D4ACC" w:rsidP="004D4ACC">
      <w:pPr>
        <w:spacing w:after="160" w:line="259" w:lineRule="auto"/>
        <w:rPr>
          <w:rFonts w:ascii="Times New Roman" w:eastAsia="Times New Roman" w:hAnsi="Times New Roman" w:cs="Times New Roman"/>
          <w:i/>
          <w:sz w:val="28"/>
          <w:szCs w:val="28"/>
          <w:lang w:eastAsia="ru-RU"/>
        </w:rPr>
      </w:pPr>
      <w:r w:rsidRPr="004D4ACC">
        <w:rPr>
          <w:rFonts w:ascii="Times New Roman" w:eastAsia="Times New Roman" w:hAnsi="Times New Roman" w:cs="Times New Roman"/>
          <w:i/>
          <w:sz w:val="28"/>
          <w:szCs w:val="28"/>
        </w:rPr>
        <w:br w:type="page"/>
      </w:r>
    </w:p>
    <w:p w:rsidR="004D4ACC" w:rsidRPr="004D4ACC" w:rsidRDefault="004D4ACC" w:rsidP="004D4ACC">
      <w:pPr>
        <w:autoSpaceDE w:val="0"/>
        <w:autoSpaceDN w:val="0"/>
        <w:adjustRightInd w:val="0"/>
        <w:spacing w:after="0" w:line="240" w:lineRule="auto"/>
        <w:ind w:left="5387"/>
        <w:outlineLvl w:val="0"/>
        <w:rPr>
          <w:rFonts w:ascii="Times New Roman" w:eastAsia="Times New Roman" w:hAnsi="Times New Roman" w:cs="Times New Roman"/>
          <w:color w:val="000000"/>
        </w:rPr>
      </w:pPr>
      <w:r w:rsidRPr="004D4ACC">
        <w:rPr>
          <w:rFonts w:ascii="Times New Roman" w:eastAsia="Times New Roman" w:hAnsi="Times New Roman" w:cs="Times New Roman"/>
          <w:color w:val="000000"/>
        </w:rPr>
        <w:lastRenderedPageBreak/>
        <w:t>Приложение № 1</w:t>
      </w:r>
    </w:p>
    <w:p w:rsidR="004D4ACC" w:rsidRPr="004D4ACC" w:rsidRDefault="004D4ACC" w:rsidP="004D4ACC">
      <w:pPr>
        <w:widowControl w:val="0"/>
        <w:autoSpaceDE w:val="0"/>
        <w:autoSpaceDN w:val="0"/>
        <w:spacing w:after="0" w:line="240" w:lineRule="auto"/>
        <w:ind w:left="5387"/>
        <w:outlineLvl w:val="1"/>
        <w:rPr>
          <w:rFonts w:ascii="Times New Roman" w:eastAsia="Calibri" w:hAnsi="Times New Roman" w:cs="Calibri"/>
          <w:bCs/>
          <w:lang w:eastAsia="ru-RU"/>
        </w:rPr>
      </w:pPr>
      <w:r w:rsidRPr="004D4ACC">
        <w:rPr>
          <w:rFonts w:ascii="Times New Roman" w:eastAsia="Calibri" w:hAnsi="Times New Roman" w:cs="Calibri"/>
          <w:bCs/>
          <w:lang w:eastAsia="ru-RU"/>
        </w:rPr>
        <w:t>к Порядку предоставления грантовой поддержки в форме субсидии субъектам малого и среднего предпринимательства на начало ведения предпринимательской деятельности</w:t>
      </w:r>
    </w:p>
    <w:p w:rsidR="004D4ACC" w:rsidRPr="004D4ACC" w:rsidRDefault="004D4ACC" w:rsidP="004D4ACC">
      <w:pPr>
        <w:autoSpaceDE w:val="0"/>
        <w:autoSpaceDN w:val="0"/>
        <w:adjustRightInd w:val="0"/>
        <w:spacing w:after="0" w:line="240" w:lineRule="auto"/>
        <w:ind w:left="5664"/>
        <w:rPr>
          <w:rFonts w:ascii="Times New Roman" w:eastAsia="Times New Roman" w:hAnsi="Times New Roman" w:cs="Times New Roman"/>
          <w:color w:val="000000"/>
          <w:sz w:val="24"/>
          <w:szCs w:val="24"/>
        </w:rPr>
      </w:pPr>
    </w:p>
    <w:p w:rsidR="004D4ACC" w:rsidRPr="004D4ACC" w:rsidRDefault="004D4ACC" w:rsidP="004D4ACC">
      <w:pPr>
        <w:widowControl w:val="0"/>
        <w:autoSpaceDE w:val="0"/>
        <w:autoSpaceDN w:val="0"/>
        <w:spacing w:after="0" w:line="240" w:lineRule="auto"/>
        <w:ind w:left="-426" w:firstLine="426"/>
        <w:jc w:val="both"/>
        <w:rPr>
          <w:rFonts w:ascii="Times New Roman" w:eastAsia="Times New Roman" w:hAnsi="Times New Roman" w:cs="Times New Roman"/>
          <w:color w:val="000000"/>
          <w:sz w:val="28"/>
          <w:szCs w:val="28"/>
          <w:lang w:eastAsia="ru-RU"/>
        </w:rPr>
      </w:pPr>
    </w:p>
    <w:p w:rsidR="004D4ACC" w:rsidRPr="004D4ACC" w:rsidRDefault="004D4ACC" w:rsidP="004D4ACC">
      <w:pPr>
        <w:spacing w:after="0" w:line="240" w:lineRule="auto"/>
        <w:jc w:val="center"/>
        <w:rPr>
          <w:rFonts w:ascii="Times New Roman" w:eastAsia="Times New Roman" w:hAnsi="Times New Roman" w:cs="Times New Roman"/>
          <w:b/>
          <w:strike/>
          <w:color w:val="000000"/>
          <w:sz w:val="28"/>
          <w:szCs w:val="28"/>
          <w:lang w:eastAsia="ru-RU"/>
        </w:rPr>
      </w:pPr>
      <w:r w:rsidRPr="004D4ACC">
        <w:rPr>
          <w:rFonts w:ascii="Times New Roman" w:eastAsia="Times New Roman" w:hAnsi="Times New Roman" w:cs="Times New Roman"/>
          <w:b/>
          <w:color w:val="000000"/>
          <w:sz w:val="28"/>
          <w:szCs w:val="28"/>
          <w:lang w:eastAsia="ru-RU"/>
        </w:rPr>
        <w:t>Заявление на предоставление грантовой поддержки в форме субсидии на начало ведения предпринимательской деятельности субъектам малого и среднего предпринимательства в Каратузском районе</w:t>
      </w:r>
    </w:p>
    <w:p w:rsidR="004D4ACC" w:rsidRPr="004D4ACC" w:rsidRDefault="004D4ACC" w:rsidP="004D4ACC">
      <w:pPr>
        <w:spacing w:after="0" w:line="240" w:lineRule="auto"/>
        <w:jc w:val="right"/>
        <w:rPr>
          <w:rFonts w:ascii="Times New Roman" w:eastAsia="Times New Roman" w:hAnsi="Times New Roman" w:cs="Times New Roman"/>
          <w:color w:val="000000"/>
          <w:sz w:val="28"/>
          <w:szCs w:val="28"/>
          <w:lang w:eastAsia="ru-RU"/>
        </w:rPr>
      </w:pPr>
    </w:p>
    <w:p w:rsidR="004D4ACC" w:rsidRPr="004D4ACC" w:rsidRDefault="004D4ACC" w:rsidP="004D4ACC">
      <w:pPr>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4D4ACC">
        <w:rPr>
          <w:rFonts w:ascii="Times New Roman" w:eastAsia="Times New Roman" w:hAnsi="Times New Roman" w:cs="Times New Roman"/>
          <w:iCs/>
          <w:color w:val="000000"/>
          <w:sz w:val="28"/>
          <w:szCs w:val="28"/>
          <w:lang w:eastAsia="ru-RU"/>
        </w:rPr>
        <w:t xml:space="preserve">Прошу предоставить </w:t>
      </w:r>
      <w:r w:rsidRPr="004D4ACC">
        <w:rPr>
          <w:rFonts w:ascii="Times New Roman" w:eastAsia="Times New Roman" w:hAnsi="Times New Roman" w:cs="Times New Roman"/>
          <w:color w:val="000000"/>
          <w:sz w:val="28"/>
          <w:szCs w:val="28"/>
          <w:lang w:eastAsia="ru-RU"/>
        </w:rPr>
        <w:t>грантовую поддержку в форме субсидии субъектам малого и среднего предпринимательства на начало ведения предпринимательской деятельности в Каратузском районе.</w:t>
      </w:r>
      <w:r w:rsidRPr="004D4ACC">
        <w:rPr>
          <w:rFonts w:ascii="Times New Roman" w:eastAsia="Times New Roman" w:hAnsi="Times New Roman" w:cs="Times New Roman"/>
          <w:iCs/>
          <w:color w:val="000000"/>
          <w:sz w:val="28"/>
          <w:szCs w:val="28"/>
          <w:lang w:eastAsia="ru-RU"/>
        </w:rPr>
        <w:t xml:space="preserve"> </w:t>
      </w:r>
    </w:p>
    <w:p w:rsidR="004D4ACC" w:rsidRPr="004D4ACC" w:rsidRDefault="004D4ACC" w:rsidP="004D4AC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D4ACC">
        <w:rPr>
          <w:rFonts w:ascii="Times New Roman" w:eastAsia="Times New Roman" w:hAnsi="Times New Roman" w:cs="Times New Roman"/>
          <w:color w:val="000000"/>
          <w:sz w:val="28"/>
          <w:szCs w:val="28"/>
          <w:lang w:eastAsia="ru-RU"/>
        </w:rPr>
        <w:tab/>
      </w:r>
      <w:r w:rsidRPr="004D4ACC">
        <w:rPr>
          <w:rFonts w:ascii="Times New Roman" w:eastAsia="Times New Roman" w:hAnsi="Times New Roman" w:cs="Times New Roman"/>
          <w:color w:val="000000"/>
          <w:sz w:val="28"/>
          <w:szCs w:val="28"/>
          <w:lang w:eastAsia="ru-RU"/>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828"/>
      </w:tblGrid>
      <w:tr w:rsidR="004D4ACC" w:rsidRPr="004D4ACC" w:rsidTr="00C0737D">
        <w:trPr>
          <w:trHeight w:val="144"/>
        </w:trPr>
        <w:tc>
          <w:tcPr>
            <w:tcW w:w="9606" w:type="dxa"/>
            <w:gridSpan w:val="2"/>
            <w:tcBorders>
              <w:top w:val="single" w:sz="4" w:space="0" w:color="auto"/>
              <w:left w:val="single" w:sz="4" w:space="0" w:color="auto"/>
              <w:bottom w:val="single" w:sz="4" w:space="0" w:color="auto"/>
              <w:right w:val="single" w:sz="4" w:space="0" w:color="auto"/>
            </w:tcBorders>
            <w:hideMark/>
          </w:tcPr>
          <w:p w:rsidR="004D4ACC" w:rsidRPr="004D4ACC" w:rsidRDefault="004D4ACC" w:rsidP="004D4ACC">
            <w:pPr>
              <w:spacing w:after="0" w:line="240" w:lineRule="auto"/>
              <w:jc w:val="center"/>
              <w:rPr>
                <w:rFonts w:ascii="Times New Roman" w:eastAsia="Times New Roman" w:hAnsi="Times New Roman" w:cs="Times New Roman"/>
                <w:color w:val="000000"/>
                <w:sz w:val="24"/>
                <w:szCs w:val="24"/>
                <w:lang w:eastAsia="ru-RU"/>
              </w:rPr>
            </w:pPr>
            <w:r w:rsidRPr="004D4ACC">
              <w:rPr>
                <w:rFonts w:ascii="Times New Roman" w:eastAsia="Times New Roman" w:hAnsi="Times New Roman" w:cs="Times New Roman"/>
                <w:color w:val="000000"/>
                <w:sz w:val="24"/>
                <w:szCs w:val="24"/>
                <w:lang w:val="en-US" w:eastAsia="ru-RU"/>
              </w:rPr>
              <w:t>I</w:t>
            </w:r>
            <w:r w:rsidRPr="004D4ACC">
              <w:rPr>
                <w:rFonts w:ascii="Times New Roman" w:eastAsia="Times New Roman" w:hAnsi="Times New Roman" w:cs="Times New Roman"/>
                <w:color w:val="000000"/>
                <w:sz w:val="24"/>
                <w:szCs w:val="24"/>
                <w:lang w:eastAsia="ru-RU"/>
              </w:rPr>
              <w:t>. Сведения о заявителе</w:t>
            </w:r>
          </w:p>
        </w:tc>
      </w:tr>
      <w:tr w:rsidR="004D4ACC" w:rsidRPr="004D4ACC" w:rsidTr="00C0737D">
        <w:trPr>
          <w:trHeight w:val="144"/>
        </w:trPr>
        <w:tc>
          <w:tcPr>
            <w:tcW w:w="9606" w:type="dxa"/>
            <w:gridSpan w:val="2"/>
            <w:tcBorders>
              <w:top w:val="single" w:sz="4" w:space="0" w:color="auto"/>
              <w:left w:val="single" w:sz="4" w:space="0" w:color="auto"/>
              <w:bottom w:val="single" w:sz="4" w:space="0" w:color="auto"/>
              <w:right w:val="single" w:sz="4" w:space="0" w:color="auto"/>
            </w:tcBorders>
          </w:tcPr>
          <w:p w:rsidR="004D4ACC" w:rsidRPr="004D4ACC" w:rsidRDefault="004D4ACC" w:rsidP="004D4ACC">
            <w:pPr>
              <w:spacing w:after="0" w:line="240" w:lineRule="auto"/>
              <w:jc w:val="both"/>
              <w:rPr>
                <w:rFonts w:ascii="Times New Roman" w:eastAsia="Times New Roman" w:hAnsi="Times New Roman" w:cs="Times New Roman"/>
                <w:color w:val="000000"/>
                <w:sz w:val="24"/>
                <w:szCs w:val="24"/>
                <w:lang w:eastAsia="ru-RU"/>
              </w:rPr>
            </w:pPr>
            <w:r w:rsidRPr="004D4ACC">
              <w:rPr>
                <w:rFonts w:ascii="Times New Roman" w:eastAsia="Times New Roman" w:hAnsi="Times New Roman" w:cs="Times New Roman"/>
                <w:color w:val="000000"/>
                <w:sz w:val="24"/>
                <w:szCs w:val="24"/>
                <w:lang w:eastAsia="ru-RU"/>
              </w:rPr>
              <w:t xml:space="preserve">1. </w:t>
            </w:r>
            <w:proofErr w:type="gramStart"/>
            <w:r w:rsidRPr="004D4ACC">
              <w:rPr>
                <w:rFonts w:ascii="Times New Roman" w:eastAsia="Times New Roman" w:hAnsi="Times New Roman" w:cs="Times New Roman"/>
                <w:color w:val="000000"/>
                <w:sz w:val="24"/>
                <w:szCs w:val="24"/>
                <w:lang w:eastAsia="ru-RU"/>
              </w:rPr>
              <w:t>Данные о субъекте малого или среднего предпринимательства, осуществляющем деятельность в сферах</w:t>
            </w:r>
            <w:r w:rsidRPr="004D4ACC">
              <w:rPr>
                <w:rFonts w:ascii="Times New Roman" w:eastAsia="Times New Roman" w:hAnsi="Times New Roman" w:cs="Times New Roman"/>
                <w:sz w:val="24"/>
                <w:szCs w:val="24"/>
              </w:rPr>
              <w:t xml:space="preserve"> инновационной деятельности,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w:t>
            </w:r>
            <w:r w:rsidRPr="004D4ACC">
              <w:rPr>
                <w:rFonts w:ascii="Times New Roman" w:eastAsia="Times New Roman" w:hAnsi="Times New Roman" w:cs="Times New Roman"/>
                <w:color w:val="000000"/>
                <w:sz w:val="24"/>
                <w:szCs w:val="24"/>
                <w:lang w:eastAsia="ru-RU"/>
              </w:rPr>
              <w:t>, включенном в единый реестр субъектов малого и среднего предпринимательства в соответствии с Федеральным законом от 24.07.2007 года</w:t>
            </w:r>
            <w:proofErr w:type="gramEnd"/>
            <w:r w:rsidRPr="004D4ACC">
              <w:rPr>
                <w:rFonts w:ascii="Times New Roman" w:eastAsia="Times New Roman" w:hAnsi="Times New Roman" w:cs="Times New Roman"/>
                <w:color w:val="000000"/>
                <w:sz w:val="24"/>
                <w:szCs w:val="24"/>
                <w:lang w:eastAsia="ru-RU"/>
              </w:rPr>
              <w:t xml:space="preserve"> № 209-ФЗ «О развитии малого и среднего предпринимательства в Российской Федерации»</w:t>
            </w:r>
            <w:proofErr w:type="gramStart"/>
            <w:r w:rsidRPr="004D4ACC">
              <w:rPr>
                <w:rFonts w:ascii="Times New Roman" w:eastAsia="Times New Roman" w:hAnsi="Times New Roman" w:cs="Times New Roman"/>
                <w:color w:val="000000"/>
                <w:sz w:val="24"/>
                <w:szCs w:val="24"/>
                <w:lang w:eastAsia="ru-RU"/>
              </w:rPr>
              <w:t>.</w:t>
            </w:r>
            <w:proofErr w:type="gramEnd"/>
            <w:r w:rsidRPr="004D4ACC">
              <w:rPr>
                <w:rFonts w:ascii="Times New Roman" w:eastAsia="Times New Roman" w:hAnsi="Times New Roman" w:cs="Times New Roman"/>
                <w:color w:val="000000"/>
                <w:sz w:val="24"/>
                <w:szCs w:val="24"/>
                <w:lang w:eastAsia="ru-RU"/>
              </w:rPr>
              <w:t xml:space="preserve"> (</w:t>
            </w:r>
            <w:proofErr w:type="gramStart"/>
            <w:r w:rsidRPr="004D4ACC">
              <w:rPr>
                <w:rFonts w:ascii="Times New Roman" w:eastAsia="Times New Roman" w:hAnsi="Times New Roman" w:cs="Times New Roman"/>
                <w:color w:val="000000"/>
                <w:sz w:val="24"/>
                <w:szCs w:val="24"/>
                <w:lang w:eastAsia="ru-RU"/>
              </w:rPr>
              <w:t>д</w:t>
            </w:r>
            <w:proofErr w:type="gramEnd"/>
            <w:r w:rsidRPr="004D4ACC">
              <w:rPr>
                <w:rFonts w:ascii="Times New Roman" w:eastAsia="Times New Roman" w:hAnsi="Times New Roman" w:cs="Times New Roman"/>
                <w:color w:val="000000"/>
                <w:sz w:val="24"/>
                <w:szCs w:val="24"/>
                <w:lang w:eastAsia="ru-RU"/>
              </w:rPr>
              <w:t>алее – заявитель)</w:t>
            </w:r>
          </w:p>
          <w:p w:rsidR="004D4ACC" w:rsidRPr="004D4ACC" w:rsidRDefault="004D4ACC" w:rsidP="004D4ACC">
            <w:pPr>
              <w:spacing w:after="0" w:line="240" w:lineRule="auto"/>
              <w:rPr>
                <w:rFonts w:ascii="Times New Roman" w:eastAsia="Times New Roman" w:hAnsi="Times New Roman" w:cs="Times New Roman"/>
                <w:color w:val="000000"/>
                <w:sz w:val="24"/>
                <w:szCs w:val="24"/>
                <w:lang w:eastAsia="ru-RU"/>
              </w:rPr>
            </w:pPr>
          </w:p>
        </w:tc>
      </w:tr>
      <w:tr w:rsidR="004D4ACC" w:rsidRPr="004D4ACC" w:rsidTr="00C0737D">
        <w:trPr>
          <w:trHeight w:val="144"/>
        </w:trPr>
        <w:tc>
          <w:tcPr>
            <w:tcW w:w="5778" w:type="dxa"/>
            <w:tcBorders>
              <w:top w:val="single" w:sz="4" w:space="0" w:color="auto"/>
              <w:left w:val="single" w:sz="4" w:space="0" w:color="auto"/>
              <w:bottom w:val="single" w:sz="4" w:space="0" w:color="auto"/>
              <w:right w:val="single" w:sz="4" w:space="0" w:color="auto"/>
            </w:tcBorders>
          </w:tcPr>
          <w:p w:rsidR="004D4ACC" w:rsidRPr="004D4ACC" w:rsidRDefault="004D4ACC" w:rsidP="004D4ACC">
            <w:pPr>
              <w:numPr>
                <w:ilvl w:val="0"/>
                <w:numId w:val="5"/>
              </w:numPr>
              <w:tabs>
                <w:tab w:val="left" w:pos="426"/>
              </w:tabs>
              <w:spacing w:after="0" w:line="360" w:lineRule="auto"/>
              <w:ind w:left="0" w:firstLine="0"/>
              <w:contextualSpacing/>
              <w:jc w:val="both"/>
              <w:rPr>
                <w:rFonts w:ascii="Times New Roman" w:eastAsia="Times New Roman" w:hAnsi="Times New Roman" w:cs="Times New Roman"/>
                <w:bCs/>
                <w:color w:val="000000"/>
                <w:sz w:val="24"/>
                <w:szCs w:val="24"/>
                <w:lang w:eastAsia="ru-RU"/>
              </w:rPr>
            </w:pPr>
            <w:r w:rsidRPr="004D4ACC">
              <w:rPr>
                <w:rFonts w:ascii="Times New Roman" w:eastAsia="Times New Roman" w:hAnsi="Times New Roman" w:cs="Times New Roman"/>
                <w:color w:val="000000"/>
                <w:sz w:val="24"/>
                <w:szCs w:val="24"/>
                <w:lang w:eastAsia="ru-RU"/>
              </w:rPr>
              <w:t>Наименование заявителя (полное и сокращенное)</w:t>
            </w:r>
          </w:p>
        </w:tc>
        <w:tc>
          <w:tcPr>
            <w:tcW w:w="3828" w:type="dxa"/>
            <w:tcBorders>
              <w:top w:val="single" w:sz="4" w:space="0" w:color="auto"/>
              <w:left w:val="single" w:sz="4" w:space="0" w:color="auto"/>
              <w:bottom w:val="single" w:sz="4" w:space="0" w:color="auto"/>
              <w:right w:val="single" w:sz="4" w:space="0" w:color="auto"/>
            </w:tcBorders>
          </w:tcPr>
          <w:p w:rsidR="004D4ACC" w:rsidRPr="004D4ACC" w:rsidRDefault="004D4ACC" w:rsidP="004D4ACC">
            <w:pPr>
              <w:spacing w:after="0" w:line="240" w:lineRule="auto"/>
              <w:rPr>
                <w:rFonts w:ascii="Times New Roman" w:eastAsia="Times New Roman" w:hAnsi="Times New Roman" w:cs="Times New Roman"/>
                <w:color w:val="000000"/>
                <w:sz w:val="24"/>
                <w:szCs w:val="24"/>
                <w:lang w:eastAsia="ru-RU"/>
              </w:rPr>
            </w:pPr>
          </w:p>
        </w:tc>
      </w:tr>
      <w:tr w:rsidR="004D4ACC" w:rsidRPr="004D4ACC" w:rsidTr="00C0737D">
        <w:trPr>
          <w:trHeight w:val="144"/>
        </w:trPr>
        <w:tc>
          <w:tcPr>
            <w:tcW w:w="5778" w:type="dxa"/>
            <w:tcBorders>
              <w:top w:val="single" w:sz="4" w:space="0" w:color="auto"/>
              <w:left w:val="single" w:sz="4" w:space="0" w:color="auto"/>
              <w:bottom w:val="single" w:sz="4" w:space="0" w:color="auto"/>
              <w:right w:val="single" w:sz="4" w:space="0" w:color="auto"/>
            </w:tcBorders>
          </w:tcPr>
          <w:p w:rsidR="004D4ACC" w:rsidRPr="004D4ACC" w:rsidRDefault="004D4ACC" w:rsidP="004D4ACC">
            <w:pPr>
              <w:numPr>
                <w:ilvl w:val="0"/>
                <w:numId w:val="5"/>
              </w:numPr>
              <w:tabs>
                <w:tab w:val="left" w:pos="426"/>
              </w:tabs>
              <w:spacing w:after="0" w:line="360" w:lineRule="auto"/>
              <w:ind w:left="0" w:firstLine="0"/>
              <w:contextualSpacing/>
              <w:jc w:val="both"/>
              <w:rPr>
                <w:rFonts w:ascii="Times New Roman" w:eastAsia="Times New Roman" w:hAnsi="Times New Roman" w:cs="Times New Roman"/>
                <w:color w:val="000000"/>
                <w:sz w:val="24"/>
                <w:szCs w:val="24"/>
                <w:lang w:eastAsia="ru-RU"/>
              </w:rPr>
            </w:pPr>
            <w:r w:rsidRPr="004D4ACC">
              <w:rPr>
                <w:rFonts w:ascii="Times New Roman" w:eastAsia="Times New Roman" w:hAnsi="Times New Roman" w:cs="Times New Roman"/>
                <w:color w:val="000000"/>
                <w:sz w:val="24"/>
                <w:szCs w:val="24"/>
                <w:lang w:eastAsia="ru-RU"/>
              </w:rPr>
              <w:t>ИНН, ОГРН/ОГРНИП</w:t>
            </w:r>
          </w:p>
        </w:tc>
        <w:tc>
          <w:tcPr>
            <w:tcW w:w="3828" w:type="dxa"/>
            <w:tcBorders>
              <w:top w:val="single" w:sz="4" w:space="0" w:color="auto"/>
              <w:left w:val="single" w:sz="4" w:space="0" w:color="auto"/>
              <w:bottom w:val="single" w:sz="4" w:space="0" w:color="auto"/>
              <w:right w:val="single" w:sz="4" w:space="0" w:color="auto"/>
            </w:tcBorders>
          </w:tcPr>
          <w:p w:rsidR="004D4ACC" w:rsidRPr="004D4ACC" w:rsidRDefault="004D4ACC" w:rsidP="004D4ACC">
            <w:pPr>
              <w:spacing w:after="0" w:line="240" w:lineRule="auto"/>
              <w:rPr>
                <w:rFonts w:ascii="Times New Roman" w:eastAsia="Times New Roman" w:hAnsi="Times New Roman" w:cs="Times New Roman"/>
                <w:color w:val="000000"/>
                <w:sz w:val="24"/>
                <w:szCs w:val="24"/>
                <w:lang w:eastAsia="ru-RU"/>
              </w:rPr>
            </w:pPr>
          </w:p>
        </w:tc>
      </w:tr>
      <w:tr w:rsidR="004D4ACC" w:rsidRPr="004D4ACC" w:rsidTr="00C0737D">
        <w:trPr>
          <w:trHeight w:val="144"/>
        </w:trPr>
        <w:tc>
          <w:tcPr>
            <w:tcW w:w="5778" w:type="dxa"/>
            <w:tcBorders>
              <w:top w:val="single" w:sz="4" w:space="0" w:color="auto"/>
              <w:left w:val="single" w:sz="4" w:space="0" w:color="auto"/>
              <w:bottom w:val="single" w:sz="4" w:space="0" w:color="auto"/>
              <w:right w:val="single" w:sz="4" w:space="0" w:color="auto"/>
            </w:tcBorders>
          </w:tcPr>
          <w:p w:rsidR="004D4ACC" w:rsidRPr="004D4ACC" w:rsidRDefault="004D4ACC" w:rsidP="004D4ACC">
            <w:pPr>
              <w:numPr>
                <w:ilvl w:val="0"/>
                <w:numId w:val="5"/>
              </w:numPr>
              <w:tabs>
                <w:tab w:val="left" w:pos="426"/>
              </w:tabs>
              <w:spacing w:after="0" w:line="360" w:lineRule="auto"/>
              <w:ind w:left="0" w:firstLine="0"/>
              <w:contextualSpacing/>
              <w:jc w:val="both"/>
              <w:rPr>
                <w:rFonts w:ascii="Times New Roman" w:eastAsia="Times New Roman" w:hAnsi="Times New Roman" w:cs="Times New Roman"/>
                <w:color w:val="000000"/>
                <w:sz w:val="24"/>
                <w:szCs w:val="24"/>
                <w:lang w:eastAsia="ru-RU"/>
              </w:rPr>
            </w:pPr>
            <w:r w:rsidRPr="004D4ACC">
              <w:rPr>
                <w:rFonts w:ascii="Times New Roman" w:eastAsia="Times New Roman" w:hAnsi="Times New Roman" w:cs="Times New Roman"/>
                <w:color w:val="000000"/>
                <w:sz w:val="24"/>
                <w:szCs w:val="24"/>
                <w:lang w:eastAsia="ru-RU"/>
              </w:rPr>
              <w:t>Дата регистрации</w:t>
            </w:r>
          </w:p>
        </w:tc>
        <w:tc>
          <w:tcPr>
            <w:tcW w:w="3828" w:type="dxa"/>
            <w:tcBorders>
              <w:top w:val="single" w:sz="4" w:space="0" w:color="auto"/>
              <w:left w:val="single" w:sz="4" w:space="0" w:color="auto"/>
              <w:bottom w:val="single" w:sz="4" w:space="0" w:color="auto"/>
              <w:right w:val="single" w:sz="4" w:space="0" w:color="auto"/>
            </w:tcBorders>
          </w:tcPr>
          <w:p w:rsidR="004D4ACC" w:rsidRPr="004D4ACC" w:rsidRDefault="004D4ACC" w:rsidP="004D4ACC">
            <w:pPr>
              <w:spacing w:after="0" w:line="240" w:lineRule="auto"/>
              <w:rPr>
                <w:rFonts w:ascii="Times New Roman" w:eastAsia="Times New Roman" w:hAnsi="Times New Roman" w:cs="Times New Roman"/>
                <w:color w:val="000000"/>
                <w:sz w:val="24"/>
                <w:szCs w:val="24"/>
                <w:lang w:eastAsia="ru-RU"/>
              </w:rPr>
            </w:pPr>
          </w:p>
        </w:tc>
      </w:tr>
      <w:tr w:rsidR="004D4ACC" w:rsidRPr="004D4ACC" w:rsidTr="00C0737D">
        <w:trPr>
          <w:trHeight w:val="144"/>
        </w:trPr>
        <w:tc>
          <w:tcPr>
            <w:tcW w:w="5778" w:type="dxa"/>
            <w:tcBorders>
              <w:top w:val="single" w:sz="4" w:space="0" w:color="auto"/>
              <w:left w:val="single" w:sz="4" w:space="0" w:color="auto"/>
              <w:bottom w:val="single" w:sz="4" w:space="0" w:color="auto"/>
              <w:right w:val="single" w:sz="4" w:space="0" w:color="auto"/>
            </w:tcBorders>
            <w:hideMark/>
          </w:tcPr>
          <w:p w:rsidR="004D4ACC" w:rsidRPr="004D4ACC" w:rsidRDefault="004D4ACC" w:rsidP="004D4ACC">
            <w:pPr>
              <w:numPr>
                <w:ilvl w:val="0"/>
                <w:numId w:val="5"/>
              </w:numPr>
              <w:tabs>
                <w:tab w:val="left" w:pos="426"/>
              </w:tabs>
              <w:spacing w:after="0" w:line="360" w:lineRule="auto"/>
              <w:ind w:left="0" w:firstLine="0"/>
              <w:contextualSpacing/>
              <w:jc w:val="both"/>
              <w:rPr>
                <w:rFonts w:ascii="Times New Roman" w:eastAsia="Times New Roman" w:hAnsi="Times New Roman" w:cs="Times New Roman"/>
                <w:color w:val="000000"/>
                <w:sz w:val="24"/>
                <w:szCs w:val="24"/>
                <w:lang w:eastAsia="ru-RU"/>
              </w:rPr>
            </w:pPr>
            <w:r w:rsidRPr="004D4ACC">
              <w:rPr>
                <w:rFonts w:ascii="Times New Roman" w:eastAsia="Times New Roman" w:hAnsi="Times New Roman" w:cs="Times New Roman"/>
                <w:color w:val="000000"/>
                <w:sz w:val="24"/>
                <w:szCs w:val="24"/>
                <w:lang w:eastAsia="ru-RU"/>
              </w:rPr>
              <w:t>Юридический адрес (для организаций), адрес регистрации (для индивидуального предпринимателя)</w:t>
            </w:r>
          </w:p>
        </w:tc>
        <w:tc>
          <w:tcPr>
            <w:tcW w:w="3828" w:type="dxa"/>
            <w:tcBorders>
              <w:top w:val="single" w:sz="4" w:space="0" w:color="auto"/>
              <w:left w:val="single" w:sz="4" w:space="0" w:color="auto"/>
              <w:bottom w:val="single" w:sz="4" w:space="0" w:color="auto"/>
              <w:right w:val="single" w:sz="4" w:space="0" w:color="auto"/>
            </w:tcBorders>
          </w:tcPr>
          <w:p w:rsidR="004D4ACC" w:rsidRPr="004D4ACC" w:rsidRDefault="004D4ACC" w:rsidP="004D4ACC">
            <w:pPr>
              <w:spacing w:after="0" w:line="240" w:lineRule="auto"/>
              <w:rPr>
                <w:rFonts w:ascii="Times New Roman" w:eastAsia="Times New Roman" w:hAnsi="Times New Roman" w:cs="Times New Roman"/>
                <w:color w:val="000000"/>
                <w:sz w:val="24"/>
                <w:szCs w:val="24"/>
                <w:lang w:eastAsia="ru-RU"/>
              </w:rPr>
            </w:pPr>
          </w:p>
        </w:tc>
      </w:tr>
      <w:tr w:rsidR="004D4ACC" w:rsidRPr="004D4ACC" w:rsidTr="00C0737D">
        <w:trPr>
          <w:trHeight w:val="144"/>
        </w:trPr>
        <w:tc>
          <w:tcPr>
            <w:tcW w:w="5778" w:type="dxa"/>
            <w:tcBorders>
              <w:top w:val="single" w:sz="4" w:space="0" w:color="auto"/>
              <w:left w:val="single" w:sz="4" w:space="0" w:color="auto"/>
              <w:bottom w:val="single" w:sz="4" w:space="0" w:color="auto"/>
              <w:right w:val="single" w:sz="4" w:space="0" w:color="auto"/>
            </w:tcBorders>
            <w:hideMark/>
          </w:tcPr>
          <w:p w:rsidR="004D4ACC" w:rsidRPr="004D4ACC" w:rsidRDefault="004D4ACC" w:rsidP="004D4ACC">
            <w:pPr>
              <w:numPr>
                <w:ilvl w:val="0"/>
                <w:numId w:val="5"/>
              </w:numPr>
              <w:tabs>
                <w:tab w:val="left" w:pos="426"/>
              </w:tabs>
              <w:spacing w:after="0" w:line="360" w:lineRule="auto"/>
              <w:ind w:left="0" w:firstLine="0"/>
              <w:contextualSpacing/>
              <w:jc w:val="both"/>
              <w:rPr>
                <w:rFonts w:ascii="Times New Roman" w:eastAsia="Times New Roman" w:hAnsi="Times New Roman" w:cs="Times New Roman"/>
                <w:color w:val="000000"/>
                <w:sz w:val="24"/>
                <w:szCs w:val="24"/>
                <w:lang w:eastAsia="ru-RU"/>
              </w:rPr>
            </w:pPr>
            <w:r w:rsidRPr="004D4ACC">
              <w:rPr>
                <w:rFonts w:ascii="Times New Roman" w:eastAsia="Times New Roman" w:hAnsi="Times New Roman" w:cs="Times New Roman"/>
                <w:color w:val="000000"/>
                <w:sz w:val="24"/>
                <w:szCs w:val="24"/>
                <w:lang w:eastAsia="ru-RU"/>
              </w:rPr>
              <w:t>Контактный телефон, электронная почта, контактное лицо</w:t>
            </w:r>
          </w:p>
        </w:tc>
        <w:tc>
          <w:tcPr>
            <w:tcW w:w="3828" w:type="dxa"/>
            <w:tcBorders>
              <w:top w:val="single" w:sz="4" w:space="0" w:color="auto"/>
              <w:left w:val="single" w:sz="4" w:space="0" w:color="auto"/>
              <w:bottom w:val="single" w:sz="4" w:space="0" w:color="auto"/>
              <w:right w:val="single" w:sz="4" w:space="0" w:color="auto"/>
            </w:tcBorders>
          </w:tcPr>
          <w:p w:rsidR="004D4ACC" w:rsidRPr="004D4ACC" w:rsidRDefault="004D4ACC" w:rsidP="004D4ACC">
            <w:pPr>
              <w:spacing w:after="0" w:line="240" w:lineRule="auto"/>
              <w:rPr>
                <w:rFonts w:ascii="Times New Roman" w:eastAsia="Times New Roman" w:hAnsi="Times New Roman" w:cs="Times New Roman"/>
                <w:color w:val="000000"/>
                <w:sz w:val="24"/>
                <w:szCs w:val="24"/>
                <w:lang w:eastAsia="ru-RU"/>
              </w:rPr>
            </w:pPr>
          </w:p>
        </w:tc>
      </w:tr>
      <w:tr w:rsidR="004D4ACC" w:rsidRPr="004D4ACC" w:rsidTr="00C0737D">
        <w:trPr>
          <w:trHeight w:val="144"/>
        </w:trPr>
        <w:tc>
          <w:tcPr>
            <w:tcW w:w="5778" w:type="dxa"/>
            <w:tcBorders>
              <w:top w:val="single" w:sz="4" w:space="0" w:color="auto"/>
              <w:left w:val="single" w:sz="4" w:space="0" w:color="auto"/>
              <w:bottom w:val="single" w:sz="4" w:space="0" w:color="auto"/>
              <w:right w:val="single" w:sz="4" w:space="0" w:color="auto"/>
            </w:tcBorders>
          </w:tcPr>
          <w:p w:rsidR="004D4ACC" w:rsidRPr="004D4ACC" w:rsidRDefault="004D4ACC" w:rsidP="004D4ACC">
            <w:pPr>
              <w:numPr>
                <w:ilvl w:val="0"/>
                <w:numId w:val="5"/>
              </w:numPr>
              <w:tabs>
                <w:tab w:val="left" w:pos="426"/>
              </w:tabs>
              <w:spacing w:after="0" w:line="360" w:lineRule="auto"/>
              <w:ind w:left="0" w:firstLine="0"/>
              <w:contextualSpacing/>
              <w:jc w:val="both"/>
              <w:rPr>
                <w:rFonts w:ascii="Times New Roman" w:eastAsia="Times New Roman" w:hAnsi="Times New Roman" w:cs="Times New Roman"/>
                <w:color w:val="000000"/>
                <w:sz w:val="24"/>
                <w:szCs w:val="24"/>
                <w:lang w:eastAsia="ru-RU"/>
              </w:rPr>
            </w:pPr>
            <w:r w:rsidRPr="004D4ACC">
              <w:rPr>
                <w:rFonts w:ascii="Times New Roman" w:eastAsia="Times New Roman" w:hAnsi="Times New Roman" w:cs="Times New Roman"/>
                <w:color w:val="000000"/>
                <w:sz w:val="24"/>
                <w:szCs w:val="24"/>
                <w:lang w:eastAsia="ru-RU"/>
              </w:rPr>
              <w:t>Сайт организации, группы в социальных сетях</w:t>
            </w:r>
          </w:p>
        </w:tc>
        <w:tc>
          <w:tcPr>
            <w:tcW w:w="3828" w:type="dxa"/>
            <w:tcBorders>
              <w:top w:val="single" w:sz="4" w:space="0" w:color="auto"/>
              <w:left w:val="single" w:sz="4" w:space="0" w:color="auto"/>
              <w:bottom w:val="single" w:sz="4" w:space="0" w:color="auto"/>
              <w:right w:val="single" w:sz="4" w:space="0" w:color="auto"/>
            </w:tcBorders>
          </w:tcPr>
          <w:p w:rsidR="004D4ACC" w:rsidRPr="004D4ACC" w:rsidRDefault="004D4ACC" w:rsidP="004D4ACC">
            <w:pPr>
              <w:spacing w:after="0" w:line="240" w:lineRule="auto"/>
              <w:rPr>
                <w:rFonts w:ascii="Times New Roman" w:eastAsia="Times New Roman" w:hAnsi="Times New Roman" w:cs="Times New Roman"/>
                <w:color w:val="000000"/>
                <w:sz w:val="24"/>
                <w:szCs w:val="24"/>
                <w:lang w:eastAsia="ru-RU"/>
              </w:rPr>
            </w:pPr>
          </w:p>
        </w:tc>
      </w:tr>
      <w:tr w:rsidR="004D4ACC" w:rsidRPr="004D4ACC" w:rsidTr="00C0737D">
        <w:trPr>
          <w:trHeight w:val="144"/>
        </w:trPr>
        <w:tc>
          <w:tcPr>
            <w:tcW w:w="5778" w:type="dxa"/>
            <w:tcBorders>
              <w:top w:val="single" w:sz="4" w:space="0" w:color="auto"/>
              <w:left w:val="single" w:sz="4" w:space="0" w:color="auto"/>
              <w:bottom w:val="single" w:sz="4" w:space="0" w:color="auto"/>
              <w:right w:val="single" w:sz="4" w:space="0" w:color="auto"/>
            </w:tcBorders>
            <w:hideMark/>
          </w:tcPr>
          <w:p w:rsidR="004D4ACC" w:rsidRPr="004D4ACC" w:rsidRDefault="004D4ACC" w:rsidP="004D4ACC">
            <w:pPr>
              <w:numPr>
                <w:ilvl w:val="0"/>
                <w:numId w:val="5"/>
              </w:numPr>
              <w:tabs>
                <w:tab w:val="left" w:pos="426"/>
              </w:tabs>
              <w:spacing w:after="0" w:line="360" w:lineRule="auto"/>
              <w:ind w:left="0" w:firstLine="0"/>
              <w:contextualSpacing/>
              <w:jc w:val="both"/>
              <w:rPr>
                <w:rFonts w:ascii="Times New Roman" w:eastAsia="Times New Roman" w:hAnsi="Times New Roman" w:cs="Times New Roman"/>
                <w:color w:val="000000"/>
                <w:sz w:val="24"/>
                <w:szCs w:val="24"/>
                <w:lang w:eastAsia="ru-RU"/>
              </w:rPr>
            </w:pPr>
            <w:r w:rsidRPr="004D4ACC">
              <w:rPr>
                <w:rFonts w:ascii="Times New Roman" w:eastAsia="Times New Roman" w:hAnsi="Times New Roman" w:cs="Times New Roman"/>
                <w:color w:val="000000"/>
                <w:sz w:val="24"/>
                <w:szCs w:val="24"/>
                <w:lang w:eastAsia="ru-RU"/>
              </w:rPr>
              <w:t>Применяемый режим налогообложения</w:t>
            </w:r>
          </w:p>
        </w:tc>
        <w:tc>
          <w:tcPr>
            <w:tcW w:w="3828" w:type="dxa"/>
            <w:tcBorders>
              <w:top w:val="single" w:sz="4" w:space="0" w:color="auto"/>
              <w:left w:val="single" w:sz="4" w:space="0" w:color="auto"/>
              <w:bottom w:val="single" w:sz="4" w:space="0" w:color="auto"/>
              <w:right w:val="single" w:sz="4" w:space="0" w:color="auto"/>
            </w:tcBorders>
          </w:tcPr>
          <w:p w:rsidR="004D4ACC" w:rsidRPr="004D4ACC" w:rsidRDefault="004D4ACC" w:rsidP="004D4ACC">
            <w:pPr>
              <w:spacing w:after="0" w:line="240" w:lineRule="auto"/>
              <w:rPr>
                <w:rFonts w:ascii="Times New Roman" w:eastAsia="Times New Roman" w:hAnsi="Times New Roman" w:cs="Times New Roman"/>
                <w:color w:val="000000"/>
                <w:sz w:val="24"/>
                <w:szCs w:val="24"/>
                <w:lang w:eastAsia="ru-RU"/>
              </w:rPr>
            </w:pPr>
          </w:p>
        </w:tc>
      </w:tr>
      <w:tr w:rsidR="004D4ACC" w:rsidRPr="004D4ACC" w:rsidTr="00C0737D">
        <w:trPr>
          <w:trHeight w:val="144"/>
        </w:trPr>
        <w:tc>
          <w:tcPr>
            <w:tcW w:w="5778" w:type="dxa"/>
            <w:tcBorders>
              <w:top w:val="single" w:sz="4" w:space="0" w:color="auto"/>
              <w:left w:val="single" w:sz="4" w:space="0" w:color="auto"/>
              <w:bottom w:val="single" w:sz="4" w:space="0" w:color="auto"/>
              <w:right w:val="single" w:sz="4" w:space="0" w:color="auto"/>
            </w:tcBorders>
            <w:hideMark/>
          </w:tcPr>
          <w:p w:rsidR="004D4ACC" w:rsidRPr="004D4ACC" w:rsidRDefault="004D4ACC" w:rsidP="004D4ACC">
            <w:pPr>
              <w:numPr>
                <w:ilvl w:val="0"/>
                <w:numId w:val="5"/>
              </w:numPr>
              <w:tabs>
                <w:tab w:val="left" w:pos="426"/>
              </w:tabs>
              <w:spacing w:after="0" w:line="360" w:lineRule="auto"/>
              <w:ind w:left="0" w:firstLine="0"/>
              <w:contextualSpacing/>
              <w:jc w:val="both"/>
              <w:rPr>
                <w:rFonts w:ascii="Times New Roman" w:eastAsia="Times New Roman" w:hAnsi="Times New Roman" w:cs="Times New Roman"/>
                <w:color w:val="000000"/>
                <w:sz w:val="24"/>
                <w:szCs w:val="24"/>
                <w:lang w:eastAsia="ru-RU"/>
              </w:rPr>
            </w:pPr>
            <w:r w:rsidRPr="004D4ACC">
              <w:rPr>
                <w:rFonts w:ascii="Times New Roman" w:eastAsia="Times New Roman" w:hAnsi="Times New Roman" w:cs="Times New Roman"/>
                <w:color w:val="000000"/>
                <w:sz w:val="24"/>
                <w:szCs w:val="24"/>
                <w:lang w:eastAsia="ru-RU"/>
              </w:rPr>
              <w:t>Основной вид деятельности (ОКВЭД):</w:t>
            </w:r>
          </w:p>
        </w:tc>
        <w:tc>
          <w:tcPr>
            <w:tcW w:w="3828" w:type="dxa"/>
            <w:tcBorders>
              <w:top w:val="single" w:sz="4" w:space="0" w:color="auto"/>
              <w:left w:val="single" w:sz="4" w:space="0" w:color="auto"/>
              <w:bottom w:val="single" w:sz="4" w:space="0" w:color="auto"/>
              <w:right w:val="single" w:sz="4" w:space="0" w:color="auto"/>
            </w:tcBorders>
          </w:tcPr>
          <w:p w:rsidR="004D4ACC" w:rsidRPr="004D4ACC" w:rsidRDefault="004D4ACC" w:rsidP="004D4ACC">
            <w:pPr>
              <w:spacing w:after="0" w:line="240" w:lineRule="auto"/>
              <w:rPr>
                <w:rFonts w:ascii="Times New Roman" w:eastAsia="Times New Roman" w:hAnsi="Times New Roman" w:cs="Times New Roman"/>
                <w:color w:val="000000"/>
                <w:sz w:val="24"/>
                <w:szCs w:val="24"/>
                <w:lang w:eastAsia="ru-RU"/>
              </w:rPr>
            </w:pPr>
          </w:p>
        </w:tc>
      </w:tr>
      <w:tr w:rsidR="004D4ACC" w:rsidRPr="004D4ACC" w:rsidTr="00C0737D">
        <w:trPr>
          <w:trHeight w:val="144"/>
        </w:trPr>
        <w:tc>
          <w:tcPr>
            <w:tcW w:w="5778" w:type="dxa"/>
            <w:tcBorders>
              <w:top w:val="single" w:sz="4" w:space="0" w:color="auto"/>
              <w:left w:val="single" w:sz="4" w:space="0" w:color="auto"/>
              <w:bottom w:val="single" w:sz="4" w:space="0" w:color="auto"/>
              <w:right w:val="single" w:sz="4" w:space="0" w:color="auto"/>
            </w:tcBorders>
          </w:tcPr>
          <w:p w:rsidR="004D4ACC" w:rsidRPr="004D4ACC" w:rsidRDefault="004D4ACC" w:rsidP="004D4ACC">
            <w:pPr>
              <w:numPr>
                <w:ilvl w:val="0"/>
                <w:numId w:val="5"/>
              </w:numPr>
              <w:tabs>
                <w:tab w:val="left" w:pos="426"/>
                <w:tab w:val="left" w:pos="576"/>
              </w:tabs>
              <w:spacing w:after="0" w:line="360" w:lineRule="auto"/>
              <w:ind w:left="0" w:firstLine="0"/>
              <w:contextualSpacing/>
              <w:jc w:val="both"/>
              <w:rPr>
                <w:rFonts w:ascii="Times New Roman" w:eastAsia="Times New Roman" w:hAnsi="Times New Roman" w:cs="Times New Roman"/>
                <w:color w:val="000000"/>
                <w:sz w:val="24"/>
                <w:szCs w:val="24"/>
                <w:lang w:eastAsia="ru-RU"/>
              </w:rPr>
            </w:pPr>
            <w:r w:rsidRPr="004D4ACC">
              <w:rPr>
                <w:rFonts w:ascii="Times New Roman" w:eastAsia="Times New Roman" w:hAnsi="Times New Roman" w:cs="Times New Roman"/>
                <w:color w:val="000000"/>
                <w:sz w:val="24"/>
                <w:szCs w:val="24"/>
                <w:lang w:eastAsia="ru-RU"/>
              </w:rPr>
              <w:t>Дата прохождения обучения в рамках обучающей программы в сфере предпринимательства.</w:t>
            </w:r>
          </w:p>
        </w:tc>
        <w:tc>
          <w:tcPr>
            <w:tcW w:w="3828" w:type="dxa"/>
            <w:tcBorders>
              <w:top w:val="single" w:sz="4" w:space="0" w:color="auto"/>
              <w:left w:val="single" w:sz="4" w:space="0" w:color="auto"/>
              <w:bottom w:val="single" w:sz="4" w:space="0" w:color="auto"/>
              <w:right w:val="single" w:sz="4" w:space="0" w:color="auto"/>
            </w:tcBorders>
          </w:tcPr>
          <w:p w:rsidR="004D4ACC" w:rsidRPr="004D4ACC" w:rsidRDefault="004D4ACC" w:rsidP="004D4ACC">
            <w:pPr>
              <w:spacing w:after="0" w:line="240" w:lineRule="auto"/>
              <w:rPr>
                <w:rFonts w:ascii="Times New Roman" w:eastAsia="Times New Roman" w:hAnsi="Times New Roman" w:cs="Times New Roman"/>
                <w:color w:val="000000"/>
                <w:sz w:val="24"/>
                <w:szCs w:val="24"/>
                <w:lang w:eastAsia="ru-RU"/>
              </w:rPr>
            </w:pPr>
          </w:p>
        </w:tc>
      </w:tr>
    </w:tbl>
    <w:p w:rsidR="004D4ACC" w:rsidRPr="004D4ACC" w:rsidRDefault="004D4ACC" w:rsidP="004D4ACC">
      <w:pPr>
        <w:spacing w:after="0" w:line="240" w:lineRule="auto"/>
        <w:rPr>
          <w:rFonts w:ascii="Times New Roman" w:eastAsia="Times New Roman" w:hAnsi="Times New Roman" w:cs="Times New Roman"/>
          <w:iCs/>
          <w:color w:val="000000"/>
          <w:sz w:val="28"/>
          <w:szCs w:val="28"/>
          <w:lang w:eastAsia="x-none"/>
        </w:rPr>
      </w:pPr>
    </w:p>
    <w:p w:rsidR="004D4ACC" w:rsidRPr="004D4ACC" w:rsidRDefault="004D4ACC" w:rsidP="004D4ACC">
      <w:pPr>
        <w:spacing w:after="0" w:line="240" w:lineRule="auto"/>
        <w:ind w:firstLine="709"/>
        <w:rPr>
          <w:rFonts w:ascii="Times New Roman" w:eastAsia="Times New Roman" w:hAnsi="Times New Roman" w:cs="Times New Roman"/>
          <w:iCs/>
          <w:color w:val="000000"/>
          <w:sz w:val="28"/>
          <w:szCs w:val="28"/>
          <w:lang w:eastAsia="x-none"/>
        </w:rPr>
      </w:pPr>
    </w:p>
    <w:p w:rsidR="004D4ACC" w:rsidRPr="004D4ACC" w:rsidRDefault="004D4ACC" w:rsidP="004D4ACC">
      <w:pPr>
        <w:spacing w:after="0" w:line="240" w:lineRule="auto"/>
        <w:ind w:firstLine="709"/>
        <w:rPr>
          <w:rFonts w:ascii="Times New Roman" w:eastAsia="Times New Roman" w:hAnsi="Times New Roman" w:cs="Times New Roman"/>
          <w:iCs/>
          <w:color w:val="000000"/>
          <w:sz w:val="28"/>
          <w:szCs w:val="28"/>
          <w:lang w:eastAsia="x-none"/>
        </w:rPr>
      </w:pPr>
    </w:p>
    <w:p w:rsidR="004D4ACC" w:rsidRPr="004D4ACC" w:rsidRDefault="004D4ACC" w:rsidP="004D4ACC">
      <w:pPr>
        <w:spacing w:after="0" w:line="240" w:lineRule="auto"/>
        <w:ind w:firstLine="709"/>
        <w:rPr>
          <w:rFonts w:ascii="Times New Roman" w:eastAsia="Times New Roman" w:hAnsi="Times New Roman" w:cs="Times New Roman"/>
          <w:iCs/>
          <w:color w:val="000000"/>
          <w:sz w:val="28"/>
          <w:szCs w:val="28"/>
          <w:lang w:eastAsia="x-none"/>
        </w:rPr>
      </w:pPr>
    </w:p>
    <w:p w:rsidR="004D4ACC" w:rsidRPr="004D4ACC" w:rsidRDefault="004D4ACC" w:rsidP="004D4ACC">
      <w:pPr>
        <w:spacing w:after="0" w:line="240" w:lineRule="auto"/>
        <w:ind w:firstLine="709"/>
        <w:rPr>
          <w:rFonts w:ascii="Times New Roman" w:eastAsia="Times New Roman" w:hAnsi="Times New Roman" w:cs="Times New Roman"/>
          <w:iCs/>
          <w:color w:val="000000"/>
          <w:sz w:val="28"/>
          <w:szCs w:val="28"/>
          <w:lang w:eastAsia="x-none"/>
        </w:rPr>
      </w:pPr>
      <w:r w:rsidRPr="004D4ACC">
        <w:rPr>
          <w:rFonts w:ascii="Times New Roman" w:eastAsia="Times New Roman" w:hAnsi="Times New Roman" w:cs="Times New Roman"/>
          <w:iCs/>
          <w:color w:val="000000"/>
          <w:sz w:val="28"/>
          <w:szCs w:val="28"/>
          <w:lang w:eastAsia="x-none"/>
        </w:rPr>
        <w:lastRenderedPageBreak/>
        <w:t>Настоящим подтверждаю, что _________________________________________________________________:</w:t>
      </w:r>
    </w:p>
    <w:p w:rsidR="004D4ACC" w:rsidRPr="004D4ACC" w:rsidRDefault="004D4ACC" w:rsidP="004D4ACC">
      <w:pPr>
        <w:spacing w:after="0" w:line="240" w:lineRule="auto"/>
        <w:rPr>
          <w:rFonts w:ascii="Times New Roman" w:eastAsia="Times New Roman" w:hAnsi="Times New Roman" w:cs="Times New Roman"/>
          <w:iCs/>
          <w:color w:val="000000"/>
          <w:sz w:val="20"/>
          <w:szCs w:val="20"/>
          <w:lang w:eastAsia="x-none"/>
        </w:rPr>
      </w:pPr>
      <w:r w:rsidRPr="004D4ACC">
        <w:rPr>
          <w:rFonts w:ascii="Times New Roman" w:eastAsia="Times New Roman" w:hAnsi="Times New Roman" w:cs="Times New Roman"/>
          <w:iCs/>
          <w:color w:val="000000"/>
          <w:sz w:val="20"/>
          <w:szCs w:val="20"/>
          <w:lang w:eastAsia="x-none"/>
        </w:rPr>
        <w:t xml:space="preserve">                              (наименование юридического лица или индивидуального предпринимателя)</w:t>
      </w:r>
    </w:p>
    <w:p w:rsidR="004D4ACC" w:rsidRPr="004D4ACC" w:rsidRDefault="004D4ACC" w:rsidP="004D4ACC">
      <w:pPr>
        <w:tabs>
          <w:tab w:val="left" w:pos="1276"/>
        </w:tabs>
        <w:spacing w:after="0" w:line="240" w:lineRule="auto"/>
        <w:ind w:firstLine="851"/>
        <w:jc w:val="both"/>
        <w:rPr>
          <w:rFonts w:ascii="Times New Roman" w:eastAsia="Times New Roman" w:hAnsi="Times New Roman" w:cs="Times New Roman"/>
          <w:iCs/>
          <w:color w:val="000000"/>
          <w:sz w:val="10"/>
          <w:szCs w:val="24"/>
          <w:lang w:eastAsia="x-none"/>
        </w:rPr>
      </w:pPr>
    </w:p>
    <w:p w:rsidR="004D4ACC" w:rsidRPr="004D4ACC" w:rsidRDefault="004D4ACC" w:rsidP="004D4ACC">
      <w:pPr>
        <w:autoSpaceDE w:val="0"/>
        <w:autoSpaceDN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4D4ACC">
        <w:rPr>
          <w:rFonts w:ascii="Times New Roman" w:eastAsia="Times New Roman" w:hAnsi="Times New Roman" w:cs="Times New Roman"/>
          <w:color w:val="000000"/>
          <w:sz w:val="28"/>
          <w:szCs w:val="28"/>
          <w:lang w:eastAsia="ru-RU"/>
        </w:rPr>
        <w:t xml:space="preserve">заявитель – юридическое лицо не находится в процессе, реорганизации (за исключением реорганизации в форме присоединения к заявителю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w:t>
      </w:r>
      <w:r w:rsidRPr="004D4ACC">
        <w:rPr>
          <w:rFonts w:ascii="Times New Roman" w:eastAsia="Times New Roman" w:hAnsi="Times New Roman" w:cs="Times New Roman"/>
          <w:color w:val="000000"/>
          <w:sz w:val="28"/>
          <w:szCs w:val="28"/>
          <w:lang w:eastAsia="ru-RU"/>
        </w:rPr>
        <w:br/>
        <w:t>в качестве индивидуального предпринимателя;</w:t>
      </w:r>
    </w:p>
    <w:p w:rsidR="004D4ACC" w:rsidRPr="004D4ACC" w:rsidRDefault="004D4ACC" w:rsidP="004D4AC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D4ACC">
        <w:rPr>
          <w:rFonts w:ascii="Times New Roman" w:eastAsia="Times New Roman" w:hAnsi="Times New Roman" w:cs="Times New Roman"/>
          <w:color w:val="000000"/>
          <w:sz w:val="28"/>
          <w:szCs w:val="28"/>
          <w:lang w:eastAsia="ru-RU"/>
        </w:rPr>
        <w:t>сведения о том, что заявитель признан индивидуальным предпринимателем, внесен в единый реестр субъектов малого и среднего предпринимательства;</w:t>
      </w:r>
    </w:p>
    <w:p w:rsidR="004D4ACC" w:rsidRPr="004D4ACC" w:rsidRDefault="004D4ACC" w:rsidP="004D4ACC">
      <w:pPr>
        <w:autoSpaceDE w:val="0"/>
        <w:autoSpaceDN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4D4ACC">
        <w:rPr>
          <w:rFonts w:ascii="Times New Roman" w:eastAsia="Times New Roman" w:hAnsi="Times New Roman" w:cs="Times New Roman"/>
          <w:color w:val="000000"/>
          <w:sz w:val="28"/>
          <w:szCs w:val="28"/>
          <w:lang w:eastAsia="ru-RU"/>
        </w:rPr>
        <w:t xml:space="preserve">у заявителя отсутствует неисполненная обязанность по уплате налогов, сборов, страховых взносов, пеней, штрафов, процентов, подлежащих уплате </w:t>
      </w:r>
      <w:r w:rsidRPr="004D4ACC">
        <w:rPr>
          <w:rFonts w:ascii="Times New Roman" w:eastAsia="Times New Roman" w:hAnsi="Times New Roman" w:cs="Times New Roman"/>
          <w:color w:val="000000"/>
          <w:sz w:val="28"/>
          <w:szCs w:val="28"/>
          <w:lang w:eastAsia="ru-RU"/>
        </w:rPr>
        <w:br/>
        <w:t>в соответствии с законодательством Российской Федерации о налогах и сборах;</w:t>
      </w:r>
    </w:p>
    <w:p w:rsidR="004D4ACC" w:rsidRPr="004D4ACC" w:rsidRDefault="004D4ACC" w:rsidP="004D4ACC">
      <w:pPr>
        <w:autoSpaceDE w:val="0"/>
        <w:autoSpaceDN w:val="0"/>
        <w:spacing w:after="0" w:line="240" w:lineRule="auto"/>
        <w:ind w:firstLine="709"/>
        <w:contextualSpacing/>
        <w:jc w:val="both"/>
        <w:rPr>
          <w:rFonts w:ascii="Times New Roman" w:eastAsia="Times New Roman" w:hAnsi="Times New Roman" w:cs="Times New Roman"/>
          <w:color w:val="000000"/>
          <w:sz w:val="28"/>
          <w:szCs w:val="28"/>
          <w:lang w:eastAsia="ru-RU"/>
        </w:rPr>
      </w:pPr>
      <w:proofErr w:type="gramStart"/>
      <w:r w:rsidRPr="004D4ACC">
        <w:rPr>
          <w:rFonts w:ascii="Times New Roman" w:eastAsia="Times New Roman" w:hAnsi="Times New Roman" w:cs="Times New Roman"/>
          <w:color w:val="000000"/>
          <w:sz w:val="28"/>
          <w:szCs w:val="28"/>
          <w:lang w:eastAsia="ru-RU"/>
        </w:rPr>
        <w:t xml:space="preserve">в реестре дисквалифицированных лиц отсутствуют сведения </w:t>
      </w:r>
      <w:r w:rsidRPr="004D4ACC">
        <w:rPr>
          <w:rFonts w:ascii="Times New Roman" w:eastAsia="Times New Roman" w:hAnsi="Times New Roman" w:cs="Times New Roman"/>
          <w:color w:val="000000"/>
          <w:sz w:val="28"/>
          <w:szCs w:val="28"/>
          <w:lang w:eastAsia="ru-RU"/>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w:t>
      </w:r>
      <w:proofErr w:type="gramEnd"/>
    </w:p>
    <w:p w:rsidR="004D4ACC" w:rsidRPr="004D4ACC" w:rsidRDefault="004D4ACC" w:rsidP="004D4ACC">
      <w:pPr>
        <w:autoSpaceDE w:val="0"/>
        <w:autoSpaceDN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4D4ACC">
        <w:rPr>
          <w:rFonts w:ascii="Times New Roman" w:eastAsia="Times New Roman" w:hAnsi="Times New Roman" w:cs="Times New Roman"/>
          <w:color w:val="000000"/>
          <w:sz w:val="28"/>
          <w:szCs w:val="28"/>
          <w:lang w:eastAsia="ru-RU"/>
        </w:rPr>
        <w:t>на дату подачи заявки осуществляет деятельность в сфере _____________________________________________________________;</w:t>
      </w:r>
    </w:p>
    <w:p w:rsidR="004D4ACC" w:rsidRPr="004D4ACC" w:rsidRDefault="004D4ACC" w:rsidP="004D4ACC">
      <w:pPr>
        <w:autoSpaceDE w:val="0"/>
        <w:autoSpaceDN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4D4ACC">
        <w:rPr>
          <w:rFonts w:ascii="Times New Roman" w:eastAsia="Times New Roman" w:hAnsi="Times New Roman" w:cs="Times New Roman"/>
          <w:color w:val="000000"/>
          <w:sz w:val="28"/>
          <w:szCs w:val="28"/>
          <w:lang w:eastAsia="ru-RU"/>
        </w:rPr>
        <w:t>прошел обучение в сфере предпринимательства в целях допуска к конкурсному отбору ____________________________________________;</w:t>
      </w:r>
    </w:p>
    <w:p w:rsidR="004D4ACC" w:rsidRPr="004D4ACC" w:rsidRDefault="004D4ACC" w:rsidP="004D4ACC">
      <w:pPr>
        <w:tabs>
          <w:tab w:val="left" w:pos="1276"/>
        </w:tabs>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D4ACC">
        <w:rPr>
          <w:rFonts w:ascii="Times New Roman" w:eastAsia="Times New Roman" w:hAnsi="Times New Roman" w:cs="Times New Roman"/>
          <w:color w:val="000000"/>
          <w:sz w:val="28"/>
          <w:szCs w:val="28"/>
          <w:lang w:eastAsia="ru-RU"/>
        </w:rPr>
        <w:t>сведения, предоставленные в заявке и сопутствующих документах являются</w:t>
      </w:r>
      <w:proofErr w:type="gramEnd"/>
      <w:r w:rsidRPr="004D4ACC">
        <w:rPr>
          <w:rFonts w:ascii="Times New Roman" w:eastAsia="Times New Roman" w:hAnsi="Times New Roman" w:cs="Times New Roman"/>
          <w:color w:val="000000"/>
          <w:sz w:val="28"/>
          <w:szCs w:val="28"/>
          <w:lang w:eastAsia="ru-RU"/>
        </w:rPr>
        <w:t xml:space="preserve"> полными, достоверными и актуальными на дату составления заявки.</w:t>
      </w:r>
    </w:p>
    <w:p w:rsidR="004D4ACC" w:rsidRPr="004D4ACC" w:rsidRDefault="004D4ACC" w:rsidP="004D4ACC">
      <w:pPr>
        <w:tabs>
          <w:tab w:val="left" w:pos="1276"/>
        </w:tabs>
        <w:spacing w:after="0" w:line="240" w:lineRule="auto"/>
        <w:ind w:firstLine="709"/>
        <w:jc w:val="both"/>
        <w:rPr>
          <w:rFonts w:ascii="Times New Roman" w:eastAsia="Times New Roman" w:hAnsi="Times New Roman" w:cs="Times New Roman"/>
          <w:color w:val="000000"/>
          <w:sz w:val="28"/>
          <w:szCs w:val="28"/>
          <w:lang w:eastAsia="ru-RU"/>
        </w:rPr>
      </w:pPr>
    </w:p>
    <w:tbl>
      <w:tblPr>
        <w:tblStyle w:val="aa"/>
        <w:tblW w:w="0" w:type="auto"/>
        <w:tblLook w:val="04A0" w:firstRow="1" w:lastRow="0" w:firstColumn="1" w:lastColumn="0" w:noHBand="0" w:noVBand="1"/>
      </w:tblPr>
      <w:tblGrid>
        <w:gridCol w:w="4785"/>
        <w:gridCol w:w="4785"/>
      </w:tblGrid>
      <w:tr w:rsidR="004D4ACC" w:rsidRPr="004D4ACC" w:rsidTr="00C0737D">
        <w:tc>
          <w:tcPr>
            <w:tcW w:w="4785" w:type="dxa"/>
          </w:tcPr>
          <w:p w:rsidR="004D4ACC" w:rsidRPr="004D4ACC" w:rsidRDefault="004D4ACC" w:rsidP="004D4ACC">
            <w:pPr>
              <w:tabs>
                <w:tab w:val="left" w:pos="1276"/>
              </w:tabs>
              <w:spacing w:line="360" w:lineRule="auto"/>
              <w:jc w:val="both"/>
              <w:rPr>
                <w:rFonts w:ascii="Times New Roman" w:eastAsia="Times New Roman" w:hAnsi="Times New Roman" w:cs="Times New Roman"/>
                <w:color w:val="000000"/>
                <w:sz w:val="24"/>
                <w:szCs w:val="24"/>
                <w:lang w:eastAsia="x-none"/>
              </w:rPr>
            </w:pPr>
            <w:r w:rsidRPr="004D4ACC">
              <w:rPr>
                <w:rFonts w:ascii="Times New Roman" w:eastAsia="Times New Roman" w:hAnsi="Times New Roman" w:cs="Times New Roman"/>
                <w:color w:val="000000"/>
                <w:sz w:val="24"/>
                <w:szCs w:val="24"/>
                <w:lang w:eastAsia="x-none"/>
              </w:rPr>
              <w:t xml:space="preserve">2. Сумма гранта </w:t>
            </w:r>
            <w:r w:rsidRPr="004D4ACC">
              <w:rPr>
                <w:rFonts w:ascii="Times New Roman" w:eastAsia="Times New Roman" w:hAnsi="Times New Roman" w:cs="Times New Roman"/>
                <w:color w:val="000000"/>
                <w:sz w:val="24"/>
                <w:szCs w:val="24"/>
                <w:lang w:val="en-US" w:eastAsia="x-none"/>
              </w:rPr>
              <w:t>&lt;</w:t>
            </w:r>
            <w:r w:rsidRPr="004D4ACC">
              <w:rPr>
                <w:rFonts w:ascii="Times New Roman" w:eastAsia="Times New Roman" w:hAnsi="Times New Roman" w:cs="Times New Roman"/>
                <w:color w:val="000000"/>
                <w:sz w:val="24"/>
                <w:szCs w:val="24"/>
                <w:lang w:eastAsia="x-none"/>
              </w:rPr>
              <w:t>1</w:t>
            </w:r>
            <w:r w:rsidRPr="004D4ACC">
              <w:rPr>
                <w:rFonts w:ascii="Times New Roman" w:eastAsia="Times New Roman" w:hAnsi="Times New Roman" w:cs="Times New Roman"/>
                <w:color w:val="000000"/>
                <w:sz w:val="24"/>
                <w:szCs w:val="24"/>
                <w:lang w:val="en-US" w:eastAsia="x-none"/>
              </w:rPr>
              <w:t>&gt;</w:t>
            </w:r>
            <w:r w:rsidRPr="004D4ACC">
              <w:rPr>
                <w:rFonts w:ascii="Times New Roman" w:eastAsia="Times New Roman" w:hAnsi="Times New Roman" w:cs="Times New Roman"/>
                <w:color w:val="000000"/>
                <w:sz w:val="24"/>
                <w:szCs w:val="24"/>
                <w:lang w:eastAsia="x-none"/>
              </w:rPr>
              <w:t>, руб.</w:t>
            </w:r>
          </w:p>
        </w:tc>
        <w:tc>
          <w:tcPr>
            <w:tcW w:w="4786" w:type="dxa"/>
          </w:tcPr>
          <w:p w:rsidR="004D4ACC" w:rsidRPr="004D4ACC" w:rsidRDefault="004D4ACC" w:rsidP="004D4ACC">
            <w:pPr>
              <w:tabs>
                <w:tab w:val="left" w:pos="1276"/>
              </w:tabs>
              <w:spacing w:line="360" w:lineRule="auto"/>
              <w:jc w:val="both"/>
              <w:rPr>
                <w:rFonts w:ascii="Times New Roman" w:eastAsia="Times New Roman" w:hAnsi="Times New Roman" w:cs="Times New Roman"/>
                <w:color w:val="000000"/>
                <w:sz w:val="24"/>
                <w:szCs w:val="24"/>
                <w:lang w:eastAsia="x-none"/>
              </w:rPr>
            </w:pPr>
          </w:p>
        </w:tc>
      </w:tr>
      <w:tr w:rsidR="004D4ACC" w:rsidRPr="004D4ACC" w:rsidTr="00C0737D">
        <w:tc>
          <w:tcPr>
            <w:tcW w:w="4785" w:type="dxa"/>
          </w:tcPr>
          <w:p w:rsidR="004D4ACC" w:rsidRPr="004D4ACC" w:rsidRDefault="004D4ACC" w:rsidP="004D4ACC">
            <w:pPr>
              <w:tabs>
                <w:tab w:val="left" w:pos="1276"/>
              </w:tabs>
              <w:spacing w:line="360" w:lineRule="auto"/>
              <w:jc w:val="both"/>
              <w:rPr>
                <w:rFonts w:ascii="Times New Roman" w:eastAsia="Times New Roman" w:hAnsi="Times New Roman" w:cs="Times New Roman"/>
                <w:color w:val="000000"/>
                <w:sz w:val="24"/>
                <w:szCs w:val="24"/>
                <w:lang w:eastAsia="x-none"/>
              </w:rPr>
            </w:pPr>
            <w:r w:rsidRPr="004D4ACC">
              <w:rPr>
                <w:rFonts w:ascii="Times New Roman" w:eastAsia="Times New Roman" w:hAnsi="Times New Roman" w:cs="Times New Roman"/>
                <w:color w:val="000000"/>
                <w:sz w:val="24"/>
                <w:szCs w:val="24"/>
                <w:lang w:eastAsia="x-none"/>
              </w:rPr>
              <w:t>3. Сумма софинансирования (не менее 30% от размера затрат на начало ведения предпринимательской деятельности), руб.</w:t>
            </w:r>
          </w:p>
        </w:tc>
        <w:tc>
          <w:tcPr>
            <w:tcW w:w="4786" w:type="dxa"/>
          </w:tcPr>
          <w:p w:rsidR="004D4ACC" w:rsidRPr="004D4ACC" w:rsidRDefault="004D4ACC" w:rsidP="004D4ACC">
            <w:pPr>
              <w:tabs>
                <w:tab w:val="left" w:pos="1276"/>
              </w:tabs>
              <w:spacing w:line="360" w:lineRule="auto"/>
              <w:jc w:val="both"/>
              <w:rPr>
                <w:rFonts w:ascii="Times New Roman" w:eastAsia="Times New Roman" w:hAnsi="Times New Roman" w:cs="Times New Roman"/>
                <w:color w:val="000000"/>
                <w:sz w:val="24"/>
                <w:szCs w:val="24"/>
                <w:lang w:eastAsia="x-none"/>
              </w:rPr>
            </w:pPr>
          </w:p>
        </w:tc>
      </w:tr>
      <w:tr w:rsidR="004D4ACC" w:rsidRPr="004D4ACC" w:rsidTr="00C0737D">
        <w:tc>
          <w:tcPr>
            <w:tcW w:w="4785" w:type="dxa"/>
          </w:tcPr>
          <w:p w:rsidR="004D4ACC" w:rsidRPr="004D4ACC" w:rsidRDefault="004D4ACC" w:rsidP="004D4ACC">
            <w:pPr>
              <w:tabs>
                <w:tab w:val="left" w:pos="1276"/>
              </w:tabs>
              <w:spacing w:line="360" w:lineRule="auto"/>
              <w:jc w:val="both"/>
              <w:rPr>
                <w:rFonts w:ascii="Times New Roman" w:eastAsia="Times New Roman" w:hAnsi="Times New Roman" w:cs="Times New Roman"/>
                <w:color w:val="000000"/>
                <w:sz w:val="24"/>
                <w:szCs w:val="24"/>
                <w:lang w:eastAsia="x-none"/>
              </w:rPr>
            </w:pPr>
            <w:r w:rsidRPr="004D4ACC">
              <w:rPr>
                <w:rFonts w:ascii="Times New Roman" w:eastAsia="Times New Roman" w:hAnsi="Times New Roman" w:cs="Times New Roman"/>
                <w:color w:val="000000"/>
                <w:sz w:val="24"/>
                <w:szCs w:val="24"/>
                <w:lang w:eastAsia="x-none"/>
              </w:rPr>
              <w:t>4. Источники сре</w:t>
            </w:r>
            <w:proofErr w:type="gramStart"/>
            <w:r w:rsidRPr="004D4ACC">
              <w:rPr>
                <w:rFonts w:ascii="Times New Roman" w:eastAsia="Times New Roman" w:hAnsi="Times New Roman" w:cs="Times New Roman"/>
                <w:color w:val="000000"/>
                <w:sz w:val="24"/>
                <w:szCs w:val="24"/>
                <w:lang w:eastAsia="x-none"/>
              </w:rPr>
              <w:t>дств дл</w:t>
            </w:r>
            <w:proofErr w:type="gramEnd"/>
            <w:r w:rsidRPr="004D4ACC">
              <w:rPr>
                <w:rFonts w:ascii="Times New Roman" w:eastAsia="Times New Roman" w:hAnsi="Times New Roman" w:cs="Times New Roman"/>
                <w:color w:val="000000"/>
                <w:sz w:val="24"/>
                <w:szCs w:val="24"/>
                <w:lang w:eastAsia="x-none"/>
              </w:rPr>
              <w:t xml:space="preserve">я софинансирования </w:t>
            </w:r>
            <w:r w:rsidRPr="004D4ACC">
              <w:rPr>
                <w:rFonts w:ascii="Times New Roman" w:eastAsia="Times New Roman" w:hAnsi="Times New Roman" w:cs="Times New Roman"/>
                <w:color w:val="000000"/>
                <w:sz w:val="24"/>
                <w:szCs w:val="24"/>
                <w:lang w:val="en-US" w:eastAsia="x-none"/>
              </w:rPr>
              <w:t>&lt;</w:t>
            </w:r>
            <w:r w:rsidRPr="004D4ACC">
              <w:rPr>
                <w:rFonts w:ascii="Times New Roman" w:eastAsia="Times New Roman" w:hAnsi="Times New Roman" w:cs="Times New Roman"/>
                <w:color w:val="000000"/>
                <w:sz w:val="24"/>
                <w:szCs w:val="24"/>
                <w:lang w:eastAsia="x-none"/>
              </w:rPr>
              <w:t>2</w:t>
            </w:r>
            <w:r w:rsidRPr="004D4ACC">
              <w:rPr>
                <w:rFonts w:ascii="Times New Roman" w:eastAsia="Times New Roman" w:hAnsi="Times New Roman" w:cs="Times New Roman"/>
                <w:color w:val="000000"/>
                <w:sz w:val="24"/>
                <w:szCs w:val="24"/>
                <w:lang w:val="en-US" w:eastAsia="x-none"/>
              </w:rPr>
              <w:t>&gt;</w:t>
            </w:r>
          </w:p>
        </w:tc>
        <w:tc>
          <w:tcPr>
            <w:tcW w:w="4786" w:type="dxa"/>
          </w:tcPr>
          <w:p w:rsidR="004D4ACC" w:rsidRPr="004D4ACC" w:rsidRDefault="004D4ACC" w:rsidP="004D4ACC">
            <w:pPr>
              <w:tabs>
                <w:tab w:val="left" w:pos="1276"/>
              </w:tabs>
              <w:spacing w:line="360" w:lineRule="auto"/>
              <w:jc w:val="both"/>
              <w:rPr>
                <w:rFonts w:ascii="Times New Roman" w:eastAsia="Times New Roman" w:hAnsi="Times New Roman" w:cs="Times New Roman"/>
                <w:color w:val="000000"/>
                <w:sz w:val="24"/>
                <w:szCs w:val="24"/>
                <w:lang w:eastAsia="x-none"/>
              </w:rPr>
            </w:pPr>
          </w:p>
        </w:tc>
      </w:tr>
      <w:tr w:rsidR="004D4ACC" w:rsidRPr="004D4ACC" w:rsidTr="00C0737D">
        <w:tc>
          <w:tcPr>
            <w:tcW w:w="4785" w:type="dxa"/>
          </w:tcPr>
          <w:p w:rsidR="004D4ACC" w:rsidRPr="004D4ACC" w:rsidRDefault="004D4ACC" w:rsidP="004D4ACC">
            <w:pPr>
              <w:tabs>
                <w:tab w:val="left" w:pos="1276"/>
              </w:tabs>
              <w:spacing w:line="360" w:lineRule="auto"/>
              <w:jc w:val="both"/>
              <w:rPr>
                <w:rFonts w:ascii="Times New Roman" w:eastAsia="Times New Roman" w:hAnsi="Times New Roman" w:cs="Times New Roman"/>
                <w:color w:val="000000"/>
                <w:sz w:val="24"/>
                <w:szCs w:val="24"/>
                <w:lang w:eastAsia="x-none"/>
              </w:rPr>
            </w:pPr>
            <w:r w:rsidRPr="004D4ACC">
              <w:rPr>
                <w:rFonts w:ascii="Times New Roman" w:eastAsia="Times New Roman" w:hAnsi="Times New Roman" w:cs="Times New Roman"/>
                <w:color w:val="000000"/>
                <w:sz w:val="24"/>
                <w:szCs w:val="24"/>
                <w:lang w:eastAsia="x-none"/>
              </w:rPr>
              <w:t>4.1. Собственные средства, руб.</w:t>
            </w:r>
          </w:p>
        </w:tc>
        <w:tc>
          <w:tcPr>
            <w:tcW w:w="4786" w:type="dxa"/>
          </w:tcPr>
          <w:p w:rsidR="004D4ACC" w:rsidRPr="004D4ACC" w:rsidRDefault="004D4ACC" w:rsidP="004D4ACC">
            <w:pPr>
              <w:tabs>
                <w:tab w:val="left" w:pos="1276"/>
              </w:tabs>
              <w:spacing w:line="360" w:lineRule="auto"/>
              <w:jc w:val="both"/>
              <w:rPr>
                <w:rFonts w:ascii="Times New Roman" w:eastAsia="Times New Roman" w:hAnsi="Times New Roman" w:cs="Times New Roman"/>
                <w:color w:val="000000"/>
                <w:sz w:val="24"/>
                <w:szCs w:val="24"/>
                <w:lang w:eastAsia="x-none"/>
              </w:rPr>
            </w:pPr>
          </w:p>
        </w:tc>
      </w:tr>
      <w:tr w:rsidR="004D4ACC" w:rsidRPr="004D4ACC" w:rsidTr="00C0737D">
        <w:tc>
          <w:tcPr>
            <w:tcW w:w="4785" w:type="dxa"/>
          </w:tcPr>
          <w:p w:rsidR="004D4ACC" w:rsidRPr="004D4ACC" w:rsidRDefault="004D4ACC" w:rsidP="004D4ACC">
            <w:pPr>
              <w:tabs>
                <w:tab w:val="left" w:pos="1276"/>
              </w:tabs>
              <w:spacing w:line="360" w:lineRule="auto"/>
              <w:jc w:val="both"/>
              <w:rPr>
                <w:rFonts w:ascii="Times New Roman" w:eastAsia="Times New Roman" w:hAnsi="Times New Roman" w:cs="Times New Roman"/>
                <w:color w:val="000000"/>
                <w:sz w:val="24"/>
                <w:szCs w:val="24"/>
                <w:lang w:eastAsia="x-none"/>
              </w:rPr>
            </w:pPr>
            <w:r w:rsidRPr="004D4ACC">
              <w:rPr>
                <w:rFonts w:ascii="Times New Roman" w:eastAsia="Times New Roman" w:hAnsi="Times New Roman" w:cs="Times New Roman"/>
                <w:color w:val="000000"/>
                <w:sz w:val="24"/>
                <w:szCs w:val="24"/>
                <w:lang w:eastAsia="x-none"/>
              </w:rPr>
              <w:t>4.2. Заемные средства, руб. Условия использования (срок, ставка, кредитор)</w:t>
            </w:r>
          </w:p>
        </w:tc>
        <w:tc>
          <w:tcPr>
            <w:tcW w:w="4786" w:type="dxa"/>
          </w:tcPr>
          <w:p w:rsidR="004D4ACC" w:rsidRPr="004D4ACC" w:rsidRDefault="004D4ACC" w:rsidP="004D4ACC">
            <w:pPr>
              <w:tabs>
                <w:tab w:val="left" w:pos="1276"/>
              </w:tabs>
              <w:spacing w:line="360" w:lineRule="auto"/>
              <w:jc w:val="both"/>
              <w:rPr>
                <w:rFonts w:ascii="Times New Roman" w:eastAsia="Times New Roman" w:hAnsi="Times New Roman" w:cs="Times New Roman"/>
                <w:color w:val="000000"/>
                <w:sz w:val="24"/>
                <w:szCs w:val="24"/>
                <w:lang w:eastAsia="x-none"/>
              </w:rPr>
            </w:pPr>
          </w:p>
        </w:tc>
      </w:tr>
      <w:tr w:rsidR="004D4ACC" w:rsidRPr="004D4ACC" w:rsidTr="00C0737D">
        <w:tc>
          <w:tcPr>
            <w:tcW w:w="4785" w:type="dxa"/>
          </w:tcPr>
          <w:p w:rsidR="004D4ACC" w:rsidRPr="004D4ACC" w:rsidRDefault="004D4ACC" w:rsidP="004D4ACC">
            <w:pPr>
              <w:tabs>
                <w:tab w:val="left" w:pos="1276"/>
              </w:tabs>
              <w:spacing w:line="360" w:lineRule="auto"/>
              <w:jc w:val="both"/>
              <w:rPr>
                <w:rFonts w:ascii="Times New Roman" w:eastAsia="Times New Roman" w:hAnsi="Times New Roman" w:cs="Times New Roman"/>
                <w:color w:val="000000"/>
                <w:sz w:val="24"/>
                <w:szCs w:val="24"/>
                <w:lang w:eastAsia="x-none"/>
              </w:rPr>
            </w:pPr>
            <w:r w:rsidRPr="004D4ACC">
              <w:rPr>
                <w:rFonts w:ascii="Times New Roman" w:eastAsia="Times New Roman" w:hAnsi="Times New Roman" w:cs="Times New Roman"/>
                <w:color w:val="000000"/>
                <w:sz w:val="24"/>
                <w:szCs w:val="24"/>
                <w:lang w:eastAsia="x-none"/>
              </w:rPr>
              <w:t>4.3. Иные источники (указать), руб.</w:t>
            </w:r>
          </w:p>
        </w:tc>
        <w:tc>
          <w:tcPr>
            <w:tcW w:w="4786" w:type="dxa"/>
          </w:tcPr>
          <w:p w:rsidR="004D4ACC" w:rsidRPr="004D4ACC" w:rsidRDefault="004D4ACC" w:rsidP="004D4ACC">
            <w:pPr>
              <w:tabs>
                <w:tab w:val="left" w:pos="1276"/>
              </w:tabs>
              <w:spacing w:line="360" w:lineRule="auto"/>
              <w:jc w:val="both"/>
              <w:rPr>
                <w:rFonts w:ascii="Times New Roman" w:eastAsia="Times New Roman" w:hAnsi="Times New Roman" w:cs="Times New Roman"/>
                <w:color w:val="000000"/>
                <w:sz w:val="24"/>
                <w:szCs w:val="24"/>
                <w:lang w:eastAsia="x-none"/>
              </w:rPr>
            </w:pPr>
          </w:p>
        </w:tc>
      </w:tr>
    </w:tbl>
    <w:p w:rsidR="004D4ACC" w:rsidRPr="004D4ACC" w:rsidRDefault="004D4ACC" w:rsidP="004D4ACC">
      <w:pPr>
        <w:tabs>
          <w:tab w:val="left" w:pos="1276"/>
        </w:tabs>
        <w:spacing w:after="0" w:line="240" w:lineRule="auto"/>
        <w:ind w:firstLine="709"/>
        <w:jc w:val="both"/>
        <w:rPr>
          <w:rFonts w:ascii="Times New Roman" w:eastAsia="Times New Roman" w:hAnsi="Times New Roman" w:cs="Times New Roman"/>
          <w:color w:val="000000"/>
          <w:sz w:val="28"/>
          <w:szCs w:val="28"/>
          <w:lang w:eastAsia="x-none"/>
        </w:rPr>
      </w:pPr>
      <w:r w:rsidRPr="004D4ACC">
        <w:rPr>
          <w:rFonts w:ascii="Times New Roman" w:eastAsia="Times New Roman" w:hAnsi="Times New Roman" w:cs="Times New Roman"/>
          <w:color w:val="000000"/>
          <w:sz w:val="28"/>
          <w:szCs w:val="28"/>
          <w:lang w:eastAsia="x-none"/>
        </w:rPr>
        <w:t>----------------------------------------</w:t>
      </w:r>
    </w:p>
    <w:p w:rsidR="004D4ACC" w:rsidRPr="004D4ACC" w:rsidRDefault="004D4ACC" w:rsidP="004D4ACC">
      <w:pPr>
        <w:tabs>
          <w:tab w:val="left" w:pos="1276"/>
        </w:tabs>
        <w:spacing w:after="0" w:line="240" w:lineRule="auto"/>
        <w:ind w:firstLine="709"/>
        <w:jc w:val="both"/>
        <w:rPr>
          <w:rFonts w:ascii="Times New Roman" w:eastAsia="Times New Roman" w:hAnsi="Times New Roman" w:cs="Times New Roman"/>
          <w:color w:val="000000"/>
          <w:sz w:val="24"/>
          <w:szCs w:val="24"/>
          <w:lang w:eastAsia="x-none"/>
        </w:rPr>
      </w:pPr>
      <w:r w:rsidRPr="004D4ACC">
        <w:rPr>
          <w:rFonts w:ascii="Times New Roman" w:eastAsia="Times New Roman" w:hAnsi="Times New Roman" w:cs="Times New Roman"/>
          <w:color w:val="000000"/>
          <w:sz w:val="24"/>
          <w:szCs w:val="24"/>
          <w:lang w:eastAsia="x-none"/>
        </w:rPr>
        <w:t>&lt;1&gt; Максимальный размер гранта не превышает 300 тысяч рублей на одного получателя гранта.</w:t>
      </w:r>
    </w:p>
    <w:p w:rsidR="004D4ACC" w:rsidRPr="004D4ACC" w:rsidRDefault="004D4ACC" w:rsidP="004D4ACC">
      <w:pPr>
        <w:tabs>
          <w:tab w:val="left" w:pos="1276"/>
        </w:tabs>
        <w:spacing w:after="0" w:line="240" w:lineRule="auto"/>
        <w:ind w:firstLine="709"/>
        <w:jc w:val="both"/>
        <w:rPr>
          <w:rFonts w:ascii="Times New Roman" w:eastAsia="Times New Roman" w:hAnsi="Times New Roman" w:cs="Times New Roman"/>
          <w:color w:val="000000"/>
          <w:sz w:val="28"/>
          <w:szCs w:val="28"/>
          <w:lang w:eastAsia="x-none"/>
        </w:rPr>
      </w:pPr>
      <w:r w:rsidRPr="004D4ACC">
        <w:rPr>
          <w:rFonts w:ascii="Times New Roman" w:eastAsia="Times New Roman" w:hAnsi="Times New Roman" w:cs="Times New Roman"/>
          <w:color w:val="000000"/>
          <w:sz w:val="24"/>
          <w:szCs w:val="24"/>
          <w:lang w:eastAsia="x-none"/>
        </w:rPr>
        <w:lastRenderedPageBreak/>
        <w:t>&lt;2</w:t>
      </w:r>
      <w:proofErr w:type="gramStart"/>
      <w:r w:rsidRPr="004D4ACC">
        <w:rPr>
          <w:rFonts w:ascii="Times New Roman" w:eastAsia="Times New Roman" w:hAnsi="Times New Roman" w:cs="Times New Roman"/>
          <w:color w:val="000000"/>
          <w:sz w:val="24"/>
          <w:szCs w:val="24"/>
          <w:lang w:eastAsia="x-none"/>
        </w:rPr>
        <w:t>&gt; В</w:t>
      </w:r>
      <w:proofErr w:type="gramEnd"/>
      <w:r w:rsidRPr="004D4ACC">
        <w:rPr>
          <w:rFonts w:ascii="Times New Roman" w:eastAsia="Times New Roman" w:hAnsi="Times New Roman" w:cs="Times New Roman"/>
          <w:color w:val="000000"/>
          <w:sz w:val="24"/>
          <w:szCs w:val="24"/>
          <w:lang w:eastAsia="x-none"/>
        </w:rPr>
        <w:t xml:space="preserve"> случае использования заемных средств необходимо представить выписку решения кредитной организации о принятии положительного решения по предоставлению финансирования заявителю.</w:t>
      </w:r>
    </w:p>
    <w:p w:rsidR="004D4ACC" w:rsidRPr="004D4ACC" w:rsidRDefault="004D4ACC" w:rsidP="004D4ACC">
      <w:pPr>
        <w:spacing w:after="0" w:line="240" w:lineRule="auto"/>
        <w:jc w:val="both"/>
        <w:rPr>
          <w:rFonts w:ascii="Times New Roman" w:eastAsia="Times New Roman" w:hAnsi="Times New Roman" w:cs="Times New Roman"/>
          <w:color w:val="000000"/>
          <w:sz w:val="14"/>
          <w:szCs w:val="28"/>
          <w:lang w:eastAsia="ru-RU"/>
        </w:rPr>
      </w:pPr>
    </w:p>
    <w:p w:rsidR="004D4ACC" w:rsidRPr="004D4ACC" w:rsidRDefault="004D4ACC" w:rsidP="004D4ACC">
      <w:pPr>
        <w:spacing w:after="0" w:line="240" w:lineRule="auto"/>
        <w:ind w:firstLine="709"/>
        <w:jc w:val="both"/>
        <w:rPr>
          <w:rFonts w:ascii="Times New Roman" w:eastAsia="Times New Roman" w:hAnsi="Times New Roman" w:cs="Times New Roman"/>
          <w:color w:val="000000"/>
          <w:sz w:val="28"/>
          <w:szCs w:val="28"/>
          <w:lang w:eastAsia="ru-RU"/>
        </w:rPr>
      </w:pPr>
      <w:r w:rsidRPr="004D4ACC">
        <w:rPr>
          <w:rFonts w:ascii="Times New Roman" w:eastAsia="Times New Roman" w:hAnsi="Times New Roman" w:cs="Times New Roman"/>
          <w:color w:val="000000"/>
          <w:sz w:val="28"/>
          <w:szCs w:val="28"/>
          <w:lang w:eastAsia="ru-RU"/>
        </w:rPr>
        <w:t>5. Смета расходов.</w:t>
      </w:r>
    </w:p>
    <w:p w:rsidR="004D4ACC" w:rsidRPr="004D4ACC" w:rsidRDefault="004D4ACC" w:rsidP="004D4ACC">
      <w:pPr>
        <w:spacing w:after="0" w:line="240" w:lineRule="auto"/>
        <w:ind w:firstLine="709"/>
        <w:jc w:val="both"/>
        <w:rPr>
          <w:rFonts w:ascii="Times New Roman" w:eastAsia="Times New Roman" w:hAnsi="Times New Roman" w:cs="Times New Roman"/>
          <w:color w:val="000000"/>
          <w:sz w:val="28"/>
          <w:szCs w:val="28"/>
          <w:lang w:eastAsia="ru-RU"/>
        </w:rPr>
      </w:pPr>
      <w:r w:rsidRPr="004D4ACC">
        <w:rPr>
          <w:rFonts w:ascii="Times New Roman" w:eastAsia="Times New Roman" w:hAnsi="Times New Roman" w:cs="Times New Roman"/>
          <w:color w:val="000000"/>
          <w:sz w:val="28"/>
          <w:szCs w:val="28"/>
          <w:lang w:eastAsia="ru-RU"/>
        </w:rPr>
        <w:t>Расходы, связанные с ведением  предпринимательской деятельности (необходимо проставить суммы в соответствующих ячейках):</w:t>
      </w:r>
    </w:p>
    <w:p w:rsidR="004D4ACC" w:rsidRPr="004D4ACC" w:rsidRDefault="004D4ACC" w:rsidP="004D4ACC">
      <w:pPr>
        <w:spacing w:after="0" w:line="240" w:lineRule="auto"/>
        <w:jc w:val="both"/>
        <w:rPr>
          <w:rFonts w:ascii="Times New Roman" w:eastAsia="Times New Roman" w:hAnsi="Times New Roman" w:cs="Times New Roman"/>
          <w:color w:val="000000"/>
          <w:sz w:val="14"/>
          <w:szCs w:val="28"/>
          <w:lang w:eastAsia="ru-RU"/>
        </w:rPr>
      </w:pPr>
    </w:p>
    <w:p w:rsidR="004D4ACC" w:rsidRPr="004D4ACC" w:rsidRDefault="004D4ACC" w:rsidP="004D4ACC">
      <w:pPr>
        <w:spacing w:after="0" w:line="240" w:lineRule="auto"/>
        <w:rPr>
          <w:rFonts w:ascii="Times New Roman" w:eastAsia="Times New Roman" w:hAnsi="Times New Roman" w:cs="Times New Roman"/>
          <w:color w:val="000000"/>
          <w:sz w:val="2"/>
          <w:szCs w:val="20"/>
          <w:lang w:eastAsia="ru-RU"/>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72"/>
        <w:gridCol w:w="1994"/>
        <w:gridCol w:w="983"/>
        <w:gridCol w:w="1559"/>
        <w:gridCol w:w="1630"/>
      </w:tblGrid>
      <w:tr w:rsidR="004D4ACC" w:rsidRPr="004D4ACC" w:rsidTr="00C0737D">
        <w:trPr>
          <w:trHeight w:val="255"/>
          <w:tblHeader/>
        </w:trPr>
        <w:tc>
          <w:tcPr>
            <w:tcW w:w="3572" w:type="dxa"/>
            <w:vMerge w:val="restart"/>
            <w:shd w:val="clear" w:color="auto" w:fill="auto"/>
            <w:noWrap/>
          </w:tcPr>
          <w:p w:rsidR="004D4ACC" w:rsidRPr="004D4ACC" w:rsidRDefault="004D4ACC" w:rsidP="004D4ACC">
            <w:pPr>
              <w:spacing w:after="0" w:line="240" w:lineRule="auto"/>
              <w:jc w:val="center"/>
              <w:rPr>
                <w:rFonts w:ascii="Times New Roman" w:eastAsia="Times New Roman" w:hAnsi="Times New Roman" w:cs="Times New Roman"/>
                <w:color w:val="000000"/>
                <w:spacing w:val="-6"/>
                <w:sz w:val="24"/>
                <w:szCs w:val="24"/>
                <w:lang w:eastAsia="ru-RU"/>
              </w:rPr>
            </w:pPr>
            <w:r w:rsidRPr="004D4ACC">
              <w:rPr>
                <w:rFonts w:ascii="Times New Roman" w:eastAsia="Times New Roman" w:hAnsi="Times New Roman" w:cs="Times New Roman"/>
                <w:color w:val="000000"/>
                <w:spacing w:val="-6"/>
                <w:sz w:val="24"/>
                <w:szCs w:val="24"/>
                <w:lang w:eastAsia="ru-RU"/>
              </w:rPr>
              <w:t>Направления расходования средств</w:t>
            </w:r>
          </w:p>
        </w:tc>
        <w:tc>
          <w:tcPr>
            <w:tcW w:w="1994" w:type="dxa"/>
            <w:vMerge w:val="restart"/>
            <w:shd w:val="clear" w:color="auto" w:fill="auto"/>
            <w:noWrap/>
          </w:tcPr>
          <w:p w:rsidR="004D4ACC" w:rsidRPr="004D4ACC" w:rsidRDefault="004D4ACC" w:rsidP="004D4ACC">
            <w:pPr>
              <w:spacing w:after="0" w:line="240" w:lineRule="auto"/>
              <w:jc w:val="center"/>
              <w:rPr>
                <w:rFonts w:ascii="Times New Roman" w:eastAsia="Times New Roman" w:hAnsi="Times New Roman" w:cs="Times New Roman"/>
                <w:color w:val="000000"/>
                <w:spacing w:val="-6"/>
                <w:sz w:val="24"/>
                <w:szCs w:val="24"/>
                <w:lang w:eastAsia="ru-RU"/>
              </w:rPr>
            </w:pPr>
            <w:r w:rsidRPr="004D4ACC">
              <w:rPr>
                <w:rFonts w:ascii="Times New Roman" w:eastAsia="Times New Roman" w:hAnsi="Times New Roman" w:cs="Times New Roman"/>
                <w:color w:val="000000"/>
                <w:spacing w:val="-6"/>
                <w:sz w:val="24"/>
                <w:szCs w:val="24"/>
                <w:lang w:eastAsia="ru-RU"/>
              </w:rPr>
              <w:t>Сумма расходов, руб.</w:t>
            </w:r>
          </w:p>
        </w:tc>
        <w:tc>
          <w:tcPr>
            <w:tcW w:w="2542" w:type="dxa"/>
            <w:gridSpan w:val="2"/>
            <w:shd w:val="clear" w:color="auto" w:fill="auto"/>
            <w:noWrap/>
          </w:tcPr>
          <w:p w:rsidR="004D4ACC" w:rsidRPr="004D4ACC" w:rsidRDefault="004D4ACC" w:rsidP="004D4ACC">
            <w:pPr>
              <w:spacing w:after="0" w:line="240" w:lineRule="auto"/>
              <w:jc w:val="center"/>
              <w:rPr>
                <w:rFonts w:ascii="Times New Roman" w:eastAsia="Times New Roman" w:hAnsi="Times New Roman" w:cs="Times New Roman"/>
                <w:color w:val="000000"/>
                <w:spacing w:val="-6"/>
                <w:sz w:val="24"/>
                <w:szCs w:val="24"/>
                <w:lang w:eastAsia="ru-RU"/>
              </w:rPr>
            </w:pPr>
            <w:r w:rsidRPr="004D4ACC">
              <w:rPr>
                <w:rFonts w:ascii="Times New Roman" w:eastAsia="Times New Roman" w:hAnsi="Times New Roman" w:cs="Times New Roman"/>
                <w:color w:val="000000"/>
                <w:spacing w:val="-6"/>
                <w:sz w:val="24"/>
                <w:szCs w:val="24"/>
                <w:lang w:eastAsia="ru-RU"/>
              </w:rPr>
              <w:t>Источники финансирования, руб.</w:t>
            </w:r>
          </w:p>
        </w:tc>
        <w:tc>
          <w:tcPr>
            <w:tcW w:w="1630" w:type="dxa"/>
            <w:vMerge w:val="restart"/>
          </w:tcPr>
          <w:p w:rsidR="004D4ACC" w:rsidRPr="004D4ACC" w:rsidRDefault="004D4ACC" w:rsidP="004D4ACC">
            <w:pPr>
              <w:spacing w:after="0" w:line="240" w:lineRule="auto"/>
              <w:jc w:val="center"/>
              <w:rPr>
                <w:rFonts w:ascii="Times New Roman" w:eastAsia="Times New Roman" w:hAnsi="Times New Roman" w:cs="Times New Roman"/>
                <w:color w:val="000000"/>
                <w:spacing w:val="-6"/>
                <w:sz w:val="24"/>
                <w:szCs w:val="24"/>
                <w:lang w:eastAsia="ru-RU"/>
              </w:rPr>
            </w:pPr>
            <w:r w:rsidRPr="004D4ACC">
              <w:rPr>
                <w:rFonts w:ascii="Times New Roman" w:eastAsia="Times New Roman" w:hAnsi="Times New Roman" w:cs="Times New Roman"/>
                <w:color w:val="000000"/>
                <w:spacing w:val="-6"/>
                <w:sz w:val="24"/>
                <w:szCs w:val="24"/>
                <w:lang w:eastAsia="ru-RU"/>
              </w:rPr>
              <w:t>Расшифровка расходов</w:t>
            </w:r>
          </w:p>
        </w:tc>
      </w:tr>
      <w:tr w:rsidR="004D4ACC" w:rsidRPr="004D4ACC" w:rsidTr="00C0737D">
        <w:trPr>
          <w:trHeight w:val="255"/>
          <w:tblHeader/>
        </w:trPr>
        <w:tc>
          <w:tcPr>
            <w:tcW w:w="3572" w:type="dxa"/>
            <w:vMerge/>
            <w:shd w:val="clear" w:color="auto" w:fill="auto"/>
            <w:noWrap/>
          </w:tcPr>
          <w:p w:rsidR="004D4ACC" w:rsidRPr="004D4ACC" w:rsidRDefault="004D4ACC" w:rsidP="004D4ACC">
            <w:pPr>
              <w:spacing w:after="0" w:line="240" w:lineRule="auto"/>
              <w:jc w:val="center"/>
              <w:rPr>
                <w:rFonts w:ascii="Times New Roman" w:eastAsia="Times New Roman" w:hAnsi="Times New Roman" w:cs="Times New Roman"/>
                <w:color w:val="000000"/>
                <w:spacing w:val="-6"/>
                <w:sz w:val="24"/>
                <w:szCs w:val="24"/>
                <w:lang w:eastAsia="ru-RU"/>
              </w:rPr>
            </w:pPr>
          </w:p>
        </w:tc>
        <w:tc>
          <w:tcPr>
            <w:tcW w:w="1994" w:type="dxa"/>
            <w:vMerge/>
            <w:shd w:val="clear" w:color="auto" w:fill="auto"/>
            <w:noWrap/>
          </w:tcPr>
          <w:p w:rsidR="004D4ACC" w:rsidRPr="004D4ACC" w:rsidRDefault="004D4ACC" w:rsidP="004D4ACC">
            <w:pPr>
              <w:spacing w:after="0" w:line="240" w:lineRule="auto"/>
              <w:jc w:val="center"/>
              <w:rPr>
                <w:rFonts w:ascii="Times New Roman" w:eastAsia="Times New Roman" w:hAnsi="Times New Roman" w:cs="Times New Roman"/>
                <w:color w:val="000000"/>
                <w:spacing w:val="-6"/>
                <w:sz w:val="24"/>
                <w:szCs w:val="24"/>
                <w:lang w:eastAsia="ru-RU"/>
              </w:rPr>
            </w:pPr>
          </w:p>
        </w:tc>
        <w:tc>
          <w:tcPr>
            <w:tcW w:w="983" w:type="dxa"/>
            <w:shd w:val="clear" w:color="auto" w:fill="auto"/>
            <w:noWrap/>
          </w:tcPr>
          <w:p w:rsidR="004D4ACC" w:rsidRPr="004D4ACC" w:rsidRDefault="004D4ACC" w:rsidP="004D4ACC">
            <w:pPr>
              <w:spacing w:after="0" w:line="240" w:lineRule="auto"/>
              <w:jc w:val="center"/>
              <w:rPr>
                <w:rFonts w:ascii="Times New Roman" w:eastAsia="Times New Roman" w:hAnsi="Times New Roman" w:cs="Times New Roman"/>
                <w:color w:val="000000"/>
                <w:spacing w:val="-6"/>
                <w:sz w:val="24"/>
                <w:szCs w:val="24"/>
                <w:lang w:eastAsia="ru-RU"/>
              </w:rPr>
            </w:pPr>
            <w:r w:rsidRPr="004D4ACC">
              <w:rPr>
                <w:rFonts w:ascii="Times New Roman" w:eastAsia="Times New Roman" w:hAnsi="Times New Roman" w:cs="Times New Roman"/>
                <w:color w:val="000000"/>
                <w:spacing w:val="-6"/>
                <w:sz w:val="24"/>
                <w:szCs w:val="24"/>
                <w:lang w:eastAsia="ru-RU"/>
              </w:rPr>
              <w:t>грант</w:t>
            </w:r>
          </w:p>
        </w:tc>
        <w:tc>
          <w:tcPr>
            <w:tcW w:w="1559" w:type="dxa"/>
            <w:shd w:val="clear" w:color="auto" w:fill="auto"/>
            <w:noWrap/>
          </w:tcPr>
          <w:p w:rsidR="004D4ACC" w:rsidRPr="004D4ACC" w:rsidRDefault="004D4ACC" w:rsidP="004D4ACC">
            <w:pPr>
              <w:spacing w:after="0" w:line="240" w:lineRule="auto"/>
              <w:jc w:val="center"/>
              <w:rPr>
                <w:rFonts w:ascii="Times New Roman" w:eastAsia="Times New Roman" w:hAnsi="Times New Roman" w:cs="Times New Roman"/>
                <w:color w:val="000000"/>
                <w:spacing w:val="-6"/>
                <w:sz w:val="24"/>
                <w:szCs w:val="24"/>
                <w:lang w:eastAsia="ru-RU"/>
              </w:rPr>
            </w:pPr>
            <w:r w:rsidRPr="004D4ACC">
              <w:rPr>
                <w:rFonts w:ascii="Times New Roman" w:eastAsia="Times New Roman" w:hAnsi="Times New Roman" w:cs="Times New Roman"/>
                <w:color w:val="000000"/>
                <w:spacing w:val="-6"/>
                <w:sz w:val="24"/>
                <w:szCs w:val="24"/>
                <w:lang w:eastAsia="ru-RU"/>
              </w:rPr>
              <w:t xml:space="preserve">софинансирование </w:t>
            </w:r>
            <w:r w:rsidRPr="004D4ACC">
              <w:rPr>
                <w:rFonts w:ascii="Times New Roman" w:eastAsia="Times New Roman" w:hAnsi="Times New Roman" w:cs="Times New Roman"/>
                <w:color w:val="000000"/>
                <w:spacing w:val="-6"/>
                <w:sz w:val="24"/>
                <w:szCs w:val="24"/>
                <w:lang w:eastAsia="ru-RU"/>
              </w:rPr>
              <w:br/>
              <w:t>(не менее 30 % расходов)</w:t>
            </w:r>
          </w:p>
        </w:tc>
        <w:tc>
          <w:tcPr>
            <w:tcW w:w="1630" w:type="dxa"/>
            <w:vMerge/>
          </w:tcPr>
          <w:p w:rsidR="004D4ACC" w:rsidRPr="004D4ACC" w:rsidRDefault="004D4ACC" w:rsidP="004D4ACC">
            <w:pPr>
              <w:spacing w:after="0" w:line="240" w:lineRule="auto"/>
              <w:jc w:val="center"/>
              <w:rPr>
                <w:rFonts w:ascii="Times New Roman" w:eastAsia="Times New Roman" w:hAnsi="Times New Roman" w:cs="Times New Roman"/>
                <w:color w:val="000000"/>
                <w:spacing w:val="-6"/>
                <w:sz w:val="24"/>
                <w:szCs w:val="24"/>
                <w:lang w:eastAsia="ru-RU"/>
              </w:rPr>
            </w:pPr>
          </w:p>
        </w:tc>
      </w:tr>
      <w:tr w:rsidR="004D4ACC" w:rsidRPr="004D4ACC" w:rsidTr="00C0737D">
        <w:trPr>
          <w:trHeight w:val="255"/>
          <w:tblHeader/>
        </w:trPr>
        <w:tc>
          <w:tcPr>
            <w:tcW w:w="3572" w:type="dxa"/>
            <w:shd w:val="clear" w:color="auto" w:fill="auto"/>
            <w:noWrap/>
          </w:tcPr>
          <w:p w:rsidR="004D4ACC" w:rsidRPr="004D4ACC" w:rsidRDefault="004D4ACC" w:rsidP="004D4ACC">
            <w:pPr>
              <w:spacing w:after="0" w:line="240" w:lineRule="auto"/>
              <w:jc w:val="center"/>
              <w:rPr>
                <w:rFonts w:ascii="Times New Roman" w:eastAsia="Times New Roman" w:hAnsi="Times New Roman" w:cs="Times New Roman"/>
                <w:color w:val="000000"/>
                <w:spacing w:val="-6"/>
                <w:sz w:val="24"/>
                <w:szCs w:val="24"/>
                <w:lang w:eastAsia="ru-RU"/>
              </w:rPr>
            </w:pPr>
            <w:r w:rsidRPr="004D4ACC">
              <w:rPr>
                <w:rFonts w:ascii="Times New Roman" w:eastAsia="Times New Roman" w:hAnsi="Times New Roman" w:cs="Times New Roman"/>
                <w:color w:val="000000"/>
                <w:spacing w:val="-6"/>
                <w:sz w:val="24"/>
                <w:szCs w:val="24"/>
                <w:lang w:eastAsia="ru-RU"/>
              </w:rPr>
              <w:t>1</w:t>
            </w:r>
          </w:p>
        </w:tc>
        <w:tc>
          <w:tcPr>
            <w:tcW w:w="1994" w:type="dxa"/>
            <w:shd w:val="clear" w:color="auto" w:fill="auto"/>
            <w:noWrap/>
          </w:tcPr>
          <w:p w:rsidR="004D4ACC" w:rsidRPr="004D4ACC" w:rsidRDefault="004D4ACC" w:rsidP="004D4ACC">
            <w:pPr>
              <w:spacing w:after="0" w:line="240" w:lineRule="auto"/>
              <w:jc w:val="center"/>
              <w:rPr>
                <w:rFonts w:ascii="Times New Roman" w:eastAsia="Times New Roman" w:hAnsi="Times New Roman" w:cs="Times New Roman"/>
                <w:color w:val="000000"/>
                <w:spacing w:val="-6"/>
                <w:sz w:val="24"/>
                <w:szCs w:val="24"/>
                <w:lang w:eastAsia="ru-RU"/>
              </w:rPr>
            </w:pPr>
            <w:r w:rsidRPr="004D4ACC">
              <w:rPr>
                <w:rFonts w:ascii="Times New Roman" w:eastAsia="Times New Roman" w:hAnsi="Times New Roman" w:cs="Times New Roman"/>
                <w:color w:val="000000"/>
                <w:spacing w:val="-6"/>
                <w:sz w:val="24"/>
                <w:szCs w:val="24"/>
                <w:lang w:eastAsia="ru-RU"/>
              </w:rPr>
              <w:t>2</w:t>
            </w:r>
          </w:p>
        </w:tc>
        <w:tc>
          <w:tcPr>
            <w:tcW w:w="983" w:type="dxa"/>
            <w:shd w:val="clear" w:color="auto" w:fill="auto"/>
            <w:noWrap/>
          </w:tcPr>
          <w:p w:rsidR="004D4ACC" w:rsidRPr="004D4ACC" w:rsidRDefault="004D4ACC" w:rsidP="004D4ACC">
            <w:pPr>
              <w:spacing w:after="0" w:line="240" w:lineRule="auto"/>
              <w:jc w:val="center"/>
              <w:rPr>
                <w:rFonts w:ascii="Times New Roman" w:eastAsia="Times New Roman" w:hAnsi="Times New Roman" w:cs="Times New Roman"/>
                <w:color w:val="000000"/>
                <w:spacing w:val="-6"/>
                <w:sz w:val="24"/>
                <w:szCs w:val="24"/>
                <w:lang w:eastAsia="ru-RU"/>
              </w:rPr>
            </w:pPr>
            <w:r w:rsidRPr="004D4ACC">
              <w:rPr>
                <w:rFonts w:ascii="Times New Roman" w:eastAsia="Times New Roman" w:hAnsi="Times New Roman" w:cs="Times New Roman"/>
                <w:color w:val="000000"/>
                <w:spacing w:val="-6"/>
                <w:sz w:val="24"/>
                <w:szCs w:val="24"/>
                <w:lang w:eastAsia="ru-RU"/>
              </w:rPr>
              <w:t>3</w:t>
            </w:r>
          </w:p>
        </w:tc>
        <w:tc>
          <w:tcPr>
            <w:tcW w:w="1559" w:type="dxa"/>
            <w:shd w:val="clear" w:color="auto" w:fill="auto"/>
            <w:noWrap/>
          </w:tcPr>
          <w:p w:rsidR="004D4ACC" w:rsidRPr="004D4ACC" w:rsidRDefault="004D4ACC" w:rsidP="004D4ACC">
            <w:pPr>
              <w:spacing w:after="0" w:line="240" w:lineRule="auto"/>
              <w:jc w:val="center"/>
              <w:rPr>
                <w:rFonts w:ascii="Times New Roman" w:eastAsia="Times New Roman" w:hAnsi="Times New Roman" w:cs="Times New Roman"/>
                <w:color w:val="000000"/>
                <w:spacing w:val="-6"/>
                <w:sz w:val="24"/>
                <w:szCs w:val="24"/>
                <w:lang w:eastAsia="ru-RU"/>
              </w:rPr>
            </w:pPr>
            <w:r w:rsidRPr="004D4ACC">
              <w:rPr>
                <w:rFonts w:ascii="Times New Roman" w:eastAsia="Times New Roman" w:hAnsi="Times New Roman" w:cs="Times New Roman"/>
                <w:color w:val="000000"/>
                <w:spacing w:val="-6"/>
                <w:sz w:val="24"/>
                <w:szCs w:val="24"/>
                <w:lang w:eastAsia="ru-RU"/>
              </w:rPr>
              <w:t>4</w:t>
            </w:r>
          </w:p>
        </w:tc>
        <w:tc>
          <w:tcPr>
            <w:tcW w:w="1630" w:type="dxa"/>
          </w:tcPr>
          <w:p w:rsidR="004D4ACC" w:rsidRPr="004D4ACC" w:rsidRDefault="004D4ACC" w:rsidP="004D4ACC">
            <w:pPr>
              <w:spacing w:after="0" w:line="240" w:lineRule="auto"/>
              <w:jc w:val="center"/>
              <w:rPr>
                <w:rFonts w:ascii="Times New Roman" w:eastAsia="Times New Roman" w:hAnsi="Times New Roman" w:cs="Times New Roman"/>
                <w:color w:val="000000"/>
                <w:spacing w:val="-6"/>
                <w:sz w:val="24"/>
                <w:szCs w:val="24"/>
                <w:lang w:eastAsia="ru-RU"/>
              </w:rPr>
            </w:pPr>
            <w:r w:rsidRPr="004D4ACC">
              <w:rPr>
                <w:rFonts w:ascii="Times New Roman" w:eastAsia="Times New Roman" w:hAnsi="Times New Roman" w:cs="Times New Roman"/>
                <w:color w:val="000000"/>
                <w:spacing w:val="-6"/>
                <w:sz w:val="24"/>
                <w:szCs w:val="24"/>
                <w:lang w:eastAsia="ru-RU"/>
              </w:rPr>
              <w:t>5</w:t>
            </w:r>
          </w:p>
        </w:tc>
      </w:tr>
      <w:tr w:rsidR="004D4ACC" w:rsidRPr="004D4ACC" w:rsidTr="00C0737D">
        <w:trPr>
          <w:trHeight w:val="1241"/>
        </w:trPr>
        <w:tc>
          <w:tcPr>
            <w:tcW w:w="3572" w:type="dxa"/>
            <w:shd w:val="clear" w:color="auto" w:fill="auto"/>
            <w:noWrap/>
          </w:tcPr>
          <w:p w:rsidR="004D4ACC" w:rsidRPr="004D4ACC" w:rsidRDefault="004D4ACC" w:rsidP="004D4ACC">
            <w:pPr>
              <w:spacing w:after="0" w:line="240" w:lineRule="auto"/>
              <w:jc w:val="both"/>
              <w:rPr>
                <w:rFonts w:ascii="Times New Roman" w:eastAsia="Times New Roman" w:hAnsi="Times New Roman" w:cs="Times New Roman"/>
                <w:color w:val="000000"/>
                <w:spacing w:val="-6"/>
                <w:sz w:val="24"/>
                <w:szCs w:val="24"/>
                <w:lang w:eastAsia="ru-RU"/>
              </w:rPr>
            </w:pPr>
            <w:r w:rsidRPr="004D4ACC">
              <w:rPr>
                <w:rFonts w:ascii="Times New Roman" w:eastAsia="Times New Roman" w:hAnsi="Times New Roman" w:cs="Times New Roman"/>
                <w:color w:val="000000"/>
                <w:spacing w:val="-6"/>
                <w:sz w:val="24"/>
                <w:szCs w:val="24"/>
                <w:lang w:eastAsia="ru-RU"/>
              </w:rPr>
              <w:t>5.1. Аренда помещений, используемых для осуществления предпринимательской деятельности</w:t>
            </w:r>
          </w:p>
        </w:tc>
        <w:tc>
          <w:tcPr>
            <w:tcW w:w="1994" w:type="dxa"/>
            <w:shd w:val="clear" w:color="auto" w:fill="auto"/>
            <w:noWrap/>
          </w:tcPr>
          <w:p w:rsidR="004D4ACC" w:rsidRPr="004D4ACC" w:rsidRDefault="004D4ACC" w:rsidP="004D4ACC">
            <w:pPr>
              <w:spacing w:after="0" w:line="240" w:lineRule="auto"/>
              <w:jc w:val="center"/>
              <w:rPr>
                <w:rFonts w:ascii="Times New Roman" w:eastAsia="Times New Roman" w:hAnsi="Times New Roman" w:cs="Times New Roman"/>
                <w:color w:val="000000"/>
                <w:spacing w:val="-6"/>
                <w:sz w:val="24"/>
                <w:szCs w:val="24"/>
                <w:lang w:eastAsia="ru-RU"/>
              </w:rPr>
            </w:pPr>
          </w:p>
        </w:tc>
        <w:tc>
          <w:tcPr>
            <w:tcW w:w="983" w:type="dxa"/>
            <w:shd w:val="clear" w:color="auto" w:fill="auto"/>
            <w:noWrap/>
          </w:tcPr>
          <w:p w:rsidR="004D4ACC" w:rsidRPr="004D4ACC" w:rsidRDefault="004D4ACC" w:rsidP="004D4ACC">
            <w:pPr>
              <w:spacing w:after="0" w:line="240" w:lineRule="auto"/>
              <w:jc w:val="center"/>
              <w:rPr>
                <w:rFonts w:ascii="Times New Roman" w:eastAsia="Times New Roman" w:hAnsi="Times New Roman" w:cs="Times New Roman"/>
                <w:color w:val="000000"/>
                <w:spacing w:val="-6"/>
                <w:sz w:val="24"/>
                <w:szCs w:val="24"/>
                <w:lang w:eastAsia="ru-RU"/>
              </w:rPr>
            </w:pPr>
          </w:p>
        </w:tc>
        <w:tc>
          <w:tcPr>
            <w:tcW w:w="1559" w:type="dxa"/>
            <w:shd w:val="clear" w:color="auto" w:fill="auto"/>
            <w:noWrap/>
          </w:tcPr>
          <w:p w:rsidR="004D4ACC" w:rsidRPr="004D4ACC" w:rsidRDefault="004D4ACC" w:rsidP="004D4ACC">
            <w:pPr>
              <w:spacing w:after="0" w:line="240" w:lineRule="auto"/>
              <w:jc w:val="center"/>
              <w:rPr>
                <w:rFonts w:ascii="Times New Roman" w:eastAsia="Times New Roman" w:hAnsi="Times New Roman" w:cs="Times New Roman"/>
                <w:color w:val="000000"/>
                <w:spacing w:val="-6"/>
                <w:sz w:val="24"/>
                <w:szCs w:val="24"/>
                <w:lang w:eastAsia="ru-RU"/>
              </w:rPr>
            </w:pPr>
          </w:p>
        </w:tc>
        <w:tc>
          <w:tcPr>
            <w:tcW w:w="1630" w:type="dxa"/>
          </w:tcPr>
          <w:p w:rsidR="004D4ACC" w:rsidRPr="004D4ACC" w:rsidRDefault="004D4ACC" w:rsidP="004D4ACC">
            <w:pPr>
              <w:spacing w:after="0" w:line="240" w:lineRule="auto"/>
              <w:jc w:val="center"/>
              <w:rPr>
                <w:rFonts w:ascii="Times New Roman" w:eastAsia="Times New Roman" w:hAnsi="Times New Roman" w:cs="Times New Roman"/>
                <w:color w:val="000000"/>
                <w:spacing w:val="-6"/>
                <w:sz w:val="24"/>
                <w:szCs w:val="24"/>
                <w:lang w:eastAsia="ru-RU"/>
              </w:rPr>
            </w:pPr>
          </w:p>
        </w:tc>
      </w:tr>
      <w:tr w:rsidR="004D4ACC" w:rsidRPr="004D4ACC" w:rsidTr="00C0737D">
        <w:trPr>
          <w:trHeight w:val="3154"/>
        </w:trPr>
        <w:tc>
          <w:tcPr>
            <w:tcW w:w="3572" w:type="dxa"/>
            <w:shd w:val="clear" w:color="auto" w:fill="auto"/>
            <w:noWrap/>
            <w:hideMark/>
          </w:tcPr>
          <w:p w:rsidR="004D4ACC" w:rsidRPr="004D4ACC" w:rsidRDefault="004D4ACC" w:rsidP="004D4ACC">
            <w:pPr>
              <w:spacing w:after="0" w:line="240" w:lineRule="auto"/>
              <w:jc w:val="both"/>
              <w:rPr>
                <w:rFonts w:ascii="Times New Roman" w:eastAsia="Times New Roman" w:hAnsi="Times New Roman" w:cs="Times New Roman"/>
                <w:color w:val="000000"/>
                <w:spacing w:val="-6"/>
                <w:sz w:val="24"/>
                <w:szCs w:val="24"/>
                <w:lang w:eastAsia="ru-RU"/>
              </w:rPr>
            </w:pPr>
            <w:r w:rsidRPr="004D4ACC">
              <w:rPr>
                <w:rFonts w:ascii="Times New Roman" w:eastAsia="Times New Roman" w:hAnsi="Times New Roman" w:cs="Times New Roman"/>
                <w:color w:val="000000"/>
                <w:spacing w:val="-6"/>
                <w:sz w:val="24"/>
                <w:szCs w:val="24"/>
                <w:lang w:eastAsia="ru-RU"/>
              </w:rPr>
              <w:t>5.2.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c>
        <w:tc>
          <w:tcPr>
            <w:tcW w:w="1994" w:type="dxa"/>
            <w:shd w:val="clear" w:color="auto" w:fill="auto"/>
            <w:noWrap/>
            <w:hideMark/>
          </w:tcPr>
          <w:p w:rsidR="004D4ACC" w:rsidRPr="004D4ACC" w:rsidRDefault="004D4ACC" w:rsidP="004D4ACC">
            <w:pPr>
              <w:spacing w:after="0" w:line="240" w:lineRule="auto"/>
              <w:jc w:val="center"/>
              <w:rPr>
                <w:rFonts w:ascii="Times New Roman" w:eastAsia="Times New Roman" w:hAnsi="Times New Roman" w:cs="Times New Roman"/>
                <w:color w:val="000000"/>
                <w:spacing w:val="-6"/>
                <w:sz w:val="24"/>
                <w:szCs w:val="24"/>
                <w:lang w:eastAsia="ru-RU"/>
              </w:rPr>
            </w:pPr>
          </w:p>
        </w:tc>
        <w:tc>
          <w:tcPr>
            <w:tcW w:w="983" w:type="dxa"/>
            <w:shd w:val="clear" w:color="auto" w:fill="auto"/>
            <w:noWrap/>
            <w:hideMark/>
          </w:tcPr>
          <w:p w:rsidR="004D4ACC" w:rsidRPr="004D4ACC" w:rsidRDefault="004D4ACC" w:rsidP="004D4ACC">
            <w:pPr>
              <w:spacing w:after="0" w:line="240" w:lineRule="auto"/>
              <w:jc w:val="center"/>
              <w:rPr>
                <w:rFonts w:ascii="Times New Roman" w:eastAsia="Times New Roman" w:hAnsi="Times New Roman" w:cs="Times New Roman"/>
                <w:color w:val="000000"/>
                <w:spacing w:val="-6"/>
                <w:sz w:val="24"/>
                <w:szCs w:val="24"/>
                <w:lang w:eastAsia="ru-RU"/>
              </w:rPr>
            </w:pPr>
          </w:p>
        </w:tc>
        <w:tc>
          <w:tcPr>
            <w:tcW w:w="1559" w:type="dxa"/>
            <w:shd w:val="clear" w:color="auto" w:fill="auto"/>
            <w:noWrap/>
            <w:hideMark/>
          </w:tcPr>
          <w:p w:rsidR="004D4ACC" w:rsidRPr="004D4ACC" w:rsidRDefault="004D4ACC" w:rsidP="004D4ACC">
            <w:pPr>
              <w:spacing w:after="0" w:line="240" w:lineRule="auto"/>
              <w:jc w:val="center"/>
              <w:rPr>
                <w:rFonts w:ascii="Times New Roman" w:eastAsia="Times New Roman" w:hAnsi="Times New Roman" w:cs="Times New Roman"/>
                <w:color w:val="000000"/>
                <w:spacing w:val="-6"/>
                <w:sz w:val="24"/>
                <w:szCs w:val="24"/>
                <w:lang w:eastAsia="ru-RU"/>
              </w:rPr>
            </w:pPr>
          </w:p>
        </w:tc>
        <w:tc>
          <w:tcPr>
            <w:tcW w:w="1630" w:type="dxa"/>
          </w:tcPr>
          <w:p w:rsidR="004D4ACC" w:rsidRPr="004D4ACC" w:rsidRDefault="004D4ACC" w:rsidP="004D4ACC">
            <w:pPr>
              <w:spacing w:after="0" w:line="240" w:lineRule="auto"/>
              <w:jc w:val="center"/>
              <w:rPr>
                <w:rFonts w:ascii="Times New Roman" w:eastAsia="Times New Roman" w:hAnsi="Times New Roman" w:cs="Times New Roman"/>
                <w:color w:val="000000"/>
                <w:spacing w:val="-6"/>
                <w:sz w:val="24"/>
                <w:szCs w:val="24"/>
                <w:lang w:eastAsia="ru-RU"/>
              </w:rPr>
            </w:pPr>
          </w:p>
        </w:tc>
      </w:tr>
      <w:tr w:rsidR="004D4ACC" w:rsidRPr="004D4ACC" w:rsidTr="00C0737D">
        <w:trPr>
          <w:trHeight w:val="1825"/>
        </w:trPr>
        <w:tc>
          <w:tcPr>
            <w:tcW w:w="3572" w:type="dxa"/>
            <w:shd w:val="clear" w:color="auto" w:fill="auto"/>
            <w:noWrap/>
            <w:hideMark/>
          </w:tcPr>
          <w:p w:rsidR="004D4ACC" w:rsidRPr="004D4ACC" w:rsidRDefault="004D4ACC" w:rsidP="004D4ACC">
            <w:pPr>
              <w:spacing w:after="0" w:line="240" w:lineRule="auto"/>
              <w:jc w:val="both"/>
              <w:rPr>
                <w:rFonts w:ascii="Times New Roman" w:eastAsia="Times New Roman" w:hAnsi="Times New Roman" w:cs="Times New Roman"/>
                <w:color w:val="000000"/>
                <w:spacing w:val="-6"/>
                <w:sz w:val="24"/>
                <w:szCs w:val="24"/>
                <w:lang w:eastAsia="ru-RU"/>
              </w:rPr>
            </w:pPr>
            <w:r w:rsidRPr="004D4ACC">
              <w:rPr>
                <w:rFonts w:ascii="Times New Roman" w:eastAsia="Times New Roman" w:hAnsi="Times New Roman" w:cs="Times New Roman"/>
                <w:color w:val="000000"/>
                <w:spacing w:val="-6"/>
                <w:sz w:val="24"/>
                <w:szCs w:val="24"/>
                <w:lang w:eastAsia="ru-RU"/>
              </w:rPr>
              <w:t xml:space="preserve">5.3. Приобретение оргтехники, оборудования мебели, программного обеспечения, </w:t>
            </w:r>
            <w:proofErr w:type="gramStart"/>
            <w:r w:rsidRPr="004D4ACC">
              <w:rPr>
                <w:rFonts w:ascii="Times New Roman" w:eastAsia="Times New Roman" w:hAnsi="Times New Roman" w:cs="Times New Roman"/>
                <w:color w:val="000000"/>
                <w:spacing w:val="-6"/>
                <w:sz w:val="24"/>
                <w:szCs w:val="24"/>
                <w:lang w:eastAsia="ru-RU"/>
              </w:rPr>
              <w:t>используемых</w:t>
            </w:r>
            <w:proofErr w:type="gramEnd"/>
            <w:r w:rsidRPr="004D4ACC">
              <w:rPr>
                <w:rFonts w:ascii="Times New Roman" w:eastAsia="Times New Roman" w:hAnsi="Times New Roman" w:cs="Times New Roman"/>
                <w:color w:val="000000"/>
                <w:spacing w:val="-6"/>
                <w:sz w:val="24"/>
                <w:szCs w:val="24"/>
                <w:lang w:eastAsia="ru-RU"/>
              </w:rPr>
              <w:t xml:space="preserve"> для осуществления предпринимательской деятельности</w:t>
            </w:r>
          </w:p>
        </w:tc>
        <w:tc>
          <w:tcPr>
            <w:tcW w:w="1994" w:type="dxa"/>
            <w:shd w:val="clear" w:color="auto" w:fill="auto"/>
            <w:noWrap/>
            <w:hideMark/>
          </w:tcPr>
          <w:p w:rsidR="004D4ACC" w:rsidRPr="004D4ACC" w:rsidRDefault="004D4ACC" w:rsidP="004D4ACC">
            <w:pPr>
              <w:spacing w:after="0" w:line="240" w:lineRule="auto"/>
              <w:jc w:val="center"/>
              <w:rPr>
                <w:rFonts w:ascii="Times New Roman" w:eastAsia="Times New Roman" w:hAnsi="Times New Roman" w:cs="Times New Roman"/>
                <w:color w:val="000000"/>
                <w:spacing w:val="-6"/>
                <w:sz w:val="24"/>
                <w:szCs w:val="24"/>
                <w:lang w:eastAsia="ru-RU"/>
              </w:rPr>
            </w:pPr>
          </w:p>
        </w:tc>
        <w:tc>
          <w:tcPr>
            <w:tcW w:w="983" w:type="dxa"/>
            <w:shd w:val="clear" w:color="auto" w:fill="auto"/>
            <w:noWrap/>
            <w:hideMark/>
          </w:tcPr>
          <w:p w:rsidR="004D4ACC" w:rsidRPr="004D4ACC" w:rsidRDefault="004D4ACC" w:rsidP="004D4ACC">
            <w:pPr>
              <w:spacing w:after="0" w:line="240" w:lineRule="auto"/>
              <w:jc w:val="center"/>
              <w:rPr>
                <w:rFonts w:ascii="Times New Roman" w:eastAsia="Times New Roman" w:hAnsi="Times New Roman" w:cs="Times New Roman"/>
                <w:color w:val="000000"/>
                <w:spacing w:val="-6"/>
                <w:sz w:val="24"/>
                <w:szCs w:val="24"/>
                <w:lang w:eastAsia="ru-RU"/>
              </w:rPr>
            </w:pPr>
          </w:p>
        </w:tc>
        <w:tc>
          <w:tcPr>
            <w:tcW w:w="1559" w:type="dxa"/>
            <w:shd w:val="clear" w:color="auto" w:fill="auto"/>
            <w:noWrap/>
            <w:hideMark/>
          </w:tcPr>
          <w:p w:rsidR="004D4ACC" w:rsidRPr="004D4ACC" w:rsidRDefault="004D4ACC" w:rsidP="004D4ACC">
            <w:pPr>
              <w:spacing w:after="0" w:line="240" w:lineRule="auto"/>
              <w:jc w:val="center"/>
              <w:rPr>
                <w:rFonts w:ascii="Times New Roman" w:eastAsia="Times New Roman" w:hAnsi="Times New Roman" w:cs="Times New Roman"/>
                <w:color w:val="000000"/>
                <w:spacing w:val="-6"/>
                <w:sz w:val="24"/>
                <w:szCs w:val="24"/>
                <w:lang w:eastAsia="ru-RU"/>
              </w:rPr>
            </w:pPr>
          </w:p>
        </w:tc>
        <w:tc>
          <w:tcPr>
            <w:tcW w:w="1630" w:type="dxa"/>
          </w:tcPr>
          <w:p w:rsidR="004D4ACC" w:rsidRPr="004D4ACC" w:rsidRDefault="004D4ACC" w:rsidP="004D4ACC">
            <w:pPr>
              <w:spacing w:after="0" w:line="240" w:lineRule="auto"/>
              <w:jc w:val="center"/>
              <w:rPr>
                <w:rFonts w:ascii="Times New Roman" w:eastAsia="Times New Roman" w:hAnsi="Times New Roman" w:cs="Times New Roman"/>
                <w:color w:val="000000"/>
                <w:spacing w:val="-6"/>
                <w:sz w:val="24"/>
                <w:szCs w:val="24"/>
                <w:lang w:eastAsia="ru-RU"/>
              </w:rPr>
            </w:pPr>
          </w:p>
        </w:tc>
      </w:tr>
      <w:tr w:rsidR="004D4ACC" w:rsidRPr="004D4ACC" w:rsidTr="00C0737D">
        <w:trPr>
          <w:trHeight w:val="1539"/>
        </w:trPr>
        <w:tc>
          <w:tcPr>
            <w:tcW w:w="3572" w:type="dxa"/>
            <w:shd w:val="clear" w:color="auto" w:fill="auto"/>
            <w:noWrap/>
            <w:hideMark/>
          </w:tcPr>
          <w:p w:rsidR="004D4ACC" w:rsidRPr="004D4ACC" w:rsidRDefault="004D4ACC" w:rsidP="004D4ACC">
            <w:pPr>
              <w:spacing w:after="0" w:line="240" w:lineRule="auto"/>
              <w:jc w:val="both"/>
              <w:rPr>
                <w:rFonts w:ascii="Times New Roman" w:eastAsia="Times New Roman" w:hAnsi="Times New Roman" w:cs="Times New Roman"/>
                <w:color w:val="000000"/>
                <w:spacing w:val="-6"/>
                <w:sz w:val="24"/>
                <w:szCs w:val="24"/>
                <w:lang w:eastAsia="ru-RU"/>
              </w:rPr>
            </w:pPr>
            <w:r w:rsidRPr="004D4ACC">
              <w:rPr>
                <w:rFonts w:ascii="Times New Roman" w:eastAsia="Times New Roman" w:hAnsi="Times New Roman" w:cs="Times New Roman"/>
                <w:color w:val="000000"/>
                <w:spacing w:val="-6"/>
                <w:sz w:val="24"/>
                <w:szCs w:val="24"/>
                <w:lang w:eastAsia="ru-RU"/>
              </w:rPr>
              <w:t>5.4.Оформления результатов интеллектуальной деятельности, полученных при осуществлении предпринимательской деятельности</w:t>
            </w:r>
          </w:p>
        </w:tc>
        <w:tc>
          <w:tcPr>
            <w:tcW w:w="1994" w:type="dxa"/>
            <w:shd w:val="clear" w:color="auto" w:fill="auto"/>
            <w:noWrap/>
            <w:hideMark/>
          </w:tcPr>
          <w:p w:rsidR="004D4ACC" w:rsidRPr="004D4ACC" w:rsidRDefault="004D4ACC" w:rsidP="004D4ACC">
            <w:pPr>
              <w:spacing w:after="0" w:line="240" w:lineRule="auto"/>
              <w:jc w:val="center"/>
              <w:rPr>
                <w:rFonts w:ascii="Times New Roman" w:eastAsia="Times New Roman" w:hAnsi="Times New Roman" w:cs="Times New Roman"/>
                <w:color w:val="000000"/>
                <w:spacing w:val="-6"/>
                <w:sz w:val="24"/>
                <w:szCs w:val="24"/>
                <w:lang w:eastAsia="ru-RU"/>
              </w:rPr>
            </w:pPr>
          </w:p>
        </w:tc>
        <w:tc>
          <w:tcPr>
            <w:tcW w:w="983" w:type="dxa"/>
            <w:shd w:val="clear" w:color="auto" w:fill="auto"/>
            <w:noWrap/>
            <w:hideMark/>
          </w:tcPr>
          <w:p w:rsidR="004D4ACC" w:rsidRPr="004D4ACC" w:rsidRDefault="004D4ACC" w:rsidP="004D4ACC">
            <w:pPr>
              <w:spacing w:after="0" w:line="240" w:lineRule="auto"/>
              <w:jc w:val="center"/>
              <w:rPr>
                <w:rFonts w:ascii="Times New Roman" w:eastAsia="Times New Roman" w:hAnsi="Times New Roman" w:cs="Times New Roman"/>
                <w:color w:val="000000"/>
                <w:spacing w:val="-6"/>
                <w:sz w:val="24"/>
                <w:szCs w:val="24"/>
                <w:lang w:eastAsia="ru-RU"/>
              </w:rPr>
            </w:pPr>
          </w:p>
        </w:tc>
        <w:tc>
          <w:tcPr>
            <w:tcW w:w="1559" w:type="dxa"/>
            <w:shd w:val="clear" w:color="auto" w:fill="auto"/>
            <w:noWrap/>
            <w:hideMark/>
          </w:tcPr>
          <w:p w:rsidR="004D4ACC" w:rsidRPr="004D4ACC" w:rsidRDefault="004D4ACC" w:rsidP="004D4ACC">
            <w:pPr>
              <w:spacing w:after="0" w:line="240" w:lineRule="auto"/>
              <w:jc w:val="center"/>
              <w:rPr>
                <w:rFonts w:ascii="Times New Roman" w:eastAsia="Times New Roman" w:hAnsi="Times New Roman" w:cs="Times New Roman"/>
                <w:color w:val="000000"/>
                <w:spacing w:val="-6"/>
                <w:sz w:val="24"/>
                <w:szCs w:val="24"/>
                <w:lang w:eastAsia="ru-RU"/>
              </w:rPr>
            </w:pPr>
          </w:p>
        </w:tc>
        <w:tc>
          <w:tcPr>
            <w:tcW w:w="1630" w:type="dxa"/>
          </w:tcPr>
          <w:p w:rsidR="004D4ACC" w:rsidRPr="004D4ACC" w:rsidRDefault="004D4ACC" w:rsidP="004D4ACC">
            <w:pPr>
              <w:spacing w:after="0" w:line="240" w:lineRule="auto"/>
              <w:jc w:val="center"/>
              <w:rPr>
                <w:rFonts w:ascii="Times New Roman" w:eastAsia="Times New Roman" w:hAnsi="Times New Roman" w:cs="Times New Roman"/>
                <w:color w:val="000000"/>
                <w:spacing w:val="-6"/>
                <w:sz w:val="24"/>
                <w:szCs w:val="24"/>
                <w:lang w:eastAsia="ru-RU"/>
              </w:rPr>
            </w:pPr>
          </w:p>
        </w:tc>
      </w:tr>
      <w:tr w:rsidR="004D4ACC" w:rsidRPr="004D4ACC" w:rsidTr="00C0737D">
        <w:trPr>
          <w:trHeight w:val="765"/>
        </w:trPr>
        <w:tc>
          <w:tcPr>
            <w:tcW w:w="3572" w:type="dxa"/>
            <w:shd w:val="clear" w:color="auto" w:fill="auto"/>
            <w:noWrap/>
            <w:hideMark/>
          </w:tcPr>
          <w:p w:rsidR="004D4ACC" w:rsidRPr="004D4ACC" w:rsidRDefault="004D4ACC" w:rsidP="004D4ACC">
            <w:pPr>
              <w:spacing w:after="0" w:line="240" w:lineRule="auto"/>
              <w:jc w:val="both"/>
              <w:rPr>
                <w:rFonts w:ascii="Times New Roman" w:eastAsia="Times New Roman" w:hAnsi="Times New Roman" w:cs="Times New Roman"/>
                <w:color w:val="000000"/>
                <w:spacing w:val="-6"/>
                <w:sz w:val="24"/>
                <w:szCs w:val="24"/>
                <w:lang w:eastAsia="ru-RU"/>
              </w:rPr>
            </w:pPr>
            <w:r w:rsidRPr="004D4ACC">
              <w:rPr>
                <w:rFonts w:ascii="Times New Roman" w:eastAsia="Times New Roman" w:hAnsi="Times New Roman" w:cs="Times New Roman"/>
                <w:color w:val="000000"/>
                <w:spacing w:val="-6"/>
                <w:sz w:val="24"/>
                <w:szCs w:val="24"/>
                <w:lang w:eastAsia="ru-RU"/>
              </w:rPr>
              <w:t>5.5. Выплата по передаче прав на франшизу (паушальный взнос)</w:t>
            </w:r>
          </w:p>
        </w:tc>
        <w:tc>
          <w:tcPr>
            <w:tcW w:w="1994" w:type="dxa"/>
            <w:shd w:val="clear" w:color="auto" w:fill="auto"/>
            <w:noWrap/>
            <w:hideMark/>
          </w:tcPr>
          <w:p w:rsidR="004D4ACC" w:rsidRPr="004D4ACC" w:rsidRDefault="004D4ACC" w:rsidP="004D4ACC">
            <w:pPr>
              <w:spacing w:after="0" w:line="240" w:lineRule="auto"/>
              <w:jc w:val="center"/>
              <w:rPr>
                <w:rFonts w:ascii="Times New Roman" w:eastAsia="Times New Roman" w:hAnsi="Times New Roman" w:cs="Times New Roman"/>
                <w:color w:val="000000"/>
                <w:spacing w:val="-6"/>
                <w:sz w:val="24"/>
                <w:szCs w:val="24"/>
                <w:lang w:eastAsia="ru-RU"/>
              </w:rPr>
            </w:pPr>
          </w:p>
        </w:tc>
        <w:tc>
          <w:tcPr>
            <w:tcW w:w="983" w:type="dxa"/>
            <w:shd w:val="clear" w:color="auto" w:fill="auto"/>
            <w:noWrap/>
            <w:hideMark/>
          </w:tcPr>
          <w:p w:rsidR="004D4ACC" w:rsidRPr="004D4ACC" w:rsidRDefault="004D4ACC" w:rsidP="004D4ACC">
            <w:pPr>
              <w:spacing w:after="0" w:line="240" w:lineRule="auto"/>
              <w:jc w:val="center"/>
              <w:rPr>
                <w:rFonts w:ascii="Times New Roman" w:eastAsia="Times New Roman" w:hAnsi="Times New Roman" w:cs="Times New Roman"/>
                <w:color w:val="000000"/>
                <w:spacing w:val="-6"/>
                <w:sz w:val="24"/>
                <w:szCs w:val="24"/>
                <w:lang w:eastAsia="ru-RU"/>
              </w:rPr>
            </w:pPr>
          </w:p>
        </w:tc>
        <w:tc>
          <w:tcPr>
            <w:tcW w:w="1559" w:type="dxa"/>
            <w:shd w:val="clear" w:color="auto" w:fill="auto"/>
            <w:noWrap/>
            <w:hideMark/>
          </w:tcPr>
          <w:p w:rsidR="004D4ACC" w:rsidRPr="004D4ACC" w:rsidRDefault="004D4ACC" w:rsidP="004D4ACC">
            <w:pPr>
              <w:spacing w:after="0" w:line="240" w:lineRule="auto"/>
              <w:jc w:val="center"/>
              <w:rPr>
                <w:rFonts w:ascii="Times New Roman" w:eastAsia="Times New Roman" w:hAnsi="Times New Roman" w:cs="Times New Roman"/>
                <w:color w:val="000000"/>
                <w:spacing w:val="-6"/>
                <w:sz w:val="24"/>
                <w:szCs w:val="24"/>
                <w:lang w:eastAsia="ru-RU"/>
              </w:rPr>
            </w:pPr>
          </w:p>
        </w:tc>
        <w:tc>
          <w:tcPr>
            <w:tcW w:w="1630" w:type="dxa"/>
          </w:tcPr>
          <w:p w:rsidR="004D4ACC" w:rsidRPr="004D4ACC" w:rsidRDefault="004D4ACC" w:rsidP="004D4ACC">
            <w:pPr>
              <w:spacing w:after="0" w:line="240" w:lineRule="auto"/>
              <w:jc w:val="center"/>
              <w:rPr>
                <w:rFonts w:ascii="Times New Roman" w:eastAsia="Times New Roman" w:hAnsi="Times New Roman" w:cs="Times New Roman"/>
                <w:color w:val="000000"/>
                <w:spacing w:val="-6"/>
                <w:sz w:val="24"/>
                <w:szCs w:val="24"/>
                <w:lang w:eastAsia="ru-RU"/>
              </w:rPr>
            </w:pPr>
          </w:p>
        </w:tc>
      </w:tr>
      <w:tr w:rsidR="004D4ACC" w:rsidRPr="004D4ACC" w:rsidTr="00C0737D">
        <w:trPr>
          <w:trHeight w:val="1487"/>
        </w:trPr>
        <w:tc>
          <w:tcPr>
            <w:tcW w:w="3572" w:type="dxa"/>
            <w:shd w:val="clear" w:color="auto" w:fill="auto"/>
            <w:noWrap/>
            <w:hideMark/>
          </w:tcPr>
          <w:p w:rsidR="004D4ACC" w:rsidRPr="004D4ACC" w:rsidRDefault="004D4ACC" w:rsidP="004D4ACC">
            <w:pPr>
              <w:spacing w:after="0" w:line="240" w:lineRule="auto"/>
              <w:jc w:val="both"/>
              <w:rPr>
                <w:rFonts w:ascii="Times New Roman" w:eastAsia="Times New Roman" w:hAnsi="Times New Roman" w:cs="Times New Roman"/>
                <w:color w:val="000000"/>
                <w:spacing w:val="-6"/>
                <w:sz w:val="24"/>
                <w:szCs w:val="24"/>
                <w:lang w:eastAsia="ru-RU"/>
              </w:rPr>
            </w:pPr>
            <w:r w:rsidRPr="004D4ACC">
              <w:rPr>
                <w:rFonts w:ascii="Times New Roman" w:eastAsia="Times New Roman" w:hAnsi="Times New Roman" w:cs="Times New Roman"/>
                <w:color w:val="000000"/>
                <w:spacing w:val="-6"/>
                <w:sz w:val="24"/>
                <w:szCs w:val="24"/>
                <w:lang w:eastAsia="ru-RU"/>
              </w:rPr>
              <w:t>5.6. Приобретение сырья, расходных материалов, необходимых для производства выпускаемой продукции или предоставления услуг &lt;3&gt;</w:t>
            </w:r>
          </w:p>
        </w:tc>
        <w:tc>
          <w:tcPr>
            <w:tcW w:w="1994" w:type="dxa"/>
            <w:shd w:val="clear" w:color="auto" w:fill="auto"/>
            <w:noWrap/>
            <w:hideMark/>
          </w:tcPr>
          <w:p w:rsidR="004D4ACC" w:rsidRPr="004D4ACC" w:rsidRDefault="004D4ACC" w:rsidP="004D4ACC">
            <w:pPr>
              <w:spacing w:after="0" w:line="240" w:lineRule="auto"/>
              <w:jc w:val="center"/>
              <w:rPr>
                <w:rFonts w:ascii="Times New Roman" w:eastAsia="Times New Roman" w:hAnsi="Times New Roman" w:cs="Times New Roman"/>
                <w:color w:val="000000"/>
                <w:spacing w:val="-6"/>
                <w:sz w:val="24"/>
                <w:szCs w:val="24"/>
                <w:lang w:eastAsia="ru-RU"/>
              </w:rPr>
            </w:pPr>
          </w:p>
        </w:tc>
        <w:tc>
          <w:tcPr>
            <w:tcW w:w="983" w:type="dxa"/>
            <w:shd w:val="clear" w:color="auto" w:fill="auto"/>
            <w:noWrap/>
            <w:hideMark/>
          </w:tcPr>
          <w:p w:rsidR="004D4ACC" w:rsidRPr="004D4ACC" w:rsidRDefault="004D4ACC" w:rsidP="004D4ACC">
            <w:pPr>
              <w:spacing w:after="0" w:line="240" w:lineRule="auto"/>
              <w:jc w:val="center"/>
              <w:rPr>
                <w:rFonts w:ascii="Times New Roman" w:eastAsia="Times New Roman" w:hAnsi="Times New Roman" w:cs="Times New Roman"/>
                <w:color w:val="000000"/>
                <w:spacing w:val="-6"/>
                <w:sz w:val="24"/>
                <w:szCs w:val="24"/>
                <w:lang w:eastAsia="ru-RU"/>
              </w:rPr>
            </w:pPr>
          </w:p>
        </w:tc>
        <w:tc>
          <w:tcPr>
            <w:tcW w:w="1559" w:type="dxa"/>
            <w:shd w:val="clear" w:color="auto" w:fill="auto"/>
            <w:noWrap/>
            <w:hideMark/>
          </w:tcPr>
          <w:p w:rsidR="004D4ACC" w:rsidRPr="004D4ACC" w:rsidRDefault="004D4ACC" w:rsidP="004D4ACC">
            <w:pPr>
              <w:spacing w:after="0" w:line="240" w:lineRule="auto"/>
              <w:jc w:val="center"/>
              <w:rPr>
                <w:rFonts w:ascii="Times New Roman" w:eastAsia="Times New Roman" w:hAnsi="Times New Roman" w:cs="Times New Roman"/>
                <w:color w:val="000000"/>
                <w:spacing w:val="-6"/>
                <w:sz w:val="24"/>
                <w:szCs w:val="24"/>
                <w:lang w:eastAsia="ru-RU"/>
              </w:rPr>
            </w:pPr>
          </w:p>
        </w:tc>
        <w:tc>
          <w:tcPr>
            <w:tcW w:w="1630" w:type="dxa"/>
          </w:tcPr>
          <w:p w:rsidR="004D4ACC" w:rsidRPr="004D4ACC" w:rsidRDefault="004D4ACC" w:rsidP="004D4ACC">
            <w:pPr>
              <w:spacing w:after="0" w:line="240" w:lineRule="auto"/>
              <w:jc w:val="center"/>
              <w:rPr>
                <w:rFonts w:ascii="Times New Roman" w:eastAsia="Times New Roman" w:hAnsi="Times New Roman" w:cs="Times New Roman"/>
                <w:color w:val="000000"/>
                <w:spacing w:val="-6"/>
                <w:sz w:val="24"/>
                <w:szCs w:val="24"/>
                <w:lang w:eastAsia="ru-RU"/>
              </w:rPr>
            </w:pPr>
          </w:p>
        </w:tc>
      </w:tr>
      <w:tr w:rsidR="004D4ACC" w:rsidRPr="004D4ACC" w:rsidTr="00C0737D">
        <w:trPr>
          <w:trHeight w:val="206"/>
        </w:trPr>
        <w:tc>
          <w:tcPr>
            <w:tcW w:w="3572" w:type="dxa"/>
            <w:shd w:val="clear" w:color="auto" w:fill="auto"/>
            <w:noWrap/>
          </w:tcPr>
          <w:p w:rsidR="004D4ACC" w:rsidRPr="004D4ACC" w:rsidRDefault="004D4ACC" w:rsidP="004D4ACC">
            <w:pPr>
              <w:spacing w:after="0" w:line="240" w:lineRule="auto"/>
              <w:rPr>
                <w:rFonts w:ascii="Times New Roman" w:eastAsia="Times New Roman" w:hAnsi="Times New Roman" w:cs="Times New Roman"/>
                <w:color w:val="000000"/>
                <w:spacing w:val="-6"/>
                <w:sz w:val="24"/>
                <w:szCs w:val="24"/>
                <w:lang w:eastAsia="ru-RU"/>
              </w:rPr>
            </w:pPr>
            <w:r w:rsidRPr="004D4ACC">
              <w:rPr>
                <w:rFonts w:ascii="Times New Roman" w:eastAsia="Times New Roman" w:hAnsi="Times New Roman" w:cs="Times New Roman"/>
                <w:color w:val="000000"/>
                <w:spacing w:val="-6"/>
                <w:sz w:val="24"/>
                <w:szCs w:val="24"/>
                <w:lang w:eastAsia="ru-RU"/>
              </w:rPr>
              <w:t>Итого</w:t>
            </w:r>
          </w:p>
        </w:tc>
        <w:tc>
          <w:tcPr>
            <w:tcW w:w="1994" w:type="dxa"/>
            <w:shd w:val="clear" w:color="auto" w:fill="auto"/>
            <w:noWrap/>
          </w:tcPr>
          <w:p w:rsidR="004D4ACC" w:rsidRPr="004D4ACC" w:rsidRDefault="004D4ACC" w:rsidP="004D4ACC">
            <w:pPr>
              <w:spacing w:after="0" w:line="240" w:lineRule="auto"/>
              <w:jc w:val="center"/>
              <w:rPr>
                <w:rFonts w:ascii="Times New Roman" w:eastAsia="Times New Roman" w:hAnsi="Times New Roman" w:cs="Times New Roman"/>
                <w:color w:val="000000"/>
                <w:spacing w:val="-6"/>
                <w:sz w:val="24"/>
                <w:szCs w:val="24"/>
                <w:lang w:eastAsia="ru-RU"/>
              </w:rPr>
            </w:pPr>
          </w:p>
        </w:tc>
        <w:tc>
          <w:tcPr>
            <w:tcW w:w="983" w:type="dxa"/>
            <w:shd w:val="clear" w:color="auto" w:fill="auto"/>
            <w:noWrap/>
          </w:tcPr>
          <w:p w:rsidR="004D4ACC" w:rsidRPr="004D4ACC" w:rsidRDefault="004D4ACC" w:rsidP="004D4ACC">
            <w:pPr>
              <w:spacing w:after="0" w:line="240" w:lineRule="auto"/>
              <w:jc w:val="center"/>
              <w:rPr>
                <w:rFonts w:ascii="Times New Roman" w:eastAsia="Times New Roman" w:hAnsi="Times New Roman" w:cs="Times New Roman"/>
                <w:color w:val="000000"/>
                <w:spacing w:val="-6"/>
                <w:sz w:val="24"/>
                <w:szCs w:val="24"/>
                <w:lang w:eastAsia="ru-RU"/>
              </w:rPr>
            </w:pPr>
          </w:p>
        </w:tc>
        <w:tc>
          <w:tcPr>
            <w:tcW w:w="1559" w:type="dxa"/>
            <w:shd w:val="clear" w:color="auto" w:fill="auto"/>
            <w:noWrap/>
          </w:tcPr>
          <w:p w:rsidR="004D4ACC" w:rsidRPr="004D4ACC" w:rsidRDefault="004D4ACC" w:rsidP="004D4ACC">
            <w:pPr>
              <w:spacing w:after="0" w:line="240" w:lineRule="auto"/>
              <w:jc w:val="center"/>
              <w:rPr>
                <w:rFonts w:ascii="Times New Roman" w:eastAsia="Times New Roman" w:hAnsi="Times New Roman" w:cs="Times New Roman"/>
                <w:color w:val="000000"/>
                <w:spacing w:val="-6"/>
                <w:sz w:val="24"/>
                <w:szCs w:val="24"/>
                <w:lang w:eastAsia="ru-RU"/>
              </w:rPr>
            </w:pPr>
          </w:p>
        </w:tc>
        <w:tc>
          <w:tcPr>
            <w:tcW w:w="1630" w:type="dxa"/>
          </w:tcPr>
          <w:p w:rsidR="004D4ACC" w:rsidRPr="004D4ACC" w:rsidRDefault="004D4ACC" w:rsidP="004D4ACC">
            <w:pPr>
              <w:spacing w:after="0" w:line="240" w:lineRule="auto"/>
              <w:jc w:val="center"/>
              <w:rPr>
                <w:rFonts w:ascii="Times New Roman" w:eastAsia="Times New Roman" w:hAnsi="Times New Roman" w:cs="Times New Roman"/>
                <w:color w:val="000000"/>
                <w:spacing w:val="-6"/>
                <w:sz w:val="24"/>
                <w:szCs w:val="24"/>
                <w:lang w:eastAsia="ru-RU"/>
              </w:rPr>
            </w:pPr>
          </w:p>
        </w:tc>
      </w:tr>
    </w:tbl>
    <w:p w:rsidR="004D4ACC" w:rsidRPr="004D4ACC" w:rsidRDefault="004D4ACC" w:rsidP="004D4ACC">
      <w:pPr>
        <w:spacing w:after="0" w:line="240" w:lineRule="auto"/>
        <w:rPr>
          <w:rFonts w:ascii="Times New Roman" w:eastAsia="Times New Roman" w:hAnsi="Times New Roman" w:cs="Times New Roman"/>
          <w:color w:val="000000"/>
          <w:sz w:val="28"/>
          <w:szCs w:val="28"/>
          <w:lang w:val="en-US" w:eastAsia="ru-RU"/>
        </w:rPr>
      </w:pPr>
      <w:r w:rsidRPr="004D4ACC">
        <w:rPr>
          <w:rFonts w:ascii="Times New Roman" w:eastAsia="Times New Roman" w:hAnsi="Times New Roman" w:cs="Times New Roman"/>
          <w:color w:val="000000"/>
          <w:sz w:val="28"/>
          <w:szCs w:val="28"/>
          <w:lang w:val="en-US" w:eastAsia="ru-RU"/>
        </w:rPr>
        <w:t>---------------------------------------</w:t>
      </w:r>
    </w:p>
    <w:p w:rsidR="004D4ACC" w:rsidRPr="004D4ACC" w:rsidRDefault="004D4ACC" w:rsidP="004D4ACC">
      <w:pPr>
        <w:spacing w:after="0" w:line="240" w:lineRule="auto"/>
        <w:rPr>
          <w:rFonts w:ascii="Times New Roman" w:eastAsia="Times New Roman" w:hAnsi="Times New Roman" w:cs="Times New Roman"/>
          <w:color w:val="000000"/>
          <w:sz w:val="24"/>
          <w:szCs w:val="24"/>
          <w:lang w:eastAsia="ru-RU"/>
        </w:rPr>
      </w:pPr>
      <w:r w:rsidRPr="004D4ACC">
        <w:rPr>
          <w:rFonts w:ascii="Times New Roman" w:eastAsia="Times New Roman" w:hAnsi="Times New Roman" w:cs="Times New Roman"/>
          <w:color w:val="000000"/>
          <w:sz w:val="24"/>
          <w:szCs w:val="24"/>
          <w:lang w:eastAsia="ru-RU"/>
        </w:rPr>
        <w:t>&lt;3</w:t>
      </w:r>
      <w:proofErr w:type="gramStart"/>
      <w:r w:rsidRPr="004D4ACC">
        <w:rPr>
          <w:rFonts w:ascii="Times New Roman" w:eastAsia="Times New Roman" w:hAnsi="Times New Roman" w:cs="Times New Roman"/>
          <w:color w:val="000000"/>
          <w:sz w:val="24"/>
          <w:szCs w:val="24"/>
          <w:lang w:eastAsia="ru-RU"/>
        </w:rPr>
        <w:t>&gt; В</w:t>
      </w:r>
      <w:proofErr w:type="gramEnd"/>
      <w:r w:rsidRPr="004D4ACC">
        <w:rPr>
          <w:rFonts w:ascii="Times New Roman" w:eastAsia="Times New Roman" w:hAnsi="Times New Roman" w:cs="Times New Roman"/>
          <w:color w:val="000000"/>
          <w:sz w:val="24"/>
          <w:szCs w:val="24"/>
          <w:lang w:eastAsia="ru-RU"/>
        </w:rPr>
        <w:t xml:space="preserve"> размере не более 10 процентов от общей суммы гранта</w:t>
      </w:r>
    </w:p>
    <w:p w:rsidR="004D4ACC" w:rsidRPr="004D4ACC" w:rsidRDefault="004D4ACC" w:rsidP="004D4ACC">
      <w:pPr>
        <w:spacing w:after="0" w:line="240" w:lineRule="auto"/>
        <w:rPr>
          <w:rFonts w:ascii="Times New Roman" w:eastAsia="Times New Roman" w:hAnsi="Times New Roman" w:cs="Times New Roman"/>
          <w:color w:val="000000"/>
          <w:sz w:val="24"/>
          <w:szCs w:val="24"/>
          <w:lang w:eastAsia="ru-RU"/>
        </w:rPr>
      </w:pPr>
    </w:p>
    <w:p w:rsidR="004D4ACC" w:rsidRPr="004D4ACC" w:rsidRDefault="004D4ACC" w:rsidP="004D4ACC">
      <w:pPr>
        <w:spacing w:after="0" w:line="240" w:lineRule="auto"/>
        <w:ind w:firstLine="709"/>
        <w:jc w:val="both"/>
        <w:rPr>
          <w:rFonts w:ascii="Times New Roman" w:eastAsia="Times New Roman" w:hAnsi="Times New Roman" w:cs="Times New Roman"/>
          <w:bCs/>
          <w:color w:val="000000"/>
          <w:sz w:val="28"/>
          <w:szCs w:val="28"/>
          <w:lang w:eastAsia="ru-RU"/>
        </w:rPr>
      </w:pPr>
    </w:p>
    <w:p w:rsidR="004D4ACC" w:rsidRPr="004D4ACC" w:rsidRDefault="004D4ACC" w:rsidP="004D4ACC">
      <w:pPr>
        <w:spacing w:after="0" w:line="240" w:lineRule="auto"/>
        <w:ind w:firstLine="709"/>
        <w:jc w:val="both"/>
        <w:rPr>
          <w:rFonts w:ascii="Times New Roman" w:eastAsia="Times New Roman" w:hAnsi="Times New Roman" w:cs="Times New Roman"/>
          <w:bCs/>
          <w:color w:val="000000"/>
          <w:sz w:val="28"/>
          <w:szCs w:val="28"/>
          <w:lang w:eastAsia="ru-RU"/>
        </w:rPr>
      </w:pPr>
      <w:r w:rsidRPr="004D4ACC">
        <w:rPr>
          <w:rFonts w:ascii="Times New Roman" w:eastAsia="Times New Roman" w:hAnsi="Times New Roman" w:cs="Times New Roman"/>
          <w:bCs/>
          <w:color w:val="000000"/>
          <w:sz w:val="28"/>
          <w:szCs w:val="28"/>
          <w:lang w:eastAsia="ru-RU"/>
        </w:rPr>
        <w:t xml:space="preserve">6. </w:t>
      </w:r>
      <w:r w:rsidRPr="004D4ACC">
        <w:rPr>
          <w:rFonts w:ascii="Times New Roman" w:eastAsia="Times New Roman" w:hAnsi="Times New Roman" w:cs="Times New Roman"/>
          <w:color w:val="000000"/>
          <w:sz w:val="28"/>
          <w:szCs w:val="28"/>
          <w:lang w:eastAsia="ru-RU"/>
        </w:rPr>
        <w:t>Имущество</w:t>
      </w:r>
      <w:r w:rsidRPr="004D4ACC">
        <w:rPr>
          <w:rFonts w:ascii="Times New Roman" w:eastAsia="Times New Roman" w:hAnsi="Times New Roman" w:cs="Times New Roman"/>
          <w:bCs/>
          <w:color w:val="000000"/>
          <w:sz w:val="28"/>
          <w:szCs w:val="28"/>
          <w:lang w:eastAsia="ru-RU"/>
        </w:rPr>
        <w:t xml:space="preserve"> для осуществления предпринимательской деятельности, имеющееся в распоряжении заявителя:</w:t>
      </w:r>
    </w:p>
    <w:p w:rsidR="004D4ACC" w:rsidRPr="004D4ACC" w:rsidRDefault="004D4ACC" w:rsidP="004D4ACC">
      <w:pPr>
        <w:spacing w:after="0" w:line="240" w:lineRule="auto"/>
        <w:rPr>
          <w:rFonts w:ascii="Times New Roman" w:eastAsia="Times New Roman" w:hAnsi="Times New Roman" w:cs="Times New Roman"/>
          <w:bCs/>
          <w:color w:val="000000"/>
          <w:sz w:val="16"/>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65"/>
        <w:gridCol w:w="4778"/>
        <w:gridCol w:w="1767"/>
      </w:tblGrid>
      <w:tr w:rsidR="004D4ACC" w:rsidRPr="004D4ACC" w:rsidTr="00C0737D">
        <w:tc>
          <w:tcPr>
            <w:tcW w:w="1522" w:type="pct"/>
            <w:tcBorders>
              <w:top w:val="single" w:sz="4" w:space="0" w:color="auto"/>
              <w:left w:val="single" w:sz="4" w:space="0" w:color="auto"/>
              <w:bottom w:val="single" w:sz="4" w:space="0" w:color="auto"/>
              <w:right w:val="single" w:sz="4" w:space="0" w:color="auto"/>
            </w:tcBorders>
            <w:hideMark/>
          </w:tcPr>
          <w:p w:rsidR="004D4ACC" w:rsidRPr="004D4ACC" w:rsidRDefault="004D4ACC" w:rsidP="004D4ACC">
            <w:pPr>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D4ACC">
              <w:rPr>
                <w:rFonts w:ascii="Times New Roman" w:eastAsia="Times New Roman" w:hAnsi="Times New Roman" w:cs="Times New Roman"/>
                <w:color w:val="000000"/>
                <w:sz w:val="24"/>
                <w:szCs w:val="24"/>
                <w:lang w:eastAsia="ru-RU"/>
              </w:rPr>
              <w:t>Наименование</w:t>
            </w:r>
          </w:p>
        </w:tc>
        <w:tc>
          <w:tcPr>
            <w:tcW w:w="2539" w:type="pct"/>
            <w:tcBorders>
              <w:top w:val="single" w:sz="4" w:space="0" w:color="auto"/>
              <w:left w:val="single" w:sz="4" w:space="0" w:color="auto"/>
              <w:bottom w:val="single" w:sz="4" w:space="0" w:color="auto"/>
              <w:right w:val="single" w:sz="4" w:space="0" w:color="auto"/>
            </w:tcBorders>
            <w:hideMark/>
          </w:tcPr>
          <w:p w:rsidR="004D4ACC" w:rsidRPr="004D4ACC" w:rsidRDefault="004D4ACC" w:rsidP="004D4ACC">
            <w:pPr>
              <w:autoSpaceDN w:val="0"/>
              <w:adjustRightInd w:val="0"/>
              <w:spacing w:after="0" w:line="240" w:lineRule="auto"/>
              <w:rPr>
                <w:rFonts w:ascii="Times New Roman" w:eastAsia="Times New Roman" w:hAnsi="Times New Roman" w:cs="Times New Roman"/>
                <w:color w:val="000000"/>
                <w:sz w:val="24"/>
                <w:szCs w:val="24"/>
                <w:lang w:eastAsia="ru-RU"/>
              </w:rPr>
            </w:pPr>
            <w:r w:rsidRPr="004D4ACC">
              <w:rPr>
                <w:rFonts w:ascii="Times New Roman" w:eastAsia="Times New Roman" w:hAnsi="Times New Roman" w:cs="Times New Roman"/>
                <w:color w:val="000000"/>
                <w:sz w:val="24"/>
                <w:szCs w:val="24"/>
                <w:lang w:eastAsia="ru-RU"/>
              </w:rPr>
              <w:t>Расшифровка по имеющемуся имуществу:</w:t>
            </w:r>
          </w:p>
          <w:p w:rsidR="004D4ACC" w:rsidRPr="004D4ACC" w:rsidRDefault="004D4ACC" w:rsidP="004D4ACC">
            <w:pPr>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4D4ACC">
              <w:rPr>
                <w:rFonts w:ascii="Times New Roman" w:eastAsia="Times New Roman" w:hAnsi="Times New Roman" w:cs="Times New Roman"/>
                <w:color w:val="000000"/>
                <w:sz w:val="24"/>
                <w:szCs w:val="24"/>
                <w:lang w:eastAsia="ru-RU"/>
              </w:rPr>
              <w:t>описание, перечень; на праве собственности, аренды, другое; количественные показатели (площадь помещения, производительность оборудования и др.)</w:t>
            </w:r>
            <w:proofErr w:type="gramEnd"/>
          </w:p>
        </w:tc>
        <w:tc>
          <w:tcPr>
            <w:tcW w:w="939" w:type="pct"/>
            <w:tcBorders>
              <w:top w:val="single" w:sz="4" w:space="0" w:color="auto"/>
              <w:left w:val="single" w:sz="4" w:space="0" w:color="auto"/>
              <w:bottom w:val="single" w:sz="4" w:space="0" w:color="auto"/>
              <w:right w:val="single" w:sz="4" w:space="0" w:color="auto"/>
            </w:tcBorders>
          </w:tcPr>
          <w:p w:rsidR="004D4ACC" w:rsidRPr="004D4ACC" w:rsidRDefault="004D4ACC" w:rsidP="004D4ACC">
            <w:pPr>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D4ACC">
              <w:rPr>
                <w:rFonts w:ascii="Times New Roman" w:eastAsia="Times New Roman" w:hAnsi="Times New Roman" w:cs="Times New Roman"/>
                <w:color w:val="000000"/>
                <w:sz w:val="24"/>
                <w:szCs w:val="24"/>
                <w:lang w:eastAsia="ru-RU"/>
              </w:rPr>
              <w:t>Стоимость, руб.</w:t>
            </w:r>
          </w:p>
          <w:p w:rsidR="004D4ACC" w:rsidRPr="004D4ACC" w:rsidRDefault="004D4ACC" w:rsidP="004D4ACC">
            <w:pPr>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D4ACC">
              <w:rPr>
                <w:rFonts w:ascii="Times New Roman" w:eastAsia="Times New Roman" w:hAnsi="Times New Roman" w:cs="Times New Roman"/>
                <w:color w:val="000000"/>
                <w:sz w:val="24"/>
                <w:szCs w:val="24"/>
                <w:lang w:eastAsia="ru-RU"/>
              </w:rPr>
              <w:t xml:space="preserve">(в случае аренды указывается арендная плата </w:t>
            </w:r>
            <w:r w:rsidRPr="004D4ACC">
              <w:rPr>
                <w:rFonts w:ascii="Times New Roman" w:eastAsia="Times New Roman" w:hAnsi="Times New Roman" w:cs="Times New Roman"/>
                <w:color w:val="000000"/>
                <w:sz w:val="24"/>
                <w:szCs w:val="24"/>
                <w:lang w:eastAsia="ru-RU"/>
              </w:rPr>
              <w:br/>
              <w:t>в месяц)</w:t>
            </w:r>
          </w:p>
        </w:tc>
      </w:tr>
      <w:tr w:rsidR="004D4ACC" w:rsidRPr="004D4ACC" w:rsidTr="00C0737D">
        <w:tc>
          <w:tcPr>
            <w:tcW w:w="1522" w:type="pct"/>
            <w:tcBorders>
              <w:top w:val="single" w:sz="4" w:space="0" w:color="auto"/>
              <w:left w:val="single" w:sz="4" w:space="0" w:color="auto"/>
              <w:bottom w:val="single" w:sz="4" w:space="0" w:color="auto"/>
              <w:right w:val="single" w:sz="4" w:space="0" w:color="auto"/>
            </w:tcBorders>
            <w:hideMark/>
          </w:tcPr>
          <w:p w:rsidR="004D4ACC" w:rsidRPr="004D4ACC" w:rsidRDefault="004D4ACC" w:rsidP="004D4ACC">
            <w:pPr>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4D4ACC">
              <w:rPr>
                <w:rFonts w:ascii="Times New Roman" w:eastAsia="Times New Roman" w:hAnsi="Times New Roman" w:cs="Times New Roman"/>
                <w:color w:val="000000"/>
                <w:sz w:val="24"/>
                <w:szCs w:val="24"/>
                <w:lang w:eastAsia="ru-RU"/>
              </w:rPr>
              <w:t>Помещения</w:t>
            </w:r>
          </w:p>
        </w:tc>
        <w:tc>
          <w:tcPr>
            <w:tcW w:w="2539" w:type="pct"/>
            <w:tcBorders>
              <w:top w:val="single" w:sz="4" w:space="0" w:color="auto"/>
              <w:left w:val="single" w:sz="4" w:space="0" w:color="auto"/>
              <w:bottom w:val="single" w:sz="4" w:space="0" w:color="auto"/>
              <w:right w:val="single" w:sz="4" w:space="0" w:color="auto"/>
            </w:tcBorders>
          </w:tcPr>
          <w:p w:rsidR="004D4ACC" w:rsidRPr="004D4ACC" w:rsidRDefault="004D4ACC" w:rsidP="004D4ACC">
            <w:pPr>
              <w:autoSpaceDN w:val="0"/>
              <w:adjustRightInd w:val="0"/>
              <w:spacing w:after="0" w:line="360" w:lineRule="auto"/>
              <w:jc w:val="center"/>
              <w:rPr>
                <w:rFonts w:ascii="Times New Roman" w:eastAsia="Times New Roman" w:hAnsi="Times New Roman" w:cs="Times New Roman"/>
                <w:color w:val="000000"/>
                <w:sz w:val="24"/>
                <w:szCs w:val="24"/>
                <w:lang w:eastAsia="ru-RU"/>
              </w:rPr>
            </w:pPr>
          </w:p>
        </w:tc>
        <w:tc>
          <w:tcPr>
            <w:tcW w:w="939" w:type="pct"/>
            <w:tcBorders>
              <w:top w:val="single" w:sz="4" w:space="0" w:color="auto"/>
              <w:left w:val="single" w:sz="4" w:space="0" w:color="auto"/>
              <w:bottom w:val="single" w:sz="4" w:space="0" w:color="auto"/>
              <w:right w:val="single" w:sz="4" w:space="0" w:color="auto"/>
            </w:tcBorders>
          </w:tcPr>
          <w:p w:rsidR="004D4ACC" w:rsidRPr="004D4ACC" w:rsidRDefault="004D4ACC" w:rsidP="004D4ACC">
            <w:pPr>
              <w:autoSpaceDN w:val="0"/>
              <w:adjustRightInd w:val="0"/>
              <w:spacing w:after="0" w:line="360" w:lineRule="auto"/>
              <w:jc w:val="center"/>
              <w:rPr>
                <w:rFonts w:ascii="Times New Roman" w:eastAsia="Times New Roman" w:hAnsi="Times New Roman" w:cs="Times New Roman"/>
                <w:color w:val="000000"/>
                <w:sz w:val="24"/>
                <w:szCs w:val="24"/>
                <w:lang w:eastAsia="ru-RU"/>
              </w:rPr>
            </w:pPr>
          </w:p>
        </w:tc>
      </w:tr>
      <w:tr w:rsidR="004D4ACC" w:rsidRPr="004D4ACC" w:rsidTr="00C0737D">
        <w:tc>
          <w:tcPr>
            <w:tcW w:w="1522" w:type="pct"/>
            <w:tcBorders>
              <w:top w:val="single" w:sz="4" w:space="0" w:color="auto"/>
              <w:left w:val="single" w:sz="4" w:space="0" w:color="auto"/>
              <w:bottom w:val="single" w:sz="4" w:space="0" w:color="auto"/>
              <w:right w:val="single" w:sz="4" w:space="0" w:color="auto"/>
            </w:tcBorders>
            <w:hideMark/>
          </w:tcPr>
          <w:p w:rsidR="004D4ACC" w:rsidRPr="004D4ACC" w:rsidRDefault="004D4ACC" w:rsidP="004D4ACC">
            <w:pPr>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4D4ACC">
              <w:rPr>
                <w:rFonts w:ascii="Times New Roman" w:eastAsia="Times New Roman" w:hAnsi="Times New Roman" w:cs="Times New Roman"/>
                <w:color w:val="000000"/>
                <w:sz w:val="24"/>
                <w:szCs w:val="24"/>
                <w:lang w:eastAsia="ru-RU"/>
              </w:rPr>
              <w:t>Мебель</w:t>
            </w:r>
          </w:p>
        </w:tc>
        <w:tc>
          <w:tcPr>
            <w:tcW w:w="2539" w:type="pct"/>
            <w:tcBorders>
              <w:top w:val="single" w:sz="4" w:space="0" w:color="auto"/>
              <w:left w:val="single" w:sz="4" w:space="0" w:color="auto"/>
              <w:bottom w:val="single" w:sz="4" w:space="0" w:color="auto"/>
              <w:right w:val="single" w:sz="4" w:space="0" w:color="auto"/>
            </w:tcBorders>
          </w:tcPr>
          <w:p w:rsidR="004D4ACC" w:rsidRPr="004D4ACC" w:rsidRDefault="004D4ACC" w:rsidP="004D4ACC">
            <w:pPr>
              <w:autoSpaceDN w:val="0"/>
              <w:adjustRightInd w:val="0"/>
              <w:spacing w:after="0" w:line="360" w:lineRule="auto"/>
              <w:jc w:val="center"/>
              <w:rPr>
                <w:rFonts w:ascii="Times New Roman" w:eastAsia="Times New Roman" w:hAnsi="Times New Roman" w:cs="Times New Roman"/>
                <w:color w:val="000000"/>
                <w:sz w:val="24"/>
                <w:szCs w:val="24"/>
                <w:lang w:eastAsia="ru-RU"/>
              </w:rPr>
            </w:pPr>
          </w:p>
        </w:tc>
        <w:tc>
          <w:tcPr>
            <w:tcW w:w="939" w:type="pct"/>
            <w:tcBorders>
              <w:top w:val="single" w:sz="4" w:space="0" w:color="auto"/>
              <w:left w:val="single" w:sz="4" w:space="0" w:color="auto"/>
              <w:bottom w:val="single" w:sz="4" w:space="0" w:color="auto"/>
              <w:right w:val="single" w:sz="4" w:space="0" w:color="auto"/>
            </w:tcBorders>
          </w:tcPr>
          <w:p w:rsidR="004D4ACC" w:rsidRPr="004D4ACC" w:rsidRDefault="004D4ACC" w:rsidP="004D4ACC">
            <w:pPr>
              <w:autoSpaceDN w:val="0"/>
              <w:adjustRightInd w:val="0"/>
              <w:spacing w:after="0" w:line="360" w:lineRule="auto"/>
              <w:jc w:val="center"/>
              <w:rPr>
                <w:rFonts w:ascii="Times New Roman" w:eastAsia="Times New Roman" w:hAnsi="Times New Roman" w:cs="Times New Roman"/>
                <w:color w:val="000000"/>
                <w:sz w:val="24"/>
                <w:szCs w:val="24"/>
                <w:lang w:eastAsia="ru-RU"/>
              </w:rPr>
            </w:pPr>
          </w:p>
        </w:tc>
      </w:tr>
      <w:tr w:rsidR="004D4ACC" w:rsidRPr="004D4ACC" w:rsidTr="00C0737D">
        <w:tc>
          <w:tcPr>
            <w:tcW w:w="1522" w:type="pct"/>
            <w:tcBorders>
              <w:top w:val="single" w:sz="4" w:space="0" w:color="auto"/>
              <w:left w:val="single" w:sz="4" w:space="0" w:color="auto"/>
              <w:bottom w:val="single" w:sz="4" w:space="0" w:color="auto"/>
              <w:right w:val="single" w:sz="4" w:space="0" w:color="auto"/>
            </w:tcBorders>
            <w:hideMark/>
          </w:tcPr>
          <w:p w:rsidR="004D4ACC" w:rsidRPr="004D4ACC" w:rsidRDefault="004D4ACC" w:rsidP="004D4ACC">
            <w:pPr>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4D4ACC">
              <w:rPr>
                <w:rFonts w:ascii="Times New Roman" w:eastAsia="Times New Roman" w:hAnsi="Times New Roman" w:cs="Times New Roman"/>
                <w:color w:val="000000"/>
                <w:sz w:val="24"/>
                <w:szCs w:val="24"/>
                <w:lang w:eastAsia="ru-RU"/>
              </w:rPr>
              <w:t>Техника и оборудование</w:t>
            </w:r>
          </w:p>
        </w:tc>
        <w:tc>
          <w:tcPr>
            <w:tcW w:w="2539" w:type="pct"/>
            <w:tcBorders>
              <w:top w:val="single" w:sz="4" w:space="0" w:color="auto"/>
              <w:left w:val="single" w:sz="4" w:space="0" w:color="auto"/>
              <w:bottom w:val="single" w:sz="4" w:space="0" w:color="auto"/>
              <w:right w:val="single" w:sz="4" w:space="0" w:color="auto"/>
            </w:tcBorders>
          </w:tcPr>
          <w:p w:rsidR="004D4ACC" w:rsidRPr="004D4ACC" w:rsidRDefault="004D4ACC" w:rsidP="004D4ACC">
            <w:pPr>
              <w:autoSpaceDN w:val="0"/>
              <w:adjustRightInd w:val="0"/>
              <w:spacing w:after="0" w:line="360" w:lineRule="auto"/>
              <w:jc w:val="center"/>
              <w:rPr>
                <w:rFonts w:ascii="Times New Roman" w:eastAsia="Times New Roman" w:hAnsi="Times New Roman" w:cs="Times New Roman"/>
                <w:color w:val="000000"/>
                <w:sz w:val="24"/>
                <w:szCs w:val="24"/>
                <w:lang w:eastAsia="ru-RU"/>
              </w:rPr>
            </w:pPr>
          </w:p>
        </w:tc>
        <w:tc>
          <w:tcPr>
            <w:tcW w:w="939" w:type="pct"/>
            <w:tcBorders>
              <w:top w:val="single" w:sz="4" w:space="0" w:color="auto"/>
              <w:left w:val="single" w:sz="4" w:space="0" w:color="auto"/>
              <w:bottom w:val="single" w:sz="4" w:space="0" w:color="auto"/>
              <w:right w:val="single" w:sz="4" w:space="0" w:color="auto"/>
            </w:tcBorders>
          </w:tcPr>
          <w:p w:rsidR="004D4ACC" w:rsidRPr="004D4ACC" w:rsidRDefault="004D4ACC" w:rsidP="004D4ACC">
            <w:pPr>
              <w:autoSpaceDN w:val="0"/>
              <w:adjustRightInd w:val="0"/>
              <w:spacing w:after="0" w:line="360" w:lineRule="auto"/>
              <w:jc w:val="center"/>
              <w:rPr>
                <w:rFonts w:ascii="Times New Roman" w:eastAsia="Times New Roman" w:hAnsi="Times New Roman" w:cs="Times New Roman"/>
                <w:color w:val="000000"/>
                <w:sz w:val="24"/>
                <w:szCs w:val="24"/>
                <w:lang w:eastAsia="ru-RU"/>
              </w:rPr>
            </w:pPr>
          </w:p>
        </w:tc>
      </w:tr>
      <w:tr w:rsidR="004D4ACC" w:rsidRPr="004D4ACC" w:rsidTr="00C0737D">
        <w:tc>
          <w:tcPr>
            <w:tcW w:w="1522" w:type="pct"/>
            <w:tcBorders>
              <w:top w:val="single" w:sz="4" w:space="0" w:color="auto"/>
              <w:left w:val="single" w:sz="4" w:space="0" w:color="auto"/>
              <w:bottom w:val="single" w:sz="4" w:space="0" w:color="auto"/>
              <w:right w:val="single" w:sz="4" w:space="0" w:color="auto"/>
            </w:tcBorders>
            <w:hideMark/>
          </w:tcPr>
          <w:p w:rsidR="004D4ACC" w:rsidRPr="004D4ACC" w:rsidRDefault="004D4ACC" w:rsidP="004D4ACC">
            <w:pPr>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4D4ACC">
              <w:rPr>
                <w:rFonts w:ascii="Times New Roman" w:eastAsia="Times New Roman" w:hAnsi="Times New Roman" w:cs="Times New Roman"/>
                <w:color w:val="000000"/>
                <w:sz w:val="24"/>
                <w:szCs w:val="24"/>
                <w:lang w:eastAsia="ru-RU"/>
              </w:rPr>
              <w:t>Прочие ресурсы</w:t>
            </w:r>
          </w:p>
        </w:tc>
        <w:tc>
          <w:tcPr>
            <w:tcW w:w="2539" w:type="pct"/>
            <w:tcBorders>
              <w:top w:val="single" w:sz="4" w:space="0" w:color="auto"/>
              <w:left w:val="single" w:sz="4" w:space="0" w:color="auto"/>
              <w:bottom w:val="single" w:sz="4" w:space="0" w:color="auto"/>
              <w:right w:val="single" w:sz="4" w:space="0" w:color="auto"/>
            </w:tcBorders>
          </w:tcPr>
          <w:p w:rsidR="004D4ACC" w:rsidRPr="004D4ACC" w:rsidRDefault="004D4ACC" w:rsidP="004D4ACC">
            <w:pPr>
              <w:autoSpaceDN w:val="0"/>
              <w:adjustRightInd w:val="0"/>
              <w:spacing w:after="0" w:line="360" w:lineRule="auto"/>
              <w:jc w:val="center"/>
              <w:rPr>
                <w:rFonts w:ascii="Times New Roman" w:eastAsia="Times New Roman" w:hAnsi="Times New Roman" w:cs="Times New Roman"/>
                <w:color w:val="000000"/>
                <w:sz w:val="24"/>
                <w:szCs w:val="24"/>
                <w:lang w:eastAsia="ru-RU"/>
              </w:rPr>
            </w:pPr>
          </w:p>
        </w:tc>
        <w:tc>
          <w:tcPr>
            <w:tcW w:w="939" w:type="pct"/>
            <w:tcBorders>
              <w:top w:val="single" w:sz="4" w:space="0" w:color="auto"/>
              <w:left w:val="single" w:sz="4" w:space="0" w:color="auto"/>
              <w:bottom w:val="single" w:sz="4" w:space="0" w:color="auto"/>
              <w:right w:val="single" w:sz="4" w:space="0" w:color="auto"/>
            </w:tcBorders>
          </w:tcPr>
          <w:p w:rsidR="004D4ACC" w:rsidRPr="004D4ACC" w:rsidRDefault="004D4ACC" w:rsidP="004D4ACC">
            <w:pPr>
              <w:autoSpaceDN w:val="0"/>
              <w:adjustRightInd w:val="0"/>
              <w:spacing w:after="0" w:line="360" w:lineRule="auto"/>
              <w:jc w:val="center"/>
              <w:rPr>
                <w:rFonts w:ascii="Times New Roman" w:eastAsia="Times New Roman" w:hAnsi="Times New Roman" w:cs="Times New Roman"/>
                <w:color w:val="000000"/>
                <w:sz w:val="24"/>
                <w:szCs w:val="24"/>
                <w:lang w:eastAsia="ru-RU"/>
              </w:rPr>
            </w:pPr>
          </w:p>
        </w:tc>
      </w:tr>
    </w:tbl>
    <w:p w:rsidR="004D4ACC" w:rsidRPr="004D4ACC" w:rsidRDefault="004D4ACC" w:rsidP="004D4ACC">
      <w:pPr>
        <w:spacing w:after="0" w:line="240" w:lineRule="auto"/>
        <w:rPr>
          <w:rFonts w:ascii="Times New Roman" w:eastAsia="Times New Roman" w:hAnsi="Times New Roman" w:cs="Times New Roman"/>
          <w:b/>
          <w:color w:val="000000"/>
          <w:sz w:val="12"/>
          <w:szCs w:val="28"/>
          <w:lang w:eastAsia="ru-RU"/>
        </w:rPr>
      </w:pPr>
    </w:p>
    <w:p w:rsidR="004D4ACC" w:rsidRPr="004D4ACC" w:rsidRDefault="004D4ACC" w:rsidP="004D4ACC">
      <w:pPr>
        <w:spacing w:after="0" w:line="240" w:lineRule="auto"/>
        <w:ind w:firstLine="709"/>
        <w:rPr>
          <w:rFonts w:ascii="Times New Roman" w:eastAsia="Times New Roman" w:hAnsi="Times New Roman" w:cs="Times New Roman"/>
          <w:color w:val="000000"/>
          <w:sz w:val="28"/>
          <w:szCs w:val="28"/>
          <w:lang w:eastAsia="ru-RU"/>
        </w:rPr>
      </w:pPr>
      <w:r w:rsidRPr="004D4ACC">
        <w:rPr>
          <w:rFonts w:ascii="Times New Roman" w:eastAsia="Times New Roman" w:hAnsi="Times New Roman" w:cs="Times New Roman"/>
          <w:color w:val="000000"/>
          <w:sz w:val="28"/>
          <w:szCs w:val="28"/>
          <w:lang w:eastAsia="ru-RU"/>
        </w:rPr>
        <w:t>7. Показатели финансово-хозяйственной деятельности:</w:t>
      </w:r>
    </w:p>
    <w:p w:rsidR="004D4ACC" w:rsidRPr="004D4ACC" w:rsidRDefault="004D4ACC" w:rsidP="004D4ACC">
      <w:pPr>
        <w:spacing w:after="0" w:line="240" w:lineRule="auto"/>
        <w:rPr>
          <w:rFonts w:ascii="Times New Roman" w:eastAsia="Times New Roman" w:hAnsi="Times New Roman" w:cs="Times New Roman"/>
          <w:color w:val="000000"/>
          <w:sz w:val="14"/>
          <w:szCs w:val="28"/>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551"/>
        <w:gridCol w:w="1985"/>
        <w:gridCol w:w="2126"/>
      </w:tblGrid>
      <w:tr w:rsidR="004D4ACC" w:rsidRPr="004D4ACC" w:rsidTr="00C0737D">
        <w:trPr>
          <w:trHeight w:val="634"/>
        </w:trPr>
        <w:tc>
          <w:tcPr>
            <w:tcW w:w="2802" w:type="dxa"/>
            <w:vMerge w:val="restart"/>
            <w:tcBorders>
              <w:top w:val="single" w:sz="4" w:space="0" w:color="auto"/>
              <w:left w:val="single" w:sz="4" w:space="0" w:color="auto"/>
              <w:right w:val="single" w:sz="4" w:space="0" w:color="auto"/>
            </w:tcBorders>
          </w:tcPr>
          <w:p w:rsidR="004D4ACC" w:rsidRPr="004D4ACC" w:rsidRDefault="004D4ACC" w:rsidP="004D4ACC">
            <w:pPr>
              <w:spacing w:after="0" w:line="240" w:lineRule="auto"/>
              <w:ind w:left="-57" w:right="-57"/>
              <w:jc w:val="center"/>
              <w:rPr>
                <w:rFonts w:ascii="Times New Roman" w:eastAsia="Times New Roman" w:hAnsi="Times New Roman" w:cs="Times New Roman"/>
                <w:color w:val="000000"/>
                <w:spacing w:val="-6"/>
                <w:sz w:val="24"/>
                <w:szCs w:val="24"/>
                <w:lang w:eastAsia="ru-RU"/>
              </w:rPr>
            </w:pPr>
            <w:r w:rsidRPr="004D4ACC">
              <w:rPr>
                <w:rFonts w:ascii="Times New Roman" w:eastAsia="Times New Roman" w:hAnsi="Times New Roman" w:cs="Times New Roman"/>
                <w:color w:val="000000"/>
                <w:spacing w:val="-6"/>
                <w:sz w:val="24"/>
                <w:szCs w:val="24"/>
                <w:lang w:eastAsia="ru-RU"/>
              </w:rPr>
              <w:t>Показатели</w:t>
            </w:r>
          </w:p>
        </w:tc>
        <w:tc>
          <w:tcPr>
            <w:tcW w:w="2551" w:type="dxa"/>
            <w:tcBorders>
              <w:top w:val="single" w:sz="4" w:space="0" w:color="auto"/>
              <w:left w:val="single" w:sz="4" w:space="0" w:color="auto"/>
              <w:right w:val="single" w:sz="4" w:space="0" w:color="auto"/>
            </w:tcBorders>
          </w:tcPr>
          <w:p w:rsidR="004D4ACC" w:rsidRPr="004D4ACC" w:rsidRDefault="004D4ACC" w:rsidP="004D4ACC">
            <w:pPr>
              <w:spacing w:after="0" w:line="240" w:lineRule="auto"/>
              <w:ind w:left="-85" w:right="-85"/>
              <w:jc w:val="center"/>
              <w:rPr>
                <w:rFonts w:ascii="Times New Roman" w:eastAsia="Times New Roman" w:hAnsi="Times New Roman" w:cs="Times New Roman"/>
                <w:color w:val="000000"/>
                <w:spacing w:val="-6"/>
                <w:sz w:val="24"/>
                <w:szCs w:val="24"/>
                <w:lang w:eastAsia="ru-RU"/>
              </w:rPr>
            </w:pPr>
          </w:p>
          <w:p w:rsidR="004D4ACC" w:rsidRPr="004D4ACC" w:rsidRDefault="004D4ACC" w:rsidP="004D4ACC">
            <w:pPr>
              <w:spacing w:after="0" w:line="240" w:lineRule="auto"/>
              <w:ind w:left="-85" w:right="-85"/>
              <w:jc w:val="center"/>
              <w:rPr>
                <w:rFonts w:ascii="Times New Roman" w:eastAsia="Times New Roman" w:hAnsi="Times New Roman" w:cs="Times New Roman"/>
                <w:color w:val="000000"/>
                <w:spacing w:val="-6"/>
                <w:sz w:val="24"/>
                <w:szCs w:val="24"/>
                <w:lang w:eastAsia="ru-RU"/>
              </w:rPr>
            </w:pPr>
            <w:r w:rsidRPr="004D4ACC">
              <w:rPr>
                <w:rFonts w:ascii="Times New Roman" w:eastAsia="Times New Roman" w:hAnsi="Times New Roman" w:cs="Times New Roman"/>
                <w:color w:val="000000"/>
                <w:spacing w:val="-6"/>
                <w:sz w:val="24"/>
                <w:szCs w:val="24"/>
                <w:lang w:eastAsia="ru-RU"/>
              </w:rPr>
              <w:t>Фактические</w:t>
            </w:r>
          </w:p>
        </w:tc>
        <w:tc>
          <w:tcPr>
            <w:tcW w:w="4111" w:type="dxa"/>
            <w:gridSpan w:val="2"/>
            <w:tcBorders>
              <w:top w:val="single" w:sz="4" w:space="0" w:color="auto"/>
              <w:left w:val="single" w:sz="4" w:space="0" w:color="auto"/>
              <w:right w:val="single" w:sz="4" w:space="0" w:color="auto"/>
            </w:tcBorders>
          </w:tcPr>
          <w:p w:rsidR="004D4ACC" w:rsidRPr="004D4ACC" w:rsidRDefault="004D4ACC" w:rsidP="004D4ACC">
            <w:pPr>
              <w:spacing w:after="0" w:line="240" w:lineRule="auto"/>
              <w:ind w:left="-85" w:right="-85"/>
              <w:jc w:val="center"/>
              <w:rPr>
                <w:rFonts w:ascii="Times New Roman" w:eastAsia="Times New Roman" w:hAnsi="Times New Roman" w:cs="Times New Roman"/>
                <w:color w:val="000000"/>
                <w:spacing w:val="-6"/>
                <w:sz w:val="24"/>
                <w:szCs w:val="24"/>
                <w:lang w:eastAsia="ru-RU"/>
              </w:rPr>
            </w:pPr>
          </w:p>
          <w:p w:rsidR="004D4ACC" w:rsidRPr="004D4ACC" w:rsidRDefault="004D4ACC" w:rsidP="004D4ACC">
            <w:pPr>
              <w:spacing w:after="0" w:line="240" w:lineRule="auto"/>
              <w:ind w:left="-85" w:right="-108"/>
              <w:jc w:val="center"/>
              <w:rPr>
                <w:rFonts w:ascii="Times New Roman" w:eastAsia="Times New Roman" w:hAnsi="Times New Roman" w:cs="Times New Roman"/>
                <w:color w:val="000000"/>
                <w:spacing w:val="-6"/>
                <w:sz w:val="24"/>
                <w:szCs w:val="24"/>
                <w:lang w:eastAsia="ru-RU"/>
              </w:rPr>
            </w:pPr>
            <w:r w:rsidRPr="004D4ACC">
              <w:rPr>
                <w:rFonts w:ascii="Times New Roman" w:eastAsia="Times New Roman" w:hAnsi="Times New Roman" w:cs="Times New Roman"/>
                <w:color w:val="000000"/>
                <w:spacing w:val="-6"/>
                <w:sz w:val="24"/>
                <w:szCs w:val="24"/>
                <w:lang w:eastAsia="ru-RU"/>
              </w:rPr>
              <w:t>Планируемые</w:t>
            </w:r>
          </w:p>
        </w:tc>
      </w:tr>
      <w:tr w:rsidR="004D4ACC" w:rsidRPr="004D4ACC" w:rsidTr="00C0737D">
        <w:trPr>
          <w:trHeight w:val="144"/>
        </w:trPr>
        <w:tc>
          <w:tcPr>
            <w:tcW w:w="2802" w:type="dxa"/>
            <w:vMerge/>
          </w:tcPr>
          <w:p w:rsidR="004D4ACC" w:rsidRPr="004D4ACC" w:rsidRDefault="004D4ACC" w:rsidP="004D4ACC">
            <w:pPr>
              <w:spacing w:after="0" w:line="240" w:lineRule="auto"/>
              <w:ind w:left="-57" w:right="-57"/>
              <w:jc w:val="center"/>
              <w:rPr>
                <w:rFonts w:ascii="Times New Roman" w:eastAsia="Times New Roman" w:hAnsi="Times New Roman" w:cs="Times New Roman"/>
                <w:color w:val="000000"/>
                <w:spacing w:val="-6"/>
                <w:sz w:val="24"/>
                <w:szCs w:val="24"/>
                <w:lang w:eastAsia="ru-RU"/>
              </w:rPr>
            </w:pPr>
          </w:p>
        </w:tc>
        <w:tc>
          <w:tcPr>
            <w:tcW w:w="2551" w:type="dxa"/>
            <w:tcBorders>
              <w:top w:val="single" w:sz="4" w:space="0" w:color="auto"/>
              <w:left w:val="single" w:sz="4" w:space="0" w:color="auto"/>
              <w:right w:val="single" w:sz="4" w:space="0" w:color="auto"/>
            </w:tcBorders>
          </w:tcPr>
          <w:p w:rsidR="004D4ACC" w:rsidRPr="004D4ACC" w:rsidRDefault="004D4ACC" w:rsidP="004D4ACC">
            <w:pPr>
              <w:spacing w:after="0" w:line="240" w:lineRule="auto"/>
              <w:ind w:left="-85" w:right="-85"/>
              <w:jc w:val="center"/>
              <w:rPr>
                <w:rFonts w:ascii="Times New Roman" w:eastAsia="Times New Roman" w:hAnsi="Times New Roman" w:cs="Times New Roman"/>
                <w:color w:val="000000"/>
                <w:spacing w:val="-6"/>
                <w:sz w:val="24"/>
                <w:szCs w:val="24"/>
                <w:lang w:eastAsia="ru-RU"/>
              </w:rPr>
            </w:pPr>
            <w:r w:rsidRPr="004D4ACC">
              <w:rPr>
                <w:rFonts w:ascii="Times New Roman" w:eastAsia="Times New Roman" w:hAnsi="Times New Roman" w:cs="Times New Roman"/>
                <w:color w:val="000000"/>
                <w:spacing w:val="-6"/>
                <w:sz w:val="24"/>
                <w:szCs w:val="24"/>
                <w:lang w:eastAsia="ru-RU"/>
              </w:rPr>
              <w:t>.</w:t>
            </w:r>
          </w:p>
          <w:p w:rsidR="004D4ACC" w:rsidRPr="004D4ACC" w:rsidRDefault="004D4ACC" w:rsidP="004D4ACC">
            <w:pPr>
              <w:spacing w:after="0" w:line="240" w:lineRule="auto"/>
              <w:ind w:left="-85" w:right="-85"/>
              <w:jc w:val="center"/>
              <w:rPr>
                <w:rFonts w:ascii="Times New Roman" w:eastAsia="Times New Roman" w:hAnsi="Times New Roman" w:cs="Times New Roman"/>
                <w:color w:val="000000"/>
                <w:spacing w:val="-6"/>
                <w:sz w:val="24"/>
                <w:szCs w:val="24"/>
                <w:lang w:eastAsia="ru-RU"/>
              </w:rPr>
            </w:pPr>
            <w:r w:rsidRPr="004D4ACC">
              <w:rPr>
                <w:rFonts w:ascii="Times New Roman" w:eastAsia="Times New Roman" w:hAnsi="Times New Roman" w:cs="Times New Roman"/>
                <w:color w:val="000000"/>
                <w:spacing w:val="-6"/>
                <w:sz w:val="24"/>
                <w:szCs w:val="24"/>
                <w:lang w:eastAsia="ru-RU"/>
              </w:rPr>
              <w:t>20__ г.</w:t>
            </w:r>
          </w:p>
          <w:p w:rsidR="004D4ACC" w:rsidRPr="004D4ACC" w:rsidRDefault="004D4ACC" w:rsidP="004D4ACC">
            <w:pPr>
              <w:spacing w:after="0" w:line="240" w:lineRule="auto"/>
              <w:ind w:left="-85" w:right="-85"/>
              <w:jc w:val="center"/>
              <w:rPr>
                <w:rFonts w:ascii="Times New Roman" w:eastAsia="Times New Roman" w:hAnsi="Times New Roman" w:cs="Times New Roman"/>
                <w:color w:val="000000"/>
                <w:spacing w:val="-6"/>
                <w:sz w:val="24"/>
                <w:szCs w:val="24"/>
                <w:lang w:eastAsia="ru-RU"/>
              </w:rPr>
            </w:pPr>
            <w:r w:rsidRPr="004D4ACC">
              <w:rPr>
                <w:rFonts w:ascii="Times New Roman" w:eastAsia="Times New Roman" w:hAnsi="Times New Roman" w:cs="Times New Roman"/>
                <w:color w:val="000000"/>
                <w:spacing w:val="-6"/>
                <w:sz w:val="24"/>
                <w:szCs w:val="24"/>
                <w:lang w:eastAsia="ru-RU"/>
              </w:rPr>
              <w:t xml:space="preserve">(с начала года до даты составления заявки) </w:t>
            </w:r>
            <w:r w:rsidRPr="004D4ACC">
              <w:rPr>
                <w:rFonts w:ascii="Times New Roman" w:eastAsia="Times New Roman" w:hAnsi="Times New Roman" w:cs="Times New Roman"/>
                <w:color w:val="000000"/>
                <w:spacing w:val="-6"/>
                <w:sz w:val="24"/>
                <w:szCs w:val="24"/>
                <w:lang w:eastAsia="ru-RU"/>
              </w:rPr>
              <w:br/>
            </w:r>
          </w:p>
        </w:tc>
        <w:tc>
          <w:tcPr>
            <w:tcW w:w="1985" w:type="dxa"/>
            <w:tcBorders>
              <w:top w:val="single" w:sz="4" w:space="0" w:color="auto"/>
              <w:left w:val="single" w:sz="4" w:space="0" w:color="auto"/>
              <w:right w:val="single" w:sz="4" w:space="0" w:color="auto"/>
            </w:tcBorders>
          </w:tcPr>
          <w:p w:rsidR="004D4ACC" w:rsidRPr="004D4ACC" w:rsidRDefault="004D4ACC" w:rsidP="004D4ACC">
            <w:pPr>
              <w:spacing w:after="0" w:line="240" w:lineRule="auto"/>
              <w:ind w:left="-85" w:right="-85"/>
              <w:jc w:val="center"/>
              <w:rPr>
                <w:rFonts w:ascii="Times New Roman" w:eastAsia="Times New Roman" w:hAnsi="Times New Roman" w:cs="Times New Roman"/>
                <w:color w:val="000000"/>
                <w:spacing w:val="-6"/>
                <w:sz w:val="24"/>
                <w:szCs w:val="24"/>
                <w:lang w:eastAsia="ru-RU"/>
              </w:rPr>
            </w:pPr>
          </w:p>
          <w:p w:rsidR="004D4ACC" w:rsidRPr="004D4ACC" w:rsidRDefault="004D4ACC" w:rsidP="004D4ACC">
            <w:pPr>
              <w:spacing w:after="0" w:line="240" w:lineRule="auto"/>
              <w:ind w:left="-85" w:right="-85"/>
              <w:jc w:val="center"/>
              <w:rPr>
                <w:rFonts w:ascii="Times New Roman" w:eastAsia="Times New Roman" w:hAnsi="Times New Roman" w:cs="Times New Roman"/>
                <w:color w:val="000000"/>
                <w:spacing w:val="-6"/>
                <w:sz w:val="24"/>
                <w:szCs w:val="24"/>
                <w:lang w:eastAsia="ru-RU"/>
              </w:rPr>
            </w:pPr>
            <w:r w:rsidRPr="004D4ACC">
              <w:rPr>
                <w:rFonts w:ascii="Times New Roman" w:eastAsia="Times New Roman" w:hAnsi="Times New Roman" w:cs="Times New Roman"/>
                <w:color w:val="000000"/>
                <w:spacing w:val="-6"/>
                <w:sz w:val="24"/>
                <w:szCs w:val="24"/>
                <w:lang w:eastAsia="ru-RU"/>
              </w:rPr>
              <w:t>20__ г. (</w:t>
            </w:r>
            <w:proofErr w:type="gramStart"/>
            <w:r w:rsidRPr="004D4ACC">
              <w:rPr>
                <w:rFonts w:ascii="Times New Roman" w:eastAsia="Times New Roman" w:hAnsi="Times New Roman" w:cs="Times New Roman"/>
                <w:color w:val="000000"/>
                <w:spacing w:val="-6"/>
                <w:sz w:val="24"/>
                <w:szCs w:val="24"/>
                <w:lang w:eastAsia="ru-RU"/>
              </w:rPr>
              <w:t>с даты подачи</w:t>
            </w:r>
            <w:proofErr w:type="gramEnd"/>
            <w:r w:rsidRPr="004D4ACC">
              <w:rPr>
                <w:rFonts w:ascii="Times New Roman" w:eastAsia="Times New Roman" w:hAnsi="Times New Roman" w:cs="Times New Roman"/>
                <w:color w:val="000000"/>
                <w:spacing w:val="-6"/>
                <w:sz w:val="24"/>
                <w:szCs w:val="24"/>
                <w:lang w:eastAsia="ru-RU"/>
              </w:rPr>
              <w:t xml:space="preserve"> заявки и до конца года)</w:t>
            </w:r>
          </w:p>
        </w:tc>
        <w:tc>
          <w:tcPr>
            <w:tcW w:w="2126" w:type="dxa"/>
            <w:tcBorders>
              <w:top w:val="single" w:sz="4" w:space="0" w:color="auto"/>
              <w:left w:val="single" w:sz="4" w:space="0" w:color="auto"/>
              <w:right w:val="single" w:sz="4" w:space="0" w:color="auto"/>
            </w:tcBorders>
          </w:tcPr>
          <w:p w:rsidR="004D4ACC" w:rsidRPr="004D4ACC" w:rsidRDefault="004D4ACC" w:rsidP="004D4ACC">
            <w:pPr>
              <w:spacing w:after="0" w:line="240" w:lineRule="auto"/>
              <w:ind w:left="-85"/>
              <w:jc w:val="center"/>
              <w:rPr>
                <w:rFonts w:ascii="Times New Roman" w:eastAsia="Times New Roman" w:hAnsi="Times New Roman" w:cs="Times New Roman"/>
                <w:color w:val="000000"/>
                <w:spacing w:val="-6"/>
                <w:sz w:val="24"/>
                <w:szCs w:val="24"/>
                <w:lang w:eastAsia="ru-RU"/>
              </w:rPr>
            </w:pPr>
            <w:r w:rsidRPr="004D4ACC">
              <w:rPr>
                <w:rFonts w:ascii="Times New Roman" w:eastAsia="Times New Roman" w:hAnsi="Times New Roman" w:cs="Times New Roman"/>
                <w:color w:val="000000"/>
                <w:spacing w:val="-6"/>
                <w:sz w:val="24"/>
                <w:szCs w:val="24"/>
                <w:lang w:eastAsia="ru-RU"/>
              </w:rPr>
              <w:t>20__ г. (год, следующий за годом предоставления гранта)</w:t>
            </w:r>
          </w:p>
        </w:tc>
      </w:tr>
      <w:tr w:rsidR="004D4ACC" w:rsidRPr="004D4ACC" w:rsidTr="00C0737D">
        <w:trPr>
          <w:trHeight w:val="1048"/>
        </w:trPr>
        <w:tc>
          <w:tcPr>
            <w:tcW w:w="2802" w:type="dxa"/>
            <w:tcBorders>
              <w:top w:val="single" w:sz="4" w:space="0" w:color="auto"/>
              <w:left w:val="single" w:sz="4" w:space="0" w:color="auto"/>
              <w:bottom w:val="single" w:sz="4" w:space="0" w:color="auto"/>
              <w:right w:val="single" w:sz="4" w:space="0" w:color="auto"/>
            </w:tcBorders>
          </w:tcPr>
          <w:p w:rsidR="004D4ACC" w:rsidRPr="004D4ACC" w:rsidRDefault="004D4ACC" w:rsidP="004D4ACC">
            <w:pPr>
              <w:spacing w:after="0" w:line="240" w:lineRule="auto"/>
              <w:ind w:left="-57" w:right="-57"/>
              <w:jc w:val="both"/>
              <w:rPr>
                <w:rFonts w:ascii="Times New Roman" w:eastAsia="Times New Roman" w:hAnsi="Times New Roman" w:cs="Times New Roman"/>
                <w:i/>
                <w:color w:val="000000"/>
                <w:spacing w:val="-6"/>
                <w:sz w:val="24"/>
                <w:szCs w:val="24"/>
                <w:lang w:eastAsia="ru-RU"/>
              </w:rPr>
            </w:pPr>
            <w:r w:rsidRPr="004D4ACC">
              <w:rPr>
                <w:rFonts w:ascii="Times New Roman" w:eastAsia="Times New Roman" w:hAnsi="Times New Roman" w:cs="Times New Roman"/>
                <w:color w:val="000000"/>
                <w:spacing w:val="-6"/>
                <w:sz w:val="24"/>
                <w:szCs w:val="24"/>
                <w:lang w:eastAsia="ru-RU"/>
              </w:rPr>
              <w:t>Среднесписочная численность заявителя (без внешних совместителей)</w:t>
            </w:r>
          </w:p>
        </w:tc>
        <w:tc>
          <w:tcPr>
            <w:tcW w:w="2551" w:type="dxa"/>
            <w:tcBorders>
              <w:left w:val="single" w:sz="4" w:space="0" w:color="auto"/>
              <w:right w:val="single" w:sz="4" w:space="0" w:color="auto"/>
            </w:tcBorders>
          </w:tcPr>
          <w:p w:rsidR="004D4ACC" w:rsidRPr="004D4ACC" w:rsidRDefault="004D4ACC" w:rsidP="004D4ACC">
            <w:pPr>
              <w:spacing w:after="0" w:line="240" w:lineRule="auto"/>
              <w:ind w:left="-85" w:right="-85"/>
              <w:rPr>
                <w:rFonts w:ascii="Times New Roman" w:eastAsia="Times New Roman" w:hAnsi="Times New Roman" w:cs="Times New Roman"/>
                <w:color w:val="000000"/>
                <w:spacing w:val="-6"/>
                <w:sz w:val="24"/>
                <w:szCs w:val="24"/>
                <w:lang w:eastAsia="ru-RU"/>
              </w:rPr>
            </w:pPr>
          </w:p>
        </w:tc>
        <w:tc>
          <w:tcPr>
            <w:tcW w:w="1985" w:type="dxa"/>
            <w:tcBorders>
              <w:left w:val="single" w:sz="4" w:space="0" w:color="auto"/>
              <w:right w:val="single" w:sz="4" w:space="0" w:color="auto"/>
            </w:tcBorders>
          </w:tcPr>
          <w:p w:rsidR="004D4ACC" w:rsidRPr="004D4ACC" w:rsidRDefault="004D4ACC" w:rsidP="004D4ACC">
            <w:pPr>
              <w:spacing w:after="0" w:line="240" w:lineRule="auto"/>
              <w:ind w:left="-85" w:right="-85"/>
              <w:rPr>
                <w:rFonts w:ascii="Times New Roman" w:eastAsia="Times New Roman" w:hAnsi="Times New Roman" w:cs="Times New Roman"/>
                <w:color w:val="000000"/>
                <w:spacing w:val="-6"/>
                <w:sz w:val="24"/>
                <w:szCs w:val="24"/>
                <w:lang w:eastAsia="ru-RU"/>
              </w:rPr>
            </w:pPr>
          </w:p>
        </w:tc>
        <w:tc>
          <w:tcPr>
            <w:tcW w:w="2126" w:type="dxa"/>
            <w:tcBorders>
              <w:left w:val="single" w:sz="4" w:space="0" w:color="auto"/>
              <w:right w:val="single" w:sz="4" w:space="0" w:color="auto"/>
            </w:tcBorders>
          </w:tcPr>
          <w:p w:rsidR="004D4ACC" w:rsidRPr="004D4ACC" w:rsidRDefault="004D4ACC" w:rsidP="004D4ACC">
            <w:pPr>
              <w:spacing w:after="0" w:line="240" w:lineRule="auto"/>
              <w:ind w:left="-85" w:right="-550"/>
              <w:rPr>
                <w:rFonts w:ascii="Times New Roman" w:eastAsia="Times New Roman" w:hAnsi="Times New Roman" w:cs="Times New Roman"/>
                <w:color w:val="000000"/>
                <w:spacing w:val="-6"/>
                <w:sz w:val="24"/>
                <w:szCs w:val="24"/>
                <w:lang w:eastAsia="ru-RU"/>
              </w:rPr>
            </w:pPr>
          </w:p>
        </w:tc>
      </w:tr>
      <w:tr w:rsidR="004D4ACC" w:rsidRPr="004D4ACC" w:rsidTr="00C0737D">
        <w:trPr>
          <w:trHeight w:val="1274"/>
        </w:trPr>
        <w:tc>
          <w:tcPr>
            <w:tcW w:w="2802" w:type="dxa"/>
            <w:tcBorders>
              <w:top w:val="single" w:sz="4" w:space="0" w:color="auto"/>
              <w:left w:val="single" w:sz="4" w:space="0" w:color="auto"/>
              <w:bottom w:val="single" w:sz="4" w:space="0" w:color="auto"/>
              <w:right w:val="single" w:sz="4" w:space="0" w:color="auto"/>
            </w:tcBorders>
          </w:tcPr>
          <w:p w:rsidR="004D4ACC" w:rsidRPr="004D4ACC" w:rsidRDefault="004D4ACC" w:rsidP="004D4ACC">
            <w:pPr>
              <w:spacing w:after="0" w:line="240" w:lineRule="auto"/>
              <w:ind w:left="-57" w:right="-57"/>
              <w:jc w:val="both"/>
              <w:rPr>
                <w:rFonts w:ascii="Times New Roman" w:eastAsia="Times New Roman" w:hAnsi="Times New Roman" w:cs="Times New Roman"/>
                <w:i/>
                <w:color w:val="000000"/>
                <w:spacing w:val="-6"/>
                <w:sz w:val="24"/>
                <w:szCs w:val="24"/>
                <w:lang w:eastAsia="ru-RU"/>
              </w:rPr>
            </w:pPr>
            <w:r w:rsidRPr="004D4ACC">
              <w:rPr>
                <w:rFonts w:ascii="Times New Roman" w:eastAsia="Times New Roman" w:hAnsi="Times New Roman" w:cs="Times New Roman"/>
                <w:color w:val="000000"/>
                <w:spacing w:val="-6"/>
                <w:sz w:val="24"/>
                <w:szCs w:val="24"/>
                <w:lang w:eastAsia="ru-RU"/>
              </w:rPr>
              <w:t xml:space="preserve">Средняя заработная плата </w:t>
            </w:r>
            <w:r w:rsidRPr="004D4ACC">
              <w:rPr>
                <w:rFonts w:ascii="Times New Roman" w:eastAsia="Times New Roman" w:hAnsi="Times New Roman" w:cs="Times New Roman"/>
                <w:color w:val="000000"/>
                <w:spacing w:val="-6"/>
                <w:sz w:val="24"/>
                <w:szCs w:val="24"/>
                <w:lang w:eastAsia="ru-RU"/>
              </w:rPr>
              <w:br/>
              <w:t>на 1 работника (без внешних совместителей), руб./мес.</w:t>
            </w:r>
          </w:p>
        </w:tc>
        <w:tc>
          <w:tcPr>
            <w:tcW w:w="2551" w:type="dxa"/>
            <w:tcBorders>
              <w:left w:val="single" w:sz="4" w:space="0" w:color="auto"/>
              <w:right w:val="single" w:sz="4" w:space="0" w:color="auto"/>
            </w:tcBorders>
          </w:tcPr>
          <w:p w:rsidR="004D4ACC" w:rsidRPr="004D4ACC" w:rsidRDefault="004D4ACC" w:rsidP="004D4ACC">
            <w:pPr>
              <w:spacing w:after="0" w:line="240" w:lineRule="auto"/>
              <w:ind w:left="-85" w:right="-85"/>
              <w:rPr>
                <w:rFonts w:ascii="Times New Roman" w:eastAsia="Times New Roman" w:hAnsi="Times New Roman" w:cs="Times New Roman"/>
                <w:color w:val="000000"/>
                <w:spacing w:val="-6"/>
                <w:sz w:val="24"/>
                <w:szCs w:val="24"/>
                <w:lang w:eastAsia="ru-RU"/>
              </w:rPr>
            </w:pPr>
          </w:p>
        </w:tc>
        <w:tc>
          <w:tcPr>
            <w:tcW w:w="1985" w:type="dxa"/>
            <w:tcBorders>
              <w:left w:val="single" w:sz="4" w:space="0" w:color="auto"/>
              <w:right w:val="single" w:sz="4" w:space="0" w:color="auto"/>
            </w:tcBorders>
          </w:tcPr>
          <w:p w:rsidR="004D4ACC" w:rsidRPr="004D4ACC" w:rsidRDefault="004D4ACC" w:rsidP="004D4ACC">
            <w:pPr>
              <w:spacing w:after="0" w:line="240" w:lineRule="auto"/>
              <w:ind w:left="-85" w:right="-85"/>
              <w:rPr>
                <w:rFonts w:ascii="Times New Roman" w:eastAsia="Times New Roman" w:hAnsi="Times New Roman" w:cs="Times New Roman"/>
                <w:color w:val="000000"/>
                <w:spacing w:val="-6"/>
                <w:sz w:val="24"/>
                <w:szCs w:val="24"/>
                <w:lang w:eastAsia="ru-RU"/>
              </w:rPr>
            </w:pPr>
          </w:p>
        </w:tc>
        <w:tc>
          <w:tcPr>
            <w:tcW w:w="2126" w:type="dxa"/>
            <w:tcBorders>
              <w:left w:val="single" w:sz="4" w:space="0" w:color="auto"/>
              <w:right w:val="single" w:sz="4" w:space="0" w:color="auto"/>
            </w:tcBorders>
          </w:tcPr>
          <w:p w:rsidR="004D4ACC" w:rsidRPr="004D4ACC" w:rsidRDefault="004D4ACC" w:rsidP="004D4ACC">
            <w:pPr>
              <w:spacing w:after="0" w:line="240" w:lineRule="auto"/>
              <w:ind w:left="-85" w:right="-550"/>
              <w:rPr>
                <w:rFonts w:ascii="Times New Roman" w:eastAsia="Times New Roman" w:hAnsi="Times New Roman" w:cs="Times New Roman"/>
                <w:color w:val="000000"/>
                <w:spacing w:val="-6"/>
                <w:sz w:val="24"/>
                <w:szCs w:val="24"/>
                <w:lang w:eastAsia="ru-RU"/>
              </w:rPr>
            </w:pPr>
          </w:p>
        </w:tc>
      </w:tr>
      <w:tr w:rsidR="004D4ACC" w:rsidRPr="004D4ACC" w:rsidTr="00C0737D">
        <w:trPr>
          <w:trHeight w:val="982"/>
        </w:trPr>
        <w:tc>
          <w:tcPr>
            <w:tcW w:w="2802" w:type="dxa"/>
            <w:tcBorders>
              <w:top w:val="single" w:sz="4" w:space="0" w:color="auto"/>
              <w:left w:val="single" w:sz="4" w:space="0" w:color="auto"/>
              <w:bottom w:val="single" w:sz="4" w:space="0" w:color="auto"/>
              <w:right w:val="single" w:sz="4" w:space="0" w:color="auto"/>
            </w:tcBorders>
          </w:tcPr>
          <w:p w:rsidR="004D4ACC" w:rsidRPr="004D4ACC" w:rsidRDefault="004D4ACC" w:rsidP="004D4ACC">
            <w:pPr>
              <w:spacing w:after="0" w:line="240" w:lineRule="auto"/>
              <w:ind w:left="-57" w:right="-57"/>
              <w:jc w:val="both"/>
              <w:rPr>
                <w:rFonts w:ascii="Times New Roman" w:eastAsia="Times New Roman" w:hAnsi="Times New Roman" w:cs="Times New Roman"/>
                <w:color w:val="000000"/>
                <w:spacing w:val="-6"/>
                <w:sz w:val="24"/>
                <w:szCs w:val="24"/>
                <w:lang w:eastAsia="ru-RU"/>
              </w:rPr>
            </w:pPr>
            <w:r w:rsidRPr="004D4ACC">
              <w:rPr>
                <w:rFonts w:ascii="Times New Roman" w:eastAsia="Times New Roman" w:hAnsi="Times New Roman" w:cs="Times New Roman"/>
                <w:color w:val="000000"/>
                <w:spacing w:val="-6"/>
                <w:sz w:val="24"/>
                <w:szCs w:val="24"/>
                <w:lang w:eastAsia="ru-RU"/>
              </w:rPr>
              <w:t>Выручка от реализации продукции (услуг), тыс. руб.</w:t>
            </w:r>
          </w:p>
        </w:tc>
        <w:tc>
          <w:tcPr>
            <w:tcW w:w="2551" w:type="dxa"/>
            <w:tcBorders>
              <w:left w:val="single" w:sz="4" w:space="0" w:color="auto"/>
              <w:right w:val="single" w:sz="4" w:space="0" w:color="auto"/>
            </w:tcBorders>
          </w:tcPr>
          <w:p w:rsidR="004D4ACC" w:rsidRPr="004D4ACC" w:rsidRDefault="004D4ACC" w:rsidP="004D4ACC">
            <w:pPr>
              <w:spacing w:after="0" w:line="240" w:lineRule="auto"/>
              <w:ind w:left="-85" w:right="-85"/>
              <w:rPr>
                <w:rFonts w:ascii="Times New Roman" w:eastAsia="Times New Roman" w:hAnsi="Times New Roman" w:cs="Times New Roman"/>
                <w:color w:val="000000"/>
                <w:spacing w:val="-6"/>
                <w:sz w:val="24"/>
                <w:szCs w:val="24"/>
                <w:lang w:eastAsia="ru-RU"/>
              </w:rPr>
            </w:pPr>
          </w:p>
        </w:tc>
        <w:tc>
          <w:tcPr>
            <w:tcW w:w="1985" w:type="dxa"/>
            <w:tcBorders>
              <w:left w:val="single" w:sz="4" w:space="0" w:color="auto"/>
              <w:right w:val="single" w:sz="4" w:space="0" w:color="auto"/>
            </w:tcBorders>
          </w:tcPr>
          <w:p w:rsidR="004D4ACC" w:rsidRPr="004D4ACC" w:rsidRDefault="004D4ACC" w:rsidP="004D4ACC">
            <w:pPr>
              <w:spacing w:after="0" w:line="240" w:lineRule="auto"/>
              <w:ind w:left="-85" w:right="-85"/>
              <w:rPr>
                <w:rFonts w:ascii="Times New Roman" w:eastAsia="Times New Roman" w:hAnsi="Times New Roman" w:cs="Times New Roman"/>
                <w:color w:val="000000"/>
                <w:spacing w:val="-6"/>
                <w:sz w:val="24"/>
                <w:szCs w:val="24"/>
                <w:lang w:eastAsia="ru-RU"/>
              </w:rPr>
            </w:pPr>
          </w:p>
        </w:tc>
        <w:tc>
          <w:tcPr>
            <w:tcW w:w="2126" w:type="dxa"/>
            <w:tcBorders>
              <w:left w:val="single" w:sz="4" w:space="0" w:color="auto"/>
              <w:right w:val="single" w:sz="4" w:space="0" w:color="auto"/>
            </w:tcBorders>
          </w:tcPr>
          <w:p w:rsidR="004D4ACC" w:rsidRPr="004D4ACC" w:rsidRDefault="004D4ACC" w:rsidP="004D4ACC">
            <w:pPr>
              <w:spacing w:after="0" w:line="240" w:lineRule="auto"/>
              <w:ind w:left="-85" w:right="-550"/>
              <w:rPr>
                <w:rFonts w:ascii="Times New Roman" w:eastAsia="Times New Roman" w:hAnsi="Times New Roman" w:cs="Times New Roman"/>
                <w:color w:val="000000"/>
                <w:spacing w:val="-6"/>
                <w:sz w:val="24"/>
                <w:szCs w:val="24"/>
                <w:lang w:eastAsia="ru-RU"/>
              </w:rPr>
            </w:pPr>
          </w:p>
        </w:tc>
      </w:tr>
      <w:tr w:rsidR="004D4ACC" w:rsidRPr="004D4ACC" w:rsidTr="00C0737D">
        <w:trPr>
          <w:trHeight w:val="144"/>
        </w:trPr>
        <w:tc>
          <w:tcPr>
            <w:tcW w:w="2802" w:type="dxa"/>
            <w:tcBorders>
              <w:top w:val="single" w:sz="4" w:space="0" w:color="auto"/>
              <w:left w:val="single" w:sz="4" w:space="0" w:color="auto"/>
              <w:bottom w:val="single" w:sz="4" w:space="0" w:color="auto"/>
              <w:right w:val="single" w:sz="4" w:space="0" w:color="auto"/>
            </w:tcBorders>
          </w:tcPr>
          <w:p w:rsidR="004D4ACC" w:rsidRPr="004D4ACC" w:rsidRDefault="004D4ACC" w:rsidP="004D4ACC">
            <w:pPr>
              <w:spacing w:after="0" w:line="240" w:lineRule="auto"/>
              <w:ind w:left="-57" w:right="-57"/>
              <w:jc w:val="both"/>
              <w:rPr>
                <w:rFonts w:ascii="Times New Roman" w:eastAsia="Times New Roman" w:hAnsi="Times New Roman" w:cs="Times New Roman"/>
                <w:color w:val="000000"/>
                <w:spacing w:val="-6"/>
                <w:sz w:val="24"/>
                <w:szCs w:val="24"/>
                <w:lang w:eastAsia="ru-RU"/>
              </w:rPr>
            </w:pPr>
          </w:p>
          <w:p w:rsidR="004D4ACC" w:rsidRPr="004D4ACC" w:rsidRDefault="004D4ACC" w:rsidP="004D4ACC">
            <w:pPr>
              <w:spacing w:after="0" w:line="240" w:lineRule="auto"/>
              <w:ind w:left="-57" w:right="-57"/>
              <w:jc w:val="both"/>
              <w:rPr>
                <w:rFonts w:ascii="Times New Roman" w:eastAsia="Times New Roman" w:hAnsi="Times New Roman" w:cs="Times New Roman"/>
                <w:color w:val="000000"/>
                <w:spacing w:val="-6"/>
                <w:sz w:val="24"/>
                <w:szCs w:val="24"/>
                <w:lang w:eastAsia="ru-RU"/>
              </w:rPr>
            </w:pPr>
            <w:r w:rsidRPr="004D4ACC">
              <w:rPr>
                <w:rFonts w:ascii="Times New Roman" w:eastAsia="Times New Roman" w:hAnsi="Times New Roman" w:cs="Times New Roman"/>
                <w:color w:val="000000"/>
                <w:spacing w:val="-6"/>
                <w:sz w:val="24"/>
                <w:szCs w:val="24"/>
                <w:lang w:eastAsia="ru-RU"/>
              </w:rPr>
              <w:t>Чистая прибыль, тыс. руб.</w:t>
            </w:r>
          </w:p>
          <w:p w:rsidR="004D4ACC" w:rsidRPr="004D4ACC" w:rsidRDefault="004D4ACC" w:rsidP="004D4ACC">
            <w:pPr>
              <w:spacing w:after="0" w:line="240" w:lineRule="auto"/>
              <w:ind w:left="-57" w:right="-57"/>
              <w:jc w:val="both"/>
              <w:rPr>
                <w:rFonts w:ascii="Times New Roman" w:eastAsia="Times New Roman" w:hAnsi="Times New Roman" w:cs="Times New Roman"/>
                <w:color w:val="000000"/>
                <w:spacing w:val="-6"/>
                <w:sz w:val="24"/>
                <w:szCs w:val="24"/>
                <w:lang w:eastAsia="ru-RU"/>
              </w:rPr>
            </w:pPr>
          </w:p>
        </w:tc>
        <w:tc>
          <w:tcPr>
            <w:tcW w:w="2551" w:type="dxa"/>
            <w:tcBorders>
              <w:left w:val="single" w:sz="4" w:space="0" w:color="auto"/>
              <w:right w:val="single" w:sz="4" w:space="0" w:color="auto"/>
            </w:tcBorders>
          </w:tcPr>
          <w:p w:rsidR="004D4ACC" w:rsidRPr="004D4ACC" w:rsidRDefault="004D4ACC" w:rsidP="004D4ACC">
            <w:pPr>
              <w:spacing w:after="0" w:line="240" w:lineRule="auto"/>
              <w:ind w:left="-85" w:right="-85"/>
              <w:rPr>
                <w:rFonts w:ascii="Times New Roman" w:eastAsia="Times New Roman" w:hAnsi="Times New Roman" w:cs="Times New Roman"/>
                <w:color w:val="000000"/>
                <w:spacing w:val="-6"/>
                <w:sz w:val="24"/>
                <w:szCs w:val="24"/>
                <w:lang w:eastAsia="ru-RU"/>
              </w:rPr>
            </w:pPr>
          </w:p>
        </w:tc>
        <w:tc>
          <w:tcPr>
            <w:tcW w:w="1985" w:type="dxa"/>
            <w:tcBorders>
              <w:left w:val="single" w:sz="4" w:space="0" w:color="auto"/>
              <w:right w:val="single" w:sz="4" w:space="0" w:color="auto"/>
            </w:tcBorders>
          </w:tcPr>
          <w:p w:rsidR="004D4ACC" w:rsidRPr="004D4ACC" w:rsidRDefault="004D4ACC" w:rsidP="004D4ACC">
            <w:pPr>
              <w:spacing w:after="0" w:line="240" w:lineRule="auto"/>
              <w:ind w:left="-85" w:right="-85"/>
              <w:rPr>
                <w:rFonts w:ascii="Times New Roman" w:eastAsia="Times New Roman" w:hAnsi="Times New Roman" w:cs="Times New Roman"/>
                <w:color w:val="000000"/>
                <w:spacing w:val="-6"/>
                <w:sz w:val="24"/>
                <w:szCs w:val="24"/>
                <w:lang w:eastAsia="ru-RU"/>
              </w:rPr>
            </w:pPr>
          </w:p>
        </w:tc>
        <w:tc>
          <w:tcPr>
            <w:tcW w:w="2126" w:type="dxa"/>
            <w:tcBorders>
              <w:left w:val="single" w:sz="4" w:space="0" w:color="auto"/>
              <w:right w:val="single" w:sz="4" w:space="0" w:color="auto"/>
            </w:tcBorders>
          </w:tcPr>
          <w:p w:rsidR="004D4ACC" w:rsidRPr="004D4ACC" w:rsidRDefault="004D4ACC" w:rsidP="004D4ACC">
            <w:pPr>
              <w:spacing w:after="0" w:line="240" w:lineRule="auto"/>
              <w:ind w:left="-85" w:right="-550"/>
              <w:rPr>
                <w:rFonts w:ascii="Times New Roman" w:eastAsia="Times New Roman" w:hAnsi="Times New Roman" w:cs="Times New Roman"/>
                <w:color w:val="000000"/>
                <w:spacing w:val="-6"/>
                <w:sz w:val="24"/>
                <w:szCs w:val="24"/>
                <w:lang w:eastAsia="ru-RU"/>
              </w:rPr>
            </w:pPr>
          </w:p>
        </w:tc>
      </w:tr>
    </w:tbl>
    <w:p w:rsidR="004D4ACC" w:rsidRPr="004D4ACC" w:rsidRDefault="004D4ACC" w:rsidP="004D4ACC">
      <w:pPr>
        <w:spacing w:after="0" w:line="240" w:lineRule="auto"/>
        <w:rPr>
          <w:rFonts w:ascii="Times New Roman" w:eastAsia="Times New Roman" w:hAnsi="Times New Roman" w:cs="Times New Roman"/>
          <w:color w:val="000000"/>
          <w:sz w:val="16"/>
          <w:szCs w:val="28"/>
          <w:lang w:eastAsia="ru-RU"/>
        </w:rPr>
      </w:pPr>
    </w:p>
    <w:p w:rsidR="004D4ACC" w:rsidRPr="004D4ACC" w:rsidRDefault="004D4ACC" w:rsidP="004D4AC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0"/>
          <w:lang w:eastAsia="ru-RU"/>
        </w:rPr>
      </w:pPr>
      <w:proofErr w:type="gramStart"/>
      <w:r w:rsidRPr="004D4ACC">
        <w:rPr>
          <w:rFonts w:ascii="Times New Roman" w:eastAsia="Times New Roman" w:hAnsi="Times New Roman" w:cs="Times New Roman"/>
          <w:color w:val="000000"/>
          <w:sz w:val="28"/>
          <w:szCs w:val="20"/>
          <w:lang w:eastAsia="ru-RU"/>
        </w:rPr>
        <w:t xml:space="preserve">В случае принятия решения </w:t>
      </w:r>
      <w:r w:rsidRPr="004D4ACC">
        <w:rPr>
          <w:rFonts w:ascii="Times New Roman" w:eastAsia="Calibri" w:hAnsi="Times New Roman" w:cs="Times New Roman"/>
          <w:bCs/>
          <w:color w:val="000000"/>
          <w:sz w:val="28"/>
          <w:szCs w:val="28"/>
        </w:rPr>
        <w:t xml:space="preserve">о допуске заявок к конкурсному отбору, </w:t>
      </w:r>
      <w:r w:rsidRPr="004D4ACC">
        <w:rPr>
          <w:rFonts w:ascii="Times New Roman" w:eastAsia="Calibri" w:hAnsi="Times New Roman" w:cs="Times New Roman"/>
          <w:bCs/>
          <w:color w:val="000000"/>
          <w:sz w:val="28"/>
          <w:szCs w:val="28"/>
        </w:rPr>
        <w:br/>
        <w:t xml:space="preserve">об отказе в допуске заявок к конкурсному отбору, об отклонении заявки, </w:t>
      </w:r>
      <w:r w:rsidRPr="004D4ACC">
        <w:rPr>
          <w:rFonts w:ascii="Times New Roman" w:eastAsia="Calibri" w:hAnsi="Times New Roman" w:cs="Times New Roman"/>
          <w:bCs/>
          <w:color w:val="000000"/>
          <w:sz w:val="28"/>
          <w:szCs w:val="28"/>
        </w:rPr>
        <w:br/>
        <w:t xml:space="preserve">о предоставлении гранта и (или) </w:t>
      </w:r>
      <w:r w:rsidRPr="004D4ACC">
        <w:rPr>
          <w:rFonts w:ascii="Times New Roman" w:eastAsia="Times New Roman" w:hAnsi="Times New Roman" w:cs="Times New Roman"/>
          <w:color w:val="000000"/>
          <w:sz w:val="28"/>
          <w:szCs w:val="20"/>
          <w:lang w:eastAsia="ru-RU"/>
        </w:rPr>
        <w:t xml:space="preserve">об отказе в предоставлении гранта, </w:t>
      </w:r>
      <w:r w:rsidRPr="004D4ACC">
        <w:rPr>
          <w:rFonts w:ascii="Times New Roman" w:eastAsia="Times New Roman" w:hAnsi="Times New Roman" w:cs="Times New Roman"/>
          <w:color w:val="000000"/>
          <w:sz w:val="28"/>
          <w:szCs w:val="20"/>
          <w:lang w:eastAsia="ru-RU"/>
        </w:rPr>
        <w:br/>
        <w:t>о наличии (отсутствии) потребности в неиспользованных остатках средств гранта, уведомление о принятом решении, а также уведомление о заключении дополнительного соглашения, об оставлении обращения без рассмотрения прошу (нужное отметить знаком</w:t>
      </w:r>
      <w:proofErr w:type="gramEnd"/>
      <w:r w:rsidRPr="004D4ACC">
        <w:rPr>
          <w:rFonts w:ascii="Times New Roman" w:eastAsia="Times New Roman" w:hAnsi="Times New Roman" w:cs="Times New Roman"/>
          <w:color w:val="000000"/>
          <w:sz w:val="28"/>
          <w:szCs w:val="20"/>
          <w:lang w:eastAsia="ru-RU"/>
        </w:rPr>
        <w:t xml:space="preserve"> </w:t>
      </w:r>
      <w:proofErr w:type="gramStart"/>
      <w:r w:rsidRPr="004D4ACC">
        <w:rPr>
          <w:rFonts w:ascii="Times New Roman" w:eastAsia="Times New Roman" w:hAnsi="Times New Roman" w:cs="Times New Roman"/>
          <w:color w:val="000000"/>
          <w:sz w:val="28"/>
          <w:szCs w:val="20"/>
          <w:lang w:eastAsia="ru-RU"/>
        </w:rPr>
        <w:t>V с указанием реквизитов):</w:t>
      </w:r>
      <w:proofErr w:type="gramEnd"/>
    </w:p>
    <w:p w:rsidR="004D4ACC" w:rsidRPr="004D4ACC" w:rsidRDefault="004D4ACC" w:rsidP="004D4AC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0"/>
          <w:lang w:eastAsia="ru-RU"/>
        </w:rPr>
      </w:pPr>
    </w:p>
    <w:p w:rsidR="004D4ACC" w:rsidRPr="004D4ACC" w:rsidRDefault="004D4ACC" w:rsidP="004D4ACC">
      <w:pPr>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4D4ACC">
        <w:rPr>
          <w:rFonts w:ascii="Times New Roman" w:eastAsia="Times New Roman" w:hAnsi="Times New Roman" w:cs="Times New Roman"/>
          <w:color w:val="000000"/>
          <w:sz w:val="28"/>
          <w:szCs w:val="20"/>
          <w:lang w:eastAsia="ru-RU"/>
        </w:rPr>
        <w:t>направить по почтовому адресу</w:t>
      </w:r>
      <w:proofErr w:type="gramStart"/>
      <w:r w:rsidRPr="004D4ACC">
        <w:rPr>
          <w:rFonts w:ascii="Times New Roman" w:eastAsia="Times New Roman" w:hAnsi="Times New Roman" w:cs="Times New Roman"/>
          <w:color w:val="000000"/>
          <w:sz w:val="28"/>
          <w:szCs w:val="20"/>
          <w:lang w:eastAsia="ru-RU"/>
        </w:rPr>
        <w:t>:</w:t>
      </w:r>
      <w:r w:rsidRPr="004D4ACC">
        <w:rPr>
          <w:rFonts w:ascii="Times New Roman" w:eastAsia="Times New Roman" w:hAnsi="Times New Roman" w:cs="Times New Roman"/>
          <w:color w:val="000000"/>
          <w:szCs w:val="20"/>
          <w:lang w:eastAsia="ru-RU"/>
        </w:rPr>
        <w:t xml:space="preserve"> </w:t>
      </w:r>
      <w:r w:rsidRPr="004D4ACC">
        <w:rPr>
          <w:rFonts w:ascii="Times New Roman" w:eastAsia="Times New Roman" w:hAnsi="Times New Roman" w:cs="Times New Roman"/>
          <w:color w:val="000000"/>
          <w:sz w:val="28"/>
          <w:szCs w:val="28"/>
          <w:lang w:eastAsia="ru-RU"/>
        </w:rPr>
        <w:t xml:space="preserve">_________________________; </w:t>
      </w:r>
      <w:proofErr w:type="gramEnd"/>
    </w:p>
    <w:p w:rsidR="004D4ACC" w:rsidRPr="004D4ACC" w:rsidRDefault="004D4ACC" w:rsidP="004D4AC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4D4ACC" w:rsidRPr="004D4ACC" w:rsidRDefault="004D4ACC" w:rsidP="004D4ACC">
      <w:pPr>
        <w:numPr>
          <w:ilvl w:val="0"/>
          <w:numId w:val="8"/>
        </w:numPr>
        <w:tabs>
          <w:tab w:val="left" w:pos="-142"/>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4D4ACC">
        <w:rPr>
          <w:rFonts w:ascii="Times New Roman" w:eastAsia="Times New Roman" w:hAnsi="Times New Roman" w:cs="Times New Roman"/>
          <w:color w:val="000000"/>
          <w:sz w:val="28"/>
          <w:szCs w:val="28"/>
          <w:lang w:eastAsia="ru-RU"/>
        </w:rPr>
        <w:lastRenderedPageBreak/>
        <w:t>направить по адресу электронной почты ____________________;</w:t>
      </w:r>
    </w:p>
    <w:p w:rsidR="004D4ACC" w:rsidRPr="004D4ACC" w:rsidRDefault="004D4ACC" w:rsidP="004D4ACC">
      <w:pPr>
        <w:tabs>
          <w:tab w:val="left" w:pos="1134"/>
        </w:tabs>
        <w:autoSpaceDE w:val="0"/>
        <w:autoSpaceDN w:val="0"/>
        <w:adjustRightInd w:val="0"/>
        <w:spacing w:after="0" w:line="240" w:lineRule="auto"/>
        <w:ind w:left="1779"/>
        <w:jc w:val="both"/>
        <w:rPr>
          <w:rFonts w:ascii="Times New Roman" w:eastAsia="Times New Roman" w:hAnsi="Times New Roman" w:cs="Times New Roman"/>
          <w:color w:val="000000"/>
          <w:sz w:val="28"/>
          <w:szCs w:val="28"/>
          <w:lang w:eastAsia="ru-RU"/>
        </w:rPr>
      </w:pPr>
    </w:p>
    <w:p w:rsidR="004D4ACC" w:rsidRPr="004D4ACC" w:rsidRDefault="004D4ACC" w:rsidP="004D4ACC">
      <w:pPr>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4D4ACC">
        <w:rPr>
          <w:rFonts w:ascii="Times New Roman" w:eastAsia="Times New Roman" w:hAnsi="Times New Roman" w:cs="Times New Roman"/>
          <w:color w:val="000000"/>
          <w:sz w:val="28"/>
          <w:szCs w:val="28"/>
          <w:lang w:eastAsia="ru-RU"/>
        </w:rPr>
        <w:t>вручить лично ________________________________________.</w:t>
      </w:r>
    </w:p>
    <w:p w:rsidR="004D4ACC" w:rsidRPr="004D4ACC" w:rsidRDefault="004D4ACC" w:rsidP="004D4ACC">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
    <w:p w:rsidR="004D4ACC" w:rsidRPr="004D4ACC" w:rsidRDefault="004D4ACC" w:rsidP="004D4ACC">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4D4ACC">
        <w:rPr>
          <w:rFonts w:ascii="Times New Roman" w:eastAsia="Times New Roman" w:hAnsi="Times New Roman" w:cs="Times New Roman"/>
          <w:color w:val="000000"/>
          <w:sz w:val="28"/>
          <w:szCs w:val="28"/>
          <w:lang w:eastAsia="ru-RU"/>
        </w:rPr>
        <w:t>В случае получения гранта беру на себя обязательства:</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 xml:space="preserve"> не прекращать деятельность в течени</w:t>
      </w:r>
      <w:proofErr w:type="gramStart"/>
      <w:r w:rsidRPr="004D4ACC">
        <w:rPr>
          <w:rFonts w:ascii="Times New Roman" w:eastAsia="Times New Roman" w:hAnsi="Times New Roman" w:cs="Times New Roman"/>
          <w:sz w:val="28"/>
          <w:szCs w:val="28"/>
          <w:lang w:eastAsia="ru-RU"/>
        </w:rPr>
        <w:t>и</w:t>
      </w:r>
      <w:proofErr w:type="gramEnd"/>
      <w:r w:rsidRPr="004D4ACC">
        <w:rPr>
          <w:rFonts w:ascii="Times New Roman" w:eastAsia="Times New Roman" w:hAnsi="Times New Roman" w:cs="Times New Roman"/>
          <w:sz w:val="28"/>
          <w:szCs w:val="28"/>
          <w:lang w:eastAsia="ru-RU"/>
        </w:rPr>
        <w:t xml:space="preserve"> 12 месяцев после получения гранта;</w:t>
      </w:r>
    </w:p>
    <w:p w:rsidR="004D4ACC" w:rsidRPr="004D4ACC" w:rsidRDefault="004D4ACC" w:rsidP="004D4AC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D4ACC">
        <w:rPr>
          <w:rFonts w:ascii="Times New Roman" w:eastAsia="Times New Roman" w:hAnsi="Times New Roman" w:cs="Calibri"/>
          <w:sz w:val="28"/>
          <w:szCs w:val="28"/>
          <w:lang w:eastAsia="ru-RU"/>
        </w:rPr>
        <w:t xml:space="preserve">           предоставить </w:t>
      </w:r>
      <w:r w:rsidRPr="004D4ACC">
        <w:rPr>
          <w:rFonts w:ascii="Times New Roman" w:eastAsia="Times New Roman" w:hAnsi="Times New Roman" w:cs="Times New Roman"/>
          <w:sz w:val="28"/>
          <w:szCs w:val="28"/>
          <w:lang w:eastAsia="ru-RU"/>
        </w:rPr>
        <w:t xml:space="preserve">отчетность о показателях финансово-хозяйственной деятельности, в срок указанный в соглашении. </w:t>
      </w:r>
      <w:r w:rsidRPr="004D4ACC">
        <w:rPr>
          <w:rFonts w:ascii="Times New Roman" w:eastAsia="Times New Roman" w:hAnsi="Times New Roman" w:cs="Calibri"/>
          <w:color w:val="000000"/>
          <w:sz w:val="28"/>
          <w:szCs w:val="28"/>
          <w:lang w:eastAsia="ru-RU"/>
        </w:rPr>
        <w:t xml:space="preserve"> </w:t>
      </w:r>
    </w:p>
    <w:p w:rsidR="004D4ACC" w:rsidRPr="004D4ACC" w:rsidRDefault="004D4ACC" w:rsidP="004D4AC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4D4ACC">
        <w:rPr>
          <w:rFonts w:ascii="Times New Roman" w:eastAsia="Times New Roman" w:hAnsi="Times New Roman" w:cs="Times New Roman"/>
          <w:color w:val="000000"/>
          <w:sz w:val="28"/>
          <w:szCs w:val="28"/>
          <w:lang w:eastAsia="ru-RU"/>
        </w:rPr>
        <w:t xml:space="preserve">Даю согласие на публикацию (размещение) в информационно-телекоммуникационной сети Интернет информации об участнике отбора, </w:t>
      </w:r>
      <w:r w:rsidRPr="004D4ACC">
        <w:rPr>
          <w:rFonts w:ascii="Times New Roman" w:eastAsia="Times New Roman" w:hAnsi="Times New Roman" w:cs="Times New Roman"/>
          <w:color w:val="000000"/>
          <w:sz w:val="28"/>
          <w:szCs w:val="28"/>
          <w:lang w:eastAsia="ru-RU"/>
        </w:rPr>
        <w:br/>
        <w:t>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4D4ACC" w:rsidRPr="004D4ACC" w:rsidRDefault="004D4ACC" w:rsidP="004D4ACC">
      <w:pPr>
        <w:tabs>
          <w:tab w:val="left" w:pos="993"/>
        </w:tabs>
        <w:spacing w:after="0" w:line="240" w:lineRule="auto"/>
        <w:jc w:val="both"/>
        <w:rPr>
          <w:rFonts w:ascii="Times New Roman" w:eastAsia="Times New Roman" w:hAnsi="Times New Roman" w:cs="Times New Roman"/>
          <w:color w:val="000000"/>
          <w:sz w:val="28"/>
          <w:szCs w:val="28"/>
          <w:lang w:eastAsia="ru-RU"/>
        </w:rPr>
      </w:pPr>
    </w:p>
    <w:p w:rsidR="004D4ACC" w:rsidRPr="004D4ACC" w:rsidRDefault="004D4ACC" w:rsidP="004D4ACC">
      <w:pPr>
        <w:spacing w:after="0" w:line="240" w:lineRule="auto"/>
        <w:rPr>
          <w:rFonts w:ascii="Times New Roman" w:eastAsia="Times New Roman" w:hAnsi="Times New Roman" w:cs="Times New Roman"/>
          <w:color w:val="000000"/>
          <w:sz w:val="28"/>
          <w:szCs w:val="28"/>
          <w:lang w:eastAsia="ru-RU"/>
        </w:rPr>
      </w:pPr>
    </w:p>
    <w:p w:rsidR="004D4ACC" w:rsidRPr="004D4ACC" w:rsidRDefault="004D4ACC" w:rsidP="004D4ACC">
      <w:pPr>
        <w:spacing w:after="0" w:line="240" w:lineRule="auto"/>
        <w:ind w:left="720" w:firstLine="720"/>
        <w:rPr>
          <w:rFonts w:ascii="Times New Roman" w:eastAsia="Times New Roman" w:hAnsi="Times New Roman" w:cs="Times New Roman"/>
          <w:color w:val="000000"/>
          <w:sz w:val="28"/>
          <w:szCs w:val="28"/>
          <w:lang w:eastAsia="x-none"/>
        </w:rPr>
      </w:pPr>
    </w:p>
    <w:p w:rsidR="004D4ACC" w:rsidRPr="004D4ACC" w:rsidRDefault="004D4ACC" w:rsidP="004D4ACC">
      <w:pPr>
        <w:spacing w:after="0" w:line="240" w:lineRule="auto"/>
        <w:ind w:left="57"/>
        <w:rPr>
          <w:rFonts w:ascii="Times New Roman" w:eastAsia="Times New Roman" w:hAnsi="Times New Roman" w:cs="Times New Roman"/>
          <w:color w:val="000000"/>
          <w:sz w:val="20"/>
          <w:szCs w:val="24"/>
          <w:lang w:eastAsia="ru-RU"/>
        </w:rPr>
      </w:pPr>
      <w:r w:rsidRPr="004D4ACC">
        <w:rPr>
          <w:rFonts w:ascii="Times New Roman" w:eastAsia="Times New Roman" w:hAnsi="Times New Roman" w:cs="Times New Roman"/>
          <w:color w:val="000000"/>
          <w:sz w:val="20"/>
          <w:szCs w:val="24"/>
          <w:lang w:eastAsia="ru-RU"/>
        </w:rPr>
        <w:t>_____________________________               ___________________________             ____________________</w:t>
      </w:r>
    </w:p>
    <w:p w:rsidR="004D4ACC" w:rsidRPr="004D4ACC" w:rsidRDefault="004D4ACC" w:rsidP="004D4ACC">
      <w:pPr>
        <w:spacing w:after="0" w:line="240" w:lineRule="auto"/>
        <w:jc w:val="center"/>
        <w:rPr>
          <w:rFonts w:ascii="Times New Roman" w:eastAsia="Times New Roman" w:hAnsi="Times New Roman" w:cs="Times New Roman"/>
          <w:color w:val="000000"/>
          <w:sz w:val="20"/>
          <w:szCs w:val="20"/>
          <w:lang w:val="x-none" w:eastAsia="x-none"/>
        </w:rPr>
      </w:pPr>
      <w:r w:rsidRPr="004D4ACC">
        <w:rPr>
          <w:rFonts w:ascii="Times New Roman" w:eastAsia="Times New Roman" w:hAnsi="Times New Roman" w:cs="Times New Roman"/>
          <w:color w:val="000000"/>
          <w:sz w:val="20"/>
          <w:szCs w:val="20"/>
          <w:lang w:eastAsia="x-none"/>
        </w:rPr>
        <w:t xml:space="preserve">(должность)                                              </w:t>
      </w:r>
      <w:r w:rsidRPr="004D4ACC">
        <w:rPr>
          <w:rFonts w:ascii="Times New Roman" w:eastAsia="Times New Roman" w:hAnsi="Times New Roman" w:cs="Times New Roman"/>
          <w:color w:val="000000"/>
          <w:sz w:val="20"/>
          <w:szCs w:val="20"/>
          <w:lang w:val="x-none" w:eastAsia="x-none"/>
        </w:rPr>
        <w:t>(подпись, печать)</w:t>
      </w:r>
      <w:r w:rsidRPr="004D4ACC">
        <w:rPr>
          <w:rFonts w:ascii="Times New Roman" w:eastAsia="Times New Roman" w:hAnsi="Times New Roman" w:cs="Times New Roman"/>
          <w:color w:val="000000"/>
          <w:sz w:val="20"/>
          <w:szCs w:val="20"/>
          <w:lang w:val="x-none" w:eastAsia="x-none"/>
        </w:rPr>
        <w:tab/>
      </w:r>
      <w:r w:rsidRPr="004D4ACC">
        <w:rPr>
          <w:rFonts w:ascii="Times New Roman" w:eastAsia="Times New Roman" w:hAnsi="Times New Roman" w:cs="Times New Roman"/>
          <w:color w:val="000000"/>
          <w:sz w:val="20"/>
          <w:szCs w:val="20"/>
          <w:lang w:val="x-none" w:eastAsia="x-none"/>
        </w:rPr>
        <w:tab/>
      </w:r>
      <w:r w:rsidRPr="004D4ACC">
        <w:rPr>
          <w:rFonts w:ascii="Times New Roman" w:eastAsia="Times New Roman" w:hAnsi="Times New Roman" w:cs="Times New Roman"/>
          <w:color w:val="000000"/>
          <w:sz w:val="20"/>
          <w:szCs w:val="20"/>
          <w:lang w:val="x-none" w:eastAsia="x-none"/>
        </w:rPr>
        <w:tab/>
      </w:r>
      <w:r w:rsidRPr="004D4ACC">
        <w:rPr>
          <w:rFonts w:ascii="Times New Roman" w:eastAsia="Times New Roman" w:hAnsi="Times New Roman" w:cs="Times New Roman"/>
          <w:color w:val="000000"/>
          <w:sz w:val="20"/>
          <w:szCs w:val="20"/>
          <w:lang w:eastAsia="x-none"/>
        </w:rPr>
        <w:t xml:space="preserve">              </w:t>
      </w:r>
      <w:r w:rsidRPr="004D4ACC">
        <w:rPr>
          <w:rFonts w:ascii="Times New Roman" w:eastAsia="Times New Roman" w:hAnsi="Times New Roman" w:cs="Times New Roman"/>
          <w:color w:val="000000"/>
          <w:sz w:val="20"/>
          <w:szCs w:val="20"/>
          <w:lang w:val="x-none" w:eastAsia="x-none"/>
        </w:rPr>
        <w:t>(ФИО)</w:t>
      </w:r>
    </w:p>
    <w:p w:rsidR="004D4ACC" w:rsidRPr="004D4ACC" w:rsidRDefault="004D4ACC" w:rsidP="004D4ACC">
      <w:pPr>
        <w:spacing w:after="0" w:line="240" w:lineRule="auto"/>
        <w:rPr>
          <w:rFonts w:ascii="Times New Roman" w:eastAsia="Times New Roman" w:hAnsi="Times New Roman" w:cs="Times New Roman"/>
          <w:color w:val="000000"/>
          <w:sz w:val="20"/>
          <w:szCs w:val="20"/>
          <w:lang w:eastAsia="ru-RU"/>
        </w:rPr>
      </w:pPr>
    </w:p>
    <w:p w:rsidR="004D4ACC" w:rsidRPr="004D4ACC" w:rsidRDefault="004D4ACC" w:rsidP="004D4AC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D4ACC" w:rsidRPr="004D4ACC" w:rsidRDefault="004D4ACC" w:rsidP="004D4AC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D4ACC" w:rsidRPr="004D4ACC" w:rsidRDefault="004D4ACC" w:rsidP="004D4AC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jc w:val="both"/>
        <w:rPr>
          <w:rFonts w:ascii="Arial" w:eastAsia="Times New Roman" w:hAnsi="Arial" w:cs="Arial"/>
          <w:lang w:eastAsia="ru-RU"/>
        </w:rPr>
      </w:pPr>
    </w:p>
    <w:p w:rsidR="004D4ACC" w:rsidRPr="004D4ACC" w:rsidRDefault="004D4ACC" w:rsidP="004D4ACC">
      <w:pPr>
        <w:spacing w:after="160" w:line="259" w:lineRule="auto"/>
        <w:rPr>
          <w:rFonts w:ascii="Times New Roman" w:eastAsia="Times New Roman" w:hAnsi="Times New Roman" w:cs="Times New Roman"/>
        </w:rPr>
      </w:pPr>
      <w:r w:rsidRPr="004D4ACC">
        <w:rPr>
          <w:rFonts w:ascii="Times New Roman" w:eastAsia="Times New Roman" w:hAnsi="Times New Roman" w:cs="Times New Roman"/>
        </w:rPr>
        <w:br w:type="page"/>
      </w:r>
    </w:p>
    <w:p w:rsidR="004D4ACC" w:rsidRPr="004D4ACC" w:rsidRDefault="004D4ACC" w:rsidP="004D4ACC">
      <w:pPr>
        <w:spacing w:after="0" w:line="240" w:lineRule="auto"/>
        <w:ind w:left="5387"/>
        <w:jc w:val="both"/>
        <w:rPr>
          <w:rFonts w:ascii="Times New Roman" w:eastAsia="Times New Roman" w:hAnsi="Times New Roman" w:cs="Times New Roman"/>
        </w:rPr>
      </w:pPr>
      <w:r w:rsidRPr="004D4ACC">
        <w:rPr>
          <w:rFonts w:ascii="Times New Roman" w:eastAsia="Times New Roman" w:hAnsi="Times New Roman" w:cs="Times New Roman"/>
        </w:rPr>
        <w:lastRenderedPageBreak/>
        <w:t>Приложение № 2</w:t>
      </w:r>
    </w:p>
    <w:p w:rsidR="004D4ACC" w:rsidRPr="004D4ACC" w:rsidRDefault="004D4ACC" w:rsidP="004D4ACC">
      <w:pPr>
        <w:widowControl w:val="0"/>
        <w:autoSpaceDE w:val="0"/>
        <w:autoSpaceDN w:val="0"/>
        <w:spacing w:after="0" w:line="240" w:lineRule="auto"/>
        <w:ind w:left="5387"/>
        <w:outlineLvl w:val="1"/>
        <w:rPr>
          <w:rFonts w:ascii="Times New Roman" w:eastAsia="Calibri" w:hAnsi="Times New Roman" w:cs="Calibri"/>
          <w:bCs/>
          <w:lang w:eastAsia="ru-RU"/>
        </w:rPr>
      </w:pPr>
      <w:r w:rsidRPr="004D4ACC">
        <w:rPr>
          <w:rFonts w:ascii="Times New Roman" w:eastAsia="Calibri" w:hAnsi="Times New Roman" w:cs="Calibri"/>
          <w:bCs/>
          <w:lang w:eastAsia="ru-RU"/>
        </w:rPr>
        <w:t>к Порядку предоставления грантовой поддержки в форме субсидии субъектам малого и среднего предпринимательства на начало ведения предпринимательской деятельности</w:t>
      </w:r>
    </w:p>
    <w:p w:rsidR="004D4ACC" w:rsidRPr="004D4ACC" w:rsidRDefault="004D4ACC" w:rsidP="004D4ACC">
      <w:pPr>
        <w:spacing w:after="0" w:line="240" w:lineRule="auto"/>
        <w:ind w:firstLine="709"/>
        <w:jc w:val="center"/>
        <w:rPr>
          <w:rFonts w:ascii="Times New Roman" w:eastAsia="Times New Roman" w:hAnsi="Times New Roman" w:cs="Times New Roman"/>
          <w:sz w:val="28"/>
          <w:szCs w:val="28"/>
        </w:rPr>
      </w:pPr>
    </w:p>
    <w:p w:rsidR="004D4ACC" w:rsidRPr="004D4ACC" w:rsidRDefault="004D4ACC" w:rsidP="004D4AC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Согласие</w:t>
      </w:r>
    </w:p>
    <w:p w:rsidR="004D4ACC" w:rsidRPr="004D4ACC" w:rsidRDefault="004D4ACC" w:rsidP="004D4AC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на обработку персональных данных гражданина,</w:t>
      </w:r>
    </w:p>
    <w:p w:rsidR="004D4ACC" w:rsidRPr="004D4ACC" w:rsidRDefault="004D4ACC" w:rsidP="004D4AC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являющегося представителем юридического лица (заявителя)</w:t>
      </w:r>
    </w:p>
    <w:p w:rsidR="004D4ACC" w:rsidRPr="004D4ACC" w:rsidRDefault="004D4ACC" w:rsidP="004D4AC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или индивидуальным предпринимателем (заявителем)</w:t>
      </w:r>
    </w:p>
    <w:p w:rsidR="004D4ACC" w:rsidRPr="004D4ACC" w:rsidRDefault="004D4ACC" w:rsidP="004D4ACC">
      <w:pPr>
        <w:spacing w:after="0" w:line="240" w:lineRule="auto"/>
        <w:ind w:firstLine="709"/>
        <w:jc w:val="center"/>
        <w:rPr>
          <w:rFonts w:ascii="Times New Roman" w:eastAsia="Times New Roman" w:hAnsi="Times New Roman" w:cs="Times New Roman"/>
          <w:sz w:val="28"/>
          <w:szCs w:val="28"/>
        </w:rPr>
      </w:pPr>
    </w:p>
    <w:p w:rsidR="004D4ACC" w:rsidRPr="004D4ACC" w:rsidRDefault="004D4ACC" w:rsidP="004D4AC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с. Каратузское "____" __________ 202_ г.</w:t>
      </w:r>
    </w:p>
    <w:p w:rsidR="004D4ACC" w:rsidRPr="004D4ACC" w:rsidRDefault="004D4ACC" w:rsidP="004D4AC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4ACC">
        <w:rPr>
          <w:rFonts w:ascii="Times New Roman" w:eastAsia="Times New Roman" w:hAnsi="Times New Roman" w:cs="Times New Roman"/>
          <w:sz w:val="24"/>
          <w:szCs w:val="24"/>
          <w:lang w:eastAsia="ru-RU"/>
        </w:rPr>
        <w:t>Я,_____________________________________________________________________, имеющий (</w:t>
      </w:r>
      <w:proofErr w:type="spellStart"/>
      <w:r w:rsidRPr="004D4ACC">
        <w:rPr>
          <w:rFonts w:ascii="Times New Roman" w:eastAsia="Times New Roman" w:hAnsi="Times New Roman" w:cs="Times New Roman"/>
          <w:sz w:val="24"/>
          <w:szCs w:val="24"/>
          <w:lang w:eastAsia="ru-RU"/>
        </w:rPr>
        <w:t>ая</w:t>
      </w:r>
      <w:proofErr w:type="spellEnd"/>
      <w:r w:rsidRPr="004D4ACC">
        <w:rPr>
          <w:rFonts w:ascii="Times New Roman" w:eastAsia="Times New Roman" w:hAnsi="Times New Roman" w:cs="Times New Roman"/>
          <w:sz w:val="24"/>
          <w:szCs w:val="24"/>
          <w:lang w:eastAsia="ru-RU"/>
        </w:rPr>
        <w:t>) _______________________________________________________________,</w:t>
      </w:r>
    </w:p>
    <w:p w:rsidR="004D4ACC" w:rsidRPr="004D4ACC" w:rsidRDefault="004D4ACC" w:rsidP="004D4A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D4ACC">
        <w:rPr>
          <w:rFonts w:ascii="Times New Roman" w:eastAsia="Times New Roman" w:hAnsi="Times New Roman" w:cs="Times New Roman"/>
          <w:sz w:val="24"/>
          <w:szCs w:val="24"/>
          <w:lang w:eastAsia="ru-RU"/>
        </w:rPr>
        <w:t>(фамилия, имя, отчество вид документа, удостоверяющего личность)</w:t>
      </w:r>
    </w:p>
    <w:p w:rsidR="004D4ACC" w:rsidRPr="004D4ACC" w:rsidRDefault="004D4ACC" w:rsidP="004D4A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D4ACC">
        <w:rPr>
          <w:rFonts w:ascii="Times New Roman" w:eastAsia="Times New Roman" w:hAnsi="Times New Roman" w:cs="Times New Roman"/>
          <w:sz w:val="24"/>
          <w:szCs w:val="24"/>
          <w:lang w:eastAsia="ru-RU"/>
        </w:rPr>
        <w:t>N____________________, выдан ________________________________________________</w:t>
      </w:r>
    </w:p>
    <w:p w:rsidR="004D4ACC" w:rsidRPr="004D4ACC" w:rsidRDefault="004D4ACC" w:rsidP="004D4A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D4ACC">
        <w:rPr>
          <w:rFonts w:ascii="Times New Roman" w:eastAsia="Times New Roman" w:hAnsi="Times New Roman" w:cs="Times New Roman"/>
          <w:sz w:val="24"/>
          <w:szCs w:val="24"/>
          <w:lang w:eastAsia="ru-RU"/>
        </w:rPr>
        <w:t>____________________________________________________________________________,</w:t>
      </w:r>
    </w:p>
    <w:p w:rsidR="004D4ACC" w:rsidRPr="004D4ACC" w:rsidRDefault="004D4ACC" w:rsidP="004D4A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D4ACC">
        <w:rPr>
          <w:rFonts w:ascii="Times New Roman" w:eastAsia="Times New Roman" w:hAnsi="Times New Roman" w:cs="Times New Roman"/>
          <w:sz w:val="24"/>
          <w:szCs w:val="24"/>
          <w:lang w:eastAsia="ru-RU"/>
        </w:rPr>
        <w:t>(наименование органа, выдавшего документ, удостоверяющий личность, дата выдачи)</w:t>
      </w:r>
    </w:p>
    <w:p w:rsidR="004D4ACC" w:rsidRPr="004D4ACC" w:rsidRDefault="004D4ACC" w:rsidP="004D4A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D4ACC">
        <w:rPr>
          <w:rFonts w:ascii="Times New Roman" w:eastAsia="Times New Roman" w:hAnsi="Times New Roman" w:cs="Times New Roman"/>
          <w:sz w:val="24"/>
          <w:szCs w:val="24"/>
          <w:lang w:eastAsia="ru-RU"/>
        </w:rPr>
        <w:t>проживающи</w:t>
      </w:r>
      <w:proofErr w:type="gramStart"/>
      <w:r w:rsidRPr="004D4ACC">
        <w:rPr>
          <w:rFonts w:ascii="Times New Roman" w:eastAsia="Times New Roman" w:hAnsi="Times New Roman" w:cs="Times New Roman"/>
          <w:sz w:val="24"/>
          <w:szCs w:val="24"/>
          <w:lang w:eastAsia="ru-RU"/>
        </w:rPr>
        <w:t>й(</w:t>
      </w:r>
      <w:proofErr w:type="spellStart"/>
      <w:proofErr w:type="gramEnd"/>
      <w:r w:rsidRPr="004D4ACC">
        <w:rPr>
          <w:rFonts w:ascii="Times New Roman" w:eastAsia="Times New Roman" w:hAnsi="Times New Roman" w:cs="Times New Roman"/>
          <w:sz w:val="24"/>
          <w:szCs w:val="24"/>
          <w:lang w:eastAsia="ru-RU"/>
        </w:rPr>
        <w:t>ая</w:t>
      </w:r>
      <w:proofErr w:type="spellEnd"/>
      <w:r w:rsidRPr="004D4ACC">
        <w:rPr>
          <w:rFonts w:ascii="Times New Roman" w:eastAsia="Times New Roman" w:hAnsi="Times New Roman" w:cs="Times New Roman"/>
          <w:sz w:val="24"/>
          <w:szCs w:val="24"/>
          <w:lang w:eastAsia="ru-RU"/>
        </w:rPr>
        <w:t>) ____________________________________________________________,</w:t>
      </w:r>
    </w:p>
    <w:p w:rsidR="004D4ACC" w:rsidRPr="004D4ACC" w:rsidRDefault="004D4ACC" w:rsidP="004D4A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D4ACC">
        <w:rPr>
          <w:rFonts w:ascii="Times New Roman" w:eastAsia="Times New Roman" w:hAnsi="Times New Roman" w:cs="Times New Roman"/>
          <w:sz w:val="24"/>
          <w:szCs w:val="24"/>
          <w:lang w:eastAsia="ru-RU"/>
        </w:rPr>
        <w:t>____________________________________________________________________________</w:t>
      </w:r>
    </w:p>
    <w:p w:rsidR="004D4ACC" w:rsidRPr="004D4ACC" w:rsidRDefault="004D4ACC" w:rsidP="004D4A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D4ACC">
        <w:rPr>
          <w:rFonts w:ascii="Times New Roman" w:eastAsia="Times New Roman" w:hAnsi="Times New Roman" w:cs="Times New Roman"/>
          <w:sz w:val="24"/>
          <w:szCs w:val="24"/>
          <w:lang w:eastAsia="ru-RU"/>
        </w:rPr>
        <w:t>(адрес места жительства по паспорту)</w:t>
      </w:r>
    </w:p>
    <w:p w:rsidR="004D4ACC" w:rsidRPr="004D4ACC" w:rsidRDefault="004D4ACC" w:rsidP="004D4AC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D4ACC" w:rsidRPr="004D4ACC" w:rsidRDefault="004D4ACC" w:rsidP="004D4A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D4ACC">
        <w:rPr>
          <w:rFonts w:ascii="Times New Roman" w:eastAsia="Times New Roman" w:hAnsi="Times New Roman" w:cs="Times New Roman"/>
          <w:sz w:val="24"/>
          <w:szCs w:val="24"/>
          <w:lang w:eastAsia="ru-RU"/>
        </w:rPr>
        <w:t>выражаю свое согласие на обработку администрацией Каратузского района, с. Каратузское, ул. Советская, 21 (далее - Оператор), моих персональных данных.</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D4ACC">
        <w:rPr>
          <w:rFonts w:ascii="Times New Roman" w:eastAsia="Times New Roman" w:hAnsi="Times New Roman" w:cs="Times New Roman"/>
          <w:sz w:val="24"/>
          <w:szCs w:val="24"/>
          <w:lang w:eastAsia="ru-RU"/>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w:t>
      </w:r>
      <w:proofErr w:type="gramEnd"/>
      <w:r w:rsidRPr="004D4ACC">
        <w:rPr>
          <w:rFonts w:ascii="Times New Roman" w:eastAsia="Times New Roman" w:hAnsi="Times New Roman" w:cs="Times New Roman"/>
          <w:sz w:val="24"/>
          <w:szCs w:val="24"/>
          <w:lang w:eastAsia="ru-RU"/>
        </w:rPr>
        <w:t>. Обрабатываться могут такие персональные данные, как фамилия, имя, отчество, год, месяц, дата и место рождения, адрес проживания.</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4ACC">
        <w:rPr>
          <w:rFonts w:ascii="Times New Roman" w:eastAsia="Times New Roman" w:hAnsi="Times New Roman" w:cs="Times New Roman"/>
          <w:sz w:val="24"/>
          <w:szCs w:val="24"/>
          <w:lang w:eastAsia="ru-RU"/>
        </w:rPr>
        <w:t>Мне известно, что обработка Оператором моих персональных данных осуществляется в информационных системах, с применением электронных и бумажных носителей информации.</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4ACC">
        <w:rPr>
          <w:rFonts w:ascii="Times New Roman" w:eastAsia="Times New Roman" w:hAnsi="Times New Roman" w:cs="Times New Roman"/>
          <w:sz w:val="24"/>
          <w:szCs w:val="24"/>
          <w:lang w:eastAsia="ru-RU"/>
        </w:rPr>
        <w:t>Данное согласие действует в течение всего срока оказания муниципальной поддержки.</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4ACC">
        <w:rPr>
          <w:rFonts w:ascii="Times New Roman" w:eastAsia="Times New Roman" w:hAnsi="Times New Roman" w:cs="Times New Roman"/>
          <w:sz w:val="24"/>
          <w:szCs w:val="24"/>
          <w:lang w:eastAsia="ru-RU"/>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4D4ACC" w:rsidRPr="004D4ACC" w:rsidRDefault="004D4ACC" w:rsidP="004D4AC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D4ACC" w:rsidRPr="004D4ACC" w:rsidRDefault="004D4ACC" w:rsidP="004D4ACC">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4D4ACC">
        <w:rPr>
          <w:rFonts w:ascii="Times New Roman" w:eastAsia="Times New Roman" w:hAnsi="Times New Roman" w:cs="Times New Roman"/>
          <w:color w:val="000000"/>
          <w:sz w:val="24"/>
          <w:szCs w:val="24"/>
        </w:rPr>
        <w:t>Руководитель организации</w:t>
      </w:r>
    </w:p>
    <w:p w:rsidR="004D4ACC" w:rsidRPr="004D4ACC" w:rsidRDefault="004D4ACC" w:rsidP="004D4AC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D4ACC">
        <w:rPr>
          <w:rFonts w:ascii="Times New Roman" w:eastAsia="Times New Roman" w:hAnsi="Times New Roman" w:cs="Times New Roman"/>
          <w:color w:val="000000"/>
          <w:sz w:val="24"/>
          <w:szCs w:val="24"/>
        </w:rPr>
        <w:t>(индивидуальный предприниматель) ___________ /_________________/</w:t>
      </w:r>
    </w:p>
    <w:p w:rsidR="004D4ACC" w:rsidRPr="004D4ACC" w:rsidRDefault="004D4ACC" w:rsidP="004D4ACC">
      <w:pPr>
        <w:shd w:val="clear" w:color="auto" w:fill="FFFFFF"/>
        <w:spacing w:after="0" w:line="240" w:lineRule="auto"/>
        <w:ind w:left="2124" w:firstLine="708"/>
        <w:jc w:val="both"/>
        <w:textAlignment w:val="baseline"/>
        <w:rPr>
          <w:rFonts w:ascii="Times New Roman" w:eastAsia="Times New Roman" w:hAnsi="Times New Roman" w:cs="Times New Roman"/>
          <w:color w:val="000000"/>
          <w:sz w:val="24"/>
          <w:szCs w:val="24"/>
        </w:rPr>
      </w:pPr>
      <w:r w:rsidRPr="004D4ACC">
        <w:rPr>
          <w:rFonts w:ascii="Times New Roman" w:eastAsia="Times New Roman" w:hAnsi="Times New Roman" w:cs="Times New Roman"/>
          <w:color w:val="000000"/>
          <w:sz w:val="24"/>
          <w:szCs w:val="24"/>
        </w:rPr>
        <w:t>Подпись</w:t>
      </w:r>
      <w:r w:rsidRPr="004D4ACC">
        <w:rPr>
          <w:rFonts w:ascii="Times New Roman" w:eastAsia="Times New Roman" w:hAnsi="Times New Roman" w:cs="Times New Roman"/>
          <w:color w:val="000000"/>
          <w:sz w:val="24"/>
          <w:szCs w:val="24"/>
        </w:rPr>
        <w:tab/>
      </w:r>
      <w:r w:rsidRPr="004D4ACC">
        <w:rPr>
          <w:rFonts w:ascii="Times New Roman" w:eastAsia="Times New Roman" w:hAnsi="Times New Roman" w:cs="Times New Roman"/>
          <w:color w:val="000000"/>
          <w:sz w:val="24"/>
          <w:szCs w:val="24"/>
        </w:rPr>
        <w:tab/>
        <w:t>ФИО</w:t>
      </w:r>
    </w:p>
    <w:p w:rsidR="004D4ACC" w:rsidRPr="004D4ACC" w:rsidRDefault="004D4ACC" w:rsidP="004D4AC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D4ACC">
        <w:rPr>
          <w:rFonts w:ascii="Times New Roman" w:eastAsia="Times New Roman" w:hAnsi="Times New Roman" w:cs="Times New Roman"/>
          <w:color w:val="000000"/>
          <w:sz w:val="24"/>
          <w:szCs w:val="24"/>
        </w:rPr>
        <w:t>М. П. (при наличии)</w:t>
      </w:r>
    </w:p>
    <w:p w:rsidR="004D4ACC" w:rsidRPr="004D4ACC" w:rsidRDefault="004D4ACC" w:rsidP="004D4ACC">
      <w:pPr>
        <w:spacing w:after="0" w:line="240" w:lineRule="auto"/>
        <w:jc w:val="both"/>
        <w:rPr>
          <w:rFonts w:ascii="Times New Roman" w:eastAsia="Times New Roman" w:hAnsi="Times New Roman" w:cs="Times New Roman"/>
          <w:sz w:val="24"/>
          <w:szCs w:val="24"/>
        </w:rPr>
      </w:pPr>
    </w:p>
    <w:p w:rsidR="004D4ACC" w:rsidRPr="004D4ACC" w:rsidRDefault="004D4ACC" w:rsidP="004D4ACC">
      <w:pPr>
        <w:spacing w:after="0" w:line="240" w:lineRule="auto"/>
        <w:jc w:val="both"/>
        <w:rPr>
          <w:rFonts w:ascii="Times New Roman" w:eastAsia="Times New Roman" w:hAnsi="Times New Roman" w:cs="Times New Roman"/>
          <w:sz w:val="24"/>
          <w:szCs w:val="24"/>
        </w:rPr>
      </w:pPr>
    </w:p>
    <w:p w:rsidR="004D4ACC" w:rsidRPr="004D4ACC" w:rsidRDefault="004D4ACC" w:rsidP="004D4ACC">
      <w:pPr>
        <w:spacing w:after="0" w:line="240" w:lineRule="auto"/>
        <w:jc w:val="both"/>
        <w:rPr>
          <w:rFonts w:ascii="Times New Roman" w:eastAsia="Times New Roman" w:hAnsi="Times New Roman" w:cs="Times New Roman"/>
          <w:sz w:val="28"/>
          <w:szCs w:val="28"/>
        </w:rPr>
      </w:pPr>
    </w:p>
    <w:p w:rsidR="004D4ACC" w:rsidRPr="004D4ACC" w:rsidRDefault="004D4ACC" w:rsidP="004D4ACC">
      <w:pPr>
        <w:spacing w:after="160" w:line="259" w:lineRule="auto"/>
        <w:rPr>
          <w:rFonts w:ascii="Times New Roman" w:eastAsia="Times New Roman" w:hAnsi="Times New Roman" w:cs="Times New Roman"/>
        </w:rPr>
      </w:pPr>
      <w:r w:rsidRPr="004D4ACC">
        <w:rPr>
          <w:rFonts w:ascii="Times New Roman" w:eastAsia="Times New Roman" w:hAnsi="Times New Roman" w:cs="Times New Roman"/>
        </w:rPr>
        <w:br w:type="page"/>
      </w:r>
    </w:p>
    <w:p w:rsidR="004D4ACC" w:rsidRPr="004D4ACC" w:rsidRDefault="004D4ACC" w:rsidP="004D4ACC">
      <w:pPr>
        <w:spacing w:after="0" w:line="240" w:lineRule="auto"/>
        <w:ind w:left="5387"/>
        <w:jc w:val="both"/>
        <w:rPr>
          <w:rFonts w:ascii="Times New Roman" w:eastAsia="Times New Roman" w:hAnsi="Times New Roman" w:cs="Times New Roman"/>
        </w:rPr>
      </w:pPr>
      <w:r w:rsidRPr="004D4ACC">
        <w:rPr>
          <w:rFonts w:ascii="Times New Roman" w:eastAsia="Times New Roman" w:hAnsi="Times New Roman" w:cs="Times New Roman"/>
        </w:rPr>
        <w:lastRenderedPageBreak/>
        <w:t>Приложение № 3</w:t>
      </w:r>
    </w:p>
    <w:p w:rsidR="004D4ACC" w:rsidRPr="004D4ACC" w:rsidRDefault="004D4ACC" w:rsidP="004D4ACC">
      <w:pPr>
        <w:widowControl w:val="0"/>
        <w:autoSpaceDE w:val="0"/>
        <w:autoSpaceDN w:val="0"/>
        <w:spacing w:after="0" w:line="240" w:lineRule="auto"/>
        <w:ind w:left="5387"/>
        <w:outlineLvl w:val="1"/>
        <w:rPr>
          <w:rFonts w:ascii="Times New Roman" w:eastAsia="Calibri" w:hAnsi="Times New Roman" w:cs="Calibri"/>
          <w:bCs/>
          <w:lang w:eastAsia="ru-RU"/>
        </w:rPr>
      </w:pPr>
      <w:r w:rsidRPr="004D4ACC">
        <w:rPr>
          <w:rFonts w:ascii="Times New Roman" w:eastAsia="Calibri" w:hAnsi="Times New Roman" w:cs="Calibri"/>
          <w:bCs/>
          <w:lang w:eastAsia="ru-RU"/>
        </w:rPr>
        <w:t>к Порядку предоставления грантовой поддержки в форме субсидии субъектам малого и среднего предпринимательства на начало ведения предпринимательской деятельности</w:t>
      </w:r>
    </w:p>
    <w:p w:rsidR="004D4ACC" w:rsidRPr="004D4ACC" w:rsidRDefault="004D4ACC" w:rsidP="004D4ACC">
      <w:pPr>
        <w:spacing w:after="0" w:line="240" w:lineRule="auto"/>
        <w:rPr>
          <w:rFonts w:ascii="Times New Roman" w:eastAsia="Times New Roman" w:hAnsi="Times New Roman" w:cs="Times New Roman"/>
          <w:sz w:val="28"/>
          <w:szCs w:val="28"/>
        </w:rPr>
      </w:pPr>
    </w:p>
    <w:p w:rsidR="004D4ACC" w:rsidRPr="004D4ACC" w:rsidRDefault="004D4ACC" w:rsidP="004D4ACC">
      <w:pPr>
        <w:autoSpaceDE w:val="0"/>
        <w:autoSpaceDN w:val="0"/>
        <w:adjustRightInd w:val="0"/>
        <w:spacing w:after="0"/>
        <w:jc w:val="center"/>
        <w:rPr>
          <w:rFonts w:ascii="Times New Roman" w:eastAsia="Times New Roman" w:hAnsi="Times New Roman" w:cs="Times New Roman"/>
          <w:bCs/>
          <w:sz w:val="28"/>
          <w:szCs w:val="28"/>
          <w:lang w:eastAsia="ko-KR"/>
        </w:rPr>
      </w:pPr>
      <w:r w:rsidRPr="004D4ACC">
        <w:rPr>
          <w:rFonts w:ascii="Times New Roman" w:eastAsia="Times New Roman" w:hAnsi="Times New Roman" w:cs="Times New Roman"/>
          <w:bCs/>
          <w:sz w:val="28"/>
          <w:szCs w:val="28"/>
          <w:lang w:eastAsia="ko-KR"/>
        </w:rPr>
        <w:t>Реестр получателей финансовой поддержки ___________________________________________________________</w:t>
      </w:r>
    </w:p>
    <w:p w:rsidR="004D4ACC" w:rsidRPr="004D4ACC" w:rsidRDefault="004D4ACC" w:rsidP="004D4ACC">
      <w:pPr>
        <w:autoSpaceDE w:val="0"/>
        <w:autoSpaceDN w:val="0"/>
        <w:adjustRightInd w:val="0"/>
        <w:spacing w:after="0"/>
        <w:jc w:val="center"/>
        <w:rPr>
          <w:rFonts w:ascii="Times New Roman" w:eastAsia="Times New Roman" w:hAnsi="Times New Roman" w:cs="Times New Roman"/>
          <w:bCs/>
          <w:sz w:val="28"/>
          <w:szCs w:val="28"/>
        </w:rPr>
      </w:pPr>
      <w:r w:rsidRPr="004D4ACC">
        <w:rPr>
          <w:rFonts w:ascii="Times New Roman" w:eastAsia="Times New Roman" w:hAnsi="Times New Roman" w:cs="Times New Roman"/>
          <w:bCs/>
          <w:sz w:val="28"/>
          <w:szCs w:val="28"/>
          <w:lang w:eastAsia="ko-KR"/>
        </w:rPr>
        <w:t>(наименование муниципального образования)</w:t>
      </w:r>
    </w:p>
    <w:tbl>
      <w:tblPr>
        <w:tblW w:w="9639" w:type="dxa"/>
        <w:tblInd w:w="70" w:type="dxa"/>
        <w:tblLayout w:type="fixed"/>
        <w:tblCellMar>
          <w:left w:w="70" w:type="dxa"/>
          <w:right w:w="70" w:type="dxa"/>
        </w:tblCellMar>
        <w:tblLook w:val="0000" w:firstRow="0" w:lastRow="0" w:firstColumn="0" w:lastColumn="0" w:noHBand="0" w:noVBand="0"/>
      </w:tblPr>
      <w:tblGrid>
        <w:gridCol w:w="540"/>
        <w:gridCol w:w="2721"/>
        <w:gridCol w:w="850"/>
        <w:gridCol w:w="1843"/>
        <w:gridCol w:w="2410"/>
        <w:gridCol w:w="1275"/>
      </w:tblGrid>
      <w:tr w:rsidR="004D4ACC" w:rsidRPr="004D4ACC" w:rsidTr="00C0737D">
        <w:trPr>
          <w:cantSplit/>
          <w:trHeight w:val="600"/>
        </w:trPr>
        <w:tc>
          <w:tcPr>
            <w:tcW w:w="540" w:type="dxa"/>
            <w:tcBorders>
              <w:top w:val="single" w:sz="6" w:space="0" w:color="auto"/>
              <w:left w:val="single" w:sz="6" w:space="0" w:color="auto"/>
              <w:bottom w:val="single" w:sz="6" w:space="0" w:color="auto"/>
              <w:right w:val="single" w:sz="6" w:space="0" w:color="auto"/>
            </w:tcBorders>
          </w:tcPr>
          <w:p w:rsidR="004D4ACC" w:rsidRPr="004D4ACC" w:rsidRDefault="004D4ACC" w:rsidP="004D4ACC">
            <w:pPr>
              <w:autoSpaceDE w:val="0"/>
              <w:autoSpaceDN w:val="0"/>
              <w:adjustRightInd w:val="0"/>
              <w:spacing w:after="0" w:line="240" w:lineRule="auto"/>
              <w:jc w:val="center"/>
              <w:rPr>
                <w:rFonts w:ascii="Times New Roman" w:eastAsia="Times New Roman" w:hAnsi="Times New Roman" w:cs="Times New Roman"/>
                <w:bCs/>
                <w:sz w:val="24"/>
                <w:szCs w:val="24"/>
              </w:rPr>
            </w:pPr>
            <w:r w:rsidRPr="004D4ACC">
              <w:rPr>
                <w:rFonts w:ascii="Times New Roman" w:eastAsia="Times New Roman" w:hAnsi="Times New Roman" w:cs="Times New Roman"/>
                <w:bCs/>
                <w:sz w:val="24"/>
                <w:szCs w:val="24"/>
              </w:rPr>
              <w:t xml:space="preserve">N </w:t>
            </w:r>
            <w:r w:rsidRPr="004D4ACC">
              <w:rPr>
                <w:rFonts w:ascii="Times New Roman" w:eastAsia="Times New Roman" w:hAnsi="Times New Roman" w:cs="Times New Roman"/>
                <w:bCs/>
                <w:sz w:val="24"/>
                <w:szCs w:val="24"/>
              </w:rPr>
              <w:br/>
            </w:r>
            <w:proofErr w:type="gramStart"/>
            <w:r w:rsidRPr="004D4ACC">
              <w:rPr>
                <w:rFonts w:ascii="Times New Roman" w:eastAsia="Times New Roman" w:hAnsi="Times New Roman" w:cs="Times New Roman"/>
                <w:bCs/>
                <w:sz w:val="24"/>
                <w:szCs w:val="24"/>
              </w:rPr>
              <w:t>п</w:t>
            </w:r>
            <w:proofErr w:type="gramEnd"/>
            <w:r w:rsidRPr="004D4ACC">
              <w:rPr>
                <w:rFonts w:ascii="Times New Roman" w:eastAsia="Times New Roman" w:hAnsi="Times New Roman" w:cs="Times New Roman"/>
                <w:bCs/>
                <w:sz w:val="24"/>
                <w:szCs w:val="24"/>
              </w:rPr>
              <w:t>/п</w:t>
            </w:r>
          </w:p>
        </w:tc>
        <w:tc>
          <w:tcPr>
            <w:tcW w:w="2721" w:type="dxa"/>
            <w:tcBorders>
              <w:top w:val="single" w:sz="6" w:space="0" w:color="auto"/>
              <w:left w:val="single" w:sz="6" w:space="0" w:color="auto"/>
              <w:bottom w:val="single" w:sz="6" w:space="0" w:color="auto"/>
              <w:right w:val="single" w:sz="6" w:space="0" w:color="auto"/>
            </w:tcBorders>
          </w:tcPr>
          <w:p w:rsidR="004D4ACC" w:rsidRPr="004D4ACC" w:rsidRDefault="004D4ACC" w:rsidP="004D4ACC">
            <w:pPr>
              <w:autoSpaceDE w:val="0"/>
              <w:autoSpaceDN w:val="0"/>
              <w:adjustRightInd w:val="0"/>
              <w:spacing w:after="0" w:line="240" w:lineRule="auto"/>
              <w:jc w:val="center"/>
              <w:rPr>
                <w:rFonts w:ascii="Times New Roman" w:eastAsia="Times New Roman" w:hAnsi="Times New Roman" w:cs="Times New Roman"/>
                <w:bCs/>
                <w:sz w:val="24"/>
                <w:szCs w:val="24"/>
              </w:rPr>
            </w:pPr>
            <w:r w:rsidRPr="004D4ACC">
              <w:rPr>
                <w:rFonts w:ascii="Times New Roman" w:eastAsia="Times New Roman" w:hAnsi="Times New Roman" w:cs="Times New Roman"/>
                <w:bCs/>
                <w:sz w:val="24"/>
                <w:szCs w:val="24"/>
              </w:rPr>
              <w:t xml:space="preserve">Наименование субъекта малого и среднего предпринимательства </w:t>
            </w:r>
          </w:p>
        </w:tc>
        <w:tc>
          <w:tcPr>
            <w:tcW w:w="850" w:type="dxa"/>
            <w:tcBorders>
              <w:top w:val="single" w:sz="6" w:space="0" w:color="auto"/>
              <w:left w:val="single" w:sz="6" w:space="0" w:color="auto"/>
              <w:bottom w:val="single" w:sz="6" w:space="0" w:color="auto"/>
              <w:right w:val="single" w:sz="6" w:space="0" w:color="auto"/>
            </w:tcBorders>
          </w:tcPr>
          <w:p w:rsidR="004D4ACC" w:rsidRPr="004D4ACC" w:rsidRDefault="004D4ACC" w:rsidP="004D4ACC">
            <w:pPr>
              <w:autoSpaceDE w:val="0"/>
              <w:autoSpaceDN w:val="0"/>
              <w:adjustRightInd w:val="0"/>
              <w:spacing w:after="0" w:line="240" w:lineRule="auto"/>
              <w:jc w:val="center"/>
              <w:rPr>
                <w:rFonts w:ascii="Times New Roman" w:eastAsia="Times New Roman" w:hAnsi="Times New Roman" w:cs="Times New Roman"/>
                <w:bCs/>
                <w:sz w:val="24"/>
                <w:szCs w:val="24"/>
              </w:rPr>
            </w:pPr>
            <w:r w:rsidRPr="004D4ACC">
              <w:rPr>
                <w:rFonts w:ascii="Times New Roman" w:eastAsia="Times New Roman" w:hAnsi="Times New Roman" w:cs="Times New Roman"/>
                <w:bCs/>
                <w:sz w:val="24"/>
                <w:szCs w:val="24"/>
              </w:rPr>
              <w:t>ИНН</w:t>
            </w:r>
          </w:p>
        </w:tc>
        <w:tc>
          <w:tcPr>
            <w:tcW w:w="1843" w:type="dxa"/>
            <w:tcBorders>
              <w:top w:val="single" w:sz="6" w:space="0" w:color="auto"/>
              <w:left w:val="single" w:sz="6" w:space="0" w:color="auto"/>
              <w:bottom w:val="single" w:sz="6" w:space="0" w:color="auto"/>
              <w:right w:val="single" w:sz="6" w:space="0" w:color="auto"/>
            </w:tcBorders>
          </w:tcPr>
          <w:p w:rsidR="004D4ACC" w:rsidRPr="004D4ACC" w:rsidRDefault="004D4ACC" w:rsidP="004D4ACC">
            <w:pPr>
              <w:autoSpaceDE w:val="0"/>
              <w:autoSpaceDN w:val="0"/>
              <w:adjustRightInd w:val="0"/>
              <w:spacing w:after="0" w:line="240" w:lineRule="auto"/>
              <w:jc w:val="center"/>
              <w:rPr>
                <w:rFonts w:ascii="Times New Roman" w:eastAsia="Times New Roman" w:hAnsi="Times New Roman" w:cs="Times New Roman"/>
                <w:bCs/>
                <w:sz w:val="24"/>
                <w:szCs w:val="24"/>
              </w:rPr>
            </w:pPr>
            <w:r w:rsidRPr="004D4ACC">
              <w:rPr>
                <w:rFonts w:ascii="Times New Roman" w:eastAsia="Times New Roman" w:hAnsi="Times New Roman" w:cs="Times New Roman"/>
                <w:bCs/>
                <w:sz w:val="24"/>
                <w:szCs w:val="24"/>
              </w:rPr>
              <w:t xml:space="preserve">Номер и дата  </w:t>
            </w:r>
            <w:r w:rsidRPr="004D4ACC">
              <w:rPr>
                <w:rFonts w:ascii="Times New Roman" w:eastAsia="Times New Roman" w:hAnsi="Times New Roman" w:cs="Times New Roman"/>
                <w:bCs/>
                <w:sz w:val="24"/>
                <w:szCs w:val="24"/>
              </w:rPr>
              <w:br/>
              <w:t>приказа о предоставлении субсидии</w:t>
            </w:r>
          </w:p>
        </w:tc>
        <w:tc>
          <w:tcPr>
            <w:tcW w:w="2410" w:type="dxa"/>
            <w:tcBorders>
              <w:top w:val="single" w:sz="6" w:space="0" w:color="auto"/>
              <w:left w:val="single" w:sz="6" w:space="0" w:color="auto"/>
              <w:bottom w:val="single" w:sz="6" w:space="0" w:color="auto"/>
              <w:right w:val="single" w:sz="6" w:space="0" w:color="auto"/>
            </w:tcBorders>
          </w:tcPr>
          <w:p w:rsidR="004D4ACC" w:rsidRPr="004D4ACC" w:rsidRDefault="004D4ACC" w:rsidP="004D4ACC">
            <w:pPr>
              <w:autoSpaceDE w:val="0"/>
              <w:autoSpaceDN w:val="0"/>
              <w:adjustRightInd w:val="0"/>
              <w:spacing w:after="0" w:line="240" w:lineRule="auto"/>
              <w:jc w:val="center"/>
              <w:rPr>
                <w:rFonts w:ascii="Times New Roman" w:eastAsia="Times New Roman" w:hAnsi="Times New Roman" w:cs="Times New Roman"/>
                <w:bCs/>
                <w:sz w:val="24"/>
                <w:szCs w:val="24"/>
              </w:rPr>
            </w:pPr>
            <w:r w:rsidRPr="004D4ACC">
              <w:rPr>
                <w:rFonts w:ascii="Times New Roman" w:eastAsia="Times New Roman" w:hAnsi="Times New Roman" w:cs="Times New Roman"/>
                <w:bCs/>
                <w:sz w:val="24"/>
                <w:szCs w:val="24"/>
              </w:rPr>
              <w:t xml:space="preserve">Наименование банка субъекта малого и среднего предпринимательства </w:t>
            </w:r>
          </w:p>
        </w:tc>
        <w:tc>
          <w:tcPr>
            <w:tcW w:w="1275" w:type="dxa"/>
            <w:tcBorders>
              <w:top w:val="single" w:sz="6" w:space="0" w:color="auto"/>
              <w:left w:val="single" w:sz="6" w:space="0" w:color="auto"/>
              <w:bottom w:val="single" w:sz="6" w:space="0" w:color="auto"/>
              <w:right w:val="single" w:sz="6" w:space="0" w:color="auto"/>
            </w:tcBorders>
          </w:tcPr>
          <w:p w:rsidR="004D4ACC" w:rsidRPr="004D4ACC" w:rsidRDefault="004D4ACC" w:rsidP="004D4ACC">
            <w:pPr>
              <w:autoSpaceDE w:val="0"/>
              <w:autoSpaceDN w:val="0"/>
              <w:adjustRightInd w:val="0"/>
              <w:spacing w:after="0" w:line="240" w:lineRule="auto"/>
              <w:jc w:val="center"/>
              <w:rPr>
                <w:rFonts w:ascii="Times New Roman" w:eastAsia="Times New Roman" w:hAnsi="Times New Roman" w:cs="Times New Roman"/>
                <w:bCs/>
                <w:sz w:val="24"/>
                <w:szCs w:val="24"/>
              </w:rPr>
            </w:pPr>
            <w:r w:rsidRPr="004D4ACC">
              <w:rPr>
                <w:rFonts w:ascii="Times New Roman" w:eastAsia="Times New Roman" w:hAnsi="Times New Roman" w:cs="Times New Roman"/>
                <w:bCs/>
                <w:sz w:val="24"/>
                <w:szCs w:val="24"/>
              </w:rPr>
              <w:t xml:space="preserve">Размер </w:t>
            </w:r>
            <w:r w:rsidRPr="004D4ACC">
              <w:rPr>
                <w:rFonts w:ascii="Times New Roman" w:eastAsia="Times New Roman" w:hAnsi="Times New Roman" w:cs="Times New Roman"/>
                <w:bCs/>
                <w:sz w:val="24"/>
                <w:szCs w:val="24"/>
              </w:rPr>
              <w:br/>
              <w:t>субсидии, рублей</w:t>
            </w:r>
          </w:p>
        </w:tc>
      </w:tr>
      <w:tr w:rsidR="004D4ACC" w:rsidRPr="004D4ACC" w:rsidTr="00C0737D">
        <w:trPr>
          <w:cantSplit/>
          <w:trHeight w:val="120"/>
        </w:trPr>
        <w:tc>
          <w:tcPr>
            <w:tcW w:w="540" w:type="dxa"/>
            <w:tcBorders>
              <w:top w:val="single" w:sz="6" w:space="0" w:color="auto"/>
              <w:left w:val="single" w:sz="6" w:space="0" w:color="auto"/>
              <w:bottom w:val="single" w:sz="6" w:space="0" w:color="auto"/>
              <w:right w:val="single" w:sz="6" w:space="0" w:color="auto"/>
            </w:tcBorders>
          </w:tcPr>
          <w:p w:rsidR="004D4ACC" w:rsidRPr="004D4ACC" w:rsidRDefault="004D4ACC" w:rsidP="004D4ACC">
            <w:pPr>
              <w:autoSpaceDE w:val="0"/>
              <w:autoSpaceDN w:val="0"/>
              <w:adjustRightInd w:val="0"/>
              <w:spacing w:after="0"/>
              <w:rPr>
                <w:rFonts w:ascii="Times New Roman" w:eastAsia="Times New Roman" w:hAnsi="Times New Roman" w:cs="Times New Roman"/>
                <w:bCs/>
                <w:sz w:val="28"/>
                <w:szCs w:val="28"/>
              </w:rPr>
            </w:pPr>
          </w:p>
        </w:tc>
        <w:tc>
          <w:tcPr>
            <w:tcW w:w="2721" w:type="dxa"/>
            <w:tcBorders>
              <w:top w:val="single" w:sz="6" w:space="0" w:color="auto"/>
              <w:left w:val="single" w:sz="6" w:space="0" w:color="auto"/>
              <w:bottom w:val="single" w:sz="6" w:space="0" w:color="auto"/>
              <w:right w:val="single" w:sz="6" w:space="0" w:color="auto"/>
            </w:tcBorders>
          </w:tcPr>
          <w:p w:rsidR="004D4ACC" w:rsidRPr="004D4ACC" w:rsidRDefault="004D4ACC" w:rsidP="004D4ACC">
            <w:pPr>
              <w:autoSpaceDE w:val="0"/>
              <w:autoSpaceDN w:val="0"/>
              <w:adjustRightInd w:val="0"/>
              <w:spacing w:after="0"/>
              <w:rPr>
                <w:rFonts w:ascii="Times New Roman" w:eastAsia="Times New Roman" w:hAnsi="Times New Roman" w:cs="Times New Roman"/>
                <w:bCs/>
                <w:sz w:val="28"/>
                <w:szCs w:val="28"/>
              </w:rPr>
            </w:pPr>
          </w:p>
        </w:tc>
        <w:tc>
          <w:tcPr>
            <w:tcW w:w="850" w:type="dxa"/>
            <w:tcBorders>
              <w:top w:val="single" w:sz="6" w:space="0" w:color="auto"/>
              <w:left w:val="single" w:sz="6" w:space="0" w:color="auto"/>
              <w:bottom w:val="single" w:sz="6" w:space="0" w:color="auto"/>
              <w:right w:val="single" w:sz="6" w:space="0" w:color="auto"/>
            </w:tcBorders>
          </w:tcPr>
          <w:p w:rsidR="004D4ACC" w:rsidRPr="004D4ACC" w:rsidRDefault="004D4ACC" w:rsidP="004D4ACC">
            <w:pPr>
              <w:autoSpaceDE w:val="0"/>
              <w:autoSpaceDN w:val="0"/>
              <w:adjustRightInd w:val="0"/>
              <w:spacing w:after="0"/>
              <w:rPr>
                <w:rFonts w:ascii="Times New Roman" w:eastAsia="Times New Roman" w:hAnsi="Times New Roman" w:cs="Times New Roman"/>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4D4ACC" w:rsidRPr="004D4ACC" w:rsidRDefault="004D4ACC" w:rsidP="004D4ACC">
            <w:pPr>
              <w:autoSpaceDE w:val="0"/>
              <w:autoSpaceDN w:val="0"/>
              <w:adjustRightInd w:val="0"/>
              <w:spacing w:after="0"/>
              <w:rPr>
                <w:rFonts w:ascii="Times New Roman" w:eastAsia="Times New Roman" w:hAnsi="Times New Roman" w:cs="Times New Roman"/>
                <w:bCs/>
                <w:sz w:val="28"/>
                <w:szCs w:val="28"/>
              </w:rPr>
            </w:pPr>
          </w:p>
        </w:tc>
        <w:tc>
          <w:tcPr>
            <w:tcW w:w="2410" w:type="dxa"/>
            <w:tcBorders>
              <w:top w:val="single" w:sz="6" w:space="0" w:color="auto"/>
              <w:left w:val="single" w:sz="6" w:space="0" w:color="auto"/>
              <w:bottom w:val="single" w:sz="6" w:space="0" w:color="auto"/>
              <w:right w:val="single" w:sz="6" w:space="0" w:color="auto"/>
            </w:tcBorders>
          </w:tcPr>
          <w:p w:rsidR="004D4ACC" w:rsidRPr="004D4ACC" w:rsidRDefault="004D4ACC" w:rsidP="004D4ACC">
            <w:pPr>
              <w:autoSpaceDE w:val="0"/>
              <w:autoSpaceDN w:val="0"/>
              <w:adjustRightInd w:val="0"/>
              <w:spacing w:after="0"/>
              <w:rPr>
                <w:rFonts w:ascii="Times New Roman" w:eastAsia="Times New Roman" w:hAnsi="Times New Roman" w:cs="Times New Roman"/>
                <w:bCs/>
                <w:sz w:val="28"/>
                <w:szCs w:val="28"/>
              </w:rPr>
            </w:pPr>
          </w:p>
        </w:tc>
        <w:tc>
          <w:tcPr>
            <w:tcW w:w="1275" w:type="dxa"/>
            <w:tcBorders>
              <w:top w:val="single" w:sz="6" w:space="0" w:color="auto"/>
              <w:left w:val="single" w:sz="6" w:space="0" w:color="auto"/>
              <w:bottom w:val="single" w:sz="6" w:space="0" w:color="auto"/>
              <w:right w:val="single" w:sz="6" w:space="0" w:color="auto"/>
            </w:tcBorders>
          </w:tcPr>
          <w:p w:rsidR="004D4ACC" w:rsidRPr="004D4ACC" w:rsidRDefault="004D4ACC" w:rsidP="004D4ACC">
            <w:pPr>
              <w:autoSpaceDE w:val="0"/>
              <w:autoSpaceDN w:val="0"/>
              <w:adjustRightInd w:val="0"/>
              <w:spacing w:after="0"/>
              <w:rPr>
                <w:rFonts w:ascii="Times New Roman" w:eastAsia="Times New Roman" w:hAnsi="Times New Roman" w:cs="Times New Roman"/>
                <w:bCs/>
                <w:sz w:val="28"/>
                <w:szCs w:val="28"/>
              </w:rPr>
            </w:pPr>
          </w:p>
        </w:tc>
      </w:tr>
      <w:tr w:rsidR="004D4ACC" w:rsidRPr="004D4ACC" w:rsidTr="00C0737D">
        <w:trPr>
          <w:cantSplit/>
          <w:trHeight w:val="120"/>
        </w:trPr>
        <w:tc>
          <w:tcPr>
            <w:tcW w:w="540" w:type="dxa"/>
            <w:tcBorders>
              <w:top w:val="single" w:sz="6" w:space="0" w:color="auto"/>
              <w:left w:val="single" w:sz="6" w:space="0" w:color="auto"/>
              <w:bottom w:val="single" w:sz="6" w:space="0" w:color="auto"/>
              <w:right w:val="single" w:sz="6" w:space="0" w:color="auto"/>
            </w:tcBorders>
          </w:tcPr>
          <w:p w:rsidR="004D4ACC" w:rsidRPr="004D4ACC" w:rsidRDefault="004D4ACC" w:rsidP="004D4ACC">
            <w:pPr>
              <w:autoSpaceDE w:val="0"/>
              <w:autoSpaceDN w:val="0"/>
              <w:adjustRightInd w:val="0"/>
              <w:spacing w:after="0"/>
              <w:rPr>
                <w:rFonts w:ascii="Times New Roman" w:eastAsia="Times New Roman" w:hAnsi="Times New Roman" w:cs="Times New Roman"/>
                <w:bCs/>
                <w:sz w:val="28"/>
                <w:szCs w:val="28"/>
              </w:rPr>
            </w:pPr>
          </w:p>
        </w:tc>
        <w:tc>
          <w:tcPr>
            <w:tcW w:w="2721" w:type="dxa"/>
            <w:tcBorders>
              <w:top w:val="single" w:sz="6" w:space="0" w:color="auto"/>
              <w:left w:val="single" w:sz="6" w:space="0" w:color="auto"/>
              <w:bottom w:val="single" w:sz="6" w:space="0" w:color="auto"/>
              <w:right w:val="single" w:sz="6" w:space="0" w:color="auto"/>
            </w:tcBorders>
          </w:tcPr>
          <w:p w:rsidR="004D4ACC" w:rsidRPr="004D4ACC" w:rsidRDefault="004D4ACC" w:rsidP="004D4ACC">
            <w:pPr>
              <w:autoSpaceDE w:val="0"/>
              <w:autoSpaceDN w:val="0"/>
              <w:adjustRightInd w:val="0"/>
              <w:spacing w:after="0"/>
              <w:rPr>
                <w:rFonts w:ascii="Times New Roman" w:eastAsia="Times New Roman" w:hAnsi="Times New Roman" w:cs="Times New Roman"/>
                <w:bCs/>
                <w:sz w:val="28"/>
                <w:szCs w:val="28"/>
              </w:rPr>
            </w:pPr>
          </w:p>
        </w:tc>
        <w:tc>
          <w:tcPr>
            <w:tcW w:w="850" w:type="dxa"/>
            <w:tcBorders>
              <w:top w:val="single" w:sz="6" w:space="0" w:color="auto"/>
              <w:left w:val="single" w:sz="6" w:space="0" w:color="auto"/>
              <w:bottom w:val="single" w:sz="6" w:space="0" w:color="auto"/>
              <w:right w:val="single" w:sz="6" w:space="0" w:color="auto"/>
            </w:tcBorders>
          </w:tcPr>
          <w:p w:rsidR="004D4ACC" w:rsidRPr="004D4ACC" w:rsidRDefault="004D4ACC" w:rsidP="004D4ACC">
            <w:pPr>
              <w:autoSpaceDE w:val="0"/>
              <w:autoSpaceDN w:val="0"/>
              <w:adjustRightInd w:val="0"/>
              <w:spacing w:after="0"/>
              <w:rPr>
                <w:rFonts w:ascii="Times New Roman" w:eastAsia="Times New Roman" w:hAnsi="Times New Roman" w:cs="Times New Roman"/>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4D4ACC" w:rsidRPr="004D4ACC" w:rsidRDefault="004D4ACC" w:rsidP="004D4ACC">
            <w:pPr>
              <w:autoSpaceDE w:val="0"/>
              <w:autoSpaceDN w:val="0"/>
              <w:adjustRightInd w:val="0"/>
              <w:spacing w:after="0"/>
              <w:rPr>
                <w:rFonts w:ascii="Times New Roman" w:eastAsia="Times New Roman" w:hAnsi="Times New Roman" w:cs="Times New Roman"/>
                <w:bCs/>
                <w:sz w:val="28"/>
                <w:szCs w:val="28"/>
              </w:rPr>
            </w:pPr>
          </w:p>
        </w:tc>
        <w:tc>
          <w:tcPr>
            <w:tcW w:w="2410" w:type="dxa"/>
            <w:tcBorders>
              <w:top w:val="single" w:sz="6" w:space="0" w:color="auto"/>
              <w:left w:val="single" w:sz="6" w:space="0" w:color="auto"/>
              <w:bottom w:val="single" w:sz="6" w:space="0" w:color="auto"/>
              <w:right w:val="single" w:sz="6" w:space="0" w:color="auto"/>
            </w:tcBorders>
          </w:tcPr>
          <w:p w:rsidR="004D4ACC" w:rsidRPr="004D4ACC" w:rsidRDefault="004D4ACC" w:rsidP="004D4ACC">
            <w:pPr>
              <w:autoSpaceDE w:val="0"/>
              <w:autoSpaceDN w:val="0"/>
              <w:adjustRightInd w:val="0"/>
              <w:spacing w:after="0"/>
              <w:rPr>
                <w:rFonts w:ascii="Times New Roman" w:eastAsia="Times New Roman" w:hAnsi="Times New Roman" w:cs="Times New Roman"/>
                <w:bCs/>
                <w:sz w:val="28"/>
                <w:szCs w:val="28"/>
              </w:rPr>
            </w:pPr>
          </w:p>
        </w:tc>
        <w:tc>
          <w:tcPr>
            <w:tcW w:w="1275" w:type="dxa"/>
            <w:tcBorders>
              <w:top w:val="single" w:sz="6" w:space="0" w:color="auto"/>
              <w:left w:val="single" w:sz="6" w:space="0" w:color="auto"/>
              <w:bottom w:val="single" w:sz="6" w:space="0" w:color="auto"/>
              <w:right w:val="single" w:sz="6" w:space="0" w:color="auto"/>
            </w:tcBorders>
          </w:tcPr>
          <w:p w:rsidR="004D4ACC" w:rsidRPr="004D4ACC" w:rsidRDefault="004D4ACC" w:rsidP="004D4ACC">
            <w:pPr>
              <w:autoSpaceDE w:val="0"/>
              <w:autoSpaceDN w:val="0"/>
              <w:adjustRightInd w:val="0"/>
              <w:spacing w:after="0"/>
              <w:rPr>
                <w:rFonts w:ascii="Times New Roman" w:eastAsia="Times New Roman" w:hAnsi="Times New Roman" w:cs="Times New Roman"/>
                <w:bCs/>
                <w:sz w:val="28"/>
                <w:szCs w:val="28"/>
              </w:rPr>
            </w:pPr>
          </w:p>
        </w:tc>
      </w:tr>
      <w:tr w:rsidR="004D4ACC" w:rsidRPr="004D4ACC" w:rsidTr="00C0737D">
        <w:trPr>
          <w:cantSplit/>
          <w:trHeight w:val="120"/>
        </w:trPr>
        <w:tc>
          <w:tcPr>
            <w:tcW w:w="540" w:type="dxa"/>
            <w:tcBorders>
              <w:top w:val="single" w:sz="6" w:space="0" w:color="auto"/>
              <w:left w:val="single" w:sz="6" w:space="0" w:color="auto"/>
              <w:bottom w:val="single" w:sz="6" w:space="0" w:color="auto"/>
              <w:right w:val="single" w:sz="6" w:space="0" w:color="auto"/>
            </w:tcBorders>
          </w:tcPr>
          <w:p w:rsidR="004D4ACC" w:rsidRPr="004D4ACC" w:rsidRDefault="004D4ACC" w:rsidP="004D4ACC">
            <w:pPr>
              <w:autoSpaceDE w:val="0"/>
              <w:autoSpaceDN w:val="0"/>
              <w:adjustRightInd w:val="0"/>
              <w:spacing w:after="0"/>
              <w:rPr>
                <w:rFonts w:ascii="Times New Roman" w:eastAsia="Times New Roman" w:hAnsi="Times New Roman" w:cs="Times New Roman"/>
                <w:bCs/>
                <w:sz w:val="28"/>
                <w:szCs w:val="28"/>
              </w:rPr>
            </w:pPr>
          </w:p>
        </w:tc>
        <w:tc>
          <w:tcPr>
            <w:tcW w:w="2721" w:type="dxa"/>
            <w:tcBorders>
              <w:top w:val="single" w:sz="6" w:space="0" w:color="auto"/>
              <w:left w:val="single" w:sz="6" w:space="0" w:color="auto"/>
              <w:bottom w:val="single" w:sz="6" w:space="0" w:color="auto"/>
              <w:right w:val="single" w:sz="6" w:space="0" w:color="auto"/>
            </w:tcBorders>
          </w:tcPr>
          <w:p w:rsidR="004D4ACC" w:rsidRPr="004D4ACC" w:rsidRDefault="004D4ACC" w:rsidP="004D4ACC">
            <w:pPr>
              <w:autoSpaceDE w:val="0"/>
              <w:autoSpaceDN w:val="0"/>
              <w:adjustRightInd w:val="0"/>
              <w:spacing w:after="0"/>
              <w:rPr>
                <w:rFonts w:ascii="Times New Roman" w:eastAsia="Times New Roman" w:hAnsi="Times New Roman" w:cs="Times New Roman"/>
                <w:bCs/>
                <w:sz w:val="28"/>
                <w:szCs w:val="28"/>
              </w:rPr>
            </w:pPr>
          </w:p>
        </w:tc>
        <w:tc>
          <w:tcPr>
            <w:tcW w:w="850" w:type="dxa"/>
            <w:tcBorders>
              <w:top w:val="single" w:sz="6" w:space="0" w:color="auto"/>
              <w:left w:val="single" w:sz="6" w:space="0" w:color="auto"/>
              <w:bottom w:val="single" w:sz="6" w:space="0" w:color="auto"/>
              <w:right w:val="single" w:sz="6" w:space="0" w:color="auto"/>
            </w:tcBorders>
          </w:tcPr>
          <w:p w:rsidR="004D4ACC" w:rsidRPr="004D4ACC" w:rsidRDefault="004D4ACC" w:rsidP="004D4ACC">
            <w:pPr>
              <w:autoSpaceDE w:val="0"/>
              <w:autoSpaceDN w:val="0"/>
              <w:adjustRightInd w:val="0"/>
              <w:spacing w:after="0"/>
              <w:rPr>
                <w:rFonts w:ascii="Times New Roman" w:eastAsia="Times New Roman" w:hAnsi="Times New Roman" w:cs="Times New Roman"/>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4D4ACC" w:rsidRPr="004D4ACC" w:rsidRDefault="004D4ACC" w:rsidP="004D4ACC">
            <w:pPr>
              <w:autoSpaceDE w:val="0"/>
              <w:autoSpaceDN w:val="0"/>
              <w:adjustRightInd w:val="0"/>
              <w:spacing w:after="0"/>
              <w:rPr>
                <w:rFonts w:ascii="Times New Roman" w:eastAsia="Times New Roman" w:hAnsi="Times New Roman" w:cs="Times New Roman"/>
                <w:bCs/>
                <w:sz w:val="28"/>
                <w:szCs w:val="28"/>
              </w:rPr>
            </w:pPr>
          </w:p>
        </w:tc>
        <w:tc>
          <w:tcPr>
            <w:tcW w:w="2410" w:type="dxa"/>
            <w:tcBorders>
              <w:top w:val="single" w:sz="6" w:space="0" w:color="auto"/>
              <w:left w:val="single" w:sz="6" w:space="0" w:color="auto"/>
              <w:bottom w:val="single" w:sz="6" w:space="0" w:color="auto"/>
              <w:right w:val="single" w:sz="6" w:space="0" w:color="auto"/>
            </w:tcBorders>
          </w:tcPr>
          <w:p w:rsidR="004D4ACC" w:rsidRPr="004D4ACC" w:rsidRDefault="004D4ACC" w:rsidP="004D4ACC">
            <w:pPr>
              <w:autoSpaceDE w:val="0"/>
              <w:autoSpaceDN w:val="0"/>
              <w:adjustRightInd w:val="0"/>
              <w:spacing w:after="0"/>
              <w:rPr>
                <w:rFonts w:ascii="Times New Roman" w:eastAsia="Times New Roman" w:hAnsi="Times New Roman" w:cs="Times New Roman"/>
                <w:bCs/>
                <w:sz w:val="28"/>
                <w:szCs w:val="28"/>
              </w:rPr>
            </w:pPr>
          </w:p>
        </w:tc>
        <w:tc>
          <w:tcPr>
            <w:tcW w:w="1275" w:type="dxa"/>
            <w:tcBorders>
              <w:top w:val="single" w:sz="6" w:space="0" w:color="auto"/>
              <w:left w:val="single" w:sz="6" w:space="0" w:color="auto"/>
              <w:bottom w:val="single" w:sz="6" w:space="0" w:color="auto"/>
              <w:right w:val="single" w:sz="6" w:space="0" w:color="auto"/>
            </w:tcBorders>
          </w:tcPr>
          <w:p w:rsidR="004D4ACC" w:rsidRPr="004D4ACC" w:rsidRDefault="004D4ACC" w:rsidP="004D4ACC">
            <w:pPr>
              <w:autoSpaceDE w:val="0"/>
              <w:autoSpaceDN w:val="0"/>
              <w:adjustRightInd w:val="0"/>
              <w:spacing w:after="0"/>
              <w:rPr>
                <w:rFonts w:ascii="Times New Roman" w:eastAsia="Times New Roman" w:hAnsi="Times New Roman" w:cs="Times New Roman"/>
                <w:bCs/>
                <w:sz w:val="28"/>
                <w:szCs w:val="28"/>
              </w:rPr>
            </w:pPr>
          </w:p>
        </w:tc>
      </w:tr>
      <w:tr w:rsidR="004D4ACC" w:rsidRPr="004D4ACC" w:rsidTr="00C0737D">
        <w:trPr>
          <w:cantSplit/>
          <w:trHeight w:val="120"/>
        </w:trPr>
        <w:tc>
          <w:tcPr>
            <w:tcW w:w="540" w:type="dxa"/>
            <w:tcBorders>
              <w:top w:val="single" w:sz="6" w:space="0" w:color="auto"/>
              <w:left w:val="single" w:sz="6" w:space="0" w:color="auto"/>
              <w:bottom w:val="single" w:sz="6" w:space="0" w:color="auto"/>
              <w:right w:val="single" w:sz="6" w:space="0" w:color="auto"/>
            </w:tcBorders>
          </w:tcPr>
          <w:p w:rsidR="004D4ACC" w:rsidRPr="004D4ACC" w:rsidRDefault="004D4ACC" w:rsidP="004D4ACC">
            <w:pPr>
              <w:autoSpaceDE w:val="0"/>
              <w:autoSpaceDN w:val="0"/>
              <w:adjustRightInd w:val="0"/>
              <w:spacing w:after="0"/>
              <w:rPr>
                <w:rFonts w:ascii="Times New Roman" w:eastAsia="Times New Roman" w:hAnsi="Times New Roman" w:cs="Times New Roman"/>
                <w:bCs/>
                <w:sz w:val="28"/>
                <w:szCs w:val="28"/>
              </w:rPr>
            </w:pPr>
          </w:p>
        </w:tc>
        <w:tc>
          <w:tcPr>
            <w:tcW w:w="2721" w:type="dxa"/>
            <w:tcBorders>
              <w:top w:val="single" w:sz="6" w:space="0" w:color="auto"/>
              <w:left w:val="single" w:sz="6" w:space="0" w:color="auto"/>
              <w:bottom w:val="single" w:sz="6" w:space="0" w:color="auto"/>
              <w:right w:val="single" w:sz="6" w:space="0" w:color="auto"/>
            </w:tcBorders>
          </w:tcPr>
          <w:p w:rsidR="004D4ACC" w:rsidRPr="004D4ACC" w:rsidRDefault="004D4ACC" w:rsidP="004D4ACC">
            <w:pPr>
              <w:autoSpaceDE w:val="0"/>
              <w:autoSpaceDN w:val="0"/>
              <w:adjustRightInd w:val="0"/>
              <w:spacing w:after="0"/>
              <w:rPr>
                <w:rFonts w:ascii="Times New Roman" w:eastAsia="Times New Roman" w:hAnsi="Times New Roman" w:cs="Times New Roman"/>
                <w:bCs/>
                <w:sz w:val="28"/>
                <w:szCs w:val="28"/>
              </w:rPr>
            </w:pPr>
          </w:p>
        </w:tc>
        <w:tc>
          <w:tcPr>
            <w:tcW w:w="850" w:type="dxa"/>
            <w:tcBorders>
              <w:top w:val="single" w:sz="6" w:space="0" w:color="auto"/>
              <w:left w:val="single" w:sz="6" w:space="0" w:color="auto"/>
              <w:bottom w:val="single" w:sz="6" w:space="0" w:color="auto"/>
              <w:right w:val="single" w:sz="6" w:space="0" w:color="auto"/>
            </w:tcBorders>
          </w:tcPr>
          <w:p w:rsidR="004D4ACC" w:rsidRPr="004D4ACC" w:rsidRDefault="004D4ACC" w:rsidP="004D4ACC">
            <w:pPr>
              <w:autoSpaceDE w:val="0"/>
              <w:autoSpaceDN w:val="0"/>
              <w:adjustRightInd w:val="0"/>
              <w:spacing w:after="0"/>
              <w:rPr>
                <w:rFonts w:ascii="Times New Roman" w:eastAsia="Times New Roman" w:hAnsi="Times New Roman" w:cs="Times New Roman"/>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4D4ACC" w:rsidRPr="004D4ACC" w:rsidRDefault="004D4ACC" w:rsidP="004D4ACC">
            <w:pPr>
              <w:autoSpaceDE w:val="0"/>
              <w:autoSpaceDN w:val="0"/>
              <w:adjustRightInd w:val="0"/>
              <w:spacing w:after="0"/>
              <w:rPr>
                <w:rFonts w:ascii="Times New Roman" w:eastAsia="Times New Roman" w:hAnsi="Times New Roman" w:cs="Times New Roman"/>
                <w:bCs/>
                <w:sz w:val="28"/>
                <w:szCs w:val="28"/>
              </w:rPr>
            </w:pPr>
          </w:p>
        </w:tc>
        <w:tc>
          <w:tcPr>
            <w:tcW w:w="2410" w:type="dxa"/>
            <w:tcBorders>
              <w:top w:val="single" w:sz="6" w:space="0" w:color="auto"/>
              <w:left w:val="single" w:sz="6" w:space="0" w:color="auto"/>
              <w:bottom w:val="single" w:sz="6" w:space="0" w:color="auto"/>
              <w:right w:val="single" w:sz="6" w:space="0" w:color="auto"/>
            </w:tcBorders>
          </w:tcPr>
          <w:p w:rsidR="004D4ACC" w:rsidRPr="004D4ACC" w:rsidRDefault="004D4ACC" w:rsidP="004D4ACC">
            <w:pPr>
              <w:autoSpaceDE w:val="0"/>
              <w:autoSpaceDN w:val="0"/>
              <w:adjustRightInd w:val="0"/>
              <w:spacing w:after="0"/>
              <w:rPr>
                <w:rFonts w:ascii="Times New Roman" w:eastAsia="Times New Roman" w:hAnsi="Times New Roman" w:cs="Times New Roman"/>
                <w:bCs/>
                <w:sz w:val="28"/>
                <w:szCs w:val="28"/>
              </w:rPr>
            </w:pPr>
          </w:p>
        </w:tc>
        <w:tc>
          <w:tcPr>
            <w:tcW w:w="1275" w:type="dxa"/>
            <w:tcBorders>
              <w:top w:val="single" w:sz="6" w:space="0" w:color="auto"/>
              <w:left w:val="single" w:sz="6" w:space="0" w:color="auto"/>
              <w:bottom w:val="single" w:sz="6" w:space="0" w:color="auto"/>
              <w:right w:val="single" w:sz="6" w:space="0" w:color="auto"/>
            </w:tcBorders>
          </w:tcPr>
          <w:p w:rsidR="004D4ACC" w:rsidRPr="004D4ACC" w:rsidRDefault="004D4ACC" w:rsidP="004D4ACC">
            <w:pPr>
              <w:autoSpaceDE w:val="0"/>
              <w:autoSpaceDN w:val="0"/>
              <w:adjustRightInd w:val="0"/>
              <w:spacing w:after="0"/>
              <w:rPr>
                <w:rFonts w:ascii="Times New Roman" w:eastAsia="Times New Roman" w:hAnsi="Times New Roman" w:cs="Times New Roman"/>
                <w:bCs/>
                <w:sz w:val="28"/>
                <w:szCs w:val="28"/>
              </w:rPr>
            </w:pPr>
          </w:p>
        </w:tc>
      </w:tr>
      <w:tr w:rsidR="004D4ACC" w:rsidRPr="004D4ACC" w:rsidTr="00C0737D">
        <w:trPr>
          <w:cantSplit/>
          <w:trHeight w:val="120"/>
        </w:trPr>
        <w:tc>
          <w:tcPr>
            <w:tcW w:w="540" w:type="dxa"/>
            <w:tcBorders>
              <w:top w:val="single" w:sz="6" w:space="0" w:color="auto"/>
              <w:left w:val="single" w:sz="6" w:space="0" w:color="auto"/>
              <w:bottom w:val="single" w:sz="6" w:space="0" w:color="auto"/>
              <w:right w:val="single" w:sz="6" w:space="0" w:color="auto"/>
            </w:tcBorders>
          </w:tcPr>
          <w:p w:rsidR="004D4ACC" w:rsidRPr="004D4ACC" w:rsidRDefault="004D4ACC" w:rsidP="004D4ACC">
            <w:pPr>
              <w:autoSpaceDE w:val="0"/>
              <w:autoSpaceDN w:val="0"/>
              <w:adjustRightInd w:val="0"/>
              <w:spacing w:after="0"/>
              <w:rPr>
                <w:rFonts w:ascii="Times New Roman" w:eastAsia="Times New Roman" w:hAnsi="Times New Roman" w:cs="Times New Roman"/>
                <w:bCs/>
                <w:sz w:val="28"/>
                <w:szCs w:val="28"/>
              </w:rPr>
            </w:pPr>
          </w:p>
        </w:tc>
        <w:tc>
          <w:tcPr>
            <w:tcW w:w="2721" w:type="dxa"/>
            <w:tcBorders>
              <w:top w:val="single" w:sz="6" w:space="0" w:color="auto"/>
              <w:left w:val="single" w:sz="6" w:space="0" w:color="auto"/>
              <w:bottom w:val="single" w:sz="6" w:space="0" w:color="auto"/>
              <w:right w:val="single" w:sz="6" w:space="0" w:color="auto"/>
            </w:tcBorders>
          </w:tcPr>
          <w:p w:rsidR="004D4ACC" w:rsidRPr="004D4ACC" w:rsidRDefault="004D4ACC" w:rsidP="004D4ACC">
            <w:pPr>
              <w:autoSpaceDE w:val="0"/>
              <w:autoSpaceDN w:val="0"/>
              <w:adjustRightInd w:val="0"/>
              <w:spacing w:after="0"/>
              <w:rPr>
                <w:rFonts w:ascii="Times New Roman" w:eastAsia="Times New Roman" w:hAnsi="Times New Roman" w:cs="Times New Roman"/>
                <w:bCs/>
                <w:sz w:val="28"/>
                <w:szCs w:val="28"/>
              </w:rPr>
            </w:pPr>
          </w:p>
        </w:tc>
        <w:tc>
          <w:tcPr>
            <w:tcW w:w="850" w:type="dxa"/>
            <w:tcBorders>
              <w:top w:val="single" w:sz="6" w:space="0" w:color="auto"/>
              <w:left w:val="single" w:sz="6" w:space="0" w:color="auto"/>
              <w:bottom w:val="single" w:sz="6" w:space="0" w:color="auto"/>
              <w:right w:val="single" w:sz="6" w:space="0" w:color="auto"/>
            </w:tcBorders>
          </w:tcPr>
          <w:p w:rsidR="004D4ACC" w:rsidRPr="004D4ACC" w:rsidRDefault="004D4ACC" w:rsidP="004D4ACC">
            <w:pPr>
              <w:autoSpaceDE w:val="0"/>
              <w:autoSpaceDN w:val="0"/>
              <w:adjustRightInd w:val="0"/>
              <w:spacing w:after="0"/>
              <w:rPr>
                <w:rFonts w:ascii="Times New Roman" w:eastAsia="Times New Roman" w:hAnsi="Times New Roman" w:cs="Times New Roman"/>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4D4ACC" w:rsidRPr="004D4ACC" w:rsidRDefault="004D4ACC" w:rsidP="004D4ACC">
            <w:pPr>
              <w:autoSpaceDE w:val="0"/>
              <w:autoSpaceDN w:val="0"/>
              <w:adjustRightInd w:val="0"/>
              <w:spacing w:after="0"/>
              <w:rPr>
                <w:rFonts w:ascii="Times New Roman" w:eastAsia="Times New Roman" w:hAnsi="Times New Roman" w:cs="Times New Roman"/>
                <w:bCs/>
                <w:sz w:val="28"/>
                <w:szCs w:val="28"/>
              </w:rPr>
            </w:pPr>
          </w:p>
        </w:tc>
        <w:tc>
          <w:tcPr>
            <w:tcW w:w="2410" w:type="dxa"/>
            <w:tcBorders>
              <w:top w:val="single" w:sz="6" w:space="0" w:color="auto"/>
              <w:left w:val="single" w:sz="6" w:space="0" w:color="auto"/>
              <w:bottom w:val="single" w:sz="6" w:space="0" w:color="auto"/>
              <w:right w:val="single" w:sz="6" w:space="0" w:color="auto"/>
            </w:tcBorders>
          </w:tcPr>
          <w:p w:rsidR="004D4ACC" w:rsidRPr="004D4ACC" w:rsidRDefault="004D4ACC" w:rsidP="004D4ACC">
            <w:pPr>
              <w:autoSpaceDE w:val="0"/>
              <w:autoSpaceDN w:val="0"/>
              <w:adjustRightInd w:val="0"/>
              <w:spacing w:after="0"/>
              <w:rPr>
                <w:rFonts w:ascii="Times New Roman" w:eastAsia="Times New Roman" w:hAnsi="Times New Roman" w:cs="Times New Roman"/>
                <w:bCs/>
                <w:sz w:val="28"/>
                <w:szCs w:val="28"/>
              </w:rPr>
            </w:pPr>
          </w:p>
        </w:tc>
        <w:tc>
          <w:tcPr>
            <w:tcW w:w="1275" w:type="dxa"/>
            <w:tcBorders>
              <w:top w:val="single" w:sz="6" w:space="0" w:color="auto"/>
              <w:left w:val="single" w:sz="6" w:space="0" w:color="auto"/>
              <w:bottom w:val="single" w:sz="6" w:space="0" w:color="auto"/>
              <w:right w:val="single" w:sz="6" w:space="0" w:color="auto"/>
            </w:tcBorders>
          </w:tcPr>
          <w:p w:rsidR="004D4ACC" w:rsidRPr="004D4ACC" w:rsidRDefault="004D4ACC" w:rsidP="004D4ACC">
            <w:pPr>
              <w:autoSpaceDE w:val="0"/>
              <w:autoSpaceDN w:val="0"/>
              <w:adjustRightInd w:val="0"/>
              <w:spacing w:after="0"/>
              <w:rPr>
                <w:rFonts w:ascii="Times New Roman" w:eastAsia="Times New Roman" w:hAnsi="Times New Roman" w:cs="Times New Roman"/>
                <w:bCs/>
                <w:sz w:val="28"/>
                <w:szCs w:val="28"/>
              </w:rPr>
            </w:pPr>
          </w:p>
        </w:tc>
      </w:tr>
    </w:tbl>
    <w:p w:rsidR="004D4ACC" w:rsidRPr="004D4ACC" w:rsidRDefault="004D4ACC" w:rsidP="004D4ACC">
      <w:pPr>
        <w:autoSpaceDE w:val="0"/>
        <w:autoSpaceDN w:val="0"/>
        <w:adjustRightInd w:val="0"/>
        <w:spacing w:after="0"/>
        <w:jc w:val="both"/>
        <w:rPr>
          <w:rFonts w:ascii="Times New Roman" w:eastAsia="Times New Roman" w:hAnsi="Times New Roman" w:cs="Times New Roman"/>
          <w:bCs/>
          <w:sz w:val="28"/>
          <w:szCs w:val="28"/>
        </w:rPr>
      </w:pPr>
    </w:p>
    <w:p w:rsidR="004D4ACC" w:rsidRPr="004D4ACC" w:rsidRDefault="004D4ACC" w:rsidP="004D4ACC">
      <w:pPr>
        <w:autoSpaceDE w:val="0"/>
        <w:autoSpaceDN w:val="0"/>
        <w:adjustRightInd w:val="0"/>
        <w:spacing w:after="0"/>
        <w:jc w:val="both"/>
        <w:rPr>
          <w:rFonts w:ascii="Times New Roman" w:eastAsia="Times New Roman" w:hAnsi="Times New Roman" w:cs="Times New Roman"/>
          <w:bCs/>
          <w:sz w:val="28"/>
          <w:szCs w:val="28"/>
        </w:rPr>
      </w:pPr>
    </w:p>
    <w:p w:rsidR="004D4ACC" w:rsidRPr="004D4ACC" w:rsidRDefault="004D4ACC" w:rsidP="004D4ACC">
      <w:pPr>
        <w:autoSpaceDE w:val="0"/>
        <w:autoSpaceDN w:val="0"/>
        <w:adjustRightInd w:val="0"/>
        <w:spacing w:after="0"/>
        <w:rPr>
          <w:rFonts w:ascii="Times New Roman" w:eastAsia="Times New Roman" w:hAnsi="Times New Roman" w:cs="Times New Roman"/>
          <w:bCs/>
          <w:sz w:val="28"/>
          <w:szCs w:val="28"/>
          <w:lang w:eastAsia="ko-KR"/>
        </w:rPr>
      </w:pPr>
      <w:r w:rsidRPr="004D4ACC">
        <w:rPr>
          <w:rFonts w:ascii="Times New Roman" w:eastAsia="Times New Roman" w:hAnsi="Times New Roman" w:cs="Times New Roman"/>
          <w:bCs/>
          <w:sz w:val="28"/>
          <w:szCs w:val="28"/>
          <w:lang w:eastAsia="ko-KR"/>
        </w:rPr>
        <w:t>Руководитель       ____________    _____________</w:t>
      </w:r>
    </w:p>
    <w:p w:rsidR="004D4ACC" w:rsidRPr="004D4ACC" w:rsidRDefault="004D4ACC" w:rsidP="004D4ACC">
      <w:pPr>
        <w:rPr>
          <w:rFonts w:ascii="Times New Roman" w:eastAsia="Times New Roman" w:hAnsi="Times New Roman" w:cs="Times New Roman"/>
        </w:rPr>
      </w:pPr>
      <w:r w:rsidRPr="004D4ACC">
        <w:rPr>
          <w:rFonts w:ascii="Times New Roman" w:eastAsia="Times New Roman" w:hAnsi="Times New Roman" w:cs="Times New Roman"/>
        </w:rPr>
        <w:t xml:space="preserve">                                                  подпись                расшифровка</w:t>
      </w:r>
    </w:p>
    <w:p w:rsidR="004D4ACC" w:rsidRPr="004D4ACC" w:rsidRDefault="004D4ACC" w:rsidP="004D4ACC">
      <w:pPr>
        <w:spacing w:after="160" w:line="259" w:lineRule="auto"/>
        <w:rPr>
          <w:rFonts w:ascii="Times New Roman" w:eastAsia="Times New Roman" w:hAnsi="Times New Roman" w:cs="Times New Roman"/>
        </w:rPr>
      </w:pPr>
      <w:r w:rsidRPr="004D4ACC">
        <w:rPr>
          <w:rFonts w:ascii="Times New Roman" w:eastAsia="Times New Roman" w:hAnsi="Times New Roman" w:cs="Times New Roman"/>
        </w:rPr>
        <w:br w:type="page"/>
      </w:r>
    </w:p>
    <w:p w:rsidR="004D4ACC" w:rsidRPr="004D4ACC" w:rsidRDefault="004D4ACC" w:rsidP="004D4ACC">
      <w:pPr>
        <w:spacing w:after="0" w:line="240" w:lineRule="auto"/>
        <w:ind w:left="4962"/>
        <w:rPr>
          <w:rFonts w:ascii="Times New Roman" w:eastAsia="Times New Roman" w:hAnsi="Times New Roman" w:cs="Times New Roman"/>
        </w:rPr>
      </w:pPr>
      <w:r w:rsidRPr="004D4ACC">
        <w:rPr>
          <w:rFonts w:ascii="Times New Roman" w:eastAsia="Times New Roman" w:hAnsi="Times New Roman" w:cs="Times New Roman"/>
        </w:rPr>
        <w:lastRenderedPageBreak/>
        <w:t xml:space="preserve">       Приложение № 4</w:t>
      </w:r>
    </w:p>
    <w:p w:rsidR="004D4ACC" w:rsidRPr="004D4ACC" w:rsidRDefault="004D4ACC" w:rsidP="004D4ACC">
      <w:pPr>
        <w:widowControl w:val="0"/>
        <w:autoSpaceDE w:val="0"/>
        <w:autoSpaceDN w:val="0"/>
        <w:spacing w:after="0" w:line="240" w:lineRule="auto"/>
        <w:ind w:left="5387"/>
        <w:outlineLvl w:val="1"/>
        <w:rPr>
          <w:rFonts w:ascii="Times New Roman" w:eastAsia="Calibri" w:hAnsi="Times New Roman" w:cs="Calibri"/>
          <w:bCs/>
          <w:lang w:eastAsia="ru-RU"/>
        </w:rPr>
      </w:pPr>
      <w:r w:rsidRPr="004D4ACC">
        <w:rPr>
          <w:rFonts w:ascii="Times New Roman" w:eastAsia="Calibri" w:hAnsi="Times New Roman" w:cs="Calibri"/>
          <w:bCs/>
          <w:lang w:eastAsia="ru-RU"/>
        </w:rPr>
        <w:t>к Порядку предоставления грантовой поддержки в форме субсидии субъектам малого и среднего предпринимательства на начало ведения предпринимательской деятельности</w:t>
      </w:r>
    </w:p>
    <w:p w:rsidR="004D4ACC" w:rsidRPr="004D4ACC" w:rsidRDefault="004D4ACC" w:rsidP="004D4ACC">
      <w:pPr>
        <w:widowControl w:val="0"/>
        <w:autoSpaceDE w:val="0"/>
        <w:autoSpaceDN w:val="0"/>
        <w:spacing w:after="0" w:line="240" w:lineRule="auto"/>
        <w:ind w:left="5387"/>
        <w:outlineLvl w:val="1"/>
        <w:rPr>
          <w:rFonts w:ascii="Times New Roman" w:eastAsia="Calibri" w:hAnsi="Times New Roman" w:cs="Calibri"/>
          <w:bCs/>
          <w:lang w:eastAsia="ru-RU"/>
        </w:rPr>
      </w:pPr>
    </w:p>
    <w:p w:rsidR="004D4ACC" w:rsidRPr="004D4ACC" w:rsidRDefault="004D4ACC" w:rsidP="004D4AC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СОГЛАШЕНИЕ</w:t>
      </w:r>
    </w:p>
    <w:p w:rsidR="004D4ACC" w:rsidRPr="004D4ACC" w:rsidRDefault="004D4ACC" w:rsidP="004D4AC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4D4ACC">
        <w:rPr>
          <w:rFonts w:ascii="Times New Roman" w:eastAsia="Times New Roman" w:hAnsi="Times New Roman" w:cs="Calibri"/>
          <w:b/>
          <w:sz w:val="28"/>
          <w:szCs w:val="28"/>
          <w:lang w:eastAsia="ru-RU"/>
        </w:rPr>
        <w:t xml:space="preserve">  </w:t>
      </w:r>
      <w:r w:rsidRPr="004D4ACC">
        <w:rPr>
          <w:rFonts w:ascii="Times New Roman" w:eastAsia="Times New Roman" w:hAnsi="Times New Roman" w:cs="Calibri"/>
          <w:sz w:val="28"/>
          <w:szCs w:val="28"/>
          <w:lang w:eastAsia="ru-RU"/>
        </w:rPr>
        <w:t xml:space="preserve">о предоставлении грантов в форме </w:t>
      </w:r>
      <w:r w:rsidRPr="004D4ACC">
        <w:rPr>
          <w:rFonts w:ascii="Times New Roman" w:eastAsia="Times New Roman" w:hAnsi="Times New Roman" w:cs="Courier New"/>
          <w:sz w:val="28"/>
          <w:szCs w:val="28"/>
          <w:lang w:eastAsia="ru-RU"/>
        </w:rPr>
        <w:t>субсидии</w:t>
      </w:r>
      <w:r w:rsidRPr="004D4ACC">
        <w:rPr>
          <w:rFonts w:ascii="Times New Roman" w:eastAsia="Times New Roman" w:hAnsi="Times New Roman" w:cs="Times New Roman"/>
          <w:sz w:val="28"/>
          <w:szCs w:val="28"/>
          <w:lang w:eastAsia="ru-RU"/>
        </w:rPr>
        <w:t xml:space="preserve"> субъектам малого и среднего предпринимательства на начало ведения предпринимательской деятельности в Каратузском районе (грант в форме субсидии на финансовое обеспечение затрат в связи с производством товаров, работ и услуг)</w:t>
      </w:r>
    </w:p>
    <w:p w:rsidR="004D4ACC" w:rsidRPr="004D4ACC" w:rsidRDefault="004D4ACC" w:rsidP="004D4ACC">
      <w:pPr>
        <w:widowControl w:val="0"/>
        <w:autoSpaceDE w:val="0"/>
        <w:autoSpaceDN w:val="0"/>
        <w:spacing w:after="0" w:line="240" w:lineRule="auto"/>
        <w:jc w:val="both"/>
        <w:outlineLvl w:val="1"/>
        <w:rPr>
          <w:rFonts w:ascii="Times New Roman" w:eastAsia="Times New Roman" w:hAnsi="Times New Roman" w:cs="Calibri"/>
          <w:b/>
          <w:sz w:val="24"/>
          <w:szCs w:val="24"/>
          <w:lang w:eastAsia="ru-RU"/>
        </w:rPr>
      </w:pPr>
    </w:p>
    <w:p w:rsidR="004D4ACC" w:rsidRPr="004D4ACC" w:rsidRDefault="004D4ACC" w:rsidP="004D4AC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 xml:space="preserve"> </w:t>
      </w:r>
    </w:p>
    <w:p w:rsidR="004D4ACC" w:rsidRPr="004D4ACC" w:rsidRDefault="004D4ACC" w:rsidP="004D4AC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 xml:space="preserve">с. Каратузское                                        </w:t>
      </w:r>
      <w:r w:rsidRPr="004D4ACC">
        <w:rPr>
          <w:rFonts w:ascii="Times New Roman" w:eastAsia="Times New Roman" w:hAnsi="Times New Roman" w:cs="Times New Roman"/>
          <w:sz w:val="28"/>
          <w:szCs w:val="28"/>
          <w:lang w:eastAsia="ru-RU"/>
        </w:rPr>
        <w:tab/>
      </w:r>
      <w:r w:rsidRPr="004D4ACC">
        <w:rPr>
          <w:rFonts w:ascii="Times New Roman" w:eastAsia="Times New Roman" w:hAnsi="Times New Roman" w:cs="Times New Roman"/>
          <w:sz w:val="28"/>
          <w:szCs w:val="28"/>
          <w:lang w:eastAsia="ru-RU"/>
        </w:rPr>
        <w:tab/>
        <w:t xml:space="preserve">        «___» ________ 20 __ г.</w:t>
      </w:r>
    </w:p>
    <w:p w:rsidR="004D4ACC" w:rsidRPr="004D4ACC" w:rsidRDefault="004D4ACC" w:rsidP="004D4AC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D4ACC" w:rsidRPr="004D4ACC" w:rsidRDefault="004D4ACC" w:rsidP="004D4ACC">
      <w:pPr>
        <w:spacing w:after="0" w:line="240" w:lineRule="auto"/>
        <w:contextualSpacing/>
        <w:jc w:val="both"/>
        <w:rPr>
          <w:rFonts w:ascii="Times New Roman" w:eastAsia="Times New Roman" w:hAnsi="Times New Roman" w:cs="Times New Roman"/>
          <w:bCs/>
          <w:sz w:val="20"/>
          <w:szCs w:val="20"/>
          <w:lang w:eastAsia="ru-RU"/>
        </w:rPr>
      </w:pPr>
      <w:r w:rsidRPr="004D4ACC">
        <w:rPr>
          <w:rFonts w:ascii="Times New Roman" w:eastAsia="Times New Roman" w:hAnsi="Times New Roman" w:cs="Times New Roman"/>
          <w:b/>
          <w:sz w:val="28"/>
          <w:szCs w:val="28"/>
          <w:lang w:eastAsia="ru-RU"/>
        </w:rPr>
        <w:t xml:space="preserve">        </w:t>
      </w:r>
      <w:r w:rsidRPr="004D4ACC">
        <w:rPr>
          <w:rFonts w:ascii="Times New Roman" w:eastAsia="Times New Roman" w:hAnsi="Times New Roman" w:cs="Times New Roman"/>
          <w:sz w:val="28"/>
          <w:szCs w:val="28"/>
          <w:lang w:eastAsia="ru-RU"/>
        </w:rPr>
        <w:t>Администрация Каратузского района, именуемая в дальнейшем «Администрация», в лице _________________________________________, действующего на основании  Устава Каратузского района, с одной стороны, и ____________________________________________, именуем____ в дальнейшем «Получатель субсидии», в лице___________________________________</w:t>
      </w:r>
      <w:proofErr w:type="gramStart"/>
      <w:r w:rsidRPr="004D4ACC">
        <w:rPr>
          <w:rFonts w:ascii="Times New Roman" w:eastAsia="Times New Roman" w:hAnsi="Times New Roman" w:cs="Times New Roman"/>
          <w:sz w:val="28"/>
          <w:szCs w:val="28"/>
          <w:lang w:eastAsia="ru-RU"/>
        </w:rPr>
        <w:t xml:space="preserve"> ,</w:t>
      </w:r>
      <w:proofErr w:type="gramEnd"/>
      <w:r w:rsidRPr="004D4ACC">
        <w:rPr>
          <w:rFonts w:ascii="Times New Roman" w:eastAsia="Times New Roman" w:hAnsi="Times New Roman" w:cs="Times New Roman"/>
          <w:sz w:val="28"/>
          <w:szCs w:val="28"/>
          <w:lang w:eastAsia="ru-RU"/>
        </w:rPr>
        <w:t xml:space="preserve"> действующего____ на основании ____________________, с другой стороны, совместно именуемые «Стороны», в соответствии с  Решением Каратузского районного Совета депутатов о  районном бюджете на очередной финансовый год и плановый период, </w:t>
      </w:r>
      <w:r w:rsidRPr="004D4ACC">
        <w:rPr>
          <w:rFonts w:ascii="Times New Roman" w:eastAsia="Times New Roman" w:hAnsi="Times New Roman" w:cs="Times New Roman"/>
          <w:bCs/>
          <w:sz w:val="28"/>
          <w:szCs w:val="28"/>
        </w:rPr>
        <w:t xml:space="preserve">муниципальной программой «Развитие малого и среднего предпринимательства в Каратузском районе», утвержденной постановлением администрации Каратузского района от 31.10.2013 № 1127-п (далее – Программа) и распоряжением администрации Каратузского района </w:t>
      </w:r>
      <w:proofErr w:type="gramStart"/>
      <w:r w:rsidRPr="004D4ACC">
        <w:rPr>
          <w:rFonts w:ascii="Times New Roman" w:eastAsia="Times New Roman" w:hAnsi="Times New Roman" w:cs="Times New Roman"/>
          <w:bCs/>
          <w:sz w:val="28"/>
          <w:szCs w:val="28"/>
        </w:rPr>
        <w:t>от</w:t>
      </w:r>
      <w:proofErr w:type="gramEnd"/>
      <w:r w:rsidRPr="004D4ACC">
        <w:rPr>
          <w:rFonts w:ascii="Times New Roman" w:eastAsia="Times New Roman" w:hAnsi="Times New Roman" w:cs="Times New Roman"/>
          <w:bCs/>
          <w:sz w:val="28"/>
          <w:szCs w:val="28"/>
        </w:rPr>
        <w:t xml:space="preserve"> ________ №___ заключили настоящее Соглашение о нижеследующем: </w:t>
      </w:r>
    </w:p>
    <w:p w:rsidR="004D4ACC" w:rsidRPr="004D4ACC" w:rsidRDefault="004D4ACC" w:rsidP="004D4ACC">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D4ACC" w:rsidRPr="004D4ACC" w:rsidRDefault="004D4ACC" w:rsidP="004D4AC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1. Предмет Соглашения</w:t>
      </w:r>
    </w:p>
    <w:p w:rsidR="004D4ACC" w:rsidRPr="004D4ACC" w:rsidRDefault="004D4ACC" w:rsidP="004D4AC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D4ACC">
        <w:rPr>
          <w:rFonts w:ascii="Times New Roman" w:eastAsia="Times New Roman" w:hAnsi="Times New Roman" w:cs="Times New Roman"/>
          <w:sz w:val="28"/>
          <w:szCs w:val="28"/>
          <w:lang w:eastAsia="ru-RU"/>
        </w:rPr>
        <w:t xml:space="preserve">  1.1. </w:t>
      </w:r>
      <w:r w:rsidRPr="004D4ACC">
        <w:rPr>
          <w:rFonts w:ascii="Times New Roman" w:eastAsia="Times New Roman" w:hAnsi="Times New Roman" w:cs="Times New Roman"/>
          <w:sz w:val="28"/>
          <w:szCs w:val="28"/>
        </w:rPr>
        <w:t xml:space="preserve">По настоящему Соглашению Администрация обязуется предоставить грантовую поддержку в форме субсидии </w:t>
      </w:r>
      <w:r w:rsidRPr="004D4ACC">
        <w:rPr>
          <w:rFonts w:ascii="Times New Roman" w:eastAsia="Times New Roman" w:hAnsi="Times New Roman" w:cs="Times New Roman"/>
          <w:sz w:val="28"/>
          <w:szCs w:val="28"/>
          <w:lang w:eastAsia="ru-RU"/>
        </w:rPr>
        <w:t>субъектам малого и среднего предпринимательства на начало ведения предпринимательской деятельности в Каратузском районе (грант в форме субсидии на финансовое обеспечение затрат в связи с производством товаров, работ и услуг) (далее - субсидия). Субсидия не подлежит казначейскому сопровождению.</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Courier New"/>
          <w:sz w:val="28"/>
          <w:szCs w:val="20"/>
          <w:lang w:eastAsia="ru-RU"/>
        </w:rPr>
      </w:pPr>
      <w:r w:rsidRPr="004D4ACC">
        <w:rPr>
          <w:rFonts w:ascii="Times New Roman" w:eastAsia="Times New Roman" w:hAnsi="Times New Roman" w:cs="Times New Roman"/>
          <w:sz w:val="20"/>
          <w:szCs w:val="20"/>
          <w:lang w:eastAsia="ru-RU"/>
        </w:rPr>
        <w:t xml:space="preserve"> </w:t>
      </w:r>
      <w:r w:rsidRPr="004D4ACC">
        <w:rPr>
          <w:rFonts w:ascii="Times New Roman" w:eastAsia="Times New Roman" w:hAnsi="Times New Roman" w:cs="Courier New"/>
          <w:sz w:val="28"/>
          <w:szCs w:val="20"/>
          <w:lang w:eastAsia="ru-RU"/>
        </w:rPr>
        <w:t>1.2. Размер субсидии, предоставляемой Получателю субсидии, составляет</w:t>
      </w:r>
      <w:proofErr w:type="gramStart"/>
      <w:r w:rsidRPr="004D4ACC">
        <w:rPr>
          <w:rFonts w:ascii="Times New Roman" w:eastAsia="Times New Roman" w:hAnsi="Times New Roman" w:cs="Courier New"/>
          <w:sz w:val="28"/>
          <w:szCs w:val="20"/>
          <w:lang w:eastAsia="ru-RU"/>
        </w:rPr>
        <w:t xml:space="preserve">_____________________ (___________________________) </w:t>
      </w:r>
      <w:proofErr w:type="gramEnd"/>
      <w:r w:rsidRPr="004D4ACC">
        <w:rPr>
          <w:rFonts w:ascii="Times New Roman" w:eastAsia="Times New Roman" w:hAnsi="Times New Roman" w:cs="Courier New"/>
          <w:sz w:val="28"/>
          <w:szCs w:val="20"/>
          <w:lang w:eastAsia="ru-RU"/>
        </w:rPr>
        <w:t xml:space="preserve">рублей. </w:t>
      </w:r>
    </w:p>
    <w:p w:rsidR="004D4ACC" w:rsidRPr="004D4ACC" w:rsidRDefault="004D4ACC" w:rsidP="004D4ACC">
      <w:pPr>
        <w:spacing w:after="0" w:line="240" w:lineRule="auto"/>
        <w:contextualSpacing/>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 xml:space="preserve">         1.3. </w:t>
      </w:r>
      <w:proofErr w:type="gramStart"/>
      <w:r w:rsidRPr="004D4ACC">
        <w:rPr>
          <w:rFonts w:ascii="Times New Roman" w:eastAsia="Times New Roman" w:hAnsi="Times New Roman" w:cs="Times New Roman"/>
          <w:sz w:val="28"/>
          <w:szCs w:val="28"/>
          <w:lang w:eastAsia="ru-RU"/>
        </w:rPr>
        <w:t>Субсидия, в соответствии с настоящим Соглашением предоставляется Получателю субсидии в пределах средств, предусмотренных в бюджете Каратузского района на соответствующий финансовый год на реализацию мероприятия «</w:t>
      </w:r>
      <w:r w:rsidRPr="004D4ACC">
        <w:rPr>
          <w:rFonts w:ascii="Times New Roman" w:eastAsia="Times New Roman" w:hAnsi="Times New Roman" w:cs="Times New Roman"/>
          <w:sz w:val="28"/>
          <w:szCs w:val="28"/>
        </w:rPr>
        <w:t>Субсидии на предоставление грантовой поддержки субъектам малого и среднего предпринимательства на начало ведения предпринимательской деятельности</w:t>
      </w:r>
      <w:r w:rsidRPr="004D4ACC">
        <w:rPr>
          <w:rFonts w:ascii="Times New Roman" w:eastAsia="Times New Roman" w:hAnsi="Times New Roman" w:cs="Times New Roman"/>
          <w:sz w:val="28"/>
          <w:szCs w:val="28"/>
          <w:lang w:eastAsia="ru-RU"/>
        </w:rPr>
        <w:t xml:space="preserve">» в рамках муниципальной программы «Развитие малого и среднего предпринимательства в </w:t>
      </w:r>
      <w:r w:rsidRPr="004D4ACC">
        <w:rPr>
          <w:rFonts w:ascii="Times New Roman" w:eastAsia="Times New Roman" w:hAnsi="Times New Roman" w:cs="Times New Roman"/>
          <w:sz w:val="28"/>
          <w:szCs w:val="28"/>
          <w:lang w:eastAsia="ru-RU"/>
        </w:rPr>
        <w:lastRenderedPageBreak/>
        <w:t>Каратузском районе», утвержденной постановлением Администрации от 31.10.2013 № 1127-п (далее – Программа), Соглашения</w:t>
      </w:r>
      <w:proofErr w:type="gramEnd"/>
      <w:r w:rsidRPr="004D4ACC">
        <w:rPr>
          <w:rFonts w:ascii="Times New Roman" w:eastAsia="Times New Roman" w:hAnsi="Times New Roman" w:cs="Times New Roman"/>
          <w:sz w:val="28"/>
          <w:szCs w:val="28"/>
          <w:lang w:eastAsia="ru-RU"/>
        </w:rPr>
        <w:t xml:space="preserve"> с Агентством развития малого и среднего предпринимательства Красноярского края </w:t>
      </w:r>
      <w:proofErr w:type="gramStart"/>
      <w:r w:rsidRPr="004D4ACC">
        <w:rPr>
          <w:rFonts w:ascii="Times New Roman" w:eastAsia="Times New Roman" w:hAnsi="Times New Roman" w:cs="Times New Roman"/>
          <w:sz w:val="28"/>
          <w:szCs w:val="28"/>
          <w:lang w:eastAsia="ru-RU"/>
        </w:rPr>
        <w:t>от</w:t>
      </w:r>
      <w:proofErr w:type="gramEnd"/>
      <w:r w:rsidRPr="004D4ACC">
        <w:rPr>
          <w:rFonts w:ascii="Times New Roman" w:eastAsia="Times New Roman" w:hAnsi="Times New Roman" w:cs="Times New Roman"/>
          <w:sz w:val="28"/>
          <w:szCs w:val="28"/>
          <w:lang w:eastAsia="ru-RU"/>
        </w:rPr>
        <w:t xml:space="preserve"> ___________№ __________ </w:t>
      </w:r>
      <w:proofErr w:type="gramStart"/>
      <w:r w:rsidRPr="004D4ACC">
        <w:rPr>
          <w:rFonts w:ascii="Times New Roman" w:eastAsia="Times New Roman" w:hAnsi="Times New Roman" w:cs="Times New Roman"/>
          <w:sz w:val="28"/>
          <w:szCs w:val="28"/>
          <w:lang w:eastAsia="ru-RU"/>
        </w:rPr>
        <w:t>о</w:t>
      </w:r>
      <w:proofErr w:type="gramEnd"/>
      <w:r w:rsidRPr="004D4ACC">
        <w:rPr>
          <w:rFonts w:ascii="Times New Roman" w:eastAsia="Times New Roman" w:hAnsi="Times New Roman" w:cs="Times New Roman"/>
          <w:sz w:val="28"/>
          <w:szCs w:val="28"/>
          <w:lang w:eastAsia="ru-RU"/>
        </w:rPr>
        <w:t xml:space="preserve"> предоставлении субсидии муниципальному образованию Каратузский район Красноярского края из краевого бюджета. </w:t>
      </w:r>
    </w:p>
    <w:p w:rsidR="004D4ACC" w:rsidRPr="004D4ACC" w:rsidRDefault="004D4ACC" w:rsidP="004D4ACC">
      <w:pPr>
        <w:spacing w:after="0" w:line="240" w:lineRule="auto"/>
        <w:contextualSpacing/>
        <w:jc w:val="both"/>
        <w:rPr>
          <w:rFonts w:ascii="Times New Roman" w:eastAsia="Times New Roman" w:hAnsi="Times New Roman" w:cs="Times New Roman"/>
          <w:sz w:val="28"/>
          <w:szCs w:val="28"/>
          <w:lang w:eastAsia="ru-RU"/>
        </w:rPr>
      </w:pPr>
    </w:p>
    <w:p w:rsidR="004D4ACC" w:rsidRPr="004D4ACC" w:rsidRDefault="004D4ACC" w:rsidP="004D4ACC">
      <w:pPr>
        <w:spacing w:after="0" w:line="240" w:lineRule="auto"/>
        <w:contextualSpacing/>
        <w:jc w:val="center"/>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2. Права и обязанности Сторон</w:t>
      </w:r>
    </w:p>
    <w:p w:rsidR="004D4ACC" w:rsidRPr="004D4ACC" w:rsidRDefault="004D4ACC" w:rsidP="004D4ACC">
      <w:pPr>
        <w:spacing w:after="0" w:line="240" w:lineRule="auto"/>
        <w:contextualSpacing/>
        <w:jc w:val="center"/>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2.1.  Администрация обязана:</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2.1.1. В течение 10 рабочих дней с момента поступления денежных средств субсидии на лицевой счет  открытого в управлении федерального казначейства по Красноярскому краю, перечислить денежные средства со своего лицевого счета, на расчетный счет Получателя субсидии.</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2.2.  Администрация вправе:</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D4ACC">
        <w:rPr>
          <w:rFonts w:ascii="Times New Roman" w:eastAsia="Times New Roman" w:hAnsi="Times New Roman" w:cs="Times New Roman"/>
          <w:sz w:val="28"/>
          <w:szCs w:val="28"/>
          <w:lang w:eastAsia="ru-RU"/>
        </w:rPr>
        <w:t xml:space="preserve">2.2.1. </w:t>
      </w:r>
      <w:r w:rsidRPr="004D4ACC">
        <w:rPr>
          <w:rFonts w:ascii="Times New Roman" w:eastAsia="Times New Roman" w:hAnsi="Times New Roman" w:cs="Times New Roman"/>
          <w:sz w:val="28"/>
          <w:szCs w:val="28"/>
        </w:rPr>
        <w:t xml:space="preserve">Запрашивать у Получателя субсидии информацию и документы, необходимые для </w:t>
      </w:r>
      <w:r w:rsidRPr="004D4ACC">
        <w:rPr>
          <w:rFonts w:ascii="Times New Roman" w:eastAsia="Times New Roman" w:hAnsi="Times New Roman" w:cs="Times New Roman"/>
          <w:sz w:val="28"/>
          <w:szCs w:val="28"/>
          <w:lang w:eastAsia="ru-RU"/>
        </w:rPr>
        <w:t xml:space="preserve">реализации настоящего Соглашения, а также </w:t>
      </w:r>
      <w:r w:rsidRPr="004D4ACC">
        <w:rPr>
          <w:rFonts w:ascii="Times New Roman" w:eastAsia="Times New Roman" w:hAnsi="Times New Roman" w:cs="Times New Roman"/>
          <w:sz w:val="28"/>
          <w:szCs w:val="28"/>
          <w:lang w:eastAsia="ru-RU"/>
        </w:rPr>
        <w:br/>
        <w:t xml:space="preserve">для осуществления </w:t>
      </w:r>
      <w:proofErr w:type="gramStart"/>
      <w:r w:rsidRPr="004D4ACC">
        <w:rPr>
          <w:rFonts w:ascii="Times New Roman" w:eastAsia="Times New Roman" w:hAnsi="Times New Roman" w:cs="Times New Roman"/>
          <w:sz w:val="28"/>
          <w:szCs w:val="28"/>
          <w:lang w:eastAsia="ru-RU"/>
        </w:rPr>
        <w:t>контроля за</w:t>
      </w:r>
      <w:proofErr w:type="gramEnd"/>
      <w:r w:rsidRPr="004D4ACC">
        <w:rPr>
          <w:rFonts w:ascii="Times New Roman" w:eastAsia="Times New Roman" w:hAnsi="Times New Roman" w:cs="Times New Roman"/>
          <w:sz w:val="28"/>
          <w:szCs w:val="28"/>
          <w:lang w:eastAsia="ru-RU"/>
        </w:rPr>
        <w:t xml:space="preserve"> соблюдением Получателем условий предоставления субсидии.</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D4ACC">
        <w:rPr>
          <w:rFonts w:ascii="Times New Roman" w:eastAsia="Times New Roman" w:hAnsi="Times New Roman" w:cs="Times New Roman"/>
          <w:sz w:val="28"/>
          <w:szCs w:val="28"/>
          <w:lang w:eastAsia="ru-RU"/>
        </w:rPr>
        <w:t>2.2.2. Принимать решение о возврате субсидии в районный бюджет, в случае выявления факта нарушения Получателем субсидии условий, установленных при предоставлении субсидии, обнаружения недостоверных сведений, предоставленных им в целях получения субсидий.</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rPr>
        <w:t xml:space="preserve">2.2.3. </w:t>
      </w:r>
      <w:r w:rsidRPr="004D4ACC">
        <w:rPr>
          <w:rFonts w:ascii="Times New Roman" w:eastAsia="Times New Roman" w:hAnsi="Times New Roman" w:cs="Times New Roman"/>
          <w:sz w:val="28"/>
          <w:szCs w:val="28"/>
          <w:lang w:eastAsia="ru-RU"/>
        </w:rPr>
        <w:t xml:space="preserve">Требовать, в том числе в судебном порядке, </w:t>
      </w:r>
      <w:r w:rsidRPr="004D4ACC">
        <w:rPr>
          <w:rFonts w:ascii="Times New Roman" w:eastAsia="Times New Roman" w:hAnsi="Times New Roman" w:cs="Times New Roman"/>
          <w:sz w:val="28"/>
          <w:szCs w:val="28"/>
          <w:lang w:eastAsia="ru-RU"/>
        </w:rPr>
        <w:br/>
        <w:t xml:space="preserve">от Получателя субсидии </w:t>
      </w:r>
      <w:proofErr w:type="gramStart"/>
      <w:r w:rsidRPr="004D4ACC">
        <w:rPr>
          <w:rFonts w:ascii="Times New Roman" w:eastAsia="Times New Roman" w:hAnsi="Times New Roman" w:cs="Times New Roman"/>
          <w:sz w:val="28"/>
          <w:szCs w:val="28"/>
          <w:lang w:eastAsia="ru-RU"/>
        </w:rPr>
        <w:t>возврата</w:t>
      </w:r>
      <w:proofErr w:type="gramEnd"/>
      <w:r w:rsidRPr="004D4ACC">
        <w:rPr>
          <w:rFonts w:ascii="Times New Roman" w:eastAsia="Times New Roman" w:hAnsi="Times New Roman" w:cs="Times New Roman"/>
          <w:sz w:val="28"/>
          <w:szCs w:val="28"/>
          <w:lang w:eastAsia="ru-RU"/>
        </w:rPr>
        <w:t xml:space="preserve"> в бюджет  Каратузского района предоставленной суммы субсидии, в порядке и случаях, установленных разделом 3 настоящего Соглашения.</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2.2.4. Проводить проверки на предмет соблюдения условий, целей и порядка предоставления субсидии в соответствии с действующим законодательством.</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2.3. Получатель субсидии вправе:</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 xml:space="preserve">2.3.1. Требовать перечисления субсидии на цели, в размере, порядке </w:t>
      </w:r>
      <w:r w:rsidRPr="004D4ACC">
        <w:rPr>
          <w:rFonts w:ascii="Times New Roman" w:eastAsia="Times New Roman" w:hAnsi="Times New Roman" w:cs="Times New Roman"/>
          <w:sz w:val="28"/>
          <w:szCs w:val="28"/>
          <w:lang w:eastAsia="ru-RU"/>
        </w:rPr>
        <w:br/>
        <w:t>и на условиях, предусмотренных настоящим Соглашением, при условии выполнения соответствующих обязательств по настоящему Соглашению.</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 xml:space="preserve">2.3.2. Участвовать в осуществлении  Администрацией </w:t>
      </w:r>
      <w:proofErr w:type="gramStart"/>
      <w:r w:rsidRPr="004D4ACC">
        <w:rPr>
          <w:rFonts w:ascii="Times New Roman" w:eastAsia="Times New Roman" w:hAnsi="Times New Roman" w:cs="Times New Roman"/>
          <w:sz w:val="28"/>
          <w:szCs w:val="28"/>
          <w:lang w:eastAsia="ru-RU"/>
        </w:rPr>
        <w:t xml:space="preserve">контроля </w:t>
      </w:r>
      <w:r w:rsidRPr="004D4ACC">
        <w:rPr>
          <w:rFonts w:ascii="Times New Roman" w:eastAsia="Times New Roman" w:hAnsi="Times New Roman" w:cs="Times New Roman"/>
          <w:sz w:val="28"/>
          <w:szCs w:val="28"/>
          <w:lang w:eastAsia="ru-RU"/>
        </w:rPr>
        <w:br/>
        <w:t>за</w:t>
      </w:r>
      <w:proofErr w:type="gramEnd"/>
      <w:r w:rsidRPr="004D4ACC">
        <w:rPr>
          <w:rFonts w:ascii="Times New Roman" w:eastAsia="Times New Roman" w:hAnsi="Times New Roman" w:cs="Times New Roman"/>
          <w:sz w:val="28"/>
          <w:szCs w:val="28"/>
          <w:lang w:eastAsia="ru-RU"/>
        </w:rPr>
        <w:t xml:space="preserve"> исполнением условий предоставления субсидии.</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2.3.3. Обжаловать в судебном порядке решение Администрации о возврате Субсидии.</w:t>
      </w:r>
    </w:p>
    <w:p w:rsidR="004D4ACC" w:rsidRPr="004D4ACC" w:rsidRDefault="004D4ACC" w:rsidP="004D4ACC">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2.4.  Получатель субсидии обязан:</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Calibri"/>
          <w:sz w:val="28"/>
          <w:szCs w:val="28"/>
          <w:lang w:eastAsia="ru-RU"/>
        </w:rPr>
        <w:t xml:space="preserve">2.4.1. </w:t>
      </w:r>
      <w:r w:rsidRPr="004D4ACC">
        <w:rPr>
          <w:rFonts w:ascii="Times New Roman" w:eastAsia="Times New Roman" w:hAnsi="Times New Roman" w:cs="Times New Roman"/>
          <w:sz w:val="28"/>
          <w:szCs w:val="28"/>
          <w:lang w:eastAsia="ru-RU"/>
        </w:rPr>
        <w:t xml:space="preserve"> </w:t>
      </w:r>
      <w:proofErr w:type="gramStart"/>
      <w:r w:rsidRPr="004D4ACC">
        <w:rPr>
          <w:rFonts w:ascii="Times New Roman" w:eastAsia="Times New Roman" w:hAnsi="Times New Roman" w:cs="Times New Roman"/>
          <w:sz w:val="28"/>
          <w:szCs w:val="28"/>
          <w:lang w:eastAsia="ru-RU"/>
        </w:rPr>
        <w:t>Получатель гранта в течение 3 месяцев после получения гранта, но не позднее 20 декабря года получения гранта, предоставляет в администрацию Каратузского района заверенные в установленном законодательством Российской Федерации порядке копии документов, подтверждающих целевое расходование денежных средств:</w:t>
      </w:r>
      <w:proofErr w:type="gramEnd"/>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1)  договора аренды нежилого помещения для целей осуществления предпринимательской деятельности, копии платежных поручений по указанному договору аренды, расписка о передачи денежных средств;</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 xml:space="preserve">2)  договор подряда на выполнение строительных работ с приложением </w:t>
      </w:r>
      <w:r w:rsidRPr="004D4ACC">
        <w:rPr>
          <w:rFonts w:ascii="Times New Roman" w:eastAsia="Times New Roman" w:hAnsi="Times New Roman" w:cs="Times New Roman"/>
          <w:sz w:val="28"/>
          <w:szCs w:val="28"/>
          <w:lang w:eastAsia="ru-RU"/>
        </w:rPr>
        <w:lastRenderedPageBreak/>
        <w:t>технической документации и сметы, определяющей цену работ;</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3) кассовых чеков, счетов, счетов-фактур, платежных поручений, товарных (</w:t>
      </w:r>
      <w:proofErr w:type="gramStart"/>
      <w:r w:rsidRPr="004D4ACC">
        <w:rPr>
          <w:rFonts w:ascii="Times New Roman" w:eastAsia="Times New Roman" w:hAnsi="Times New Roman" w:cs="Times New Roman"/>
          <w:sz w:val="28"/>
          <w:szCs w:val="28"/>
          <w:lang w:eastAsia="ru-RU"/>
        </w:rPr>
        <w:t>товарных-транспортных</w:t>
      </w:r>
      <w:proofErr w:type="gramEnd"/>
      <w:r w:rsidRPr="004D4ACC">
        <w:rPr>
          <w:rFonts w:ascii="Times New Roman" w:eastAsia="Times New Roman" w:hAnsi="Times New Roman" w:cs="Times New Roman"/>
          <w:sz w:val="28"/>
          <w:szCs w:val="28"/>
          <w:lang w:eastAsia="ru-RU"/>
        </w:rPr>
        <w:t>) накладных, копии квитанций к приходному кассовому ордеру и (или) квитанция-бланк строгой отчетности и товарных чеков;</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4) акт приема-передачи выполненных работ (оказанных услуг);</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5) договор купли-продажи оборудования, мебели, программного обеспечения с копиями платежного поручения на оплату, товарной (товарно-транспортной) накладной, акта приема-передачи товара;</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6)  документов, подтверждающие надлежащее оформление результата интеллектуальной деятельности в государственных органах (сертификаты, патенты, заключения, лицензии и т.д.);</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 xml:space="preserve">7) документов (договоров купли-продажи, кассового чека, </w:t>
      </w:r>
      <w:proofErr w:type="gramStart"/>
      <w:r w:rsidRPr="004D4ACC">
        <w:rPr>
          <w:rFonts w:ascii="Times New Roman" w:eastAsia="Times New Roman" w:hAnsi="Times New Roman" w:cs="Times New Roman"/>
          <w:sz w:val="28"/>
          <w:szCs w:val="28"/>
          <w:lang w:eastAsia="ru-RU"/>
        </w:rPr>
        <w:t>счет-фактуры</w:t>
      </w:r>
      <w:proofErr w:type="gramEnd"/>
      <w:r w:rsidRPr="004D4ACC">
        <w:rPr>
          <w:rFonts w:ascii="Times New Roman" w:eastAsia="Times New Roman" w:hAnsi="Times New Roman" w:cs="Times New Roman"/>
          <w:sz w:val="28"/>
          <w:szCs w:val="28"/>
          <w:lang w:eastAsia="ru-RU"/>
        </w:rPr>
        <w:t>, платежного поручения, товарной (товарно-транспортной) накладной, копия квитанции к приходному кассовому ордеру и (или) квитанция-бланк строгой отчетности и товарный чек) на приобретение сырья и расходных материалов;</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8)  договора коммерческой концессии (договора франчайзинга), копию платежного документа, подтверждающего оплату паушального взноса по франшизе, копию документа, подтверждающего передачу прав по коммерческой концессии (франшизе), а также иных документов, подтверждающих понесенные расходы, связанные с осуществлением предпринимательской деятельности соответствии с перечнем расходов предусмотренных пунктом 5 Заявления на предоставления гранта.</w:t>
      </w:r>
    </w:p>
    <w:p w:rsidR="004D4ACC" w:rsidRPr="004D4ACC" w:rsidRDefault="004D4ACC" w:rsidP="004D4AC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 xml:space="preserve">2.4.2. По истечению 12 месяцев, </w:t>
      </w:r>
      <w:proofErr w:type="gramStart"/>
      <w:r w:rsidRPr="004D4ACC">
        <w:rPr>
          <w:rFonts w:ascii="Times New Roman" w:eastAsia="Times New Roman" w:hAnsi="Times New Roman" w:cs="Times New Roman"/>
          <w:sz w:val="28"/>
          <w:szCs w:val="28"/>
          <w:lang w:eastAsia="ru-RU"/>
        </w:rPr>
        <w:t>с даты заключения</w:t>
      </w:r>
      <w:proofErr w:type="gramEnd"/>
      <w:r w:rsidRPr="004D4ACC">
        <w:rPr>
          <w:rFonts w:ascii="Times New Roman" w:eastAsia="Times New Roman" w:hAnsi="Times New Roman" w:cs="Times New Roman"/>
          <w:sz w:val="28"/>
          <w:szCs w:val="28"/>
          <w:lang w:eastAsia="ru-RU"/>
        </w:rPr>
        <w:t xml:space="preserve"> настоящего Соглашения, предоставить в Администрацию отчет о показателях финансово-хозяйственной деятельности (Приложение №1 к Соглашению) в течение 10 рабочих дней. </w:t>
      </w:r>
    </w:p>
    <w:p w:rsidR="004D4ACC" w:rsidRPr="004D4ACC" w:rsidRDefault="004D4ACC" w:rsidP="004D4AC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2.4.3. В течение 10 рабочих  дней со дня получения решения о возврате субсидии произвести возврат в  районный бюджет ранее полученных сумм субсидии, указанных в решении о возврате субсидии, в полном объеме, путем перечисления денежных средств на лицевой счет  Администрации, в случаях, установленных разделом 3 настоящего Соглашения.</w:t>
      </w:r>
    </w:p>
    <w:p w:rsidR="004D4ACC" w:rsidRPr="004D4ACC" w:rsidRDefault="004D4ACC" w:rsidP="004D4AC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D4ACC">
        <w:rPr>
          <w:rFonts w:ascii="Times New Roman" w:eastAsia="Times New Roman" w:hAnsi="Times New Roman" w:cs="Times New Roman"/>
          <w:sz w:val="28"/>
          <w:szCs w:val="28"/>
          <w:lang w:eastAsia="ru-RU"/>
        </w:rPr>
        <w:t>2.4.4. Не препятствовать проведению проверок в соответствии с пунктом 2.2.4</w:t>
      </w:r>
      <w:r w:rsidRPr="004D4ACC">
        <w:rPr>
          <w:rFonts w:ascii="Times New Roman" w:eastAsia="Times New Roman" w:hAnsi="Times New Roman" w:cs="Times New Roman"/>
          <w:sz w:val="28"/>
          <w:szCs w:val="28"/>
        </w:rPr>
        <w:t xml:space="preserve"> настоящего Соглашения.</w:t>
      </w:r>
    </w:p>
    <w:p w:rsidR="004D4ACC" w:rsidRPr="004D4ACC" w:rsidRDefault="004D4ACC" w:rsidP="004D4AC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rPr>
        <w:t xml:space="preserve">2.4.5. </w:t>
      </w:r>
      <w:proofErr w:type="gramStart"/>
      <w:r w:rsidRPr="004D4ACC">
        <w:rPr>
          <w:rFonts w:ascii="Times New Roman" w:eastAsia="Times New Roman" w:hAnsi="Times New Roman" w:cs="Times New Roman"/>
          <w:sz w:val="28"/>
          <w:szCs w:val="28"/>
        </w:rPr>
        <w:t>Не продавать и не сдавать в аренду приобретенное за счет субсидии оборудования в течение года, с момента получения субсидии.</w:t>
      </w:r>
      <w:proofErr w:type="gramEnd"/>
    </w:p>
    <w:p w:rsidR="004D4ACC" w:rsidRPr="004D4ACC" w:rsidRDefault="004D4ACC" w:rsidP="004D4ACC">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4D4ACC" w:rsidRPr="004D4ACC" w:rsidRDefault="004D4ACC" w:rsidP="004D4ACC">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4D4ACC">
        <w:rPr>
          <w:rFonts w:ascii="Times New Roman" w:eastAsia="Times New Roman" w:hAnsi="Times New Roman" w:cs="Times New Roman"/>
          <w:sz w:val="28"/>
          <w:szCs w:val="28"/>
        </w:rPr>
        <w:t>3. Порядок и условия возврата субсидии</w:t>
      </w:r>
    </w:p>
    <w:p w:rsidR="004D4ACC" w:rsidRPr="004D4ACC" w:rsidRDefault="004D4ACC" w:rsidP="004D4ACC">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4D4ACC" w:rsidRPr="004D4ACC" w:rsidRDefault="004D4ACC" w:rsidP="004D4AC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D4ACC">
        <w:rPr>
          <w:rFonts w:ascii="Times New Roman" w:eastAsia="Times New Roman" w:hAnsi="Times New Roman" w:cs="Times New Roman"/>
          <w:sz w:val="28"/>
          <w:szCs w:val="28"/>
        </w:rPr>
        <w:t>3.1.  Администрация принимает решение о возврате субсидии в местный бюджет (далее – решение о возврате субсидии):</w:t>
      </w:r>
    </w:p>
    <w:p w:rsidR="004D4ACC" w:rsidRPr="004D4ACC" w:rsidRDefault="004D4ACC" w:rsidP="004D4AC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D4ACC">
        <w:rPr>
          <w:rFonts w:ascii="Times New Roman" w:eastAsia="Times New Roman" w:hAnsi="Times New Roman" w:cs="Times New Roman"/>
          <w:sz w:val="28"/>
          <w:szCs w:val="28"/>
        </w:rPr>
        <w:t>3.1.1. в случае выявление факта нарушения Получателем субсидии условий, установленных при предоставлении субсидии, обнаружения недостоверных сведений, в целях получения субсидии;</w:t>
      </w:r>
    </w:p>
    <w:p w:rsidR="004D4ACC" w:rsidRPr="004D4ACC" w:rsidRDefault="004D4ACC" w:rsidP="004D4AC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D4ACC">
        <w:rPr>
          <w:rFonts w:ascii="Times New Roman" w:eastAsia="Times New Roman" w:hAnsi="Times New Roman" w:cs="Times New Roman"/>
          <w:sz w:val="28"/>
          <w:szCs w:val="28"/>
        </w:rPr>
        <w:lastRenderedPageBreak/>
        <w:t>3.1.2. непредставление получателем субсидии в установленный срок  документов, указанных в пункте 2.4.1. и пункте 2.4.2. настоящего Соглашения.</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D4ACC">
        <w:rPr>
          <w:rFonts w:ascii="Times New Roman" w:eastAsia="Times New Roman" w:hAnsi="Times New Roman" w:cs="Times New Roman"/>
          <w:sz w:val="28"/>
          <w:szCs w:val="28"/>
        </w:rPr>
        <w:t>3.1.2. Непредставления Получателем субсидии в установленный срок документов, указанных в пункте 2.4.1 настоящего Соглашения.</w:t>
      </w:r>
    </w:p>
    <w:p w:rsidR="004D4ACC" w:rsidRPr="004D4ACC" w:rsidRDefault="004D4ACC" w:rsidP="004D4ACC">
      <w:pPr>
        <w:spacing w:after="0" w:line="240" w:lineRule="auto"/>
        <w:ind w:firstLine="709"/>
        <w:jc w:val="both"/>
        <w:rPr>
          <w:rFonts w:ascii="Times New Roman" w:eastAsia="Times New Roman" w:hAnsi="Times New Roman" w:cs="Times New Roman"/>
          <w:sz w:val="28"/>
          <w:szCs w:val="28"/>
        </w:rPr>
      </w:pPr>
      <w:r w:rsidRPr="004D4ACC">
        <w:rPr>
          <w:rFonts w:ascii="Times New Roman" w:eastAsia="Times New Roman" w:hAnsi="Times New Roman" w:cs="Times New Roman"/>
          <w:sz w:val="28"/>
          <w:szCs w:val="28"/>
        </w:rPr>
        <w:t xml:space="preserve">3.2. Администрация в течение 3 рабочих дней с момента принятия решения о возврате субсидии направляет Получателю субсидии уведомление о принятии такого решения с приложением копии решения о возврате субсидии в письменной форме. </w:t>
      </w:r>
    </w:p>
    <w:p w:rsidR="004D4ACC" w:rsidRPr="004D4ACC" w:rsidRDefault="004D4ACC" w:rsidP="004D4ACC">
      <w:pPr>
        <w:spacing w:after="0" w:line="240" w:lineRule="auto"/>
        <w:ind w:firstLine="709"/>
        <w:jc w:val="both"/>
        <w:rPr>
          <w:rFonts w:ascii="Times New Roman" w:eastAsia="Times New Roman" w:hAnsi="Times New Roman" w:cs="Times New Roman"/>
          <w:sz w:val="28"/>
          <w:szCs w:val="28"/>
        </w:rPr>
      </w:pPr>
      <w:r w:rsidRPr="004D4ACC">
        <w:rPr>
          <w:rFonts w:ascii="Times New Roman" w:eastAsia="Times New Roman" w:hAnsi="Times New Roman" w:cs="Times New Roman"/>
          <w:sz w:val="28"/>
          <w:szCs w:val="28"/>
        </w:rPr>
        <w:t xml:space="preserve">3.3. </w:t>
      </w:r>
      <w:proofErr w:type="gramStart"/>
      <w:r w:rsidRPr="004D4ACC">
        <w:rPr>
          <w:rFonts w:ascii="Times New Roman" w:eastAsia="Times New Roman" w:hAnsi="Times New Roman" w:cs="Times New Roman"/>
          <w:sz w:val="28"/>
          <w:szCs w:val="28"/>
        </w:rPr>
        <w:t xml:space="preserve">Получатель субсидии в течение 10 календарных дней со дня получения письменного решения о возврате субсидии, в случае согласия о возврате, обязан произвести возврат в районный бюджет ранее полученных сумм субсидии, указанных в решении о возврате субсидии, в полном объеме, либо в случае несогласия с решением о возврате субсидии, обжаловать его в судебном порядке. </w:t>
      </w:r>
      <w:proofErr w:type="gramEnd"/>
    </w:p>
    <w:p w:rsidR="004D4ACC" w:rsidRPr="004D4ACC" w:rsidRDefault="004D4ACC" w:rsidP="004D4AC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4D4ACC">
        <w:rPr>
          <w:rFonts w:ascii="Times New Roman" w:eastAsia="Calibri" w:hAnsi="Times New Roman" w:cs="Times New Roman"/>
          <w:bCs/>
          <w:sz w:val="28"/>
          <w:szCs w:val="28"/>
        </w:rPr>
        <w:t xml:space="preserve">3.4. В случае если Получатель субсидии не возвратил субсидию в установленный срок или возвратил ее не в полном объеме, взыскивание средств субсидии производится в судебном порядке в соответствии с законодательством Российской Федерации. </w:t>
      </w:r>
    </w:p>
    <w:p w:rsidR="004D4ACC" w:rsidRPr="004D4ACC" w:rsidRDefault="004D4ACC" w:rsidP="004D4A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3.5. Направление решения о возврате субсидии, согласно пунктам 3.2, 3.3 настоящего порядка является соблюдением Администрацией досудебного порядка урегулирования спора.</w:t>
      </w:r>
    </w:p>
    <w:p w:rsidR="004D4ACC" w:rsidRPr="004D4ACC" w:rsidRDefault="004D4ACC" w:rsidP="004D4AC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4. Ответственность Сторон</w:t>
      </w:r>
    </w:p>
    <w:p w:rsidR="004D4ACC" w:rsidRPr="004D4ACC" w:rsidRDefault="004D4ACC" w:rsidP="004D4AC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D4ACC" w:rsidRPr="004D4ACC" w:rsidRDefault="004D4ACC" w:rsidP="004D4ACC">
      <w:pPr>
        <w:spacing w:after="0" w:line="240" w:lineRule="auto"/>
        <w:ind w:firstLine="709"/>
        <w:jc w:val="both"/>
        <w:rPr>
          <w:rFonts w:ascii="Times New Roman" w:eastAsia="Times New Roman" w:hAnsi="Times New Roman" w:cs="Times New Roman"/>
          <w:bCs/>
          <w:sz w:val="28"/>
          <w:szCs w:val="28"/>
        </w:rPr>
      </w:pPr>
      <w:r w:rsidRPr="004D4ACC">
        <w:rPr>
          <w:rFonts w:ascii="Times New Roman" w:eastAsia="Times New Roman" w:hAnsi="Times New Roman" w:cs="Times New Roman"/>
          <w:bCs/>
          <w:sz w:val="28"/>
          <w:szCs w:val="28"/>
        </w:rPr>
        <w:t>4.1. В случае невозврата бюджетных сре</w:t>
      </w:r>
      <w:proofErr w:type="gramStart"/>
      <w:r w:rsidRPr="004D4ACC">
        <w:rPr>
          <w:rFonts w:ascii="Times New Roman" w:eastAsia="Times New Roman" w:hAnsi="Times New Roman" w:cs="Times New Roman"/>
          <w:bCs/>
          <w:sz w:val="28"/>
          <w:szCs w:val="28"/>
        </w:rPr>
        <w:t>дств в ср</w:t>
      </w:r>
      <w:proofErr w:type="gramEnd"/>
      <w:r w:rsidRPr="004D4ACC">
        <w:rPr>
          <w:rFonts w:ascii="Times New Roman" w:eastAsia="Times New Roman" w:hAnsi="Times New Roman" w:cs="Times New Roman"/>
          <w:bCs/>
          <w:sz w:val="28"/>
          <w:szCs w:val="28"/>
        </w:rPr>
        <w:t xml:space="preserve">ок, предусмотренный в </w:t>
      </w:r>
      <w:hyperlink r:id="rId37" w:anchor="Возврат_средств" w:history="1">
        <w:r w:rsidRPr="004D4ACC">
          <w:rPr>
            <w:rFonts w:ascii="Times New Roman" w:eastAsia="Times New Roman" w:hAnsi="Times New Roman" w:cs="Times New Roman"/>
            <w:bCs/>
            <w:sz w:val="28"/>
            <w:szCs w:val="28"/>
            <w:u w:val="single"/>
          </w:rPr>
          <w:t>п. 3.3. настоящего Соглашения</w:t>
        </w:r>
      </w:hyperlink>
      <w:r w:rsidRPr="004D4ACC">
        <w:rPr>
          <w:rFonts w:ascii="Times New Roman" w:eastAsia="Times New Roman" w:hAnsi="Times New Roman" w:cs="Times New Roman"/>
          <w:bCs/>
          <w:sz w:val="28"/>
          <w:szCs w:val="28"/>
        </w:rPr>
        <w:t>, Администрация вправе потребовать выплаты неустойки в размере 0,1 процента от суммы невозврата средств за каждый день просрочки.</w:t>
      </w:r>
    </w:p>
    <w:p w:rsidR="004D4ACC" w:rsidRPr="004D4ACC" w:rsidRDefault="004D4ACC" w:rsidP="004D4ACC">
      <w:pPr>
        <w:spacing w:after="0" w:line="240" w:lineRule="auto"/>
        <w:ind w:firstLine="709"/>
        <w:jc w:val="both"/>
        <w:rPr>
          <w:rFonts w:ascii="Times New Roman" w:eastAsia="Times New Roman" w:hAnsi="Times New Roman" w:cs="Times New Roman"/>
          <w:bCs/>
          <w:sz w:val="28"/>
          <w:szCs w:val="28"/>
        </w:rPr>
      </w:pPr>
      <w:r w:rsidRPr="004D4ACC">
        <w:rPr>
          <w:rFonts w:ascii="Times New Roman" w:eastAsia="Times New Roman" w:hAnsi="Times New Roman" w:cs="Times New Roman"/>
          <w:bCs/>
          <w:sz w:val="28"/>
          <w:szCs w:val="28"/>
        </w:rPr>
        <w:t xml:space="preserve">4.2. </w:t>
      </w:r>
      <w:proofErr w:type="gramStart"/>
      <w:r w:rsidRPr="004D4ACC">
        <w:rPr>
          <w:rFonts w:ascii="Times New Roman" w:eastAsia="Times New Roman" w:hAnsi="Times New Roman" w:cs="Times New Roman"/>
          <w:bCs/>
          <w:sz w:val="28"/>
          <w:szCs w:val="28"/>
        </w:rPr>
        <w:t xml:space="preserve">Основанием для освобождения Получателя субсидии от применения мер ответственности, предусмотренных </w:t>
      </w:r>
      <w:hyperlink r:id="rId38" w:anchor="Основание_возврата_субсидии" w:history="1">
        <w:r w:rsidRPr="004D4ACC">
          <w:rPr>
            <w:rFonts w:ascii="Times New Roman" w:eastAsia="Times New Roman" w:hAnsi="Times New Roman" w:cs="Times New Roman"/>
            <w:bCs/>
            <w:sz w:val="28"/>
            <w:szCs w:val="28"/>
            <w:u w:val="single"/>
          </w:rPr>
          <w:t>пунктом 3.1. настоящего Соглашения</w:t>
        </w:r>
      </w:hyperlink>
      <w:r w:rsidRPr="004D4ACC">
        <w:rPr>
          <w:rFonts w:ascii="Times New Roman" w:eastAsia="Times New Roman" w:hAnsi="Times New Roman" w:cs="Times New Roman"/>
          <w:bCs/>
          <w:sz w:val="28"/>
          <w:szCs w:val="28"/>
        </w:rPr>
        <w:t>, является документальное подтверждение наступления обстоятельств непреодолимой силы, препятствующих исполнению соответствующих обязательств в соответствии с о статьей 401 Гражданского Кодекса Российской Федерации, либо в связи с существенным изменением обстоятельств в соответствии со статьей 451 Гражданского Кодекса Российской Федерации.</w:t>
      </w:r>
      <w:proofErr w:type="gramEnd"/>
      <w:r w:rsidRPr="004D4ACC">
        <w:rPr>
          <w:rFonts w:ascii="Times New Roman" w:eastAsia="Times New Roman" w:hAnsi="Times New Roman" w:cs="Times New Roman"/>
          <w:bCs/>
          <w:sz w:val="28"/>
          <w:szCs w:val="28"/>
        </w:rPr>
        <w:t xml:space="preserve">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rsidR="004D4ACC" w:rsidRPr="004D4ACC" w:rsidRDefault="004D4ACC" w:rsidP="004D4ACC">
      <w:pPr>
        <w:widowControl w:val="0"/>
        <w:autoSpaceDE w:val="0"/>
        <w:autoSpaceDN w:val="0"/>
        <w:adjustRightInd w:val="0"/>
        <w:spacing w:after="0" w:line="240" w:lineRule="auto"/>
        <w:ind w:firstLine="709"/>
        <w:jc w:val="both"/>
        <w:rPr>
          <w:rFonts w:ascii="Arial" w:eastAsia="Times New Roman" w:hAnsi="Arial" w:cs="Arial"/>
          <w:sz w:val="28"/>
          <w:szCs w:val="28"/>
        </w:rPr>
      </w:pPr>
    </w:p>
    <w:p w:rsidR="004D4ACC" w:rsidRPr="004D4ACC" w:rsidRDefault="004D4ACC" w:rsidP="004D4AC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5. Заключительные положения:</w:t>
      </w:r>
    </w:p>
    <w:p w:rsidR="004D4ACC" w:rsidRPr="004D4ACC" w:rsidRDefault="004D4ACC" w:rsidP="004D4AC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5.1. Споры и разногласия, которые могут возникнуть при исполнении настоящего Соглашения, будут по возможности разрешаться путем переговоров между Сторонами</w:t>
      </w:r>
      <w:r w:rsidRPr="004D4ACC">
        <w:rPr>
          <w:rFonts w:ascii="Courier New" w:eastAsia="Times New Roman" w:hAnsi="Courier New" w:cs="Courier New"/>
          <w:sz w:val="28"/>
          <w:szCs w:val="28"/>
          <w:lang w:eastAsia="ru-RU"/>
        </w:rPr>
        <w:t xml:space="preserve"> </w:t>
      </w:r>
      <w:r w:rsidRPr="004D4ACC">
        <w:rPr>
          <w:rFonts w:ascii="Times New Roman" w:eastAsia="Times New Roman" w:hAnsi="Times New Roman" w:cs="Times New Roman"/>
          <w:sz w:val="28"/>
          <w:szCs w:val="28"/>
          <w:lang w:eastAsia="ru-RU"/>
        </w:rPr>
        <w:t>с составлением необходимых документов.</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 xml:space="preserve">5.2. В случае не достижения согласия путем переговоров </w:t>
      </w:r>
      <w:proofErr w:type="gramStart"/>
      <w:r w:rsidRPr="004D4ACC">
        <w:rPr>
          <w:rFonts w:ascii="Times New Roman" w:eastAsia="Times New Roman" w:hAnsi="Times New Roman" w:cs="Times New Roman"/>
          <w:sz w:val="28"/>
          <w:szCs w:val="28"/>
          <w:lang w:eastAsia="ru-RU"/>
        </w:rPr>
        <w:t>Сторон</w:t>
      </w:r>
      <w:proofErr w:type="gramEnd"/>
      <w:r w:rsidRPr="004D4ACC">
        <w:rPr>
          <w:rFonts w:ascii="Times New Roman" w:eastAsia="Times New Roman" w:hAnsi="Times New Roman" w:cs="Times New Roman"/>
          <w:sz w:val="28"/>
          <w:szCs w:val="28"/>
          <w:lang w:eastAsia="ru-RU"/>
        </w:rPr>
        <w:t xml:space="preserve"> </w:t>
      </w:r>
      <w:r w:rsidRPr="004D4ACC">
        <w:rPr>
          <w:rFonts w:ascii="Times New Roman" w:eastAsia="Times New Roman" w:hAnsi="Times New Roman" w:cs="Times New Roman"/>
          <w:sz w:val="28"/>
          <w:szCs w:val="28"/>
          <w:lang w:eastAsia="ru-RU"/>
        </w:rPr>
        <w:lastRenderedPageBreak/>
        <w:t>возникшие разногласия рассматриваются Арбитражным судом Красноярского края.</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5.3. Настоящее Соглашение составлено в двух экземплярах, имеющих равную юридическую силу, по одному для каждой из Сторон.</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5.4. Настоящее Соглашение вступает в силу с момента его подписания Сторонами и действует до момента полного прекращения всех обязатель</w:t>
      </w:r>
      <w:proofErr w:type="gramStart"/>
      <w:r w:rsidRPr="004D4ACC">
        <w:rPr>
          <w:rFonts w:ascii="Times New Roman" w:eastAsia="Times New Roman" w:hAnsi="Times New Roman" w:cs="Times New Roman"/>
          <w:sz w:val="28"/>
          <w:szCs w:val="28"/>
          <w:lang w:eastAsia="ru-RU"/>
        </w:rPr>
        <w:t>ств Ст</w:t>
      </w:r>
      <w:proofErr w:type="gramEnd"/>
      <w:r w:rsidRPr="004D4ACC">
        <w:rPr>
          <w:rFonts w:ascii="Times New Roman" w:eastAsia="Times New Roman" w:hAnsi="Times New Roman" w:cs="Times New Roman"/>
          <w:sz w:val="28"/>
          <w:szCs w:val="28"/>
          <w:lang w:eastAsia="ru-RU"/>
        </w:rPr>
        <w:t>орон, установленных настоящим Соглашением.</w:t>
      </w:r>
    </w:p>
    <w:p w:rsidR="004D4ACC" w:rsidRPr="004D4ACC" w:rsidRDefault="004D4ACC" w:rsidP="004D4AC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6. Юридические адреса и платежные реквизиты Сторон</w:t>
      </w:r>
    </w:p>
    <w:p w:rsidR="004D4ACC" w:rsidRPr="004D4ACC" w:rsidRDefault="004D4ACC" w:rsidP="004D4AC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9464" w:type="dxa"/>
        <w:tblLook w:val="01E0" w:firstRow="1" w:lastRow="1" w:firstColumn="1" w:lastColumn="1" w:noHBand="0" w:noVBand="0"/>
      </w:tblPr>
      <w:tblGrid>
        <w:gridCol w:w="5070"/>
        <w:gridCol w:w="4394"/>
      </w:tblGrid>
      <w:tr w:rsidR="004D4ACC" w:rsidRPr="004D4ACC" w:rsidTr="00C0737D">
        <w:tc>
          <w:tcPr>
            <w:tcW w:w="5070" w:type="dxa"/>
          </w:tcPr>
          <w:p w:rsidR="004D4ACC" w:rsidRPr="004D4ACC" w:rsidRDefault="004D4ACC" w:rsidP="004D4ACC">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4D4ACC">
              <w:rPr>
                <w:rFonts w:ascii="Times New Roman" w:eastAsia="Times New Roman" w:hAnsi="Times New Roman" w:cs="Times New Roman"/>
                <w:b/>
                <w:sz w:val="28"/>
                <w:szCs w:val="28"/>
                <w:lang w:eastAsia="ru-RU"/>
              </w:rPr>
              <w:t xml:space="preserve"> Администрация Каратузского района Красноярского края</w:t>
            </w:r>
          </w:p>
          <w:p w:rsidR="004D4ACC" w:rsidRPr="004D4ACC" w:rsidRDefault="004D4ACC" w:rsidP="004D4AC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Место нахождения: _____________</w:t>
            </w:r>
          </w:p>
          <w:p w:rsidR="004D4ACC" w:rsidRPr="004D4ACC" w:rsidRDefault="004D4ACC" w:rsidP="004D4AC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 xml:space="preserve">______________________________ </w:t>
            </w:r>
          </w:p>
          <w:p w:rsidR="004D4ACC" w:rsidRPr="004D4ACC" w:rsidRDefault="004D4ACC" w:rsidP="004D4AC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Банковские реквизиты:</w:t>
            </w:r>
          </w:p>
          <w:p w:rsidR="004D4ACC" w:rsidRPr="004D4ACC" w:rsidRDefault="004D4ACC" w:rsidP="004D4AC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ИНН ______________</w:t>
            </w:r>
          </w:p>
          <w:p w:rsidR="004D4ACC" w:rsidRPr="004D4ACC" w:rsidRDefault="004D4ACC" w:rsidP="004D4AC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КПП ______________</w:t>
            </w:r>
          </w:p>
          <w:p w:rsidR="004D4ACC" w:rsidRPr="004D4ACC" w:rsidRDefault="004D4ACC" w:rsidP="004D4AC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4D4ACC">
              <w:rPr>
                <w:rFonts w:ascii="Times New Roman" w:eastAsia="Times New Roman" w:hAnsi="Times New Roman" w:cs="Times New Roman"/>
                <w:sz w:val="28"/>
                <w:szCs w:val="28"/>
                <w:lang w:eastAsia="ru-RU"/>
              </w:rPr>
              <w:t>р</w:t>
            </w:r>
            <w:proofErr w:type="gramEnd"/>
            <w:r w:rsidRPr="004D4ACC">
              <w:rPr>
                <w:rFonts w:ascii="Times New Roman" w:eastAsia="Times New Roman" w:hAnsi="Times New Roman" w:cs="Times New Roman"/>
                <w:sz w:val="28"/>
                <w:szCs w:val="28"/>
                <w:lang w:eastAsia="ru-RU"/>
              </w:rPr>
              <w:t>/счет ________________________</w:t>
            </w:r>
          </w:p>
          <w:p w:rsidR="004D4ACC" w:rsidRPr="004D4ACC" w:rsidRDefault="004D4ACC" w:rsidP="004D4AC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в ____________________________</w:t>
            </w:r>
          </w:p>
          <w:p w:rsidR="004D4ACC" w:rsidRPr="004D4ACC" w:rsidRDefault="004D4ACC" w:rsidP="004D4AC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______________________________</w:t>
            </w:r>
          </w:p>
          <w:p w:rsidR="004D4ACC" w:rsidRPr="004D4ACC" w:rsidRDefault="004D4ACC" w:rsidP="004D4AC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БИК ______________</w:t>
            </w:r>
          </w:p>
          <w:p w:rsidR="004D4ACC" w:rsidRPr="004D4ACC" w:rsidRDefault="004D4ACC" w:rsidP="004D4AC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Получатель: ___________________</w:t>
            </w:r>
          </w:p>
          <w:p w:rsidR="004D4ACC" w:rsidRPr="004D4ACC" w:rsidRDefault="004D4ACC" w:rsidP="004D4AC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________________________________</w:t>
            </w:r>
          </w:p>
          <w:p w:rsidR="004D4ACC" w:rsidRPr="004D4ACC" w:rsidRDefault="004D4ACC" w:rsidP="004D4AC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 xml:space="preserve">_______________ / ________________                                </w:t>
            </w:r>
          </w:p>
          <w:p w:rsidR="004D4ACC" w:rsidRPr="004D4ACC" w:rsidRDefault="004D4ACC" w:rsidP="004D4AC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М.П.</w:t>
            </w:r>
          </w:p>
        </w:tc>
        <w:tc>
          <w:tcPr>
            <w:tcW w:w="4394" w:type="dxa"/>
          </w:tcPr>
          <w:p w:rsidR="004D4ACC" w:rsidRPr="004D4ACC" w:rsidRDefault="004D4ACC" w:rsidP="004D4ACC">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4D4ACC">
              <w:rPr>
                <w:rFonts w:ascii="Times New Roman" w:eastAsia="Times New Roman" w:hAnsi="Times New Roman" w:cs="Times New Roman"/>
                <w:b/>
                <w:sz w:val="28"/>
                <w:szCs w:val="28"/>
                <w:lang w:eastAsia="ru-RU"/>
              </w:rPr>
              <w:t>Получатель субсидии</w:t>
            </w:r>
          </w:p>
          <w:p w:rsidR="004D4ACC" w:rsidRPr="004D4ACC" w:rsidRDefault="004D4ACC" w:rsidP="004D4ACC">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4D4ACC">
              <w:rPr>
                <w:rFonts w:ascii="Times New Roman" w:eastAsia="Times New Roman" w:hAnsi="Times New Roman" w:cs="Times New Roman"/>
                <w:b/>
                <w:sz w:val="28"/>
                <w:szCs w:val="28"/>
                <w:lang w:eastAsia="ru-RU"/>
              </w:rPr>
              <w:t>_____________________________</w:t>
            </w:r>
          </w:p>
          <w:p w:rsidR="004D4ACC" w:rsidRPr="004D4ACC" w:rsidRDefault="004D4ACC" w:rsidP="004D4AC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Место нахождения: ___________</w:t>
            </w:r>
          </w:p>
          <w:p w:rsidR="004D4ACC" w:rsidRPr="004D4ACC" w:rsidRDefault="004D4ACC" w:rsidP="004D4AC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_____________________________</w:t>
            </w:r>
          </w:p>
          <w:p w:rsidR="004D4ACC" w:rsidRPr="004D4ACC" w:rsidRDefault="004D4ACC" w:rsidP="004D4AC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ОГРН _______________________</w:t>
            </w:r>
          </w:p>
          <w:p w:rsidR="004D4ACC" w:rsidRPr="004D4ACC" w:rsidRDefault="004D4ACC" w:rsidP="004D4AC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ИНН ________________________</w:t>
            </w:r>
          </w:p>
          <w:p w:rsidR="004D4ACC" w:rsidRPr="004D4ACC" w:rsidRDefault="004D4ACC" w:rsidP="004D4AC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КПП ________________________</w:t>
            </w:r>
          </w:p>
          <w:p w:rsidR="004D4ACC" w:rsidRPr="004D4ACC" w:rsidRDefault="004D4ACC" w:rsidP="004D4AC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4D4ACC">
              <w:rPr>
                <w:rFonts w:ascii="Times New Roman" w:eastAsia="Times New Roman" w:hAnsi="Times New Roman" w:cs="Times New Roman"/>
                <w:sz w:val="28"/>
                <w:szCs w:val="28"/>
                <w:lang w:eastAsia="ru-RU"/>
              </w:rPr>
              <w:t>р</w:t>
            </w:r>
            <w:proofErr w:type="gramEnd"/>
            <w:r w:rsidRPr="004D4ACC">
              <w:rPr>
                <w:rFonts w:ascii="Times New Roman" w:eastAsia="Times New Roman" w:hAnsi="Times New Roman" w:cs="Times New Roman"/>
                <w:sz w:val="28"/>
                <w:szCs w:val="28"/>
                <w:lang w:eastAsia="ru-RU"/>
              </w:rPr>
              <w:t>/с __________________________</w:t>
            </w:r>
          </w:p>
          <w:p w:rsidR="004D4ACC" w:rsidRPr="004D4ACC" w:rsidRDefault="004D4ACC" w:rsidP="004D4AC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к/с __________________________</w:t>
            </w:r>
          </w:p>
          <w:p w:rsidR="004D4ACC" w:rsidRPr="004D4ACC" w:rsidRDefault="004D4ACC" w:rsidP="004D4AC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в ____________________________</w:t>
            </w:r>
          </w:p>
          <w:p w:rsidR="004D4ACC" w:rsidRPr="004D4ACC" w:rsidRDefault="004D4ACC" w:rsidP="004D4AC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наименование банка</w:t>
            </w:r>
          </w:p>
          <w:p w:rsidR="004D4ACC" w:rsidRPr="004D4ACC" w:rsidRDefault="004D4ACC" w:rsidP="004D4AC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БИК _________________________</w:t>
            </w:r>
          </w:p>
          <w:p w:rsidR="004D4ACC" w:rsidRPr="004D4ACC" w:rsidRDefault="004D4ACC" w:rsidP="004D4AC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____________________________</w:t>
            </w:r>
          </w:p>
          <w:p w:rsidR="004D4ACC" w:rsidRPr="004D4ACC" w:rsidRDefault="004D4ACC" w:rsidP="004D4AC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________________/ ____________</w:t>
            </w:r>
          </w:p>
          <w:p w:rsidR="004D4ACC" w:rsidRPr="004D4ACC" w:rsidRDefault="004D4ACC" w:rsidP="004D4AC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М.П.</w:t>
            </w:r>
          </w:p>
          <w:p w:rsidR="004D4ACC" w:rsidRPr="004D4ACC" w:rsidRDefault="004D4ACC" w:rsidP="004D4AC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4D4ACC" w:rsidRPr="004D4ACC" w:rsidRDefault="004D4ACC" w:rsidP="004D4ACC">
      <w:pPr>
        <w:widowControl w:val="0"/>
        <w:ind w:left="4820"/>
        <w:jc w:val="both"/>
        <w:rPr>
          <w:rFonts w:ascii="Calibri" w:eastAsia="Times New Roman" w:hAnsi="Calibri" w:cs="Times New Roman"/>
          <w:b/>
          <w:bCs/>
          <w:snapToGrid w:val="0"/>
          <w:sz w:val="20"/>
          <w:szCs w:val="20"/>
        </w:rPr>
      </w:pPr>
    </w:p>
    <w:p w:rsidR="004D4ACC" w:rsidRPr="004D4ACC" w:rsidRDefault="004D4ACC" w:rsidP="004D4ACC">
      <w:pPr>
        <w:widowControl w:val="0"/>
        <w:ind w:left="4820"/>
        <w:jc w:val="both"/>
        <w:rPr>
          <w:rFonts w:ascii="Calibri" w:eastAsia="Times New Roman" w:hAnsi="Calibri" w:cs="Times New Roman"/>
          <w:b/>
          <w:bCs/>
          <w:snapToGrid w:val="0"/>
          <w:sz w:val="20"/>
          <w:szCs w:val="20"/>
        </w:rPr>
      </w:pPr>
    </w:p>
    <w:p w:rsidR="004D4ACC" w:rsidRPr="004D4ACC" w:rsidRDefault="004D4ACC" w:rsidP="004D4ACC">
      <w:pPr>
        <w:widowControl w:val="0"/>
        <w:ind w:left="4820"/>
        <w:jc w:val="both"/>
        <w:rPr>
          <w:rFonts w:ascii="Calibri" w:eastAsia="Times New Roman" w:hAnsi="Calibri" w:cs="Times New Roman"/>
          <w:b/>
          <w:bCs/>
          <w:snapToGrid w:val="0"/>
          <w:sz w:val="20"/>
          <w:szCs w:val="20"/>
        </w:rPr>
      </w:pPr>
    </w:p>
    <w:p w:rsidR="004D4ACC" w:rsidRPr="004D4ACC" w:rsidRDefault="004D4ACC" w:rsidP="004D4ACC">
      <w:pPr>
        <w:spacing w:after="160" w:line="259" w:lineRule="auto"/>
        <w:rPr>
          <w:rFonts w:ascii="Times New Roman" w:eastAsia="Times New Roman" w:hAnsi="Times New Roman" w:cs="Times New Roman"/>
          <w:i/>
          <w:sz w:val="28"/>
          <w:szCs w:val="28"/>
        </w:rPr>
      </w:pPr>
      <w:r w:rsidRPr="004D4ACC">
        <w:rPr>
          <w:rFonts w:ascii="Times New Roman" w:eastAsia="Times New Roman" w:hAnsi="Times New Roman" w:cs="Times New Roman"/>
          <w:i/>
          <w:sz w:val="28"/>
          <w:szCs w:val="28"/>
        </w:rPr>
        <w:br w:type="page"/>
      </w:r>
    </w:p>
    <w:p w:rsidR="004D4ACC" w:rsidRPr="004D4ACC" w:rsidRDefault="004D4ACC" w:rsidP="004D4ACC">
      <w:pPr>
        <w:spacing w:after="0" w:line="240" w:lineRule="auto"/>
        <w:ind w:left="7230"/>
        <w:rPr>
          <w:rFonts w:ascii="Times New Roman" w:eastAsia="Times New Roman" w:hAnsi="Times New Roman" w:cs="Times New Roman"/>
          <w:bCs/>
        </w:rPr>
      </w:pPr>
      <w:r w:rsidRPr="004D4ACC">
        <w:rPr>
          <w:rFonts w:ascii="Times New Roman" w:eastAsia="Times New Roman" w:hAnsi="Times New Roman" w:cs="Times New Roman"/>
          <w:bCs/>
        </w:rPr>
        <w:lastRenderedPageBreak/>
        <w:t xml:space="preserve">Приложение № 1 </w:t>
      </w:r>
    </w:p>
    <w:p w:rsidR="004D4ACC" w:rsidRPr="004D4ACC" w:rsidRDefault="004D4ACC" w:rsidP="004D4ACC">
      <w:pPr>
        <w:spacing w:after="0" w:line="240" w:lineRule="auto"/>
        <w:ind w:left="7230"/>
        <w:rPr>
          <w:rFonts w:ascii="Times New Roman" w:eastAsia="Times New Roman" w:hAnsi="Times New Roman" w:cs="Times New Roman"/>
          <w:bCs/>
        </w:rPr>
      </w:pPr>
      <w:r w:rsidRPr="004D4ACC">
        <w:rPr>
          <w:rFonts w:ascii="Times New Roman" w:eastAsia="Times New Roman" w:hAnsi="Times New Roman" w:cs="Times New Roman"/>
          <w:bCs/>
        </w:rPr>
        <w:t xml:space="preserve">к соглашению </w:t>
      </w:r>
    </w:p>
    <w:p w:rsidR="004D4ACC" w:rsidRPr="004D4ACC" w:rsidRDefault="004D4ACC" w:rsidP="004D4ACC">
      <w:pPr>
        <w:spacing w:after="0" w:line="240" w:lineRule="auto"/>
        <w:ind w:left="7230"/>
        <w:rPr>
          <w:rFonts w:ascii="Times New Roman" w:eastAsia="Times New Roman" w:hAnsi="Times New Roman" w:cs="Times New Roman"/>
          <w:bCs/>
        </w:rPr>
      </w:pPr>
      <w:r w:rsidRPr="004D4ACC">
        <w:rPr>
          <w:rFonts w:ascii="Times New Roman" w:eastAsia="Times New Roman" w:hAnsi="Times New Roman" w:cs="Times New Roman"/>
          <w:bCs/>
        </w:rPr>
        <w:t>от ______ № ____</w:t>
      </w:r>
    </w:p>
    <w:p w:rsidR="004D4ACC" w:rsidRPr="004D4ACC" w:rsidRDefault="004D4ACC" w:rsidP="004D4AC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Отчет о показателях финансово-хозяйственной деятельности</w:t>
      </w:r>
    </w:p>
    <w:p w:rsidR="004D4ACC" w:rsidRPr="004D4ACC" w:rsidRDefault="004D4ACC" w:rsidP="004D4AC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______________________________________________________________</w:t>
      </w:r>
    </w:p>
    <w:p w:rsidR="004D4ACC" w:rsidRPr="004D4ACC" w:rsidRDefault="004D4ACC" w:rsidP="004D4AC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4D4ACC">
        <w:rPr>
          <w:rFonts w:ascii="Times New Roman" w:eastAsia="Times New Roman" w:hAnsi="Times New Roman" w:cs="Times New Roman"/>
          <w:sz w:val="18"/>
          <w:szCs w:val="18"/>
          <w:lang w:eastAsia="ru-RU"/>
        </w:rPr>
        <w:t>(наименование получателя субсидии)</w:t>
      </w: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bl>
      <w:tblPr>
        <w:tblStyle w:val="aa"/>
        <w:tblW w:w="9889" w:type="dxa"/>
        <w:tblLook w:val="04A0" w:firstRow="1" w:lastRow="0" w:firstColumn="1" w:lastColumn="0" w:noHBand="0" w:noVBand="1"/>
      </w:tblPr>
      <w:tblGrid>
        <w:gridCol w:w="540"/>
        <w:gridCol w:w="3963"/>
        <w:gridCol w:w="1298"/>
        <w:gridCol w:w="2104"/>
        <w:gridCol w:w="1984"/>
      </w:tblGrid>
      <w:tr w:rsidR="004D4ACC" w:rsidRPr="004D4ACC" w:rsidTr="00C0737D">
        <w:tc>
          <w:tcPr>
            <w:tcW w:w="540" w:type="dxa"/>
          </w:tcPr>
          <w:p w:rsidR="004D4ACC" w:rsidRPr="004D4ACC" w:rsidRDefault="004D4ACC" w:rsidP="004D4ACC">
            <w:pPr>
              <w:widowControl w:val="0"/>
              <w:autoSpaceDE w:val="0"/>
              <w:autoSpaceDN w:val="0"/>
              <w:jc w:val="center"/>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 xml:space="preserve">№ </w:t>
            </w:r>
            <w:proofErr w:type="gramStart"/>
            <w:r w:rsidRPr="004D4ACC">
              <w:rPr>
                <w:rFonts w:ascii="Times New Roman" w:eastAsia="Times New Roman" w:hAnsi="Times New Roman" w:cs="Times New Roman"/>
                <w:lang w:eastAsia="ru-RU"/>
              </w:rPr>
              <w:t>п</w:t>
            </w:r>
            <w:proofErr w:type="gramEnd"/>
            <w:r w:rsidRPr="004D4ACC">
              <w:rPr>
                <w:rFonts w:ascii="Times New Roman" w:eastAsia="Times New Roman" w:hAnsi="Times New Roman" w:cs="Times New Roman"/>
                <w:lang w:eastAsia="ru-RU"/>
              </w:rPr>
              <w:t>/п</w:t>
            </w:r>
          </w:p>
        </w:tc>
        <w:tc>
          <w:tcPr>
            <w:tcW w:w="3963" w:type="dxa"/>
          </w:tcPr>
          <w:p w:rsidR="004D4ACC" w:rsidRPr="004D4ACC" w:rsidRDefault="004D4ACC" w:rsidP="004D4ACC">
            <w:pPr>
              <w:widowControl w:val="0"/>
              <w:autoSpaceDE w:val="0"/>
              <w:autoSpaceDN w:val="0"/>
              <w:jc w:val="center"/>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 xml:space="preserve">Показатели финансово-хозяйственной деятельности </w:t>
            </w:r>
          </w:p>
          <w:p w:rsidR="004D4ACC" w:rsidRPr="004D4ACC" w:rsidRDefault="004D4ACC" w:rsidP="004D4ACC">
            <w:pPr>
              <w:widowControl w:val="0"/>
              <w:autoSpaceDE w:val="0"/>
              <w:autoSpaceDN w:val="0"/>
              <w:jc w:val="center"/>
              <w:rPr>
                <w:rFonts w:ascii="Times New Roman" w:eastAsia="Times New Roman" w:hAnsi="Times New Roman" w:cs="Times New Roman"/>
                <w:lang w:eastAsia="ru-RU"/>
              </w:rPr>
            </w:pPr>
          </w:p>
        </w:tc>
        <w:tc>
          <w:tcPr>
            <w:tcW w:w="1298" w:type="dxa"/>
          </w:tcPr>
          <w:p w:rsidR="004D4ACC" w:rsidRPr="004D4ACC" w:rsidRDefault="004D4ACC" w:rsidP="004D4ACC">
            <w:pPr>
              <w:widowControl w:val="0"/>
              <w:autoSpaceDE w:val="0"/>
              <w:autoSpaceDN w:val="0"/>
              <w:jc w:val="center"/>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Единица измерения</w:t>
            </w:r>
          </w:p>
        </w:tc>
        <w:tc>
          <w:tcPr>
            <w:tcW w:w="2104" w:type="dxa"/>
          </w:tcPr>
          <w:p w:rsidR="004D4ACC" w:rsidRPr="004D4ACC" w:rsidRDefault="004D4ACC" w:rsidP="004D4ACC">
            <w:pPr>
              <w:widowControl w:val="0"/>
              <w:autoSpaceDE w:val="0"/>
              <w:autoSpaceDN w:val="0"/>
              <w:jc w:val="center"/>
              <w:rPr>
                <w:rFonts w:ascii="Times New Roman" w:eastAsia="Times New Roman" w:hAnsi="Times New Roman" w:cs="Times New Roman"/>
                <w:lang w:eastAsia="ru-RU"/>
              </w:rPr>
            </w:pPr>
          </w:p>
          <w:p w:rsidR="004D4ACC" w:rsidRPr="004D4ACC" w:rsidRDefault="004D4ACC" w:rsidP="004D4ACC">
            <w:pPr>
              <w:widowControl w:val="0"/>
              <w:autoSpaceDE w:val="0"/>
              <w:autoSpaceDN w:val="0"/>
              <w:jc w:val="center"/>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 xml:space="preserve">20___ год </w:t>
            </w:r>
          </w:p>
          <w:p w:rsidR="004D4ACC" w:rsidRPr="004D4ACC" w:rsidRDefault="004D4ACC" w:rsidP="004D4ACC">
            <w:pPr>
              <w:widowControl w:val="0"/>
              <w:autoSpaceDE w:val="0"/>
              <w:autoSpaceDN w:val="0"/>
              <w:jc w:val="center"/>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(год предоставления поддержки)</w:t>
            </w:r>
          </w:p>
        </w:tc>
        <w:tc>
          <w:tcPr>
            <w:tcW w:w="1984" w:type="dxa"/>
          </w:tcPr>
          <w:p w:rsidR="004D4ACC" w:rsidRPr="004D4ACC" w:rsidRDefault="004D4ACC" w:rsidP="004D4ACC">
            <w:pPr>
              <w:widowControl w:val="0"/>
              <w:autoSpaceDE w:val="0"/>
              <w:autoSpaceDN w:val="0"/>
              <w:jc w:val="center"/>
              <w:rPr>
                <w:rFonts w:ascii="Times New Roman" w:eastAsia="Times New Roman" w:hAnsi="Times New Roman" w:cs="Times New Roman"/>
                <w:lang w:eastAsia="ru-RU"/>
              </w:rPr>
            </w:pPr>
          </w:p>
          <w:p w:rsidR="004D4ACC" w:rsidRPr="004D4ACC" w:rsidRDefault="004D4ACC" w:rsidP="004D4ACC">
            <w:pPr>
              <w:widowControl w:val="0"/>
              <w:autoSpaceDE w:val="0"/>
              <w:autoSpaceDN w:val="0"/>
              <w:jc w:val="center"/>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20___ год</w:t>
            </w:r>
          </w:p>
          <w:p w:rsidR="004D4ACC" w:rsidRPr="004D4ACC" w:rsidRDefault="004D4ACC" w:rsidP="004D4ACC">
            <w:pPr>
              <w:widowControl w:val="0"/>
              <w:autoSpaceDE w:val="0"/>
              <w:autoSpaceDN w:val="0"/>
              <w:jc w:val="center"/>
              <w:rPr>
                <w:rFonts w:ascii="Times New Roman" w:eastAsia="Times New Roman" w:hAnsi="Times New Roman" w:cs="Times New Roman"/>
                <w:lang w:eastAsia="ru-RU"/>
              </w:rPr>
            </w:pPr>
            <w:r w:rsidRPr="004D4ACC">
              <w:rPr>
                <w:rFonts w:ascii="Times New Roman" w:eastAsia="Times New Roman" w:hAnsi="Times New Roman" w:cs="Times New Roman"/>
                <w:color w:val="000000"/>
                <w:spacing w:val="-6"/>
                <w:lang w:eastAsia="ru-RU"/>
              </w:rPr>
              <w:t>(год, следующий за годом предоставления гранта)</w:t>
            </w:r>
          </w:p>
        </w:tc>
      </w:tr>
      <w:tr w:rsidR="004D4ACC" w:rsidRPr="004D4ACC" w:rsidTr="00C0737D">
        <w:trPr>
          <w:trHeight w:val="682"/>
        </w:trPr>
        <w:tc>
          <w:tcPr>
            <w:tcW w:w="540"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1</w:t>
            </w:r>
          </w:p>
        </w:tc>
        <w:tc>
          <w:tcPr>
            <w:tcW w:w="3963"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Выручка от продажи товаров (работ, услуг)</w:t>
            </w:r>
          </w:p>
        </w:tc>
        <w:tc>
          <w:tcPr>
            <w:tcW w:w="1298"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тыс. рублей</w:t>
            </w:r>
          </w:p>
        </w:tc>
        <w:tc>
          <w:tcPr>
            <w:tcW w:w="2104" w:type="dxa"/>
          </w:tcPr>
          <w:p w:rsidR="004D4ACC" w:rsidRPr="004D4ACC" w:rsidRDefault="004D4ACC" w:rsidP="004D4ACC">
            <w:pPr>
              <w:widowControl w:val="0"/>
              <w:autoSpaceDE w:val="0"/>
              <w:autoSpaceDN w:val="0"/>
              <w:jc w:val="both"/>
              <w:rPr>
                <w:rFonts w:ascii="Times New Roman" w:eastAsia="Times New Roman" w:hAnsi="Times New Roman" w:cs="Times New Roman"/>
                <w:lang w:eastAsia="ru-RU"/>
              </w:rPr>
            </w:pPr>
          </w:p>
        </w:tc>
        <w:tc>
          <w:tcPr>
            <w:tcW w:w="1984" w:type="dxa"/>
          </w:tcPr>
          <w:p w:rsidR="004D4ACC" w:rsidRPr="004D4ACC" w:rsidRDefault="004D4ACC" w:rsidP="004D4ACC">
            <w:pPr>
              <w:widowControl w:val="0"/>
              <w:autoSpaceDE w:val="0"/>
              <w:autoSpaceDN w:val="0"/>
              <w:jc w:val="both"/>
              <w:rPr>
                <w:rFonts w:ascii="Times New Roman" w:eastAsia="Times New Roman" w:hAnsi="Times New Roman" w:cs="Times New Roman"/>
                <w:lang w:eastAsia="ru-RU"/>
              </w:rPr>
            </w:pPr>
          </w:p>
        </w:tc>
      </w:tr>
      <w:tr w:rsidR="004D4ACC" w:rsidRPr="004D4ACC" w:rsidTr="00C0737D">
        <w:trPr>
          <w:trHeight w:val="693"/>
        </w:trPr>
        <w:tc>
          <w:tcPr>
            <w:tcW w:w="540"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2</w:t>
            </w:r>
          </w:p>
        </w:tc>
        <w:tc>
          <w:tcPr>
            <w:tcW w:w="3963"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Затраты на производство и сбыт товаров (работ и услуг)</w:t>
            </w:r>
          </w:p>
        </w:tc>
        <w:tc>
          <w:tcPr>
            <w:tcW w:w="1298"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тыс. рублей</w:t>
            </w:r>
          </w:p>
        </w:tc>
        <w:tc>
          <w:tcPr>
            <w:tcW w:w="2104" w:type="dxa"/>
          </w:tcPr>
          <w:p w:rsidR="004D4ACC" w:rsidRPr="004D4ACC" w:rsidRDefault="004D4ACC" w:rsidP="004D4ACC">
            <w:pPr>
              <w:widowControl w:val="0"/>
              <w:autoSpaceDE w:val="0"/>
              <w:autoSpaceDN w:val="0"/>
              <w:jc w:val="both"/>
              <w:rPr>
                <w:rFonts w:ascii="Times New Roman" w:eastAsia="Times New Roman" w:hAnsi="Times New Roman" w:cs="Times New Roman"/>
                <w:lang w:eastAsia="ru-RU"/>
              </w:rPr>
            </w:pPr>
          </w:p>
        </w:tc>
        <w:tc>
          <w:tcPr>
            <w:tcW w:w="1984" w:type="dxa"/>
          </w:tcPr>
          <w:p w:rsidR="004D4ACC" w:rsidRPr="004D4ACC" w:rsidRDefault="004D4ACC" w:rsidP="004D4ACC">
            <w:pPr>
              <w:widowControl w:val="0"/>
              <w:autoSpaceDE w:val="0"/>
              <w:autoSpaceDN w:val="0"/>
              <w:jc w:val="both"/>
              <w:rPr>
                <w:rFonts w:ascii="Times New Roman" w:eastAsia="Times New Roman" w:hAnsi="Times New Roman" w:cs="Times New Roman"/>
                <w:lang w:eastAsia="ru-RU"/>
              </w:rPr>
            </w:pPr>
          </w:p>
        </w:tc>
      </w:tr>
      <w:tr w:rsidR="004D4ACC" w:rsidRPr="004D4ACC" w:rsidTr="00C0737D">
        <w:trPr>
          <w:trHeight w:val="703"/>
        </w:trPr>
        <w:tc>
          <w:tcPr>
            <w:tcW w:w="540"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3</w:t>
            </w:r>
          </w:p>
        </w:tc>
        <w:tc>
          <w:tcPr>
            <w:tcW w:w="3963"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Прибыль (убыток) от продаж товаров (работ, услуг)</w:t>
            </w:r>
          </w:p>
        </w:tc>
        <w:tc>
          <w:tcPr>
            <w:tcW w:w="1298"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тыс. рублей</w:t>
            </w:r>
          </w:p>
        </w:tc>
        <w:tc>
          <w:tcPr>
            <w:tcW w:w="2104"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c>
          <w:tcPr>
            <w:tcW w:w="1984"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r>
      <w:tr w:rsidR="004D4ACC" w:rsidRPr="004D4ACC" w:rsidTr="00C0737D">
        <w:trPr>
          <w:trHeight w:val="1265"/>
        </w:trPr>
        <w:tc>
          <w:tcPr>
            <w:tcW w:w="540"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4</w:t>
            </w:r>
          </w:p>
        </w:tc>
        <w:tc>
          <w:tcPr>
            <w:tcW w:w="3963"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Уплаченные налоговые и неналоговые платежи в бюджеты всех уровней и внебюджетные фонды, всего</w:t>
            </w:r>
          </w:p>
        </w:tc>
        <w:tc>
          <w:tcPr>
            <w:tcW w:w="1298"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тыс. рублей</w:t>
            </w:r>
          </w:p>
        </w:tc>
        <w:tc>
          <w:tcPr>
            <w:tcW w:w="2104"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c>
          <w:tcPr>
            <w:tcW w:w="1984"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r>
      <w:tr w:rsidR="004D4ACC" w:rsidRPr="004D4ACC" w:rsidTr="00C0737D">
        <w:tc>
          <w:tcPr>
            <w:tcW w:w="540"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c>
          <w:tcPr>
            <w:tcW w:w="3963"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в том числе по видам налогов:</w:t>
            </w:r>
          </w:p>
        </w:tc>
        <w:tc>
          <w:tcPr>
            <w:tcW w:w="1298"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c>
          <w:tcPr>
            <w:tcW w:w="2104"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c>
          <w:tcPr>
            <w:tcW w:w="1984"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r>
      <w:tr w:rsidR="004D4ACC" w:rsidRPr="004D4ACC" w:rsidTr="00C0737D">
        <w:tc>
          <w:tcPr>
            <w:tcW w:w="540"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4.1</w:t>
            </w:r>
          </w:p>
        </w:tc>
        <w:tc>
          <w:tcPr>
            <w:tcW w:w="3963"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налог на прибыль</w:t>
            </w:r>
          </w:p>
        </w:tc>
        <w:tc>
          <w:tcPr>
            <w:tcW w:w="1298"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тыс. рублей</w:t>
            </w:r>
          </w:p>
        </w:tc>
        <w:tc>
          <w:tcPr>
            <w:tcW w:w="2104"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c>
          <w:tcPr>
            <w:tcW w:w="1984"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r>
      <w:tr w:rsidR="004D4ACC" w:rsidRPr="004D4ACC" w:rsidTr="00C0737D">
        <w:tc>
          <w:tcPr>
            <w:tcW w:w="540"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4.2</w:t>
            </w:r>
          </w:p>
        </w:tc>
        <w:tc>
          <w:tcPr>
            <w:tcW w:w="3963"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УСН</w:t>
            </w:r>
          </w:p>
        </w:tc>
        <w:tc>
          <w:tcPr>
            <w:tcW w:w="1298"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тыс. рублей</w:t>
            </w:r>
          </w:p>
        </w:tc>
        <w:tc>
          <w:tcPr>
            <w:tcW w:w="2104"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c>
          <w:tcPr>
            <w:tcW w:w="1984"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r>
      <w:tr w:rsidR="004D4ACC" w:rsidRPr="004D4ACC" w:rsidTr="00C0737D">
        <w:tc>
          <w:tcPr>
            <w:tcW w:w="540"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4.3</w:t>
            </w:r>
          </w:p>
        </w:tc>
        <w:tc>
          <w:tcPr>
            <w:tcW w:w="3963"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страховые взносы</w:t>
            </w:r>
          </w:p>
        </w:tc>
        <w:tc>
          <w:tcPr>
            <w:tcW w:w="1298"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тыс. рублей</w:t>
            </w:r>
          </w:p>
        </w:tc>
        <w:tc>
          <w:tcPr>
            <w:tcW w:w="2104"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c>
          <w:tcPr>
            <w:tcW w:w="1984"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r>
      <w:tr w:rsidR="004D4ACC" w:rsidRPr="004D4ACC" w:rsidTr="00C0737D">
        <w:tc>
          <w:tcPr>
            <w:tcW w:w="540"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c>
          <w:tcPr>
            <w:tcW w:w="3963"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w:t>
            </w:r>
          </w:p>
        </w:tc>
        <w:tc>
          <w:tcPr>
            <w:tcW w:w="1298"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c>
          <w:tcPr>
            <w:tcW w:w="2104"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c>
          <w:tcPr>
            <w:tcW w:w="1984"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r>
      <w:tr w:rsidR="004D4ACC" w:rsidRPr="004D4ACC" w:rsidTr="00C0737D">
        <w:tc>
          <w:tcPr>
            <w:tcW w:w="540"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5</w:t>
            </w:r>
          </w:p>
        </w:tc>
        <w:tc>
          <w:tcPr>
            <w:tcW w:w="3963"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Чистая прибыль (убыток)</w:t>
            </w:r>
          </w:p>
        </w:tc>
        <w:tc>
          <w:tcPr>
            <w:tcW w:w="1298"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тыс. рублей</w:t>
            </w:r>
          </w:p>
        </w:tc>
        <w:tc>
          <w:tcPr>
            <w:tcW w:w="2104"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c>
          <w:tcPr>
            <w:tcW w:w="1984"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r>
      <w:tr w:rsidR="004D4ACC" w:rsidRPr="004D4ACC" w:rsidTr="00C0737D">
        <w:trPr>
          <w:trHeight w:val="714"/>
        </w:trPr>
        <w:tc>
          <w:tcPr>
            <w:tcW w:w="540"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6</w:t>
            </w:r>
          </w:p>
        </w:tc>
        <w:tc>
          <w:tcPr>
            <w:tcW w:w="3963"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Фонд начисленной заработной платы работников</w:t>
            </w:r>
          </w:p>
        </w:tc>
        <w:tc>
          <w:tcPr>
            <w:tcW w:w="1298"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тыс. рублей</w:t>
            </w:r>
          </w:p>
        </w:tc>
        <w:tc>
          <w:tcPr>
            <w:tcW w:w="2104"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c>
          <w:tcPr>
            <w:tcW w:w="1984"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r>
      <w:tr w:rsidR="004D4ACC" w:rsidRPr="004D4ACC" w:rsidTr="00C0737D">
        <w:trPr>
          <w:trHeight w:val="696"/>
        </w:trPr>
        <w:tc>
          <w:tcPr>
            <w:tcW w:w="540"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7</w:t>
            </w:r>
          </w:p>
        </w:tc>
        <w:tc>
          <w:tcPr>
            <w:tcW w:w="3963"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Среднесписочная численность работников</w:t>
            </w:r>
          </w:p>
        </w:tc>
        <w:tc>
          <w:tcPr>
            <w:tcW w:w="1298"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чел.</w:t>
            </w:r>
          </w:p>
        </w:tc>
        <w:tc>
          <w:tcPr>
            <w:tcW w:w="2104"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c>
          <w:tcPr>
            <w:tcW w:w="1984"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r>
      <w:tr w:rsidR="004D4ACC" w:rsidRPr="004D4ACC" w:rsidTr="00C0737D">
        <w:trPr>
          <w:trHeight w:val="706"/>
        </w:trPr>
        <w:tc>
          <w:tcPr>
            <w:tcW w:w="540"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8</w:t>
            </w:r>
          </w:p>
        </w:tc>
        <w:tc>
          <w:tcPr>
            <w:tcW w:w="3963"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Среднемесячная заработная плата работников</w:t>
            </w:r>
          </w:p>
        </w:tc>
        <w:tc>
          <w:tcPr>
            <w:tcW w:w="1298"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рублей</w:t>
            </w:r>
          </w:p>
        </w:tc>
        <w:tc>
          <w:tcPr>
            <w:tcW w:w="2104"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c>
          <w:tcPr>
            <w:tcW w:w="1984"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r>
      <w:tr w:rsidR="004D4ACC" w:rsidRPr="004D4ACC" w:rsidTr="00C0737D">
        <w:trPr>
          <w:trHeight w:val="688"/>
        </w:trPr>
        <w:tc>
          <w:tcPr>
            <w:tcW w:w="540"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9</w:t>
            </w:r>
          </w:p>
        </w:tc>
        <w:tc>
          <w:tcPr>
            <w:tcW w:w="3963"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Объем инвестиций в основной капитал</w:t>
            </w:r>
          </w:p>
        </w:tc>
        <w:tc>
          <w:tcPr>
            <w:tcW w:w="1298"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тыс. руб.</w:t>
            </w:r>
          </w:p>
        </w:tc>
        <w:tc>
          <w:tcPr>
            <w:tcW w:w="2104"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c>
          <w:tcPr>
            <w:tcW w:w="1984"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r>
      <w:tr w:rsidR="004D4ACC" w:rsidRPr="004D4ACC" w:rsidTr="00C0737D">
        <w:tc>
          <w:tcPr>
            <w:tcW w:w="540"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c>
          <w:tcPr>
            <w:tcW w:w="3963"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в том числе по источникам финансирования:</w:t>
            </w:r>
          </w:p>
        </w:tc>
        <w:tc>
          <w:tcPr>
            <w:tcW w:w="1298"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c>
          <w:tcPr>
            <w:tcW w:w="2104"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c>
          <w:tcPr>
            <w:tcW w:w="1984"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r>
      <w:tr w:rsidR="004D4ACC" w:rsidRPr="004D4ACC" w:rsidTr="00C0737D">
        <w:tc>
          <w:tcPr>
            <w:tcW w:w="540"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9.1</w:t>
            </w:r>
          </w:p>
        </w:tc>
        <w:tc>
          <w:tcPr>
            <w:tcW w:w="3963"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за счет собственных средств</w:t>
            </w:r>
          </w:p>
          <w:p w:rsidR="004D4ACC" w:rsidRPr="004D4ACC" w:rsidRDefault="004D4ACC" w:rsidP="004D4ACC">
            <w:pPr>
              <w:widowControl w:val="0"/>
              <w:autoSpaceDE w:val="0"/>
              <w:autoSpaceDN w:val="0"/>
              <w:rPr>
                <w:rFonts w:ascii="Times New Roman" w:eastAsia="Times New Roman" w:hAnsi="Times New Roman" w:cs="Times New Roman"/>
                <w:lang w:eastAsia="ru-RU"/>
              </w:rPr>
            </w:pPr>
          </w:p>
        </w:tc>
        <w:tc>
          <w:tcPr>
            <w:tcW w:w="1298"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тыс. руб.</w:t>
            </w:r>
          </w:p>
        </w:tc>
        <w:tc>
          <w:tcPr>
            <w:tcW w:w="2104"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c>
          <w:tcPr>
            <w:tcW w:w="1984"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r>
      <w:tr w:rsidR="004D4ACC" w:rsidRPr="004D4ACC" w:rsidTr="00C0737D">
        <w:trPr>
          <w:trHeight w:val="420"/>
        </w:trPr>
        <w:tc>
          <w:tcPr>
            <w:tcW w:w="540"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9.2</w:t>
            </w:r>
          </w:p>
        </w:tc>
        <w:tc>
          <w:tcPr>
            <w:tcW w:w="3963"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за счет привлеченных средств,</w:t>
            </w:r>
            <w:r w:rsidRPr="004D4ACC">
              <w:rPr>
                <w:rFonts w:ascii="Times New Roman" w:eastAsia="Times New Roman" w:hAnsi="Times New Roman" w:cs="Times New Roman"/>
                <w:lang w:eastAsia="ru-RU"/>
              </w:rPr>
              <w:br/>
              <w:t>в том числе</w:t>
            </w:r>
          </w:p>
        </w:tc>
        <w:tc>
          <w:tcPr>
            <w:tcW w:w="1298"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тыс. руб.</w:t>
            </w:r>
          </w:p>
        </w:tc>
        <w:tc>
          <w:tcPr>
            <w:tcW w:w="2104"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c>
          <w:tcPr>
            <w:tcW w:w="1984"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r>
      <w:tr w:rsidR="004D4ACC" w:rsidRPr="004D4ACC" w:rsidTr="00C0737D">
        <w:trPr>
          <w:trHeight w:val="412"/>
        </w:trPr>
        <w:tc>
          <w:tcPr>
            <w:tcW w:w="540"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c>
          <w:tcPr>
            <w:tcW w:w="3963"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за счет сре</w:t>
            </w:r>
            <w:proofErr w:type="gramStart"/>
            <w:r w:rsidRPr="004D4ACC">
              <w:rPr>
                <w:rFonts w:ascii="Times New Roman" w:eastAsia="Times New Roman" w:hAnsi="Times New Roman" w:cs="Times New Roman"/>
                <w:lang w:eastAsia="ru-RU"/>
              </w:rPr>
              <w:t>дств кр</w:t>
            </w:r>
            <w:proofErr w:type="gramEnd"/>
            <w:r w:rsidRPr="004D4ACC">
              <w:rPr>
                <w:rFonts w:ascii="Times New Roman" w:eastAsia="Times New Roman" w:hAnsi="Times New Roman" w:cs="Times New Roman"/>
                <w:lang w:eastAsia="ru-RU"/>
              </w:rPr>
              <w:t xml:space="preserve">аевого бюджета </w:t>
            </w:r>
          </w:p>
        </w:tc>
        <w:tc>
          <w:tcPr>
            <w:tcW w:w="1298"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тыс. руб.</w:t>
            </w:r>
          </w:p>
        </w:tc>
        <w:tc>
          <w:tcPr>
            <w:tcW w:w="2104"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c>
          <w:tcPr>
            <w:tcW w:w="1984"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r>
      <w:tr w:rsidR="004D4ACC" w:rsidRPr="004D4ACC" w:rsidTr="00C0737D">
        <w:trPr>
          <w:trHeight w:val="417"/>
        </w:trPr>
        <w:tc>
          <w:tcPr>
            <w:tcW w:w="540"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c>
          <w:tcPr>
            <w:tcW w:w="3963"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за счет средств местного бюджета</w:t>
            </w:r>
          </w:p>
        </w:tc>
        <w:tc>
          <w:tcPr>
            <w:tcW w:w="1298"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тыс. руб.</w:t>
            </w:r>
          </w:p>
        </w:tc>
        <w:tc>
          <w:tcPr>
            <w:tcW w:w="2104"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c>
          <w:tcPr>
            <w:tcW w:w="1984"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r>
      <w:tr w:rsidR="004D4ACC" w:rsidRPr="004D4ACC" w:rsidTr="00C0737D">
        <w:tc>
          <w:tcPr>
            <w:tcW w:w="540"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c>
          <w:tcPr>
            <w:tcW w:w="3963"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за счет прочих привлеченных средств</w:t>
            </w:r>
          </w:p>
        </w:tc>
        <w:tc>
          <w:tcPr>
            <w:tcW w:w="1298"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r w:rsidRPr="004D4ACC">
              <w:rPr>
                <w:rFonts w:ascii="Times New Roman" w:eastAsia="Times New Roman" w:hAnsi="Times New Roman" w:cs="Times New Roman"/>
                <w:lang w:eastAsia="ru-RU"/>
              </w:rPr>
              <w:t>тыс. руб.</w:t>
            </w:r>
          </w:p>
        </w:tc>
        <w:tc>
          <w:tcPr>
            <w:tcW w:w="2104"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c>
          <w:tcPr>
            <w:tcW w:w="1984" w:type="dxa"/>
          </w:tcPr>
          <w:p w:rsidR="004D4ACC" w:rsidRPr="004D4ACC" w:rsidRDefault="004D4ACC" w:rsidP="004D4ACC">
            <w:pPr>
              <w:widowControl w:val="0"/>
              <w:autoSpaceDE w:val="0"/>
              <w:autoSpaceDN w:val="0"/>
              <w:rPr>
                <w:rFonts w:ascii="Times New Roman" w:eastAsia="Times New Roman" w:hAnsi="Times New Roman" w:cs="Times New Roman"/>
                <w:lang w:eastAsia="ru-RU"/>
              </w:rPr>
            </w:pPr>
          </w:p>
        </w:tc>
      </w:tr>
    </w:tbl>
    <w:p w:rsidR="004D4ACC" w:rsidRPr="004D4ACC" w:rsidRDefault="004D4ACC" w:rsidP="004D4AC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spacing w:after="0" w:line="240" w:lineRule="auto"/>
        <w:ind w:firstLine="709"/>
        <w:jc w:val="both"/>
        <w:rPr>
          <w:rFonts w:ascii="Times New Roman" w:eastAsia="Times New Roman" w:hAnsi="Times New Roman" w:cs="Calibri"/>
          <w:i/>
          <w:sz w:val="28"/>
          <w:szCs w:val="28"/>
          <w:lang w:eastAsia="ru-RU"/>
        </w:rPr>
      </w:pPr>
    </w:p>
    <w:p w:rsidR="004D4ACC" w:rsidRPr="004D4ACC" w:rsidRDefault="004D4ACC" w:rsidP="004D4ACC">
      <w:pPr>
        <w:spacing w:after="0" w:line="240" w:lineRule="auto"/>
        <w:rPr>
          <w:rFonts w:ascii="Times New Roman" w:eastAsia="Calibri" w:hAnsi="Times New Roman" w:cs="Times New Roman"/>
          <w:sz w:val="24"/>
          <w:szCs w:val="24"/>
        </w:rPr>
      </w:pPr>
      <w:r w:rsidRPr="004D4ACC">
        <w:rPr>
          <w:rFonts w:ascii="Times New Roman" w:eastAsia="Calibri" w:hAnsi="Times New Roman" w:cs="Times New Roman"/>
          <w:sz w:val="28"/>
          <w:szCs w:val="28"/>
        </w:rPr>
        <w:t>Руководитель организации/Индивидуальный предприниматель</w:t>
      </w:r>
      <w:r w:rsidRPr="004D4ACC">
        <w:rPr>
          <w:rFonts w:ascii="Times New Roman" w:eastAsia="Calibri" w:hAnsi="Times New Roman" w:cs="Times New Roman"/>
          <w:sz w:val="24"/>
          <w:szCs w:val="24"/>
        </w:rPr>
        <w:t xml:space="preserve"> </w:t>
      </w:r>
    </w:p>
    <w:p w:rsidR="004D4ACC" w:rsidRPr="004D4ACC" w:rsidRDefault="004D4ACC" w:rsidP="004D4ACC">
      <w:pPr>
        <w:spacing w:after="0" w:line="240" w:lineRule="auto"/>
        <w:rPr>
          <w:rFonts w:ascii="Times New Roman" w:eastAsia="Calibri" w:hAnsi="Times New Roman" w:cs="Times New Roman"/>
          <w:sz w:val="24"/>
          <w:szCs w:val="24"/>
        </w:rPr>
      </w:pPr>
    </w:p>
    <w:p w:rsidR="004D4ACC" w:rsidRPr="004D4ACC" w:rsidRDefault="004D4ACC" w:rsidP="004D4ACC">
      <w:pPr>
        <w:spacing w:after="0" w:line="240" w:lineRule="auto"/>
        <w:rPr>
          <w:rFonts w:ascii="Times New Roman" w:eastAsia="Calibri" w:hAnsi="Times New Roman" w:cs="Times New Roman"/>
          <w:sz w:val="24"/>
          <w:szCs w:val="24"/>
        </w:rPr>
      </w:pPr>
    </w:p>
    <w:p w:rsidR="004D4ACC" w:rsidRPr="004D4ACC" w:rsidRDefault="004D4ACC" w:rsidP="004D4ACC">
      <w:pPr>
        <w:spacing w:after="0" w:line="240" w:lineRule="auto"/>
        <w:rPr>
          <w:rFonts w:ascii="Times New Roman" w:eastAsia="Calibri" w:hAnsi="Times New Roman" w:cs="Times New Roman"/>
          <w:sz w:val="24"/>
          <w:szCs w:val="24"/>
        </w:rPr>
      </w:pPr>
      <w:r w:rsidRPr="004D4ACC">
        <w:rPr>
          <w:rFonts w:ascii="Times New Roman" w:eastAsia="Calibri" w:hAnsi="Times New Roman" w:cs="Times New Roman"/>
          <w:sz w:val="24"/>
          <w:szCs w:val="24"/>
        </w:rPr>
        <w:t>_______________________      ________________________________  _____________________</w:t>
      </w:r>
    </w:p>
    <w:p w:rsidR="004D4ACC" w:rsidRPr="004D4ACC" w:rsidRDefault="004D4ACC" w:rsidP="004D4ACC">
      <w:pPr>
        <w:spacing w:after="0" w:line="240" w:lineRule="auto"/>
        <w:rPr>
          <w:rFonts w:ascii="Times New Roman" w:eastAsia="Calibri" w:hAnsi="Times New Roman" w:cs="Times New Roman"/>
        </w:rPr>
      </w:pPr>
      <w:r w:rsidRPr="004D4ACC">
        <w:rPr>
          <w:rFonts w:ascii="Times New Roman" w:eastAsia="Calibri" w:hAnsi="Times New Roman" w:cs="Times New Roman"/>
        </w:rPr>
        <w:tab/>
        <w:t xml:space="preserve">   (подпись)                                         (расшифровка подписи)</w:t>
      </w:r>
      <w:r w:rsidRPr="004D4ACC">
        <w:rPr>
          <w:rFonts w:ascii="Times New Roman" w:eastAsia="Calibri" w:hAnsi="Times New Roman" w:cs="Times New Roman"/>
        </w:rPr>
        <w:tab/>
      </w:r>
      <w:r w:rsidRPr="004D4ACC">
        <w:rPr>
          <w:rFonts w:ascii="Times New Roman" w:eastAsia="Calibri" w:hAnsi="Times New Roman" w:cs="Times New Roman"/>
        </w:rPr>
        <w:tab/>
      </w:r>
      <w:r w:rsidRPr="004D4ACC">
        <w:rPr>
          <w:rFonts w:ascii="Times New Roman" w:eastAsia="Calibri" w:hAnsi="Times New Roman" w:cs="Times New Roman"/>
        </w:rPr>
        <w:tab/>
        <w:t>(дата)</w:t>
      </w: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rPr>
          <w:rFonts w:ascii="Times New Roman" w:eastAsia="Calibri" w:hAnsi="Times New Roman" w:cs="Times New Roman"/>
        </w:rPr>
      </w:pPr>
    </w:p>
    <w:p w:rsidR="004D4ACC" w:rsidRPr="004D4ACC" w:rsidRDefault="004D4ACC" w:rsidP="004D4ACC">
      <w:pPr>
        <w:spacing w:after="0" w:line="240" w:lineRule="auto"/>
        <w:ind w:left="4962"/>
        <w:rPr>
          <w:rFonts w:ascii="Times New Roman" w:eastAsia="Times New Roman" w:hAnsi="Times New Roman" w:cs="Times New Roman"/>
        </w:rPr>
      </w:pPr>
      <w:r w:rsidRPr="004D4ACC">
        <w:rPr>
          <w:rFonts w:ascii="Times New Roman" w:eastAsia="Times New Roman" w:hAnsi="Times New Roman" w:cs="Times New Roman"/>
        </w:rPr>
        <w:lastRenderedPageBreak/>
        <w:t xml:space="preserve">       Приложение № 5</w:t>
      </w:r>
    </w:p>
    <w:p w:rsidR="004D4ACC" w:rsidRPr="004D4ACC" w:rsidRDefault="004D4ACC" w:rsidP="004D4ACC">
      <w:pPr>
        <w:widowControl w:val="0"/>
        <w:autoSpaceDE w:val="0"/>
        <w:autoSpaceDN w:val="0"/>
        <w:spacing w:after="0" w:line="240" w:lineRule="auto"/>
        <w:ind w:left="5387"/>
        <w:outlineLvl w:val="1"/>
        <w:rPr>
          <w:rFonts w:ascii="Times New Roman" w:eastAsia="Calibri" w:hAnsi="Times New Roman" w:cs="Calibri"/>
          <w:bCs/>
          <w:lang w:eastAsia="ru-RU"/>
        </w:rPr>
      </w:pPr>
      <w:r w:rsidRPr="004D4ACC">
        <w:rPr>
          <w:rFonts w:ascii="Times New Roman" w:eastAsia="Calibri" w:hAnsi="Times New Roman" w:cs="Calibri"/>
          <w:bCs/>
          <w:lang w:eastAsia="ru-RU"/>
        </w:rPr>
        <w:t>к Порядку предоставления грантовой поддержки в форме субсидии субъектам малого и среднего предпринимательства на начало ведения предпринимательской деятельности</w:t>
      </w:r>
    </w:p>
    <w:p w:rsidR="004D4ACC" w:rsidRPr="004D4ACC" w:rsidRDefault="004D4ACC" w:rsidP="004D4ACC">
      <w:pPr>
        <w:widowControl w:val="0"/>
        <w:autoSpaceDE w:val="0"/>
        <w:autoSpaceDN w:val="0"/>
        <w:spacing w:after="0" w:line="240" w:lineRule="auto"/>
        <w:ind w:left="5387"/>
        <w:outlineLvl w:val="1"/>
        <w:rPr>
          <w:rFonts w:ascii="Times New Roman" w:eastAsia="Calibri" w:hAnsi="Times New Roman" w:cs="Calibri"/>
          <w:bCs/>
          <w:lang w:eastAsia="ru-RU"/>
        </w:rPr>
      </w:pPr>
    </w:p>
    <w:p w:rsidR="004D4ACC" w:rsidRPr="004D4ACC" w:rsidRDefault="004D4ACC" w:rsidP="004D4ACC">
      <w:pPr>
        <w:widowControl w:val="0"/>
        <w:autoSpaceDE w:val="0"/>
        <w:autoSpaceDN w:val="0"/>
        <w:spacing w:after="0" w:line="240" w:lineRule="auto"/>
        <w:ind w:left="5387"/>
        <w:outlineLvl w:val="1"/>
        <w:rPr>
          <w:rFonts w:ascii="Times New Roman" w:eastAsia="Calibri" w:hAnsi="Times New Roman" w:cs="Calibri"/>
          <w:bCs/>
          <w:lang w:eastAsia="ru-RU"/>
        </w:rPr>
      </w:pPr>
    </w:p>
    <w:p w:rsidR="004D4ACC" w:rsidRPr="004D4ACC" w:rsidRDefault="004D4ACC" w:rsidP="004D4ACC">
      <w:pPr>
        <w:widowControl w:val="0"/>
        <w:autoSpaceDE w:val="0"/>
        <w:autoSpaceDN w:val="0"/>
        <w:spacing w:after="0" w:line="240" w:lineRule="auto"/>
        <w:ind w:left="5387"/>
        <w:outlineLvl w:val="1"/>
        <w:rPr>
          <w:rFonts w:ascii="Times New Roman" w:eastAsia="Calibri" w:hAnsi="Times New Roman" w:cs="Calibri"/>
          <w:bCs/>
          <w:lang w:eastAsia="ru-RU"/>
        </w:rPr>
      </w:pPr>
    </w:p>
    <w:p w:rsidR="004D4ACC" w:rsidRPr="004D4ACC" w:rsidRDefault="004D4ACC" w:rsidP="004D4AC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Критерии конкурса-отбора получателей грантовой поддержки</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а) основной вид деятельности, осуществляемый заявителем:</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Calibri"/>
          <w:sz w:val="28"/>
          <w:szCs w:val="28"/>
          <w:lang w:eastAsia="ru-RU"/>
        </w:rPr>
      </w:pPr>
      <w:r w:rsidRPr="004D4ACC">
        <w:rPr>
          <w:rFonts w:ascii="Times New Roman" w:eastAsia="Times New Roman" w:hAnsi="Times New Roman" w:cs="Calibri"/>
          <w:sz w:val="28"/>
          <w:szCs w:val="28"/>
          <w:lang w:eastAsia="ru-RU"/>
        </w:rPr>
        <w:t>деятельность в сфере информационных технологий, креативная индустрия, обрабатывающие производства - 2 балла,</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Calibri"/>
          <w:sz w:val="28"/>
          <w:szCs w:val="28"/>
          <w:lang w:eastAsia="ru-RU"/>
        </w:rPr>
        <w:t>прочие виды деятельности – 1 балл;</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б) территория осуществления заявителем деятельности:</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сельская местность - 2 балла,</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поселок городского типа, город – 1 балл;</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в) размер софинансирования гранта (собственные средства):</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свыше 30% - 2 балла,</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30% включительно - 1 балл;</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 xml:space="preserve">г) наличие у участника отбора работников: </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 xml:space="preserve">да – 2 балла, </w:t>
      </w:r>
    </w:p>
    <w:p w:rsidR="004D4ACC" w:rsidRPr="004D4ACC" w:rsidRDefault="004D4ACC" w:rsidP="004D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 xml:space="preserve">нет – 1 балл. </w:t>
      </w:r>
    </w:p>
    <w:p w:rsidR="004D4ACC" w:rsidRPr="004D4ACC" w:rsidRDefault="004D4ACC" w:rsidP="004D4ACC">
      <w:pPr>
        <w:widowControl w:val="0"/>
        <w:autoSpaceDE w:val="0"/>
        <w:autoSpaceDN w:val="0"/>
        <w:adjustRightInd w:val="0"/>
        <w:spacing w:after="0" w:line="240" w:lineRule="auto"/>
        <w:ind w:left="4820"/>
        <w:outlineLvl w:val="2"/>
        <w:rPr>
          <w:rFonts w:ascii="Times New Roman" w:eastAsia="Times New Roman" w:hAnsi="Times New Roman" w:cs="Times New Roman"/>
          <w:sz w:val="28"/>
          <w:szCs w:val="28"/>
          <w:lang w:eastAsia="ru-RU"/>
        </w:rPr>
      </w:pPr>
    </w:p>
    <w:p w:rsidR="004D4ACC" w:rsidRPr="004D4ACC" w:rsidRDefault="004D4ACC" w:rsidP="004D4AC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4ACC">
        <w:rPr>
          <w:rFonts w:ascii="Times New Roman" w:eastAsia="Times New Roman" w:hAnsi="Times New Roman" w:cs="Times New Roman"/>
          <w:sz w:val="28"/>
          <w:szCs w:val="28"/>
          <w:lang w:eastAsia="ru-RU"/>
        </w:rPr>
        <w:tab/>
      </w:r>
      <w:r w:rsidRPr="004D4ACC">
        <w:rPr>
          <w:rFonts w:ascii="Times New Roman" w:eastAsia="Times New Roman" w:hAnsi="Times New Roman" w:cs="Times New Roman"/>
          <w:sz w:val="28"/>
          <w:szCs w:val="28"/>
          <w:lang w:eastAsia="ru-RU"/>
        </w:rPr>
        <w:tab/>
      </w:r>
      <w:r w:rsidRPr="004D4ACC">
        <w:rPr>
          <w:rFonts w:ascii="Times New Roman" w:eastAsia="Times New Roman" w:hAnsi="Times New Roman" w:cs="Times New Roman"/>
          <w:sz w:val="28"/>
          <w:szCs w:val="28"/>
          <w:lang w:eastAsia="ru-RU"/>
        </w:rPr>
        <w:tab/>
        <w:t xml:space="preserve">       </w:t>
      </w:r>
    </w:p>
    <w:p w:rsidR="004D4ACC" w:rsidRPr="004D4ACC" w:rsidRDefault="004D4ACC" w:rsidP="004D4ACC">
      <w:pPr>
        <w:widowControl w:val="0"/>
        <w:autoSpaceDE w:val="0"/>
        <w:autoSpaceDN w:val="0"/>
        <w:spacing w:after="0" w:line="240" w:lineRule="auto"/>
        <w:ind w:left="5387"/>
        <w:outlineLvl w:val="1"/>
        <w:rPr>
          <w:rFonts w:ascii="Times New Roman" w:eastAsia="Calibri" w:hAnsi="Times New Roman" w:cs="Calibri"/>
          <w:bCs/>
          <w:lang w:eastAsia="ru-RU"/>
        </w:rPr>
      </w:pPr>
    </w:p>
    <w:p w:rsidR="004D4ACC" w:rsidRPr="004D4ACC" w:rsidRDefault="004D4ACC" w:rsidP="004D4ACC">
      <w:pPr>
        <w:spacing w:after="0" w:line="240" w:lineRule="auto"/>
        <w:rPr>
          <w:rFonts w:ascii="Times New Roman" w:eastAsia="Calibri" w:hAnsi="Times New Roman" w:cs="Times New Roman"/>
          <w:i/>
          <w:sz w:val="28"/>
          <w:szCs w:val="28"/>
        </w:rPr>
      </w:pPr>
    </w:p>
    <w:p w:rsidR="00C54BA4" w:rsidRPr="00AF44C7" w:rsidRDefault="00C54BA4" w:rsidP="004D4ACC">
      <w:pPr>
        <w:jc w:val="center"/>
        <w:rPr>
          <w:rFonts w:ascii="Times New Roman" w:hAnsi="Times New Roman" w:cs="Times New Roman"/>
          <w:sz w:val="24"/>
          <w:szCs w:val="24"/>
        </w:rPr>
      </w:pPr>
    </w:p>
    <w:sectPr w:rsidR="00C54BA4" w:rsidRPr="00AF44C7" w:rsidSect="003514E3">
      <w:pgSz w:w="11906" w:h="16838"/>
      <w:pgMar w:top="1134" w:right="851" w:bottom="567" w:left="1701" w:header="510" w:footer="51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F17D2"/>
    <w:multiLevelType w:val="hybridMultilevel"/>
    <w:tmpl w:val="F042C69E"/>
    <w:lvl w:ilvl="0" w:tplc="80049796">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7B3F95"/>
    <w:multiLevelType w:val="hybridMultilevel"/>
    <w:tmpl w:val="3DE29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F950EF"/>
    <w:multiLevelType w:val="hybridMultilevel"/>
    <w:tmpl w:val="5F9A07C6"/>
    <w:lvl w:ilvl="0" w:tplc="090214B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0F0902"/>
    <w:multiLevelType w:val="hybridMultilevel"/>
    <w:tmpl w:val="A4CE2616"/>
    <w:lvl w:ilvl="0" w:tplc="3ED2578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5">
    <w:nsid w:val="64A607EA"/>
    <w:multiLevelType w:val="hybridMultilevel"/>
    <w:tmpl w:val="A0F8C0F2"/>
    <w:lvl w:ilvl="0" w:tplc="ED54477A">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544" w:hanging="360"/>
      </w:pPr>
      <w:rPr>
        <w:rFonts w:ascii="Courier New" w:hAnsi="Courier New" w:cs="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cs="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cs="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6">
    <w:nsid w:val="6BEF0356"/>
    <w:multiLevelType w:val="hybridMultilevel"/>
    <w:tmpl w:val="58E49EBA"/>
    <w:lvl w:ilvl="0" w:tplc="4AE21CE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2BD"/>
    <w:rsid w:val="000325AD"/>
    <w:rsid w:val="00033BC5"/>
    <w:rsid w:val="00037947"/>
    <w:rsid w:val="000C30DA"/>
    <w:rsid w:val="000E5CBC"/>
    <w:rsid w:val="00104F76"/>
    <w:rsid w:val="001F65B6"/>
    <w:rsid w:val="00206D3F"/>
    <w:rsid w:val="002F4085"/>
    <w:rsid w:val="00324E9A"/>
    <w:rsid w:val="00326437"/>
    <w:rsid w:val="003514E3"/>
    <w:rsid w:val="00391630"/>
    <w:rsid w:val="003E57D9"/>
    <w:rsid w:val="003F2615"/>
    <w:rsid w:val="003F5F44"/>
    <w:rsid w:val="00451BF1"/>
    <w:rsid w:val="00462E53"/>
    <w:rsid w:val="004A57C2"/>
    <w:rsid w:val="004A5EDF"/>
    <w:rsid w:val="004B0991"/>
    <w:rsid w:val="004D4ACC"/>
    <w:rsid w:val="00531BD3"/>
    <w:rsid w:val="005807AD"/>
    <w:rsid w:val="00644F48"/>
    <w:rsid w:val="00685886"/>
    <w:rsid w:val="006D7D56"/>
    <w:rsid w:val="007308C9"/>
    <w:rsid w:val="00753FC9"/>
    <w:rsid w:val="007861CE"/>
    <w:rsid w:val="00791EAB"/>
    <w:rsid w:val="007951B7"/>
    <w:rsid w:val="007F7E98"/>
    <w:rsid w:val="008A19D6"/>
    <w:rsid w:val="008B43D5"/>
    <w:rsid w:val="008C42DA"/>
    <w:rsid w:val="008D12A7"/>
    <w:rsid w:val="008F3069"/>
    <w:rsid w:val="00907777"/>
    <w:rsid w:val="009D3D81"/>
    <w:rsid w:val="00AE2BCB"/>
    <w:rsid w:val="00AF44C7"/>
    <w:rsid w:val="00B312BD"/>
    <w:rsid w:val="00C36F87"/>
    <w:rsid w:val="00C54BA4"/>
    <w:rsid w:val="00CB33C6"/>
    <w:rsid w:val="00D461B1"/>
    <w:rsid w:val="00D60EAA"/>
    <w:rsid w:val="00D67884"/>
    <w:rsid w:val="00E03E9F"/>
    <w:rsid w:val="00E62B37"/>
    <w:rsid w:val="00E808A0"/>
    <w:rsid w:val="00E96D4B"/>
    <w:rsid w:val="00EB470D"/>
    <w:rsid w:val="00EE5039"/>
    <w:rsid w:val="00EF4178"/>
    <w:rsid w:val="00F07235"/>
    <w:rsid w:val="00F109A3"/>
    <w:rsid w:val="00F75ED9"/>
    <w:rsid w:val="00FC7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04F76"/>
    <w:pPr>
      <w:keepNext/>
      <w:spacing w:after="0" w:line="240" w:lineRule="auto"/>
      <w:ind w:firstLine="720"/>
      <w:jc w:val="center"/>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0991"/>
    <w:rPr>
      <w:color w:val="0000FF" w:themeColor="hyperlink"/>
      <w:u w:val="single"/>
    </w:rPr>
  </w:style>
  <w:style w:type="numbering" w:customStyle="1" w:styleId="11">
    <w:name w:val="Нет списка1"/>
    <w:next w:val="a2"/>
    <w:uiPriority w:val="99"/>
    <w:semiHidden/>
    <w:unhideWhenUsed/>
    <w:rsid w:val="007861CE"/>
  </w:style>
  <w:style w:type="paragraph" w:customStyle="1" w:styleId="ConsPlusNormal">
    <w:name w:val="ConsPlusNormal"/>
    <w:link w:val="ConsPlusNormal0"/>
    <w:qFormat/>
    <w:rsid w:val="007861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861CE"/>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uiPriority w:val="99"/>
    <w:unhideWhenUsed/>
    <w:rsid w:val="007861CE"/>
    <w:pPr>
      <w:tabs>
        <w:tab w:val="center" w:pos="4677"/>
        <w:tab w:val="right" w:pos="9355"/>
      </w:tabs>
      <w:spacing w:after="0" w:line="240" w:lineRule="auto"/>
    </w:pPr>
    <w:rPr>
      <w:rFonts w:ascii="Calibri" w:eastAsia="Times New Roman" w:hAnsi="Calibri" w:cs="Times New Roman"/>
    </w:rPr>
  </w:style>
  <w:style w:type="character" w:customStyle="1" w:styleId="a5">
    <w:name w:val="Верхний колонтитул Знак"/>
    <w:basedOn w:val="a0"/>
    <w:link w:val="a4"/>
    <w:uiPriority w:val="99"/>
    <w:rsid w:val="007861CE"/>
    <w:rPr>
      <w:rFonts w:ascii="Calibri" w:eastAsia="Times New Roman" w:hAnsi="Calibri" w:cs="Times New Roman"/>
    </w:rPr>
  </w:style>
  <w:style w:type="paragraph" w:styleId="a6">
    <w:name w:val="footer"/>
    <w:basedOn w:val="a"/>
    <w:link w:val="a7"/>
    <w:uiPriority w:val="99"/>
    <w:unhideWhenUsed/>
    <w:rsid w:val="007861CE"/>
    <w:pPr>
      <w:tabs>
        <w:tab w:val="center" w:pos="4677"/>
        <w:tab w:val="right" w:pos="9355"/>
      </w:tabs>
      <w:spacing w:after="0" w:line="240" w:lineRule="auto"/>
    </w:pPr>
    <w:rPr>
      <w:rFonts w:ascii="Calibri" w:eastAsia="Times New Roman" w:hAnsi="Calibri" w:cs="Times New Roman"/>
    </w:rPr>
  </w:style>
  <w:style w:type="character" w:customStyle="1" w:styleId="a7">
    <w:name w:val="Нижний колонтитул Знак"/>
    <w:basedOn w:val="a0"/>
    <w:link w:val="a6"/>
    <w:uiPriority w:val="99"/>
    <w:rsid w:val="007861CE"/>
    <w:rPr>
      <w:rFonts w:ascii="Calibri" w:eastAsia="Times New Roman" w:hAnsi="Calibri" w:cs="Times New Roman"/>
    </w:rPr>
  </w:style>
  <w:style w:type="paragraph" w:styleId="a8">
    <w:name w:val="Balloon Text"/>
    <w:basedOn w:val="a"/>
    <w:link w:val="a9"/>
    <w:uiPriority w:val="99"/>
    <w:semiHidden/>
    <w:unhideWhenUsed/>
    <w:rsid w:val="007861CE"/>
    <w:pPr>
      <w:spacing w:after="0" w:line="240" w:lineRule="auto"/>
    </w:pPr>
    <w:rPr>
      <w:rFonts w:ascii="Segoe UI" w:eastAsia="Times New Roman" w:hAnsi="Segoe UI" w:cs="Segoe UI"/>
      <w:sz w:val="18"/>
      <w:szCs w:val="18"/>
    </w:rPr>
  </w:style>
  <w:style w:type="character" w:customStyle="1" w:styleId="a9">
    <w:name w:val="Текст выноски Знак"/>
    <w:basedOn w:val="a0"/>
    <w:link w:val="a8"/>
    <w:uiPriority w:val="99"/>
    <w:semiHidden/>
    <w:rsid w:val="007861CE"/>
    <w:rPr>
      <w:rFonts w:ascii="Segoe UI" w:eastAsia="Times New Roman" w:hAnsi="Segoe UI" w:cs="Segoe UI"/>
      <w:sz w:val="18"/>
      <w:szCs w:val="18"/>
    </w:rPr>
  </w:style>
  <w:style w:type="character" w:customStyle="1" w:styleId="ConsPlusNormal0">
    <w:name w:val="ConsPlusNormal Знак"/>
    <w:link w:val="ConsPlusNormal"/>
    <w:locked/>
    <w:rsid w:val="007861CE"/>
    <w:rPr>
      <w:rFonts w:ascii="Calibri" w:eastAsia="Times New Roman" w:hAnsi="Calibri" w:cs="Calibri"/>
      <w:szCs w:val="20"/>
      <w:lang w:eastAsia="ru-RU"/>
    </w:rPr>
  </w:style>
  <w:style w:type="table" w:customStyle="1" w:styleId="12">
    <w:name w:val="Сетка таблицы1"/>
    <w:basedOn w:val="a1"/>
    <w:next w:val="aa"/>
    <w:uiPriority w:val="59"/>
    <w:rsid w:val="00786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7861CE"/>
    <w:pPr>
      <w:ind w:left="720"/>
      <w:contextualSpacing/>
    </w:pPr>
    <w:rPr>
      <w:rFonts w:ascii="Calibri" w:eastAsia="Times New Roman" w:hAnsi="Calibri" w:cs="Times New Roman"/>
    </w:rPr>
  </w:style>
  <w:style w:type="character" w:styleId="ac">
    <w:name w:val="Emphasis"/>
    <w:basedOn w:val="a0"/>
    <w:uiPriority w:val="99"/>
    <w:qFormat/>
    <w:rsid w:val="007861CE"/>
    <w:rPr>
      <w:i/>
      <w:iCs/>
    </w:rPr>
  </w:style>
  <w:style w:type="character" w:styleId="ad">
    <w:name w:val="Strong"/>
    <w:basedOn w:val="a0"/>
    <w:uiPriority w:val="22"/>
    <w:qFormat/>
    <w:rsid w:val="007861CE"/>
    <w:rPr>
      <w:b/>
      <w:bCs/>
    </w:rPr>
  </w:style>
  <w:style w:type="table" w:styleId="aa">
    <w:name w:val="Table Grid"/>
    <w:basedOn w:val="a1"/>
    <w:uiPriority w:val="39"/>
    <w:rsid w:val="00786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3514E3"/>
  </w:style>
  <w:style w:type="character" w:customStyle="1" w:styleId="13">
    <w:name w:val="Просмотренная гиперссылка1"/>
    <w:basedOn w:val="a0"/>
    <w:uiPriority w:val="99"/>
    <w:semiHidden/>
    <w:unhideWhenUsed/>
    <w:rsid w:val="003514E3"/>
    <w:rPr>
      <w:color w:val="954F72"/>
      <w:u w:val="single"/>
    </w:rPr>
  </w:style>
  <w:style w:type="table" w:customStyle="1" w:styleId="20">
    <w:name w:val="Сетка таблицы2"/>
    <w:basedOn w:val="a1"/>
    <w:next w:val="aa"/>
    <w:uiPriority w:val="59"/>
    <w:rsid w:val="003514E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sid w:val="003514E3"/>
    <w:rPr>
      <w:color w:val="800080" w:themeColor="followedHyperlink"/>
      <w:u w:val="single"/>
    </w:rPr>
  </w:style>
  <w:style w:type="numbering" w:customStyle="1" w:styleId="3">
    <w:name w:val="Нет списка3"/>
    <w:next w:val="a2"/>
    <w:uiPriority w:val="99"/>
    <w:semiHidden/>
    <w:unhideWhenUsed/>
    <w:rsid w:val="00907777"/>
  </w:style>
  <w:style w:type="character" w:customStyle="1" w:styleId="10">
    <w:name w:val="Заголовок 1 Знак"/>
    <w:basedOn w:val="a0"/>
    <w:link w:val="1"/>
    <w:uiPriority w:val="9"/>
    <w:rsid w:val="00104F76"/>
    <w:rPr>
      <w:rFonts w:ascii="Cambria" w:eastAsia="Times New Roman" w:hAnsi="Cambria" w:cs="Times New Roman"/>
      <w:b/>
      <w:bCs/>
      <w:kern w:val="32"/>
      <w:sz w:val="32"/>
      <w:szCs w:val="32"/>
      <w:lang w:eastAsia="ru-RU"/>
    </w:rPr>
  </w:style>
  <w:style w:type="numbering" w:customStyle="1" w:styleId="4">
    <w:name w:val="Нет списка4"/>
    <w:next w:val="a2"/>
    <w:uiPriority w:val="99"/>
    <w:semiHidden/>
    <w:unhideWhenUsed/>
    <w:rsid w:val="00104F76"/>
  </w:style>
  <w:style w:type="paragraph" w:styleId="af">
    <w:name w:val="No Spacing"/>
    <w:uiPriority w:val="99"/>
    <w:qFormat/>
    <w:rsid w:val="00104F76"/>
    <w:pPr>
      <w:spacing w:after="0" w:line="240" w:lineRule="auto"/>
    </w:pPr>
    <w:rPr>
      <w:rFonts w:ascii="Calibri" w:eastAsia="Calibri" w:hAnsi="Calibri" w:cs="Times New Roman"/>
    </w:rPr>
  </w:style>
  <w:style w:type="paragraph" w:styleId="af0">
    <w:name w:val="footnote text"/>
    <w:basedOn w:val="a"/>
    <w:link w:val="af1"/>
    <w:uiPriority w:val="99"/>
    <w:unhideWhenUsed/>
    <w:rsid w:val="00104F76"/>
    <w:pPr>
      <w:spacing w:after="0" w:line="240" w:lineRule="auto"/>
    </w:pPr>
    <w:rPr>
      <w:rFonts w:ascii="Calibri" w:eastAsia="Calibri" w:hAnsi="Calibri" w:cs="Times New Roman"/>
      <w:sz w:val="20"/>
      <w:szCs w:val="20"/>
    </w:rPr>
  </w:style>
  <w:style w:type="character" w:customStyle="1" w:styleId="af1">
    <w:name w:val="Текст сноски Знак"/>
    <w:basedOn w:val="a0"/>
    <w:link w:val="af0"/>
    <w:uiPriority w:val="99"/>
    <w:rsid w:val="00104F76"/>
    <w:rPr>
      <w:rFonts w:ascii="Calibri" w:eastAsia="Calibri" w:hAnsi="Calibri" w:cs="Times New Roman"/>
      <w:sz w:val="20"/>
      <w:szCs w:val="20"/>
    </w:rPr>
  </w:style>
  <w:style w:type="character" w:styleId="af2">
    <w:name w:val="footnote reference"/>
    <w:uiPriority w:val="99"/>
    <w:unhideWhenUsed/>
    <w:rsid w:val="00104F76"/>
    <w:rPr>
      <w:vertAlign w:val="superscript"/>
    </w:rPr>
  </w:style>
  <w:style w:type="numbering" w:customStyle="1" w:styleId="5">
    <w:name w:val="Нет списка5"/>
    <w:next w:val="a2"/>
    <w:uiPriority w:val="99"/>
    <w:semiHidden/>
    <w:unhideWhenUsed/>
    <w:rsid w:val="004D4A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04F76"/>
    <w:pPr>
      <w:keepNext/>
      <w:spacing w:after="0" w:line="240" w:lineRule="auto"/>
      <w:ind w:firstLine="720"/>
      <w:jc w:val="center"/>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0991"/>
    <w:rPr>
      <w:color w:val="0000FF" w:themeColor="hyperlink"/>
      <w:u w:val="single"/>
    </w:rPr>
  </w:style>
  <w:style w:type="numbering" w:customStyle="1" w:styleId="11">
    <w:name w:val="Нет списка1"/>
    <w:next w:val="a2"/>
    <w:uiPriority w:val="99"/>
    <w:semiHidden/>
    <w:unhideWhenUsed/>
    <w:rsid w:val="007861CE"/>
  </w:style>
  <w:style w:type="paragraph" w:customStyle="1" w:styleId="ConsPlusNormal">
    <w:name w:val="ConsPlusNormal"/>
    <w:link w:val="ConsPlusNormal0"/>
    <w:qFormat/>
    <w:rsid w:val="007861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861CE"/>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uiPriority w:val="99"/>
    <w:unhideWhenUsed/>
    <w:rsid w:val="007861CE"/>
    <w:pPr>
      <w:tabs>
        <w:tab w:val="center" w:pos="4677"/>
        <w:tab w:val="right" w:pos="9355"/>
      </w:tabs>
      <w:spacing w:after="0" w:line="240" w:lineRule="auto"/>
    </w:pPr>
    <w:rPr>
      <w:rFonts w:ascii="Calibri" w:eastAsia="Times New Roman" w:hAnsi="Calibri" w:cs="Times New Roman"/>
    </w:rPr>
  </w:style>
  <w:style w:type="character" w:customStyle="1" w:styleId="a5">
    <w:name w:val="Верхний колонтитул Знак"/>
    <w:basedOn w:val="a0"/>
    <w:link w:val="a4"/>
    <w:uiPriority w:val="99"/>
    <w:rsid w:val="007861CE"/>
    <w:rPr>
      <w:rFonts w:ascii="Calibri" w:eastAsia="Times New Roman" w:hAnsi="Calibri" w:cs="Times New Roman"/>
    </w:rPr>
  </w:style>
  <w:style w:type="paragraph" w:styleId="a6">
    <w:name w:val="footer"/>
    <w:basedOn w:val="a"/>
    <w:link w:val="a7"/>
    <w:uiPriority w:val="99"/>
    <w:unhideWhenUsed/>
    <w:rsid w:val="007861CE"/>
    <w:pPr>
      <w:tabs>
        <w:tab w:val="center" w:pos="4677"/>
        <w:tab w:val="right" w:pos="9355"/>
      </w:tabs>
      <w:spacing w:after="0" w:line="240" w:lineRule="auto"/>
    </w:pPr>
    <w:rPr>
      <w:rFonts w:ascii="Calibri" w:eastAsia="Times New Roman" w:hAnsi="Calibri" w:cs="Times New Roman"/>
    </w:rPr>
  </w:style>
  <w:style w:type="character" w:customStyle="1" w:styleId="a7">
    <w:name w:val="Нижний колонтитул Знак"/>
    <w:basedOn w:val="a0"/>
    <w:link w:val="a6"/>
    <w:uiPriority w:val="99"/>
    <w:rsid w:val="007861CE"/>
    <w:rPr>
      <w:rFonts w:ascii="Calibri" w:eastAsia="Times New Roman" w:hAnsi="Calibri" w:cs="Times New Roman"/>
    </w:rPr>
  </w:style>
  <w:style w:type="paragraph" w:styleId="a8">
    <w:name w:val="Balloon Text"/>
    <w:basedOn w:val="a"/>
    <w:link w:val="a9"/>
    <w:uiPriority w:val="99"/>
    <w:semiHidden/>
    <w:unhideWhenUsed/>
    <w:rsid w:val="007861CE"/>
    <w:pPr>
      <w:spacing w:after="0" w:line="240" w:lineRule="auto"/>
    </w:pPr>
    <w:rPr>
      <w:rFonts w:ascii="Segoe UI" w:eastAsia="Times New Roman" w:hAnsi="Segoe UI" w:cs="Segoe UI"/>
      <w:sz w:val="18"/>
      <w:szCs w:val="18"/>
    </w:rPr>
  </w:style>
  <w:style w:type="character" w:customStyle="1" w:styleId="a9">
    <w:name w:val="Текст выноски Знак"/>
    <w:basedOn w:val="a0"/>
    <w:link w:val="a8"/>
    <w:uiPriority w:val="99"/>
    <w:semiHidden/>
    <w:rsid w:val="007861CE"/>
    <w:rPr>
      <w:rFonts w:ascii="Segoe UI" w:eastAsia="Times New Roman" w:hAnsi="Segoe UI" w:cs="Segoe UI"/>
      <w:sz w:val="18"/>
      <w:szCs w:val="18"/>
    </w:rPr>
  </w:style>
  <w:style w:type="character" w:customStyle="1" w:styleId="ConsPlusNormal0">
    <w:name w:val="ConsPlusNormal Знак"/>
    <w:link w:val="ConsPlusNormal"/>
    <w:locked/>
    <w:rsid w:val="007861CE"/>
    <w:rPr>
      <w:rFonts w:ascii="Calibri" w:eastAsia="Times New Roman" w:hAnsi="Calibri" w:cs="Calibri"/>
      <w:szCs w:val="20"/>
      <w:lang w:eastAsia="ru-RU"/>
    </w:rPr>
  </w:style>
  <w:style w:type="table" w:customStyle="1" w:styleId="12">
    <w:name w:val="Сетка таблицы1"/>
    <w:basedOn w:val="a1"/>
    <w:next w:val="aa"/>
    <w:uiPriority w:val="59"/>
    <w:rsid w:val="00786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7861CE"/>
    <w:pPr>
      <w:ind w:left="720"/>
      <w:contextualSpacing/>
    </w:pPr>
    <w:rPr>
      <w:rFonts w:ascii="Calibri" w:eastAsia="Times New Roman" w:hAnsi="Calibri" w:cs="Times New Roman"/>
    </w:rPr>
  </w:style>
  <w:style w:type="character" w:styleId="ac">
    <w:name w:val="Emphasis"/>
    <w:basedOn w:val="a0"/>
    <w:uiPriority w:val="99"/>
    <w:qFormat/>
    <w:rsid w:val="007861CE"/>
    <w:rPr>
      <w:i/>
      <w:iCs/>
    </w:rPr>
  </w:style>
  <w:style w:type="character" w:styleId="ad">
    <w:name w:val="Strong"/>
    <w:basedOn w:val="a0"/>
    <w:uiPriority w:val="22"/>
    <w:qFormat/>
    <w:rsid w:val="007861CE"/>
    <w:rPr>
      <w:b/>
      <w:bCs/>
    </w:rPr>
  </w:style>
  <w:style w:type="table" w:styleId="aa">
    <w:name w:val="Table Grid"/>
    <w:basedOn w:val="a1"/>
    <w:uiPriority w:val="39"/>
    <w:rsid w:val="00786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3514E3"/>
  </w:style>
  <w:style w:type="character" w:customStyle="1" w:styleId="13">
    <w:name w:val="Просмотренная гиперссылка1"/>
    <w:basedOn w:val="a0"/>
    <w:uiPriority w:val="99"/>
    <w:semiHidden/>
    <w:unhideWhenUsed/>
    <w:rsid w:val="003514E3"/>
    <w:rPr>
      <w:color w:val="954F72"/>
      <w:u w:val="single"/>
    </w:rPr>
  </w:style>
  <w:style w:type="table" w:customStyle="1" w:styleId="20">
    <w:name w:val="Сетка таблицы2"/>
    <w:basedOn w:val="a1"/>
    <w:next w:val="aa"/>
    <w:uiPriority w:val="59"/>
    <w:rsid w:val="003514E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sid w:val="003514E3"/>
    <w:rPr>
      <w:color w:val="800080" w:themeColor="followedHyperlink"/>
      <w:u w:val="single"/>
    </w:rPr>
  </w:style>
  <w:style w:type="numbering" w:customStyle="1" w:styleId="3">
    <w:name w:val="Нет списка3"/>
    <w:next w:val="a2"/>
    <w:uiPriority w:val="99"/>
    <w:semiHidden/>
    <w:unhideWhenUsed/>
    <w:rsid w:val="00907777"/>
  </w:style>
  <w:style w:type="character" w:customStyle="1" w:styleId="10">
    <w:name w:val="Заголовок 1 Знак"/>
    <w:basedOn w:val="a0"/>
    <w:link w:val="1"/>
    <w:uiPriority w:val="9"/>
    <w:rsid w:val="00104F76"/>
    <w:rPr>
      <w:rFonts w:ascii="Cambria" w:eastAsia="Times New Roman" w:hAnsi="Cambria" w:cs="Times New Roman"/>
      <w:b/>
      <w:bCs/>
      <w:kern w:val="32"/>
      <w:sz w:val="32"/>
      <w:szCs w:val="32"/>
      <w:lang w:eastAsia="ru-RU"/>
    </w:rPr>
  </w:style>
  <w:style w:type="numbering" w:customStyle="1" w:styleId="4">
    <w:name w:val="Нет списка4"/>
    <w:next w:val="a2"/>
    <w:uiPriority w:val="99"/>
    <w:semiHidden/>
    <w:unhideWhenUsed/>
    <w:rsid w:val="00104F76"/>
  </w:style>
  <w:style w:type="paragraph" w:styleId="af">
    <w:name w:val="No Spacing"/>
    <w:uiPriority w:val="99"/>
    <w:qFormat/>
    <w:rsid w:val="00104F76"/>
    <w:pPr>
      <w:spacing w:after="0" w:line="240" w:lineRule="auto"/>
    </w:pPr>
    <w:rPr>
      <w:rFonts w:ascii="Calibri" w:eastAsia="Calibri" w:hAnsi="Calibri" w:cs="Times New Roman"/>
    </w:rPr>
  </w:style>
  <w:style w:type="paragraph" w:styleId="af0">
    <w:name w:val="footnote text"/>
    <w:basedOn w:val="a"/>
    <w:link w:val="af1"/>
    <w:uiPriority w:val="99"/>
    <w:unhideWhenUsed/>
    <w:rsid w:val="00104F76"/>
    <w:pPr>
      <w:spacing w:after="0" w:line="240" w:lineRule="auto"/>
    </w:pPr>
    <w:rPr>
      <w:rFonts w:ascii="Calibri" w:eastAsia="Calibri" w:hAnsi="Calibri" w:cs="Times New Roman"/>
      <w:sz w:val="20"/>
      <w:szCs w:val="20"/>
    </w:rPr>
  </w:style>
  <w:style w:type="character" w:customStyle="1" w:styleId="af1">
    <w:name w:val="Текст сноски Знак"/>
    <w:basedOn w:val="a0"/>
    <w:link w:val="af0"/>
    <w:uiPriority w:val="99"/>
    <w:rsid w:val="00104F76"/>
    <w:rPr>
      <w:rFonts w:ascii="Calibri" w:eastAsia="Calibri" w:hAnsi="Calibri" w:cs="Times New Roman"/>
      <w:sz w:val="20"/>
      <w:szCs w:val="20"/>
    </w:rPr>
  </w:style>
  <w:style w:type="character" w:styleId="af2">
    <w:name w:val="footnote reference"/>
    <w:uiPriority w:val="99"/>
    <w:unhideWhenUsed/>
    <w:rsid w:val="00104F76"/>
    <w:rPr>
      <w:vertAlign w:val="superscript"/>
    </w:rPr>
  </w:style>
  <w:style w:type="numbering" w:customStyle="1" w:styleId="5">
    <w:name w:val="Нет списка5"/>
    <w:next w:val="a2"/>
    <w:uiPriority w:val="99"/>
    <w:semiHidden/>
    <w:unhideWhenUsed/>
    <w:rsid w:val="004D4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24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3DE61297C0B4077A57C29E940533E2840C30546F775C98950BEFCFC8C5324A9766415FE8538D5B64B509A2A7FBB2583FBFADF48B3BF660A1CY3G" TargetMode="External"/><Relationship Id="rId18" Type="http://schemas.openxmlformats.org/officeDocument/2006/relationships/hyperlink" Target="consultantplus://offline/ref=53DE61297C0B4077A57C29E940533E2840C30546F775C98950BEFCFC8C5324A9766415FE853FDDB549509A2A7FBB2583FBFADF48B3BF660A1CY3G" TargetMode="External"/><Relationship Id="rId26" Type="http://schemas.openxmlformats.org/officeDocument/2006/relationships/hyperlink" Target="consultantplus://offline/ref=53DE61297C0B4077A57C29E940533E2840C30546F775C98950BEFCFC8C5324A9766415FE853ED7B64D509A2A7FBB2583FBFADF48B3BF660A1CY3G"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3DE61297C0B4077A57C29E940533E2840C30546F775C98950BEFCFC8C5324A9766415FE853FDCB04D509A2A7FBB2583FBFADF48B3BF660A1CY3G" TargetMode="External"/><Relationship Id="rId34" Type="http://schemas.openxmlformats.org/officeDocument/2006/relationships/image" Target="media/image3.wmf"/><Relationship Id="rId7" Type="http://schemas.openxmlformats.org/officeDocument/2006/relationships/hyperlink" Target="http://karatuzraion.ru/" TargetMode="External"/><Relationship Id="rId12" Type="http://schemas.openxmlformats.org/officeDocument/2006/relationships/hyperlink" Target="consultantplus://offline/ref=53DE61297C0B4077A57C29E940533E2840C30546F775C98950BEFCFC8C5324A9766415FE8539DDB44D509A2A7FBB2583FBFADF48B3BF660A1CY3G" TargetMode="External"/><Relationship Id="rId17" Type="http://schemas.openxmlformats.org/officeDocument/2006/relationships/hyperlink" Target="consultantplus://offline/ref=53DE61297C0B4077A57C29E940533E2840C30546F775C98950BEFCFC8C5324A9766415FE853FD2BE4F509A2A7FBB2583FBFADF48B3BF660A1CY3G" TargetMode="External"/><Relationship Id="rId25" Type="http://schemas.openxmlformats.org/officeDocument/2006/relationships/hyperlink" Target="consultantplus://offline/ref=53DE61297C0B4077A57C29E940533E2840C30546F775C98950BEFCFC8C5324A9766415FE853ED5B54A509A2A7FBB2583FBFADF48B3BF660A1CY3G" TargetMode="External"/><Relationship Id="rId33" Type="http://schemas.openxmlformats.org/officeDocument/2006/relationships/image" Target="media/image2.wmf"/><Relationship Id="rId38" Type="http://schemas.openxmlformats.org/officeDocument/2006/relationships/hyperlink" Target="file:///C:\Users\&#1088;&#1088;\Desktop\&#1055;&#1088;&#1080;&#1083;&#1086;&#1078;&#1077;&#1085;&#1080;&#1077;%20&#8470;%203%20&#1057;&#1086;&#1075;&#1083;&#1072;&#1096;&#1077;&#1085;&#1080;&#1077;.docx" TargetMode="External"/><Relationship Id="rId2" Type="http://schemas.openxmlformats.org/officeDocument/2006/relationships/numbering" Target="numbering.xml"/><Relationship Id="rId16" Type="http://schemas.openxmlformats.org/officeDocument/2006/relationships/hyperlink" Target="consultantplus://offline/ref=53DE61297C0B4077A57C29E940533E2840C30546F775C98950BEFCFC8C5324A9766415FE853FD2B54C509A2A7FBB2583FBFADF48B3BF660A1CY3G" TargetMode="External"/><Relationship Id="rId20" Type="http://schemas.openxmlformats.org/officeDocument/2006/relationships/hyperlink" Target="consultantplus://offline/ref=53DE61297C0B4077A57C29E940533E2840C30546F775C98950BEFCFC8C5324A9766415FE853FDCB24E509A2A7FBB2583FBFADF48B3BF660A1CY3G" TargetMode="External"/><Relationship Id="rId29" Type="http://schemas.openxmlformats.org/officeDocument/2006/relationships/hyperlink" Target="consultantplus://offline/ref=53DE61297C0B4077A57C29E940533E2840C30546F775C98950BEFCFC8C5324A9766415FE853ED0BE4F509A2A7FBB2583FBFADF48B3BF660A1CY3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3DE61297C0B4077A57C29E940533E2840C30546F775C98950BEFCFC8C5324A9766415FE8539DDB744509A2A7FBB2583FBFADF48B3BF660A1CY3G" TargetMode="External"/><Relationship Id="rId24" Type="http://schemas.openxmlformats.org/officeDocument/2006/relationships/hyperlink" Target="consultantplus://offline/ref=53DE61297C0B4077A57C29E940533E2840C30546F775C98950BEFCFC8C5324A9766415FE853ED5B64B509A2A7FBB2583FBFADF48B3BF660A1CY3G" TargetMode="External"/><Relationship Id="rId32" Type="http://schemas.openxmlformats.org/officeDocument/2006/relationships/hyperlink" Target="http://www.karatuzraion.ru" TargetMode="External"/><Relationship Id="rId37" Type="http://schemas.openxmlformats.org/officeDocument/2006/relationships/hyperlink" Target="file:///C:\Users\&#1088;&#1088;\Desktop\&#1055;&#1088;&#1080;&#1083;&#1086;&#1078;&#1077;&#1085;&#1080;&#1077;%20&#8470;%203%20&#1057;&#1086;&#1075;&#1083;&#1072;&#1096;&#1077;&#1085;&#1080;&#1077;.docx"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53DE61297C0B4077A57C29E940533E2840C30546F775C98950BEFCFC8C5324A9766415FE853FD0B248509A2A7FBB2583FBFADF48B3BF660A1CY3G" TargetMode="External"/><Relationship Id="rId23" Type="http://schemas.openxmlformats.org/officeDocument/2006/relationships/hyperlink" Target="consultantplus://offline/ref=53DE61297C0B4077A57C29E940533E2840C30546F775C98950BEFCFC8C5324A9766415FE853FDCB045509A2A7FBB2583FBFADF48B3BF660A1CY3G" TargetMode="External"/><Relationship Id="rId28" Type="http://schemas.openxmlformats.org/officeDocument/2006/relationships/hyperlink" Target="consultantplus://offline/ref=53DE61297C0B4077A57C29E940533E2840C30546F775C98950BEFCFC8C5324A9766415FE853ED0B248509A2A7FBB2583FBFADF48B3BF660A1CY3G" TargetMode="External"/><Relationship Id="rId36" Type="http://schemas.openxmlformats.org/officeDocument/2006/relationships/image" Target="media/image5.wmf"/><Relationship Id="rId10" Type="http://schemas.openxmlformats.org/officeDocument/2006/relationships/hyperlink" Target="consultantplus://offline/ref=53DE61297C0B4077A57C29E940533E2840C30546F775C98950BEFCFC8C5324A9766415FE8539D2B745509A2A7FBB2583FBFADF48B3BF660A1CY3G" TargetMode="External"/><Relationship Id="rId19" Type="http://schemas.openxmlformats.org/officeDocument/2006/relationships/hyperlink" Target="consultantplus://offline/ref=53DE61297C0B4077A57C29E940533E2840C30546F775C98950BEFCFC8C5324A9766415FE853EDCBF4C509A2A7FBB2583FBFADF48B3BF660A1CY3G" TargetMode="External"/><Relationship Id="rId31" Type="http://schemas.openxmlformats.org/officeDocument/2006/relationships/hyperlink" Target="consultantplus://offline/ref=53DE61297C0B4077A57C29E940533E2840C30546F775C98950BEFCFC8C5324A9766415FE853ED3B54B509A2A7FBB2583FBFADF48B3BF660A1CY3G" TargetMode="External"/><Relationship Id="rId4" Type="http://schemas.microsoft.com/office/2007/relationships/stylesWithEffects" Target="stylesWithEffects.xml"/><Relationship Id="rId9" Type="http://schemas.openxmlformats.org/officeDocument/2006/relationships/hyperlink" Target="consultantplus://offline/ref=53DE61297C0B4077A57C29E940533E2840C30546F775C98950BEFCFC8C5324A9766415FE853BD1BE4A509A2A7FBB2583FBFADF48B3BF660A1CY3G" TargetMode="External"/><Relationship Id="rId14" Type="http://schemas.openxmlformats.org/officeDocument/2006/relationships/hyperlink" Target="consultantplus://offline/ref=53DE61297C0B4077A57C29E940533E2840C30546F775C98950BEFCFC8C5324A9766415FE853EDDB749509A2A7FBB2583FBFADF48B3BF660A1CY3G" TargetMode="External"/><Relationship Id="rId22" Type="http://schemas.openxmlformats.org/officeDocument/2006/relationships/hyperlink" Target="consultantplus://offline/ref=53DE61297C0B4077A57C29E940533E2840C30546F775C98950BEFCFC8C5324A9766415FE853FDCB049509A2A7FBB2583FBFADF48B3BF660A1CY3G" TargetMode="External"/><Relationship Id="rId27" Type="http://schemas.openxmlformats.org/officeDocument/2006/relationships/hyperlink" Target="consultantplus://offline/ref=53DE61297C0B4077A57C29E940533E2840C30546F775C98950BEFCFC8C5324A9766415FE853ED0B44F509A2A7FBB2583FBFADF48B3BF660A1CY3G" TargetMode="External"/><Relationship Id="rId30" Type="http://schemas.openxmlformats.org/officeDocument/2006/relationships/hyperlink" Target="consultantplus://offline/ref=53DE61297C0B4077A57C29E940533E2840C30546F775C98950BEFCFC8C5324A9766415FE853ED3B74A509A2A7FBB2583FBFADF48B3BF660A1CY3G" TargetMode="External"/><Relationship Id="rId35"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6F613-4E87-4ACE-AD35-E9EC45FDD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11413</Words>
  <Characters>65059</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Бодрова Римма Юрьевна</dc:creator>
  <cp:keywords/>
  <dc:description/>
  <cp:lastModifiedBy>Бодрова Римма Юрьевна</cp:lastModifiedBy>
  <cp:revision>83</cp:revision>
  <dcterms:created xsi:type="dcterms:W3CDTF">2023-09-06T06:57:00Z</dcterms:created>
  <dcterms:modified xsi:type="dcterms:W3CDTF">2024-01-24T02:24:00Z</dcterms:modified>
</cp:coreProperties>
</file>