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2A7" w:rsidRPr="008F3069" w:rsidRDefault="003F2615" w:rsidP="008D12A7">
      <w:pPr>
        <w:widowControl w:val="0"/>
        <w:autoSpaceDE w:val="0"/>
        <w:autoSpaceDN w:val="0"/>
        <w:adjustRightInd w:val="0"/>
        <w:spacing w:after="0" w:line="360" w:lineRule="auto"/>
        <w:jc w:val="center"/>
        <w:rPr>
          <w:rFonts w:ascii="Times New Roman" w:eastAsia="Times New Roman" w:hAnsi="Times New Roman" w:cs="Times New Roman"/>
          <w:b/>
          <w:bCs/>
          <w:sz w:val="36"/>
          <w:szCs w:val="36"/>
          <w:lang w:eastAsia="ru-RU"/>
        </w:rPr>
      </w:pPr>
      <w:r w:rsidRPr="008F3069">
        <w:rPr>
          <w:rFonts w:ascii="Times New Roman" w:eastAsia="Times New Roman" w:hAnsi="Times New Roman" w:cs="Times New Roman"/>
          <w:b/>
          <w:bCs/>
          <w:sz w:val="36"/>
          <w:szCs w:val="36"/>
          <w:lang w:eastAsia="ru-RU"/>
        </w:rPr>
        <w:t>У</w:t>
      </w:r>
      <w:r w:rsidR="008D12A7" w:rsidRPr="008F3069">
        <w:rPr>
          <w:rFonts w:ascii="Times New Roman" w:eastAsia="Times New Roman" w:hAnsi="Times New Roman" w:cs="Times New Roman"/>
          <w:b/>
          <w:bCs/>
          <w:sz w:val="36"/>
          <w:szCs w:val="36"/>
          <w:lang w:eastAsia="ru-RU"/>
        </w:rPr>
        <w:t>ведомлени</w:t>
      </w:r>
      <w:r w:rsidR="008F3069" w:rsidRPr="008F3069">
        <w:rPr>
          <w:rFonts w:ascii="Times New Roman" w:eastAsia="Times New Roman" w:hAnsi="Times New Roman" w:cs="Times New Roman"/>
          <w:b/>
          <w:bCs/>
          <w:sz w:val="36"/>
          <w:szCs w:val="36"/>
          <w:lang w:eastAsia="ru-RU"/>
        </w:rPr>
        <w:t>е</w:t>
      </w:r>
      <w:r w:rsidR="008D12A7" w:rsidRPr="008F3069">
        <w:rPr>
          <w:rFonts w:ascii="Times New Roman" w:eastAsia="Times New Roman" w:hAnsi="Times New Roman" w:cs="Times New Roman"/>
          <w:b/>
          <w:bCs/>
          <w:sz w:val="36"/>
          <w:szCs w:val="36"/>
          <w:lang w:eastAsia="ru-RU"/>
        </w:rPr>
        <w:t xml:space="preserve"> </w:t>
      </w:r>
    </w:p>
    <w:p w:rsidR="008F3069" w:rsidRPr="00D02AA1" w:rsidRDefault="008F3069" w:rsidP="00D02AA1">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 проведении публичного обсуждения проекта постановления администрации Каратузского района </w:t>
      </w:r>
      <w:r w:rsidRPr="00D02AA1">
        <w:rPr>
          <w:rFonts w:ascii="Times New Roman" w:eastAsia="Times New Roman" w:hAnsi="Times New Roman" w:cs="Times New Roman"/>
          <w:b/>
          <w:bCs/>
          <w:sz w:val="28"/>
          <w:szCs w:val="28"/>
          <w:lang w:eastAsia="ru-RU"/>
        </w:rPr>
        <w:t>«</w:t>
      </w:r>
      <w:r w:rsidR="00D02AA1" w:rsidRPr="00D02AA1">
        <w:rPr>
          <w:rFonts w:ascii="Times New Roman" w:eastAsia="Calibri" w:hAnsi="Times New Roman"/>
          <w:b/>
          <w:sz w:val="28"/>
          <w:szCs w:val="28"/>
        </w:rPr>
        <w:t>Об утверждении порядка предоставления субсидий субъектам малого и среднего предпринимательства и самозанятым гражданам на возмещение фактически понесенных затрат при осуществлении предпринимательской деятельности</w:t>
      </w:r>
      <w:r w:rsidRPr="00D02AA1">
        <w:rPr>
          <w:rFonts w:ascii="Times New Roman" w:eastAsia="Times New Roman" w:hAnsi="Times New Roman" w:cs="Times New Roman"/>
          <w:b/>
          <w:bCs/>
          <w:sz w:val="28"/>
          <w:szCs w:val="28"/>
          <w:lang w:eastAsia="ru-RU"/>
        </w:rPr>
        <w:t>»</w:t>
      </w:r>
    </w:p>
    <w:p w:rsidR="008D12A7" w:rsidRPr="008D12A7" w:rsidRDefault="008D12A7" w:rsidP="008F3069">
      <w:pPr>
        <w:widowControl w:val="0"/>
        <w:autoSpaceDE w:val="0"/>
        <w:autoSpaceDN w:val="0"/>
        <w:adjustRightInd w:val="0"/>
        <w:spacing w:after="0" w:line="360" w:lineRule="auto"/>
        <w:jc w:val="both"/>
        <w:rPr>
          <w:rFonts w:ascii="Times New Roman" w:eastAsia="Times New Roman" w:hAnsi="Times New Roman" w:cs="Times New Roman"/>
          <w:sz w:val="20"/>
          <w:szCs w:val="20"/>
          <w:lang w:eastAsia="ru-RU"/>
        </w:rPr>
      </w:pPr>
    </w:p>
    <w:p w:rsidR="008D12A7" w:rsidRPr="008D12A7" w:rsidRDefault="008D12A7" w:rsidP="00C226E9">
      <w:pPr>
        <w:spacing w:after="0" w:line="240" w:lineRule="auto"/>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Настоящим</w:t>
      </w:r>
      <w:r>
        <w:rPr>
          <w:rFonts w:ascii="Times New Roman" w:eastAsia="Times New Roman" w:hAnsi="Times New Roman" w:cs="Times New Roman"/>
          <w:sz w:val="28"/>
          <w:szCs w:val="28"/>
          <w:lang w:eastAsia="ru-RU"/>
        </w:rPr>
        <w:t xml:space="preserve"> отдел экономики, производства и развития предпринимательства администрации</w:t>
      </w:r>
      <w:r w:rsidRPr="008D12A7">
        <w:rPr>
          <w:rFonts w:ascii="Times New Roman" w:eastAsia="Times New Roman" w:hAnsi="Times New Roman" w:cs="Times New Roman"/>
          <w:sz w:val="28"/>
          <w:szCs w:val="28"/>
          <w:lang w:eastAsia="ru-RU"/>
        </w:rPr>
        <w:t xml:space="preserve"> извещает о начале обсуждения </w:t>
      </w:r>
      <w:r w:rsidR="00206D3F">
        <w:rPr>
          <w:rFonts w:ascii="Times New Roman" w:eastAsia="Times New Roman" w:hAnsi="Times New Roman" w:cs="Times New Roman"/>
          <w:sz w:val="28"/>
          <w:szCs w:val="28"/>
          <w:lang w:eastAsia="ru-RU"/>
        </w:rPr>
        <w:t>проекта постановления администрации Каратузского района</w:t>
      </w:r>
      <w:r w:rsidRPr="008D12A7">
        <w:rPr>
          <w:rFonts w:ascii="Times New Roman" w:eastAsia="Times New Roman" w:hAnsi="Times New Roman" w:cs="Times New Roman"/>
          <w:sz w:val="28"/>
          <w:szCs w:val="28"/>
          <w:lang w:eastAsia="ru-RU"/>
        </w:rPr>
        <w:t xml:space="preserve"> </w:t>
      </w:r>
      <w:r w:rsidR="00206D3F">
        <w:rPr>
          <w:rFonts w:ascii="Times New Roman" w:eastAsia="Times New Roman" w:hAnsi="Times New Roman" w:cs="Times New Roman"/>
          <w:sz w:val="28"/>
          <w:szCs w:val="28"/>
          <w:lang w:eastAsia="ru-RU"/>
        </w:rPr>
        <w:t>«</w:t>
      </w:r>
      <w:r w:rsidR="00C226E9" w:rsidRPr="00494911">
        <w:rPr>
          <w:rFonts w:ascii="Times New Roman" w:eastAsia="Calibri" w:hAnsi="Times New Roman"/>
          <w:sz w:val="28"/>
          <w:szCs w:val="28"/>
        </w:rPr>
        <w:t xml:space="preserve">Об утверждении порядка </w:t>
      </w:r>
      <w:r w:rsidR="00C226E9" w:rsidRPr="008712D3">
        <w:rPr>
          <w:rFonts w:ascii="Times New Roman" w:eastAsia="Calibri" w:hAnsi="Times New Roman"/>
          <w:sz w:val="28"/>
          <w:szCs w:val="28"/>
        </w:rPr>
        <w:t xml:space="preserve">предоставления субсидий субъектам малого и среднего предпринимательства и самозанятым гражданам </w:t>
      </w:r>
      <w:r w:rsidR="00C226E9" w:rsidRPr="00A91593">
        <w:rPr>
          <w:rFonts w:ascii="Times New Roman" w:eastAsia="Calibri" w:hAnsi="Times New Roman"/>
          <w:sz w:val="28"/>
          <w:szCs w:val="28"/>
        </w:rPr>
        <w:t>на возмещение фактически понесенных затрат при осуществлении предпринимательской деятельности</w:t>
      </w:r>
      <w:r w:rsidR="00206D3F">
        <w:rPr>
          <w:rFonts w:ascii="Times New Roman" w:eastAsia="Times New Roman" w:hAnsi="Times New Roman" w:cs="Times New Roman"/>
          <w:sz w:val="28"/>
          <w:szCs w:val="28"/>
          <w:lang w:eastAsia="ru-RU"/>
        </w:rPr>
        <w:t xml:space="preserve">» </w:t>
      </w:r>
      <w:r w:rsidR="00206D3F" w:rsidRPr="008D12A7">
        <w:rPr>
          <w:rFonts w:ascii="Times New Roman" w:eastAsia="Times New Roman" w:hAnsi="Times New Roman" w:cs="Times New Roman"/>
          <w:sz w:val="28"/>
          <w:szCs w:val="28"/>
          <w:lang w:eastAsia="ru-RU"/>
        </w:rPr>
        <w:t>и</w:t>
      </w:r>
      <w:r w:rsidRPr="008D12A7">
        <w:rPr>
          <w:rFonts w:ascii="Times New Roman" w:eastAsia="Times New Roman" w:hAnsi="Times New Roman" w:cs="Times New Roman"/>
          <w:sz w:val="28"/>
          <w:szCs w:val="28"/>
          <w:lang w:eastAsia="ru-RU"/>
        </w:rPr>
        <w:t xml:space="preserve"> сборе предложений заинтересованных лиц.</w:t>
      </w:r>
    </w:p>
    <w:p w:rsidR="008D12A7" w:rsidRPr="008D12A7" w:rsidRDefault="008D12A7" w:rsidP="004B0991">
      <w:pPr>
        <w:widowControl w:val="0"/>
        <w:autoSpaceDE w:val="0"/>
        <w:autoSpaceDN w:val="0"/>
        <w:adjustRightInd w:val="0"/>
        <w:spacing w:after="0" w:line="367" w:lineRule="auto"/>
        <w:ind w:firstLine="709"/>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Предложения принимаются по адресу: </w:t>
      </w:r>
      <w:r>
        <w:rPr>
          <w:rFonts w:ascii="Times New Roman" w:eastAsia="Times New Roman" w:hAnsi="Times New Roman" w:cs="Times New Roman"/>
          <w:sz w:val="28"/>
          <w:szCs w:val="28"/>
          <w:lang w:eastAsia="ru-RU"/>
        </w:rPr>
        <w:t>с. Каратузское, ул. Советская, 21</w:t>
      </w:r>
      <w:r w:rsidRPr="008D12A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каб.302</w:t>
      </w:r>
      <w:r w:rsidR="004B0991">
        <w:rPr>
          <w:rFonts w:ascii="Times New Roman" w:eastAsia="Times New Roman" w:hAnsi="Times New Roman" w:cs="Times New Roman"/>
          <w:sz w:val="28"/>
          <w:szCs w:val="28"/>
          <w:lang w:eastAsia="ru-RU"/>
        </w:rPr>
        <w:t xml:space="preserve">, </w:t>
      </w:r>
      <w:r w:rsidRPr="008D12A7">
        <w:rPr>
          <w:rFonts w:ascii="Times New Roman" w:eastAsia="Times New Roman" w:hAnsi="Times New Roman" w:cs="Times New Roman"/>
          <w:sz w:val="28"/>
          <w:szCs w:val="28"/>
          <w:lang w:eastAsia="ru-RU"/>
        </w:rPr>
        <w:t xml:space="preserve">а также по адресу электронной почты: </w:t>
      </w:r>
      <w:r>
        <w:rPr>
          <w:rFonts w:ascii="Times New Roman" w:eastAsia="Times New Roman" w:hAnsi="Times New Roman" w:cs="Times New Roman"/>
          <w:sz w:val="28"/>
          <w:szCs w:val="28"/>
          <w:lang w:val="en-US" w:eastAsia="ru-RU"/>
        </w:rPr>
        <w:t>econ</w:t>
      </w:r>
      <w:r w:rsidRPr="004B0991">
        <w:rPr>
          <w:rFonts w:ascii="Times New Roman" w:eastAsia="Times New Roman" w:hAnsi="Times New Roman" w:cs="Times New Roman"/>
          <w:sz w:val="28"/>
          <w:szCs w:val="28"/>
          <w:lang w:eastAsia="ru-RU"/>
        </w:rPr>
        <w:t>@</w:t>
      </w:r>
      <w:r w:rsidR="004B0991">
        <w:rPr>
          <w:rFonts w:ascii="Times New Roman" w:eastAsia="Times New Roman" w:hAnsi="Times New Roman" w:cs="Times New Roman"/>
          <w:sz w:val="28"/>
          <w:szCs w:val="28"/>
          <w:lang w:val="en-US" w:eastAsia="ru-RU"/>
        </w:rPr>
        <w:t>karatuzraion</w:t>
      </w:r>
      <w:r w:rsidR="004B0991" w:rsidRPr="004B0991">
        <w:rPr>
          <w:rFonts w:ascii="Times New Roman" w:eastAsia="Times New Roman" w:hAnsi="Times New Roman" w:cs="Times New Roman"/>
          <w:sz w:val="28"/>
          <w:szCs w:val="28"/>
          <w:lang w:eastAsia="ru-RU"/>
        </w:rPr>
        <w:t>.</w:t>
      </w:r>
      <w:r w:rsidR="004B0991">
        <w:rPr>
          <w:rFonts w:ascii="Times New Roman" w:eastAsia="Times New Roman" w:hAnsi="Times New Roman" w:cs="Times New Roman"/>
          <w:sz w:val="28"/>
          <w:szCs w:val="28"/>
          <w:lang w:val="en-US" w:eastAsia="ru-RU"/>
        </w:rPr>
        <w:t>ru</w:t>
      </w:r>
      <w:r w:rsidRPr="008D12A7">
        <w:rPr>
          <w:rFonts w:ascii="Times New Roman" w:eastAsia="Times New Roman" w:hAnsi="Times New Roman" w:cs="Times New Roman"/>
          <w:sz w:val="28"/>
          <w:szCs w:val="28"/>
          <w:lang w:eastAsia="ru-RU"/>
        </w:rPr>
        <w:t>.</w:t>
      </w:r>
    </w:p>
    <w:p w:rsidR="008D12A7" w:rsidRPr="008D12A7" w:rsidRDefault="008D12A7" w:rsidP="008D12A7">
      <w:pPr>
        <w:widowControl w:val="0"/>
        <w:autoSpaceDE w:val="0"/>
        <w:autoSpaceDN w:val="0"/>
        <w:adjustRightInd w:val="0"/>
        <w:spacing w:after="0" w:line="367"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Сроки приема предложений: _</w:t>
      </w:r>
      <w:r w:rsidR="00C226E9">
        <w:rPr>
          <w:rFonts w:ascii="Times New Roman" w:eastAsia="Times New Roman" w:hAnsi="Times New Roman" w:cs="Times New Roman"/>
          <w:sz w:val="28"/>
          <w:szCs w:val="28"/>
          <w:lang w:eastAsia="ru-RU"/>
        </w:rPr>
        <w:t>30</w:t>
      </w:r>
      <w:r w:rsidR="004B0991">
        <w:rPr>
          <w:rFonts w:ascii="Times New Roman" w:eastAsia="Times New Roman" w:hAnsi="Times New Roman" w:cs="Times New Roman"/>
          <w:sz w:val="28"/>
          <w:szCs w:val="28"/>
          <w:lang w:eastAsia="ru-RU"/>
        </w:rPr>
        <w:t>.0</w:t>
      </w:r>
      <w:r w:rsidR="00C226E9">
        <w:rPr>
          <w:rFonts w:ascii="Times New Roman" w:eastAsia="Times New Roman" w:hAnsi="Times New Roman" w:cs="Times New Roman"/>
          <w:sz w:val="28"/>
          <w:szCs w:val="28"/>
          <w:lang w:eastAsia="ru-RU"/>
        </w:rPr>
        <w:t>7</w:t>
      </w:r>
      <w:r w:rsidR="004B0991">
        <w:rPr>
          <w:rFonts w:ascii="Times New Roman" w:eastAsia="Times New Roman" w:hAnsi="Times New Roman" w:cs="Times New Roman"/>
          <w:sz w:val="28"/>
          <w:szCs w:val="28"/>
          <w:lang w:eastAsia="ru-RU"/>
        </w:rPr>
        <w:t>.202</w:t>
      </w:r>
      <w:r w:rsidR="003E57D9">
        <w:rPr>
          <w:rFonts w:ascii="Times New Roman" w:eastAsia="Times New Roman" w:hAnsi="Times New Roman" w:cs="Times New Roman"/>
          <w:sz w:val="28"/>
          <w:szCs w:val="28"/>
          <w:lang w:eastAsia="ru-RU"/>
        </w:rPr>
        <w:t>4</w:t>
      </w:r>
      <w:r w:rsidR="004B0991">
        <w:rPr>
          <w:rFonts w:ascii="Times New Roman" w:eastAsia="Times New Roman" w:hAnsi="Times New Roman" w:cs="Times New Roman"/>
          <w:sz w:val="28"/>
          <w:szCs w:val="28"/>
          <w:lang w:eastAsia="ru-RU"/>
        </w:rPr>
        <w:t xml:space="preserve"> по </w:t>
      </w:r>
      <w:r w:rsidR="00C226E9">
        <w:rPr>
          <w:rFonts w:ascii="Times New Roman" w:eastAsia="Times New Roman" w:hAnsi="Times New Roman" w:cs="Times New Roman"/>
          <w:sz w:val="28"/>
          <w:szCs w:val="28"/>
          <w:lang w:eastAsia="ru-RU"/>
        </w:rPr>
        <w:t>11</w:t>
      </w:r>
      <w:r w:rsidR="004B0991">
        <w:rPr>
          <w:rFonts w:ascii="Times New Roman" w:eastAsia="Times New Roman" w:hAnsi="Times New Roman" w:cs="Times New Roman"/>
          <w:sz w:val="28"/>
          <w:szCs w:val="28"/>
          <w:lang w:eastAsia="ru-RU"/>
        </w:rPr>
        <w:t>.0</w:t>
      </w:r>
      <w:r w:rsidR="00C226E9">
        <w:rPr>
          <w:rFonts w:ascii="Times New Roman" w:eastAsia="Times New Roman" w:hAnsi="Times New Roman" w:cs="Times New Roman"/>
          <w:sz w:val="28"/>
          <w:szCs w:val="28"/>
          <w:lang w:eastAsia="ru-RU"/>
        </w:rPr>
        <w:t>8</w:t>
      </w:r>
      <w:r w:rsidR="004B0991">
        <w:rPr>
          <w:rFonts w:ascii="Times New Roman" w:eastAsia="Times New Roman" w:hAnsi="Times New Roman" w:cs="Times New Roman"/>
          <w:sz w:val="28"/>
          <w:szCs w:val="28"/>
          <w:lang w:eastAsia="ru-RU"/>
        </w:rPr>
        <w:t>.202</w:t>
      </w:r>
      <w:r w:rsidR="003E57D9">
        <w:rPr>
          <w:rFonts w:ascii="Times New Roman" w:eastAsia="Times New Roman" w:hAnsi="Times New Roman" w:cs="Times New Roman"/>
          <w:sz w:val="28"/>
          <w:szCs w:val="28"/>
          <w:lang w:eastAsia="ru-RU"/>
        </w:rPr>
        <w:t>4</w:t>
      </w:r>
    </w:p>
    <w:p w:rsidR="008D12A7" w:rsidRPr="008D12A7" w:rsidRDefault="008D12A7" w:rsidP="008D12A7">
      <w:pPr>
        <w:widowControl w:val="0"/>
        <w:autoSpaceDE w:val="0"/>
        <w:autoSpaceDN w:val="0"/>
        <w:adjustRightInd w:val="0"/>
        <w:spacing w:after="0" w:line="367"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Место размещения уведомления в информационно-телекоммуникационной сети «Интернет» (полный электронный адрес): </w:t>
      </w:r>
      <w:r w:rsidR="004B0991" w:rsidRPr="004B0991">
        <w:rPr>
          <w:rFonts w:ascii="Times New Roman" w:eastAsia="Times New Roman" w:hAnsi="Times New Roman" w:cs="Times New Roman"/>
          <w:sz w:val="28"/>
          <w:szCs w:val="28"/>
          <w:lang w:eastAsia="ru-RU"/>
        </w:rPr>
        <w:t>http://karatuzraion.ru/</w:t>
      </w:r>
    </w:p>
    <w:p w:rsidR="00FF6C64" w:rsidRDefault="008D12A7" w:rsidP="008D12A7">
      <w:pPr>
        <w:widowControl w:val="0"/>
        <w:autoSpaceDE w:val="0"/>
        <w:autoSpaceDN w:val="0"/>
        <w:adjustRightInd w:val="0"/>
        <w:spacing w:after="0" w:line="367" w:lineRule="auto"/>
        <w:ind w:firstLine="709"/>
        <w:jc w:val="both"/>
        <w:rPr>
          <w:rFonts w:ascii="Times New Roman" w:hAnsi="Times New Roman" w:cs="Times New Roman"/>
          <w:b/>
          <w:sz w:val="24"/>
          <w:szCs w:val="24"/>
        </w:rPr>
      </w:pPr>
      <w:r w:rsidRPr="008D12A7">
        <w:rPr>
          <w:rFonts w:ascii="Times New Roman" w:eastAsia="Times New Roman" w:hAnsi="Times New Roman" w:cs="Times New Roman"/>
          <w:sz w:val="28"/>
          <w:szCs w:val="28"/>
          <w:lang w:eastAsia="ru-RU"/>
        </w:rPr>
        <w:t xml:space="preserve">Все поступившие предложения будут рассмотрены. Сводка предложений будет размещена на сайте </w:t>
      </w:r>
      <w:hyperlink r:id="rId6" w:history="1">
        <w:r w:rsidR="00FF6C64" w:rsidRPr="00C34BC1">
          <w:rPr>
            <w:rStyle w:val="a3"/>
            <w:rFonts w:ascii="Times New Roman" w:hAnsi="Times New Roman" w:cs="Times New Roman"/>
            <w:b/>
            <w:sz w:val="24"/>
            <w:szCs w:val="24"/>
          </w:rPr>
          <w:t>https://karatuzraion.gosuslugi.ru/</w:t>
        </w:r>
      </w:hyperlink>
    </w:p>
    <w:p w:rsidR="00FF6C64" w:rsidRDefault="008D12A7" w:rsidP="008D12A7">
      <w:pPr>
        <w:widowControl w:val="0"/>
        <w:autoSpaceDE w:val="0"/>
        <w:autoSpaceDN w:val="0"/>
        <w:adjustRightInd w:val="0"/>
        <w:spacing w:after="0" w:line="367"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 (адрес </w:t>
      </w:r>
      <w:r w:rsidR="004B0991">
        <w:rPr>
          <w:rFonts w:ascii="Times New Roman" w:eastAsia="Times New Roman" w:hAnsi="Times New Roman" w:cs="Times New Roman"/>
          <w:sz w:val="28"/>
          <w:szCs w:val="28"/>
          <w:lang w:eastAsia="ru-RU"/>
        </w:rPr>
        <w:t xml:space="preserve">официального сайта) </w:t>
      </w:r>
      <w:r w:rsidR="004B0991">
        <w:rPr>
          <w:rFonts w:ascii="Times New Roman" w:eastAsia="Times New Roman" w:hAnsi="Times New Roman" w:cs="Times New Roman"/>
          <w:sz w:val="28"/>
          <w:szCs w:val="28"/>
          <w:lang w:eastAsia="ru-RU"/>
        </w:rPr>
        <w:br/>
        <w:t xml:space="preserve">не позднее </w:t>
      </w:r>
      <w:r w:rsidR="00FF6C64">
        <w:rPr>
          <w:rFonts w:ascii="Times New Roman" w:eastAsia="Times New Roman" w:hAnsi="Times New Roman" w:cs="Times New Roman"/>
          <w:sz w:val="28"/>
          <w:szCs w:val="28"/>
          <w:lang w:eastAsia="ru-RU"/>
        </w:rPr>
        <w:t>11</w:t>
      </w:r>
      <w:r w:rsidR="004B0991">
        <w:rPr>
          <w:rFonts w:ascii="Times New Roman" w:eastAsia="Times New Roman" w:hAnsi="Times New Roman" w:cs="Times New Roman"/>
          <w:sz w:val="28"/>
          <w:szCs w:val="28"/>
          <w:lang w:eastAsia="ru-RU"/>
        </w:rPr>
        <w:t>.</w:t>
      </w:r>
      <w:r w:rsidR="003E57D9">
        <w:rPr>
          <w:rFonts w:ascii="Times New Roman" w:eastAsia="Times New Roman" w:hAnsi="Times New Roman" w:cs="Times New Roman"/>
          <w:sz w:val="28"/>
          <w:szCs w:val="28"/>
          <w:lang w:eastAsia="ru-RU"/>
        </w:rPr>
        <w:t>0</w:t>
      </w:r>
      <w:r w:rsidR="00FF6C64">
        <w:rPr>
          <w:rFonts w:ascii="Times New Roman" w:eastAsia="Times New Roman" w:hAnsi="Times New Roman" w:cs="Times New Roman"/>
          <w:sz w:val="28"/>
          <w:szCs w:val="28"/>
          <w:lang w:eastAsia="ru-RU"/>
        </w:rPr>
        <w:t>8</w:t>
      </w:r>
      <w:r w:rsidR="004B0991" w:rsidRPr="004B0991">
        <w:rPr>
          <w:rFonts w:ascii="Times New Roman" w:eastAsia="Times New Roman" w:hAnsi="Times New Roman" w:cs="Times New Roman"/>
          <w:sz w:val="28"/>
          <w:szCs w:val="28"/>
          <w:lang w:eastAsia="ru-RU"/>
        </w:rPr>
        <w:t>.202</w:t>
      </w:r>
      <w:r w:rsidR="003E57D9">
        <w:rPr>
          <w:rFonts w:ascii="Times New Roman" w:eastAsia="Times New Roman" w:hAnsi="Times New Roman" w:cs="Times New Roman"/>
          <w:sz w:val="28"/>
          <w:szCs w:val="28"/>
          <w:lang w:eastAsia="ru-RU"/>
        </w:rPr>
        <w:t>4</w:t>
      </w:r>
    </w:p>
    <w:p w:rsidR="008D12A7" w:rsidRPr="008D12A7" w:rsidRDefault="008D12A7" w:rsidP="008D12A7">
      <w:pPr>
        <w:widowControl w:val="0"/>
        <w:autoSpaceDE w:val="0"/>
        <w:autoSpaceDN w:val="0"/>
        <w:adjustRightInd w:val="0"/>
        <w:spacing w:after="0" w:line="367"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 (число, месяц, год).</w:t>
      </w:r>
    </w:p>
    <w:p w:rsidR="004B0991" w:rsidRPr="004B0991" w:rsidRDefault="008D12A7" w:rsidP="004B0991">
      <w:pPr>
        <w:widowControl w:val="0"/>
        <w:autoSpaceDE w:val="0"/>
        <w:autoSpaceDN w:val="0"/>
        <w:adjustRightInd w:val="0"/>
        <w:spacing w:after="0" w:line="367"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1. Описание проблемы, на решение которой направлено предлагаемое правовое регулирование: </w:t>
      </w:r>
      <w:r w:rsidR="00D60EAA">
        <w:rPr>
          <w:rFonts w:ascii="Times New Roman" w:eastAsia="Times New Roman" w:hAnsi="Times New Roman" w:cs="Times New Roman"/>
          <w:sz w:val="28"/>
          <w:szCs w:val="28"/>
          <w:lang w:eastAsia="ru-RU"/>
        </w:rPr>
        <w:t xml:space="preserve">соответствие </w:t>
      </w:r>
      <w:r w:rsidR="000E5CBC" w:rsidRPr="000E5CBC">
        <w:rPr>
          <w:rFonts w:ascii="Times New Roman" w:eastAsia="Times New Roman" w:hAnsi="Times New Roman" w:cs="Times New Roman"/>
          <w:sz w:val="28"/>
          <w:szCs w:val="28"/>
          <w:lang w:eastAsia="ru-RU"/>
        </w:rPr>
        <w:t xml:space="preserve">порядка предоставления субсидий субъектам малого и среднего предпринимательства и самозанятым гражданам на возмещение </w:t>
      </w:r>
      <w:r w:rsidR="003E57D9">
        <w:rPr>
          <w:rFonts w:ascii="Times New Roman" w:eastAsia="Times New Roman" w:hAnsi="Times New Roman" w:cs="Times New Roman"/>
          <w:sz w:val="28"/>
          <w:szCs w:val="28"/>
          <w:lang w:eastAsia="ru-RU"/>
        </w:rPr>
        <w:t xml:space="preserve">части </w:t>
      </w:r>
      <w:r w:rsidR="000E5CBC" w:rsidRPr="000E5CBC">
        <w:rPr>
          <w:rFonts w:ascii="Times New Roman" w:eastAsia="Times New Roman" w:hAnsi="Times New Roman" w:cs="Times New Roman"/>
          <w:sz w:val="28"/>
          <w:szCs w:val="28"/>
          <w:lang w:eastAsia="ru-RU"/>
        </w:rPr>
        <w:t>затрат при осуществлении предпринимательской деятельности</w:t>
      </w:r>
      <w:r w:rsidR="000E5CBC">
        <w:rPr>
          <w:rFonts w:ascii="Times New Roman" w:eastAsia="Times New Roman" w:hAnsi="Times New Roman" w:cs="Times New Roman"/>
          <w:sz w:val="28"/>
          <w:szCs w:val="28"/>
          <w:lang w:eastAsia="ru-RU"/>
        </w:rPr>
        <w:t>»</w:t>
      </w:r>
      <w:r w:rsidR="004B0991" w:rsidRPr="004B0991">
        <w:rPr>
          <w:rFonts w:ascii="Times New Roman" w:eastAsia="Times New Roman" w:hAnsi="Times New Roman" w:cs="Times New Roman"/>
          <w:sz w:val="28"/>
          <w:szCs w:val="28"/>
          <w:lang w:eastAsia="ru-RU"/>
        </w:rPr>
        <w:t xml:space="preserve"> (далее - проект акта)</w:t>
      </w:r>
      <w:r w:rsidR="00D60EAA">
        <w:rPr>
          <w:rFonts w:ascii="Times New Roman" w:eastAsia="Times New Roman" w:hAnsi="Times New Roman" w:cs="Times New Roman"/>
          <w:sz w:val="28"/>
          <w:szCs w:val="28"/>
          <w:lang w:eastAsia="ru-RU"/>
        </w:rPr>
        <w:t xml:space="preserve"> действующему законодательству</w:t>
      </w:r>
      <w:r w:rsidR="004B0991" w:rsidRPr="004B0991">
        <w:rPr>
          <w:rFonts w:ascii="Times New Roman" w:eastAsia="Times New Roman" w:hAnsi="Times New Roman" w:cs="Times New Roman"/>
          <w:sz w:val="28"/>
          <w:szCs w:val="28"/>
          <w:lang w:eastAsia="ru-RU"/>
        </w:rPr>
        <w:t>.</w:t>
      </w:r>
    </w:p>
    <w:p w:rsidR="004B0991" w:rsidRPr="003F2615" w:rsidRDefault="008D12A7" w:rsidP="004B0991">
      <w:pPr>
        <w:widowControl w:val="0"/>
        <w:autoSpaceDE w:val="0"/>
        <w:autoSpaceDN w:val="0"/>
        <w:adjustRightInd w:val="0"/>
        <w:spacing w:after="0" w:line="367"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2. Цели предлагаемого правового регулирования:</w:t>
      </w:r>
    </w:p>
    <w:p w:rsidR="008D12A7" w:rsidRPr="008D12A7" w:rsidRDefault="004B0991" w:rsidP="004B0991">
      <w:pPr>
        <w:widowControl w:val="0"/>
        <w:autoSpaceDE w:val="0"/>
        <w:autoSpaceDN w:val="0"/>
        <w:adjustRightInd w:val="0"/>
        <w:spacing w:after="0" w:line="367" w:lineRule="auto"/>
        <w:ind w:firstLine="709"/>
        <w:jc w:val="both"/>
        <w:rPr>
          <w:rFonts w:ascii="Times New Roman" w:eastAsia="Times New Roman" w:hAnsi="Times New Roman" w:cs="Times New Roman"/>
          <w:sz w:val="24"/>
          <w:szCs w:val="24"/>
          <w:lang w:eastAsia="ru-RU"/>
        </w:rPr>
      </w:pPr>
      <w:r w:rsidRPr="004B0991">
        <w:rPr>
          <w:rFonts w:ascii="Times New Roman" w:eastAsia="Times New Roman" w:hAnsi="Times New Roman" w:cs="Times New Roman"/>
          <w:sz w:val="28"/>
          <w:szCs w:val="28"/>
          <w:lang w:eastAsia="ru-RU"/>
        </w:rPr>
        <w:t xml:space="preserve">         Публичное обсуждение проводится в целях оценки регулирующего воздействия проекта нормативного правового акта в соответствии с постановлением администрации Каратузского района от 18.02.2022 № 147-п «Об утверждении «Порядка проведения оценки </w:t>
      </w:r>
      <w:r w:rsidRPr="004B0991">
        <w:rPr>
          <w:rFonts w:ascii="Times New Roman" w:eastAsia="Times New Roman" w:hAnsi="Times New Roman" w:cs="Times New Roman"/>
          <w:sz w:val="28"/>
          <w:szCs w:val="28"/>
          <w:lang w:eastAsia="ru-RU"/>
        </w:rPr>
        <w:lastRenderedPageBreak/>
        <w:t xml:space="preserve">регулирующего воздействия проектов муниципальных нормативных правовых актов администрации Каратузского района, затрагивающих вопросы осуществления предпринимательской и иной экономической деятельности, и экспертизы муниципальных нормативных правовых актов администрации Каратузского района, затрагивающих вопросы осуществления предпринимательской и иной экономической деятельности» </w:t>
      </w:r>
    </w:p>
    <w:p w:rsidR="008D12A7" w:rsidRDefault="008D12A7" w:rsidP="008C42DA">
      <w:pPr>
        <w:widowControl w:val="0"/>
        <w:autoSpaceDE w:val="0"/>
        <w:autoSpaceDN w:val="0"/>
        <w:adjustRightInd w:val="0"/>
        <w:spacing w:after="0" w:line="367"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3. Ожидаемый результат (выраженный установленными разработчиком показателями) предлагаемого правового регулирования: </w:t>
      </w:r>
    </w:p>
    <w:p w:rsidR="00D461B1" w:rsidRPr="008D12A7" w:rsidRDefault="00D461B1" w:rsidP="006858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Исключение избыточных требований к субъектам малого и среднего предпринимательства при предоставлении субсидии на ведение предпринимательской деятельности</w:t>
      </w:r>
    </w:p>
    <w:p w:rsidR="008C42DA" w:rsidRDefault="008D12A7" w:rsidP="00E62B37">
      <w:pPr>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w:t>
      </w:r>
      <w:r w:rsidR="008C42DA">
        <w:rPr>
          <w:rFonts w:ascii="Times New Roman" w:eastAsia="Times New Roman" w:hAnsi="Times New Roman" w:cs="Times New Roman"/>
          <w:sz w:val="28"/>
          <w:szCs w:val="28"/>
          <w:lang w:eastAsia="ru-RU"/>
        </w:rPr>
        <w:t xml:space="preserve">постановление администрации Каратузского района </w:t>
      </w:r>
      <w:r w:rsidR="008C42DA" w:rsidRPr="008C42DA">
        <w:rPr>
          <w:rFonts w:ascii="Times New Roman" w:eastAsia="Times New Roman" w:hAnsi="Times New Roman" w:cs="Times New Roman"/>
          <w:sz w:val="28"/>
          <w:szCs w:val="28"/>
          <w:lang w:eastAsia="ru-RU"/>
        </w:rPr>
        <w:t>от 31.10.2013 №1127-п «Об утверждении муниципальной программы «Развитие малого и среднего предпринимательства в Каратузском районе»</w:t>
      </w:r>
    </w:p>
    <w:p w:rsidR="008D12A7" w:rsidRPr="008D12A7" w:rsidRDefault="008D12A7" w:rsidP="00FC790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5. Планируемый срок вступления в силу предлагаемого правового регулирования: </w:t>
      </w:r>
      <w:r w:rsidR="00A86AF2">
        <w:rPr>
          <w:rFonts w:ascii="Times New Roman" w:eastAsia="Times New Roman" w:hAnsi="Times New Roman" w:cs="Times New Roman"/>
          <w:sz w:val="28"/>
          <w:szCs w:val="28"/>
          <w:lang w:eastAsia="ru-RU"/>
        </w:rPr>
        <w:t>01</w:t>
      </w:r>
      <w:r w:rsidR="00FC790A">
        <w:rPr>
          <w:rFonts w:ascii="Times New Roman" w:eastAsia="Times New Roman" w:hAnsi="Times New Roman" w:cs="Times New Roman"/>
          <w:sz w:val="28"/>
          <w:szCs w:val="28"/>
          <w:lang w:eastAsia="ru-RU"/>
        </w:rPr>
        <w:t>.</w:t>
      </w:r>
      <w:r w:rsidR="008A19D6">
        <w:rPr>
          <w:rFonts w:ascii="Times New Roman" w:eastAsia="Times New Roman" w:hAnsi="Times New Roman" w:cs="Times New Roman"/>
          <w:sz w:val="28"/>
          <w:szCs w:val="28"/>
          <w:lang w:eastAsia="ru-RU"/>
        </w:rPr>
        <w:t>01</w:t>
      </w:r>
      <w:r w:rsidR="00FC790A">
        <w:rPr>
          <w:rFonts w:ascii="Times New Roman" w:eastAsia="Times New Roman" w:hAnsi="Times New Roman" w:cs="Times New Roman"/>
          <w:sz w:val="28"/>
          <w:szCs w:val="28"/>
          <w:lang w:eastAsia="ru-RU"/>
        </w:rPr>
        <w:t>.202</w:t>
      </w:r>
      <w:r w:rsidR="00A86AF2">
        <w:rPr>
          <w:rFonts w:ascii="Times New Roman" w:eastAsia="Times New Roman" w:hAnsi="Times New Roman" w:cs="Times New Roman"/>
          <w:sz w:val="28"/>
          <w:szCs w:val="28"/>
          <w:lang w:eastAsia="ru-RU"/>
        </w:rPr>
        <w:t>5</w:t>
      </w:r>
    </w:p>
    <w:p w:rsidR="008D12A7" w:rsidRPr="008D12A7" w:rsidRDefault="008D12A7" w:rsidP="00F0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6. Сведения о необходимости или отсутствии необходимости установления переходного периода: </w:t>
      </w:r>
      <w:r w:rsidR="00F07235">
        <w:rPr>
          <w:rFonts w:ascii="Times New Roman" w:eastAsia="Times New Roman" w:hAnsi="Times New Roman" w:cs="Times New Roman"/>
          <w:sz w:val="28"/>
          <w:szCs w:val="28"/>
          <w:lang w:eastAsia="ru-RU"/>
        </w:rPr>
        <w:t>необходимость установления переходного периода отсутствует</w:t>
      </w:r>
    </w:p>
    <w:p w:rsidR="00451BF1" w:rsidRDefault="00451BF1" w:rsidP="008D12A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8D12A7" w:rsidRPr="008D12A7" w:rsidRDefault="008D12A7" w:rsidP="008D12A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7. Сравнение возможных вариантов решения проблемы:</w:t>
      </w:r>
    </w:p>
    <w:tbl>
      <w:tblPr>
        <w:tblW w:w="500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614"/>
        <w:gridCol w:w="1242"/>
        <w:gridCol w:w="1242"/>
        <w:gridCol w:w="1380"/>
      </w:tblGrid>
      <w:tr w:rsidR="008D12A7" w:rsidRPr="008D12A7" w:rsidTr="003E57D9">
        <w:tc>
          <w:tcPr>
            <w:tcW w:w="2962" w:type="pct"/>
          </w:tcPr>
          <w:p w:rsidR="008D12A7" w:rsidRPr="008D12A7" w:rsidRDefault="008D12A7" w:rsidP="008D12A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5" w:type="pct"/>
          </w:tcPr>
          <w:p w:rsidR="008D12A7" w:rsidRPr="008D12A7" w:rsidRDefault="008D12A7" w:rsidP="008D12A7">
            <w:pPr>
              <w:widowControl w:val="0"/>
              <w:autoSpaceDE w:val="0"/>
              <w:autoSpaceDN w:val="0"/>
              <w:adjustRightInd w:val="0"/>
              <w:spacing w:after="0" w:line="240" w:lineRule="auto"/>
              <w:ind w:hanging="226"/>
              <w:jc w:val="center"/>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Вариант 1</w:t>
            </w:r>
          </w:p>
        </w:tc>
        <w:tc>
          <w:tcPr>
            <w:tcW w:w="655" w:type="pct"/>
          </w:tcPr>
          <w:p w:rsidR="008D12A7" w:rsidRPr="008D12A7" w:rsidRDefault="008D12A7" w:rsidP="008D12A7">
            <w:pPr>
              <w:widowControl w:val="0"/>
              <w:autoSpaceDE w:val="0"/>
              <w:autoSpaceDN w:val="0"/>
              <w:adjustRightInd w:val="0"/>
              <w:spacing w:after="0" w:line="240" w:lineRule="auto"/>
              <w:ind w:hanging="226"/>
              <w:jc w:val="center"/>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Вариант 2</w:t>
            </w:r>
          </w:p>
        </w:tc>
        <w:tc>
          <w:tcPr>
            <w:tcW w:w="728" w:type="pct"/>
          </w:tcPr>
          <w:p w:rsidR="008D12A7" w:rsidRPr="008D12A7" w:rsidRDefault="008D12A7" w:rsidP="008D12A7">
            <w:pPr>
              <w:widowControl w:val="0"/>
              <w:autoSpaceDE w:val="0"/>
              <w:autoSpaceDN w:val="0"/>
              <w:adjustRightInd w:val="0"/>
              <w:spacing w:after="0" w:line="240" w:lineRule="auto"/>
              <w:ind w:hanging="226"/>
              <w:jc w:val="center"/>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Вариант №</w:t>
            </w:r>
          </w:p>
        </w:tc>
      </w:tr>
      <w:tr w:rsidR="008D12A7" w:rsidRPr="008D12A7" w:rsidTr="003E57D9">
        <w:tc>
          <w:tcPr>
            <w:tcW w:w="2962" w:type="pct"/>
          </w:tcPr>
          <w:p w:rsidR="008D12A7" w:rsidRPr="008D12A7" w:rsidRDefault="008D12A7" w:rsidP="008D12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7.1. Содержание варианта решения выявленной проблемы</w:t>
            </w: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8"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D12A7" w:rsidRPr="008D12A7" w:rsidTr="003E57D9">
        <w:tc>
          <w:tcPr>
            <w:tcW w:w="2962" w:type="pct"/>
          </w:tcPr>
          <w:p w:rsidR="008D12A7" w:rsidRPr="008D12A7" w:rsidRDefault="008D12A7" w:rsidP="008D12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 xml:space="preserve">7.2. Качественная характеристика и оценка численности потенциальных адресатов предлагаемого правового регулирования в среднесрочном периоде </w:t>
            </w: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8"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D12A7" w:rsidRPr="008D12A7" w:rsidTr="003E57D9">
        <w:tc>
          <w:tcPr>
            <w:tcW w:w="2962" w:type="pct"/>
          </w:tcPr>
          <w:p w:rsidR="008D12A7" w:rsidRPr="008D12A7" w:rsidRDefault="008D12A7" w:rsidP="008D12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7.3. Оценка дополнительных расходов (доходов) потенциальных адресатов предлагаемого правового регулирования, связанных с его введением</w:t>
            </w: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8"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D12A7" w:rsidRPr="008D12A7" w:rsidTr="003E57D9">
        <w:tc>
          <w:tcPr>
            <w:tcW w:w="2962" w:type="pct"/>
          </w:tcPr>
          <w:p w:rsidR="008D12A7" w:rsidRPr="008D12A7" w:rsidRDefault="008D12A7" w:rsidP="008D12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7.4. Оценка расходов (доходов) бюджета субъекта Российской Федерации, связанных с введением предлагаемого правового регулирования</w:t>
            </w: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8"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D12A7" w:rsidRPr="008D12A7" w:rsidTr="003E57D9">
        <w:tc>
          <w:tcPr>
            <w:tcW w:w="2962" w:type="pct"/>
          </w:tcPr>
          <w:p w:rsidR="008D12A7" w:rsidRPr="008D12A7" w:rsidRDefault="008D12A7" w:rsidP="008D12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7.5.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8"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D12A7" w:rsidRPr="008D12A7" w:rsidTr="003E57D9">
        <w:tc>
          <w:tcPr>
            <w:tcW w:w="2962" w:type="pct"/>
          </w:tcPr>
          <w:p w:rsidR="008D12A7" w:rsidRPr="008D12A7" w:rsidRDefault="008D12A7" w:rsidP="008D12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7.6. Оценка рисков неблагоприятных последствий</w:t>
            </w: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8"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8D12A7" w:rsidRDefault="008D12A7" w:rsidP="006D7D56">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8. Иная информация по решению органа-разработчика, относящаяся к </w:t>
      </w:r>
      <w:r w:rsidRPr="008D12A7">
        <w:rPr>
          <w:rFonts w:ascii="Times New Roman" w:eastAsia="Times New Roman" w:hAnsi="Times New Roman" w:cs="Times New Roman"/>
          <w:sz w:val="28"/>
          <w:szCs w:val="28"/>
          <w:lang w:eastAsia="ru-RU"/>
        </w:rPr>
        <w:lastRenderedPageBreak/>
        <w:t xml:space="preserve">сведениям о подготовке идеи (концепции) предлагаемого правового регулирования: </w:t>
      </w:r>
      <w:r w:rsidR="006D7D56">
        <w:rPr>
          <w:rFonts w:ascii="Times New Roman" w:eastAsia="Times New Roman" w:hAnsi="Times New Roman" w:cs="Times New Roman"/>
          <w:sz w:val="28"/>
          <w:szCs w:val="28"/>
          <w:lang w:eastAsia="ru-RU"/>
        </w:rPr>
        <w:t>нет</w:t>
      </w:r>
    </w:p>
    <w:p w:rsidR="008D12A7" w:rsidRPr="008D12A7" w:rsidRDefault="008D12A7" w:rsidP="008D12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К уведомлению прилагаются:</w:t>
      </w:r>
    </w:p>
    <w:tbl>
      <w:tblPr>
        <w:tblW w:w="494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
        <w:gridCol w:w="5889"/>
        <w:gridCol w:w="3190"/>
      </w:tblGrid>
      <w:tr w:rsidR="008D12A7" w:rsidRPr="008D12A7" w:rsidTr="003E57D9">
        <w:trPr>
          <w:trHeight w:val="503"/>
        </w:trPr>
        <w:tc>
          <w:tcPr>
            <w:tcW w:w="204" w:type="pct"/>
          </w:tcPr>
          <w:p w:rsidR="008D12A7" w:rsidRPr="008D12A7" w:rsidRDefault="008D12A7" w:rsidP="008D12A7">
            <w:pPr>
              <w:spacing w:after="0" w:line="240" w:lineRule="auto"/>
              <w:rPr>
                <w:rFonts w:ascii="Times New Roman" w:eastAsia="Calibri" w:hAnsi="Times New Roman" w:cs="Times New Roman"/>
                <w:sz w:val="20"/>
                <w:szCs w:val="20"/>
                <w:lang w:val="en-US"/>
              </w:rPr>
            </w:pPr>
            <w:r w:rsidRPr="008D12A7">
              <w:rPr>
                <w:rFonts w:ascii="Times New Roman" w:eastAsia="Calibri" w:hAnsi="Times New Roman" w:cs="Times New Roman"/>
                <w:sz w:val="20"/>
                <w:szCs w:val="20"/>
                <w:lang w:val="en-US"/>
              </w:rPr>
              <w:t>1</w:t>
            </w:r>
          </w:p>
        </w:tc>
        <w:tc>
          <w:tcPr>
            <w:tcW w:w="3111" w:type="pct"/>
          </w:tcPr>
          <w:p w:rsidR="008D12A7" w:rsidRPr="008D12A7" w:rsidRDefault="008D12A7" w:rsidP="008D12A7">
            <w:pPr>
              <w:spacing w:after="0" w:line="240" w:lineRule="auto"/>
              <w:rPr>
                <w:rFonts w:ascii="Times New Roman" w:eastAsia="Calibri" w:hAnsi="Times New Roman" w:cs="Times New Roman"/>
                <w:sz w:val="20"/>
                <w:szCs w:val="20"/>
              </w:rPr>
            </w:pPr>
            <w:r w:rsidRPr="008D12A7">
              <w:rPr>
                <w:rFonts w:ascii="Times New Roman" w:eastAsia="Calibri" w:hAnsi="Times New Roman" w:cs="Times New Roman"/>
                <w:sz w:val="20"/>
                <w:szCs w:val="20"/>
              </w:rPr>
              <w:t>Перечень вопросов для участников публичных консультаций</w:t>
            </w:r>
          </w:p>
        </w:tc>
        <w:tc>
          <w:tcPr>
            <w:tcW w:w="1685" w:type="pct"/>
          </w:tcPr>
          <w:p w:rsidR="008D12A7" w:rsidRPr="008D12A7" w:rsidRDefault="008D12A7" w:rsidP="008D12A7">
            <w:pPr>
              <w:spacing w:after="0" w:line="240" w:lineRule="auto"/>
              <w:rPr>
                <w:rFonts w:ascii="Times New Roman" w:eastAsia="Calibri" w:hAnsi="Times New Roman" w:cs="Times New Roman"/>
                <w:sz w:val="20"/>
                <w:szCs w:val="20"/>
              </w:rPr>
            </w:pPr>
          </w:p>
        </w:tc>
      </w:tr>
      <w:tr w:rsidR="008D12A7" w:rsidRPr="008D12A7" w:rsidTr="003E57D9">
        <w:tc>
          <w:tcPr>
            <w:tcW w:w="204" w:type="pct"/>
          </w:tcPr>
          <w:p w:rsidR="008D12A7" w:rsidRPr="008D12A7" w:rsidRDefault="008D12A7" w:rsidP="008D12A7">
            <w:pPr>
              <w:spacing w:after="0" w:line="240" w:lineRule="auto"/>
              <w:rPr>
                <w:rFonts w:ascii="Times New Roman" w:eastAsia="Calibri" w:hAnsi="Times New Roman" w:cs="Times New Roman"/>
                <w:sz w:val="20"/>
                <w:szCs w:val="20"/>
                <w:lang w:val="en-US"/>
              </w:rPr>
            </w:pPr>
            <w:r w:rsidRPr="008D12A7">
              <w:rPr>
                <w:rFonts w:ascii="Times New Roman" w:eastAsia="Calibri" w:hAnsi="Times New Roman" w:cs="Times New Roman"/>
                <w:sz w:val="20"/>
                <w:szCs w:val="20"/>
                <w:lang w:val="en-US"/>
              </w:rPr>
              <w:t>2</w:t>
            </w:r>
          </w:p>
        </w:tc>
        <w:tc>
          <w:tcPr>
            <w:tcW w:w="3111" w:type="pct"/>
          </w:tcPr>
          <w:p w:rsidR="008D12A7" w:rsidRPr="008D12A7" w:rsidRDefault="00206D3F" w:rsidP="008D12A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проект постановления</w:t>
            </w:r>
          </w:p>
        </w:tc>
        <w:tc>
          <w:tcPr>
            <w:tcW w:w="1685" w:type="pct"/>
          </w:tcPr>
          <w:p w:rsidR="008D12A7" w:rsidRPr="008D12A7" w:rsidRDefault="008D12A7" w:rsidP="008D12A7">
            <w:pPr>
              <w:spacing w:after="0" w:line="240" w:lineRule="auto"/>
              <w:rPr>
                <w:rFonts w:ascii="Times New Roman" w:eastAsia="Calibri" w:hAnsi="Times New Roman" w:cs="Times New Roman"/>
                <w:sz w:val="20"/>
                <w:szCs w:val="20"/>
              </w:rPr>
            </w:pPr>
          </w:p>
        </w:tc>
      </w:tr>
      <w:tr w:rsidR="00E03E9F" w:rsidRPr="008D12A7" w:rsidTr="003E57D9">
        <w:tc>
          <w:tcPr>
            <w:tcW w:w="204" w:type="pct"/>
          </w:tcPr>
          <w:p w:rsidR="00E03E9F" w:rsidRPr="00E03E9F" w:rsidRDefault="00E03E9F" w:rsidP="008D12A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3111" w:type="pct"/>
          </w:tcPr>
          <w:p w:rsidR="00E03E9F" w:rsidRDefault="00E03E9F" w:rsidP="008D12A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форма сводки предложений</w:t>
            </w:r>
          </w:p>
        </w:tc>
        <w:tc>
          <w:tcPr>
            <w:tcW w:w="1685" w:type="pct"/>
          </w:tcPr>
          <w:p w:rsidR="00E03E9F" w:rsidRPr="008D12A7" w:rsidRDefault="00E03E9F" w:rsidP="008D12A7">
            <w:pPr>
              <w:spacing w:after="0" w:line="240" w:lineRule="auto"/>
              <w:rPr>
                <w:rFonts w:ascii="Times New Roman" w:eastAsia="Calibri" w:hAnsi="Times New Roman" w:cs="Times New Roman"/>
                <w:sz w:val="20"/>
                <w:szCs w:val="20"/>
              </w:rPr>
            </w:pPr>
          </w:p>
        </w:tc>
      </w:tr>
    </w:tbl>
    <w:p w:rsidR="00033BC5" w:rsidRDefault="00033BC5"/>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E96D4B" w:rsidRPr="00E96D4B" w:rsidTr="003E57D9">
        <w:trPr>
          <w:trHeight w:val="747"/>
        </w:trPr>
        <w:tc>
          <w:tcPr>
            <w:tcW w:w="10065" w:type="dxa"/>
          </w:tcPr>
          <w:p w:rsidR="00E96D4B" w:rsidRPr="00E96D4B" w:rsidRDefault="00E96D4B" w:rsidP="00E96D4B">
            <w:pPr>
              <w:spacing w:after="0" w:line="240" w:lineRule="auto"/>
              <w:jc w:val="center"/>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Перечень вопросов в рамках проведения публичного обсуждения</w:t>
            </w:r>
          </w:p>
          <w:p w:rsidR="00E96D4B" w:rsidRPr="00E96D4B" w:rsidRDefault="00E96D4B" w:rsidP="00E96D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проекта постановления администрации Каратузского района </w:t>
            </w:r>
            <w:r w:rsidRPr="00E96D4B">
              <w:rPr>
                <w:rFonts w:ascii="Times New Roman" w:eastAsia="Times New Roman" w:hAnsi="Times New Roman" w:cs="Times New Roman"/>
                <w:sz w:val="24"/>
                <w:szCs w:val="24"/>
                <w:lang w:eastAsia="ru-RU"/>
              </w:rPr>
              <w:t>«Об утверждении порядка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 (наименование проекта нормативного правового акта)</w:t>
            </w:r>
          </w:p>
          <w:p w:rsidR="00E96D4B" w:rsidRPr="00E96D4B" w:rsidRDefault="00E96D4B" w:rsidP="00E96D4B">
            <w:pPr>
              <w:spacing w:after="0" w:line="240" w:lineRule="auto"/>
              <w:jc w:val="center"/>
              <w:rPr>
                <w:rFonts w:ascii="Times New Roman" w:eastAsia="Times New Roman" w:hAnsi="Times New Roman" w:cs="Times New Roman"/>
                <w:sz w:val="24"/>
                <w:szCs w:val="24"/>
                <w:lang w:eastAsia="ru-RU"/>
              </w:rPr>
            </w:pPr>
          </w:p>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Пожалуйста, заполните и направьте данную форму по электронной почте на адрес econ@karatuzraion.ru._ не позднее</w:t>
            </w:r>
            <w:r>
              <w:rPr>
                <w:rFonts w:ascii="Times New Roman" w:eastAsia="Times New Roman" w:hAnsi="Times New Roman" w:cs="Times New Roman"/>
                <w:sz w:val="24"/>
                <w:szCs w:val="24"/>
                <w:lang w:eastAsia="ru-RU"/>
              </w:rPr>
              <w:t xml:space="preserve">     </w:t>
            </w:r>
            <w:r w:rsidR="00451BF1">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.0</w:t>
            </w:r>
            <w:r w:rsidR="00451BF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.202</w:t>
            </w:r>
            <w:r w:rsidR="00451BF1">
              <w:rPr>
                <w:rFonts w:ascii="Times New Roman" w:eastAsia="Times New Roman" w:hAnsi="Times New Roman" w:cs="Times New Roman"/>
                <w:sz w:val="24"/>
                <w:szCs w:val="24"/>
                <w:lang w:eastAsia="ru-RU"/>
              </w:rPr>
              <w:t>4</w:t>
            </w:r>
          </w:p>
          <w:p w:rsidR="00E96D4B" w:rsidRPr="00E96D4B" w:rsidRDefault="00E96D4B" w:rsidP="00E96D4B">
            <w:pPr>
              <w:spacing w:after="0" w:line="240" w:lineRule="auto"/>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(указание адреса электронной почты                                               (дата)</w:t>
            </w:r>
          </w:p>
          <w:p w:rsidR="00E96D4B" w:rsidRPr="00E96D4B" w:rsidRDefault="00E96D4B" w:rsidP="00E96D4B">
            <w:pPr>
              <w:spacing w:after="0" w:line="240" w:lineRule="auto"/>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ответственного сотрудника регулирующего органа) </w:t>
            </w:r>
          </w:p>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E96D4B" w:rsidRPr="00E96D4B" w:rsidRDefault="00E96D4B" w:rsidP="00037947">
      <w:pPr>
        <w:pBdr>
          <w:top w:val="single" w:sz="4" w:space="1" w:color="auto"/>
          <w:left w:val="single" w:sz="4" w:space="7" w:color="auto"/>
          <w:bottom w:val="single" w:sz="4" w:space="7" w:color="auto"/>
          <w:right w:val="single" w:sz="4" w:space="20" w:color="auto"/>
        </w:pBdr>
        <w:spacing w:after="0" w:line="240" w:lineRule="auto"/>
        <w:jc w:val="center"/>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Контактная информация</w:t>
      </w:r>
    </w:p>
    <w:p w:rsidR="00E96D4B" w:rsidRPr="00E96D4B" w:rsidRDefault="00E96D4B" w:rsidP="00037947">
      <w:pPr>
        <w:pBdr>
          <w:top w:val="single" w:sz="4" w:space="1" w:color="auto"/>
          <w:left w:val="single" w:sz="4" w:space="7" w:color="auto"/>
          <w:bottom w:val="single" w:sz="4" w:space="7" w:color="auto"/>
          <w:right w:val="single" w:sz="4" w:space="20" w:color="auto"/>
        </w:pBdr>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По Вашему желанию укажите:</w:t>
      </w:r>
    </w:p>
    <w:p w:rsidR="00E96D4B" w:rsidRPr="00E96D4B" w:rsidRDefault="00E96D4B" w:rsidP="00037947">
      <w:pPr>
        <w:pBdr>
          <w:top w:val="single" w:sz="4" w:space="1" w:color="auto"/>
          <w:left w:val="single" w:sz="4" w:space="7" w:color="auto"/>
          <w:bottom w:val="single" w:sz="4" w:space="7" w:color="auto"/>
          <w:right w:val="single" w:sz="4" w:space="20" w:color="auto"/>
        </w:pBdr>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Наименование организации ____________________________________________</w:t>
      </w:r>
    </w:p>
    <w:p w:rsidR="00E96D4B" w:rsidRPr="00E96D4B" w:rsidRDefault="00E96D4B" w:rsidP="00037947">
      <w:pPr>
        <w:pBdr>
          <w:top w:val="single" w:sz="4" w:space="1" w:color="auto"/>
          <w:left w:val="single" w:sz="4" w:space="7" w:color="auto"/>
          <w:bottom w:val="single" w:sz="4" w:space="7" w:color="auto"/>
          <w:right w:val="single" w:sz="4" w:space="20" w:color="auto"/>
        </w:pBdr>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Сферу деятельности организации _______________________________________</w:t>
      </w:r>
    </w:p>
    <w:p w:rsidR="00E96D4B" w:rsidRPr="00E96D4B" w:rsidRDefault="00E96D4B" w:rsidP="00037947">
      <w:pPr>
        <w:pBdr>
          <w:top w:val="single" w:sz="4" w:space="1" w:color="auto"/>
          <w:left w:val="single" w:sz="4" w:space="7" w:color="auto"/>
          <w:bottom w:val="single" w:sz="4" w:space="7" w:color="auto"/>
          <w:right w:val="single" w:sz="4" w:space="20" w:color="auto"/>
        </w:pBdr>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Ф.И.О. контактного лица ______________________________________________</w:t>
      </w:r>
    </w:p>
    <w:p w:rsidR="00E96D4B" w:rsidRPr="00E96D4B" w:rsidRDefault="00E96D4B" w:rsidP="00037947">
      <w:pPr>
        <w:pBdr>
          <w:top w:val="single" w:sz="4" w:space="1" w:color="auto"/>
          <w:left w:val="single" w:sz="4" w:space="7" w:color="auto"/>
          <w:bottom w:val="single" w:sz="4" w:space="7" w:color="auto"/>
          <w:right w:val="single" w:sz="4" w:space="20" w:color="auto"/>
        </w:pBdr>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Номер контактного телефона ___________________________________________</w:t>
      </w:r>
    </w:p>
    <w:p w:rsidR="00E96D4B" w:rsidRPr="00E96D4B" w:rsidRDefault="00E96D4B" w:rsidP="00037947">
      <w:pPr>
        <w:pBdr>
          <w:top w:val="single" w:sz="4" w:space="1" w:color="auto"/>
          <w:left w:val="single" w:sz="4" w:space="7" w:color="auto"/>
          <w:bottom w:val="single" w:sz="4" w:space="7" w:color="auto"/>
          <w:right w:val="single" w:sz="4" w:space="20" w:color="auto"/>
        </w:pBdr>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Адрес электронной почты ______________________________________________</w:t>
      </w:r>
    </w:p>
    <w:p w:rsidR="00E96D4B" w:rsidRPr="00E96D4B" w:rsidRDefault="00E96D4B" w:rsidP="00E96D4B">
      <w:pPr>
        <w:spacing w:after="0" w:line="240" w:lineRule="auto"/>
        <w:rPr>
          <w:rFonts w:ascii="Times New Roman" w:eastAsia="Times New Roman" w:hAnsi="Times New Roman" w:cs="Times New Roman"/>
          <w:sz w:val="24"/>
          <w:szCs w:val="24"/>
          <w:lang w:eastAsia="ru-RU"/>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6"/>
      </w:tblGrid>
      <w:tr w:rsidR="00E96D4B" w:rsidRPr="00E96D4B" w:rsidTr="003E57D9">
        <w:trPr>
          <w:trHeight w:val="397"/>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1. На решение какой проблемы, на Ваш взгляд, направлено предлагаемое правовое регулирование? Актуальная ли данная проблема сегодня?</w:t>
            </w:r>
          </w:p>
        </w:tc>
      </w:tr>
      <w:tr w:rsidR="00E96D4B" w:rsidRPr="00E96D4B" w:rsidTr="003E57D9">
        <w:trPr>
          <w:trHeight w:val="221"/>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221"/>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2. Обосновал ли разработчик необходимость вмешательства? Соответствует ли цель предлагаемого правового регулирования проблеме, на решение которой оно направлено? </w:t>
            </w:r>
          </w:p>
        </w:tc>
      </w:tr>
      <w:tr w:rsidR="00E96D4B" w:rsidRPr="00E96D4B" w:rsidTr="003E57D9">
        <w:trPr>
          <w:trHeight w:val="221"/>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их них, которые, по Вашему мнению, были бы менее затратны и (или) более эффективны?</w:t>
            </w:r>
          </w:p>
        </w:tc>
      </w:tr>
      <w:tr w:rsidR="00E96D4B" w:rsidRPr="00E96D4B" w:rsidTr="003E57D9">
        <w:trPr>
          <w:trHeight w:val="86"/>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397"/>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4. Какие, по Вашему мнению, субъекты предпринимательской и инвестиционной деятельности будут затронуты предлагаемым регулированием (по видам субъектов, по отраслям, по количеству таких субъектов?)</w:t>
            </w:r>
          </w:p>
        </w:tc>
      </w:tr>
      <w:tr w:rsidR="00E96D4B" w:rsidRPr="00E96D4B" w:rsidTr="003E57D9">
        <w:trPr>
          <w:trHeight w:val="218"/>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397"/>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5.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E96D4B" w:rsidRPr="00E96D4B" w:rsidTr="003E57D9">
        <w:trPr>
          <w:trHeight w:val="197"/>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397"/>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6. 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органами администрации Каратузского района, насколько точно и недвусмысленно прописаны властные функции и полномочия? </w:t>
            </w:r>
          </w:p>
        </w:tc>
      </w:tr>
      <w:tr w:rsidR="00E96D4B" w:rsidRPr="00E96D4B" w:rsidTr="003E57D9">
        <w:trPr>
          <w:trHeight w:val="397"/>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397"/>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7.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E96D4B" w:rsidRPr="00E96D4B" w:rsidTr="003E57D9">
        <w:trPr>
          <w:trHeight w:val="213"/>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8.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 имеются ли технические ошибки;</w:t>
            </w:r>
          </w:p>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 приводит ли исполнение положения к возникновению избыточных обязанностей для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 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 или потребителей;</w:t>
            </w:r>
          </w:p>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 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администрации Каратузского района и должностных лиц, допускает ли возможность избирательного применения норм;</w:t>
            </w:r>
          </w:p>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 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tc>
      </w:tr>
      <w:tr w:rsidR="00E96D4B" w:rsidRPr="00E96D4B" w:rsidTr="003E57D9">
        <w:trPr>
          <w:trHeight w:val="70"/>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9.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обязанностей? Приведите конкретные примеры.</w:t>
            </w:r>
          </w:p>
        </w:tc>
      </w:tr>
      <w:tr w:rsidR="00E96D4B" w:rsidRPr="00E96D4B" w:rsidTr="003E57D9">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397"/>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10. Оцените издержки (упущенную выгоду) субъектов предпринимательской и инвестиционной деятельности, возникающие при введении предлагаемого регулировании, а при возможности и бюджета Каратузского района и укажите их.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Pr="00E96D4B">
              <w:rPr>
                <w:rFonts w:ascii="Times New Roman" w:eastAsia="Times New Roman" w:hAnsi="Times New Roman" w:cs="Times New Roman"/>
                <w:sz w:val="24"/>
                <w:szCs w:val="24"/>
                <w:vertAlign w:val="superscript"/>
                <w:lang w:eastAsia="ru-RU"/>
              </w:rPr>
              <w:t xml:space="preserve"> </w:t>
            </w:r>
          </w:p>
        </w:tc>
      </w:tr>
      <w:tr w:rsidR="00E96D4B" w:rsidRPr="00E96D4B" w:rsidTr="003E57D9">
        <w:trPr>
          <w:trHeight w:val="124"/>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397"/>
        </w:trPr>
        <w:tc>
          <w:tcPr>
            <w:tcW w:w="10036" w:type="dxa"/>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11. Какие, на Ваш взгляд, могут возникнуть проблемы и трудности с контролем соблюдения требований и норм, вводимых проектом  нормативного правового акта?</w:t>
            </w:r>
          </w:p>
        </w:tc>
      </w:tr>
      <w:tr w:rsidR="00E96D4B" w:rsidRPr="00E96D4B" w:rsidTr="003E57D9">
        <w:trPr>
          <w:trHeight w:val="155"/>
        </w:trPr>
        <w:tc>
          <w:tcPr>
            <w:tcW w:w="10036" w:type="dxa"/>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397"/>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12.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c>
      </w:tr>
      <w:tr w:rsidR="00E96D4B" w:rsidRPr="00E96D4B" w:rsidTr="003E57D9">
        <w:trPr>
          <w:trHeight w:val="221"/>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397"/>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13.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E96D4B" w:rsidRPr="00E96D4B" w:rsidTr="003E57D9">
        <w:trPr>
          <w:trHeight w:val="70"/>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70"/>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14. Специальные вопросы, касающиеся конкретных положений и норм предлагаемого регулирования, которые разработчику необходимо пояснить.</w:t>
            </w:r>
          </w:p>
        </w:tc>
      </w:tr>
      <w:tr w:rsidR="00E96D4B" w:rsidRPr="00E96D4B" w:rsidTr="003E57D9">
        <w:trPr>
          <w:trHeight w:val="70"/>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70"/>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15. Иные предложения и замечания, которые, по Вашему мнению, целесообразно учесть в рамках оценки регулирующего воздействия</w:t>
            </w:r>
          </w:p>
        </w:tc>
      </w:tr>
      <w:tr w:rsidR="00E96D4B" w:rsidRPr="00E96D4B" w:rsidTr="003E57D9">
        <w:trPr>
          <w:trHeight w:val="70"/>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bl>
    <w:p w:rsidR="00E96D4B" w:rsidRPr="00E96D4B" w:rsidRDefault="00E96D4B" w:rsidP="00E96D4B">
      <w:pPr>
        <w:spacing w:after="0" w:line="240" w:lineRule="auto"/>
        <w:rPr>
          <w:rFonts w:ascii="Times New Roman" w:eastAsia="Calibri" w:hAnsi="Times New Roman" w:cs="Times New Roman"/>
          <w:sz w:val="24"/>
          <w:szCs w:val="24"/>
        </w:rPr>
      </w:pPr>
    </w:p>
    <w:p w:rsidR="00033BC5" w:rsidRPr="00E96D4B" w:rsidRDefault="00033BC5">
      <w:pPr>
        <w:rPr>
          <w:rFonts w:ascii="Times New Roman" w:hAnsi="Times New Roman" w:cs="Times New Roman"/>
          <w:sz w:val="24"/>
          <w:szCs w:val="24"/>
        </w:rPr>
      </w:pPr>
    </w:p>
    <w:p w:rsidR="003514E3" w:rsidRPr="003514E3" w:rsidRDefault="003514E3" w:rsidP="003514E3">
      <w:pPr>
        <w:jc w:val="center"/>
        <w:rPr>
          <w:rFonts w:ascii="Times New Roman" w:eastAsia="Times New Roman" w:hAnsi="Times New Roman" w:cs="Times New Roman"/>
        </w:rPr>
      </w:pPr>
      <w:r w:rsidRPr="003514E3">
        <w:rPr>
          <w:rFonts w:ascii="Times New Roman" w:eastAsia="Calibri" w:hAnsi="Times New Roman" w:cs="Times New Roman"/>
          <w:noProof/>
          <w:sz w:val="28"/>
          <w:szCs w:val="28"/>
          <w:lang w:eastAsia="ru-RU"/>
        </w:rPr>
        <w:lastRenderedPageBreak/>
        <w:drawing>
          <wp:inline distT="0" distB="0" distL="0" distR="0" wp14:anchorId="24EC46D9" wp14:editId="1766C482">
            <wp:extent cx="6477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914400"/>
                    </a:xfrm>
                    <a:prstGeom prst="rect">
                      <a:avLst/>
                    </a:prstGeom>
                    <a:noFill/>
                    <a:ln>
                      <a:noFill/>
                    </a:ln>
                  </pic:spPr>
                </pic:pic>
              </a:graphicData>
            </a:graphic>
          </wp:inline>
        </w:drawing>
      </w:r>
    </w:p>
    <w:p w:rsidR="003514E3" w:rsidRPr="003514E3" w:rsidRDefault="003514E3" w:rsidP="003514E3">
      <w:pPr>
        <w:jc w:val="center"/>
        <w:rPr>
          <w:rFonts w:ascii="Times New Roman" w:eastAsia="Calibri" w:hAnsi="Times New Roman" w:cs="Times New Roman"/>
          <w:bCs/>
          <w:sz w:val="28"/>
          <w:szCs w:val="28"/>
        </w:rPr>
      </w:pPr>
      <w:r w:rsidRPr="003514E3">
        <w:rPr>
          <w:rFonts w:ascii="Times New Roman" w:eastAsia="Calibri" w:hAnsi="Times New Roman" w:cs="Times New Roman"/>
          <w:bCs/>
          <w:sz w:val="28"/>
          <w:szCs w:val="28"/>
        </w:rPr>
        <w:t>АДМИНИСТРАЦИЯ КАРАТУЗСКОГО РАЙОНА</w:t>
      </w:r>
    </w:p>
    <w:p w:rsidR="00395CD2" w:rsidRDefault="00395CD2" w:rsidP="00395CD2">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Об утверждении порядка предоставления субсидий субъектам малого и среднего предпринимательства и самозанятым гражданам на возмещение фактически понесенных затрат при осуществлении предпринимательской деятельности </w:t>
      </w:r>
    </w:p>
    <w:p w:rsidR="00395CD2" w:rsidRDefault="00395CD2" w:rsidP="00395CD2">
      <w:pPr>
        <w:spacing w:after="0" w:line="240" w:lineRule="auto"/>
        <w:jc w:val="both"/>
        <w:rPr>
          <w:rFonts w:ascii="Times New Roman" w:eastAsia="Calibri" w:hAnsi="Times New Roman"/>
          <w:bCs/>
          <w:sz w:val="28"/>
          <w:szCs w:val="28"/>
        </w:rPr>
      </w:pPr>
    </w:p>
    <w:p w:rsidR="00395CD2" w:rsidRDefault="00395CD2" w:rsidP="00395CD2">
      <w:pPr>
        <w:spacing w:after="0" w:line="240" w:lineRule="auto"/>
        <w:ind w:firstLine="709"/>
        <w:jc w:val="both"/>
        <w:rPr>
          <w:rFonts w:ascii="Times New Roman" w:eastAsia="Calibri" w:hAnsi="Times New Roman"/>
          <w:bCs/>
          <w:sz w:val="28"/>
          <w:szCs w:val="28"/>
        </w:rPr>
      </w:pPr>
      <w:r>
        <w:rPr>
          <w:rFonts w:ascii="Times New Roman" w:eastAsia="Calibri" w:hAnsi="Times New Roman"/>
          <w:bCs/>
          <w:sz w:val="28"/>
          <w:szCs w:val="28"/>
        </w:rPr>
        <w:t>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муниципальной программой «Развитие малого и среднего предпринимательства в Каратузском районе», утвержденной постановлением администрации Каратузского района от 31.10.2013 №1127-п «Об утверждении муниципальной программы «Развитие малого и среднего предпринимательства в Каратузском районе», руководствуясь ст. 26-28 Устава Муниципального образования «Каратузский район»,  ПОСТАНОВЛЯЮ:</w:t>
      </w:r>
    </w:p>
    <w:p w:rsidR="00395CD2" w:rsidRDefault="00395CD2" w:rsidP="00395CD2">
      <w:pPr>
        <w:spacing w:after="0" w:line="240" w:lineRule="auto"/>
        <w:ind w:firstLine="709"/>
        <w:jc w:val="both"/>
        <w:rPr>
          <w:rFonts w:ascii="Times New Roman" w:eastAsia="Calibri" w:hAnsi="Times New Roman"/>
          <w:bCs/>
          <w:sz w:val="28"/>
          <w:szCs w:val="28"/>
        </w:rPr>
      </w:pPr>
      <w:r>
        <w:rPr>
          <w:rFonts w:ascii="Times New Roman" w:eastAsia="Calibri" w:hAnsi="Times New Roman"/>
          <w:bCs/>
          <w:sz w:val="28"/>
          <w:szCs w:val="28"/>
        </w:rPr>
        <w:t>1. Утвердить порядок предоставления субсидий субъектам малого и среднего предпринимательства и самозанятым гражданам на возмещение фактически понесенных затрат при осуществлении предпринимательской деятельности согласно приложению к настоящему постановлению.</w:t>
      </w:r>
    </w:p>
    <w:p w:rsidR="00395CD2" w:rsidRDefault="00395CD2" w:rsidP="00395CD2">
      <w:pPr>
        <w:spacing w:after="0" w:line="240" w:lineRule="auto"/>
        <w:ind w:firstLine="709"/>
        <w:jc w:val="both"/>
        <w:rPr>
          <w:rFonts w:ascii="Times New Roman" w:eastAsia="Calibri" w:hAnsi="Times New Roman"/>
          <w:iCs/>
          <w:sz w:val="28"/>
          <w:szCs w:val="28"/>
        </w:rPr>
      </w:pPr>
      <w:r>
        <w:rPr>
          <w:rFonts w:ascii="Times New Roman" w:eastAsia="Calibri" w:hAnsi="Times New Roman"/>
          <w:iCs/>
          <w:sz w:val="28"/>
          <w:szCs w:val="28"/>
        </w:rPr>
        <w:t xml:space="preserve">2. </w:t>
      </w:r>
      <w:r>
        <w:rPr>
          <w:rFonts w:ascii="Times New Roman" w:eastAsia="Calibri" w:hAnsi="Times New Roman"/>
          <w:bCs/>
          <w:iCs/>
          <w:sz w:val="28"/>
          <w:szCs w:val="28"/>
        </w:rPr>
        <w:t xml:space="preserve">Постановление администрации Каратузского района от 20.02.2024 № 160-п «Об утверждении порядка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 считать утратившим силу. </w:t>
      </w:r>
    </w:p>
    <w:p w:rsidR="00395CD2" w:rsidRDefault="00395CD2" w:rsidP="00395CD2">
      <w:pPr>
        <w:spacing w:after="0" w:line="240" w:lineRule="auto"/>
        <w:ind w:firstLine="709"/>
        <w:jc w:val="both"/>
        <w:rPr>
          <w:rFonts w:ascii="Times New Roman" w:eastAsia="Calibri" w:hAnsi="Times New Roman"/>
          <w:bCs/>
          <w:iCs/>
          <w:sz w:val="28"/>
          <w:szCs w:val="28"/>
        </w:rPr>
      </w:pPr>
      <w:r>
        <w:rPr>
          <w:rFonts w:ascii="Times New Roman" w:eastAsia="Calibri" w:hAnsi="Times New Roman"/>
          <w:bCs/>
          <w:iCs/>
          <w:sz w:val="28"/>
          <w:szCs w:val="28"/>
        </w:rPr>
        <w:t xml:space="preserve">3. </w:t>
      </w:r>
      <w:r>
        <w:rPr>
          <w:rFonts w:ascii="Times New Roman" w:eastAsia="Calibri" w:hAnsi="Times New Roman"/>
          <w:bCs/>
          <w:sz w:val="28"/>
          <w:szCs w:val="28"/>
        </w:rPr>
        <w:t xml:space="preserve">Контроль за исполнением настоящего постановления возложить на заместителя главы района по финансам, экономике – руководителя финансового управления администрации Каратузского района </w:t>
      </w:r>
      <w:r>
        <w:rPr>
          <w:rFonts w:ascii="Times New Roman" w:hAnsi="Times New Roman"/>
          <w:sz w:val="28"/>
          <w:szCs w:val="28"/>
        </w:rPr>
        <w:t>(Е.С. Мигла).</w:t>
      </w:r>
    </w:p>
    <w:p w:rsidR="00395CD2" w:rsidRDefault="00395CD2" w:rsidP="00395CD2">
      <w:pPr>
        <w:autoSpaceDE w:val="0"/>
        <w:autoSpaceDN w:val="0"/>
        <w:adjustRightInd w:val="0"/>
        <w:spacing w:after="0" w:line="240" w:lineRule="auto"/>
        <w:ind w:firstLine="709"/>
        <w:jc w:val="both"/>
        <w:outlineLvl w:val="2"/>
        <w:rPr>
          <w:rFonts w:ascii="Times New Roman" w:eastAsia="Times New Roman" w:hAnsi="Times New Roman"/>
          <w:sz w:val="28"/>
          <w:szCs w:val="28"/>
        </w:rPr>
      </w:pPr>
      <w:r>
        <w:rPr>
          <w:rFonts w:ascii="Times New Roman" w:hAnsi="Times New Roman"/>
          <w:sz w:val="28"/>
          <w:szCs w:val="28"/>
        </w:rPr>
        <w:t>4. Постановление вступает в день, следующий за днем его официального опубликования в периодическом печатном издании «Вести муниципального образования «Каратузский район»», но не ранее 01.01.2025 г.</w:t>
      </w:r>
    </w:p>
    <w:p w:rsidR="00395CD2" w:rsidRDefault="00395CD2" w:rsidP="00395CD2">
      <w:pPr>
        <w:autoSpaceDE w:val="0"/>
        <w:autoSpaceDN w:val="0"/>
        <w:adjustRightInd w:val="0"/>
        <w:spacing w:after="0" w:line="240" w:lineRule="auto"/>
        <w:ind w:left="3261" w:hanging="3403"/>
        <w:jc w:val="both"/>
        <w:outlineLvl w:val="2"/>
        <w:rPr>
          <w:rFonts w:ascii="Times New Roman" w:hAnsi="Times New Roman"/>
          <w:sz w:val="28"/>
          <w:szCs w:val="28"/>
        </w:rPr>
      </w:pPr>
    </w:p>
    <w:p w:rsidR="00395CD2" w:rsidRDefault="00395CD2" w:rsidP="00395CD2">
      <w:pPr>
        <w:autoSpaceDE w:val="0"/>
        <w:autoSpaceDN w:val="0"/>
        <w:adjustRightInd w:val="0"/>
        <w:spacing w:after="0" w:line="240" w:lineRule="auto"/>
        <w:ind w:left="3261" w:hanging="3261"/>
        <w:jc w:val="both"/>
        <w:outlineLvl w:val="2"/>
        <w:rPr>
          <w:rFonts w:ascii="Times New Roman" w:hAnsi="Times New Roman"/>
          <w:sz w:val="28"/>
          <w:szCs w:val="28"/>
        </w:rPr>
      </w:pPr>
      <w:r>
        <w:rPr>
          <w:rFonts w:ascii="Times New Roman" w:hAnsi="Times New Roman"/>
          <w:sz w:val="28"/>
          <w:szCs w:val="28"/>
        </w:rPr>
        <w:t xml:space="preserve">Глава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К.А. Тюнин</w:t>
      </w:r>
    </w:p>
    <w:p w:rsidR="00395CD2" w:rsidRDefault="00395CD2" w:rsidP="00395CD2">
      <w:pPr>
        <w:spacing w:after="0" w:line="256" w:lineRule="auto"/>
        <w:jc w:val="right"/>
        <w:rPr>
          <w:rFonts w:ascii="Times New Roman" w:hAnsi="Times New Roman"/>
          <w:sz w:val="24"/>
          <w:szCs w:val="24"/>
        </w:rPr>
      </w:pPr>
      <w:r>
        <w:rPr>
          <w:rFonts w:ascii="Times New Roman" w:hAnsi="Times New Roman"/>
          <w:b/>
          <w:sz w:val="28"/>
          <w:szCs w:val="28"/>
        </w:rPr>
        <w:br w:type="page"/>
      </w:r>
      <w:r>
        <w:rPr>
          <w:rFonts w:ascii="Times New Roman" w:hAnsi="Times New Roman"/>
          <w:sz w:val="24"/>
          <w:szCs w:val="24"/>
        </w:rPr>
        <w:lastRenderedPageBreak/>
        <w:t xml:space="preserve">Приложение </w:t>
      </w:r>
    </w:p>
    <w:p w:rsidR="00395CD2" w:rsidRDefault="00395CD2" w:rsidP="00395CD2">
      <w:pPr>
        <w:spacing w:after="0" w:line="256" w:lineRule="auto"/>
        <w:jc w:val="right"/>
        <w:rPr>
          <w:rFonts w:ascii="Times New Roman" w:hAnsi="Times New Roman"/>
          <w:b/>
          <w:sz w:val="24"/>
          <w:szCs w:val="24"/>
        </w:rPr>
      </w:pPr>
      <w:r>
        <w:rPr>
          <w:rFonts w:ascii="Times New Roman" w:hAnsi="Times New Roman"/>
          <w:sz w:val="24"/>
          <w:szCs w:val="24"/>
        </w:rPr>
        <w:t xml:space="preserve">к постановлению администрации Каратузского района </w:t>
      </w:r>
    </w:p>
    <w:p w:rsidR="00395CD2" w:rsidRDefault="00395CD2" w:rsidP="00395CD2">
      <w:pPr>
        <w:pStyle w:val="ConsPlusTitle"/>
        <w:ind w:left="5103"/>
        <w:jc w:val="right"/>
        <w:outlineLvl w:val="1"/>
        <w:rPr>
          <w:rFonts w:ascii="Times New Roman" w:hAnsi="Times New Roman" w:cs="Times New Roman"/>
          <w:b w:val="0"/>
          <w:sz w:val="24"/>
          <w:szCs w:val="24"/>
        </w:rPr>
      </w:pPr>
      <w:r>
        <w:rPr>
          <w:rFonts w:ascii="Times New Roman" w:hAnsi="Times New Roman" w:cs="Times New Roman"/>
          <w:b w:val="0"/>
          <w:sz w:val="24"/>
          <w:szCs w:val="24"/>
        </w:rPr>
        <w:t>от 00.00.2024 № 000-п</w:t>
      </w:r>
    </w:p>
    <w:p w:rsidR="00395CD2" w:rsidRDefault="00395CD2" w:rsidP="00395CD2">
      <w:pPr>
        <w:pStyle w:val="ConsPlusTitle"/>
        <w:jc w:val="center"/>
        <w:outlineLvl w:val="1"/>
        <w:rPr>
          <w:rFonts w:ascii="Times New Roman" w:hAnsi="Times New Roman" w:cs="Times New Roman"/>
          <w:b w:val="0"/>
          <w:sz w:val="28"/>
          <w:szCs w:val="28"/>
        </w:rPr>
      </w:pPr>
    </w:p>
    <w:p w:rsidR="00395CD2" w:rsidRDefault="00395CD2" w:rsidP="00395CD2">
      <w:pPr>
        <w:pStyle w:val="ConsPlusTitle"/>
        <w:jc w:val="center"/>
        <w:outlineLvl w:val="1"/>
        <w:rPr>
          <w:rFonts w:ascii="Times New Roman" w:hAnsi="Times New Roman" w:cs="Times New Roman"/>
          <w:b w:val="0"/>
          <w:sz w:val="28"/>
          <w:szCs w:val="28"/>
        </w:rPr>
      </w:pPr>
    </w:p>
    <w:p w:rsidR="00395CD2" w:rsidRDefault="00395CD2" w:rsidP="00395CD2">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Порядок</w:t>
      </w:r>
    </w:p>
    <w:p w:rsidR="00395CD2" w:rsidRDefault="00395CD2" w:rsidP="00395CD2">
      <w:pPr>
        <w:pStyle w:val="ConsPlusTitle"/>
        <w:jc w:val="center"/>
        <w:outlineLvl w:val="1"/>
        <w:rPr>
          <w:rFonts w:ascii="Times New Roman" w:eastAsia="Calibri" w:hAnsi="Times New Roman"/>
          <w:b w:val="0"/>
          <w:bCs/>
          <w:sz w:val="28"/>
          <w:szCs w:val="28"/>
        </w:rPr>
      </w:pPr>
      <w:r>
        <w:rPr>
          <w:rFonts w:ascii="Times New Roman" w:eastAsia="Calibri" w:hAnsi="Times New Roman"/>
          <w:b w:val="0"/>
          <w:bCs/>
          <w:sz w:val="28"/>
          <w:szCs w:val="28"/>
        </w:rPr>
        <w:t>предоставления субсидий субъектам малого и среднего предпринимательства и самозанятым гражданам на возмещение фактически понесенных затрат при осуществлении предпринимательской деятельности</w:t>
      </w:r>
    </w:p>
    <w:p w:rsidR="00395CD2" w:rsidRDefault="00395CD2" w:rsidP="00395CD2">
      <w:pPr>
        <w:pStyle w:val="ConsPlusTitle"/>
        <w:jc w:val="center"/>
        <w:outlineLvl w:val="1"/>
        <w:rPr>
          <w:rFonts w:ascii="Times New Roman" w:eastAsia="Calibri" w:hAnsi="Times New Roman"/>
          <w:b w:val="0"/>
          <w:bCs/>
          <w:sz w:val="28"/>
          <w:szCs w:val="28"/>
        </w:rPr>
      </w:pPr>
    </w:p>
    <w:p w:rsidR="00395CD2" w:rsidRDefault="00395CD2" w:rsidP="00395CD2">
      <w:pPr>
        <w:pStyle w:val="ConsPlusTitle"/>
        <w:numPr>
          <w:ilvl w:val="0"/>
          <w:numId w:val="5"/>
        </w:numPr>
        <w:jc w:val="center"/>
        <w:outlineLvl w:val="1"/>
        <w:rPr>
          <w:rFonts w:ascii="Times New Roman" w:hAnsi="Times New Roman" w:cs="Times New Roman"/>
          <w:b w:val="0"/>
          <w:sz w:val="28"/>
          <w:szCs w:val="28"/>
        </w:rPr>
      </w:pPr>
      <w:r>
        <w:rPr>
          <w:rFonts w:ascii="Times New Roman" w:hAnsi="Times New Roman" w:cs="Times New Roman"/>
          <w:b w:val="0"/>
          <w:sz w:val="28"/>
          <w:szCs w:val="28"/>
        </w:rPr>
        <w:t>Общие положения</w:t>
      </w:r>
    </w:p>
    <w:p w:rsidR="00395CD2" w:rsidRDefault="00395CD2" w:rsidP="00395CD2">
      <w:pPr>
        <w:pStyle w:val="ConsPlusTitle"/>
        <w:ind w:firstLine="709"/>
        <w:jc w:val="center"/>
        <w:outlineLvl w:val="1"/>
        <w:rPr>
          <w:rFonts w:ascii="Times New Roman" w:hAnsi="Times New Roman" w:cs="Times New Roman"/>
          <w:b w:val="0"/>
          <w:sz w:val="28"/>
          <w:szCs w:val="28"/>
        </w:rPr>
      </w:pPr>
    </w:p>
    <w:p w:rsidR="00395CD2" w:rsidRDefault="00395CD2" w:rsidP="00395CD2">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1.1. Порядок </w:t>
      </w:r>
      <w:r>
        <w:rPr>
          <w:rFonts w:ascii="Times New Roman" w:eastAsia="Calibri" w:hAnsi="Times New Roman"/>
          <w:b w:val="0"/>
          <w:bCs/>
          <w:sz w:val="28"/>
          <w:szCs w:val="28"/>
        </w:rPr>
        <w:t xml:space="preserve">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 </w:t>
      </w:r>
      <w:r>
        <w:rPr>
          <w:rFonts w:ascii="Times New Roman" w:hAnsi="Times New Roman" w:cs="Times New Roman"/>
          <w:b w:val="0"/>
          <w:sz w:val="28"/>
          <w:szCs w:val="28"/>
        </w:rPr>
        <w:t>(далее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 целей и порядка предоставления субсидии и ответственность за их нарушение.</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В настоящем Порядке используются следующие понятия:</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субъекты малого и среднего предпринимательства (далее СМСП)-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физические лица, применяющие специальный налоговый режим «Налог на профессиональный доход»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 субъект малого или среднего предпринимательства, а также физическое лицо, применяющее специальный налоговый режим «Налог </w:t>
      </w:r>
      <w:r>
        <w:rPr>
          <w:rFonts w:ascii="Times New Roman" w:hAnsi="Times New Roman" w:cs="Times New Roman"/>
          <w:sz w:val="28"/>
          <w:szCs w:val="28"/>
        </w:rPr>
        <w:br/>
        <w:t>на профессиональный доход» (далее – самозанятые граждане), обратившиеся с заявлением о предоставлении субсидии;</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получатель субсидии - заявитель, в отношении которого принято решение о предоставлении субсидии и с которым заключено соглашение о предоставлении субсидии;</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первый взнос (аванс) - первый лизинговый платеж в соответствии с заключенным договором лизинга оборудования;</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лизинговые платежи - общая сумма платежей по договору лизинга оборудования за весь срок действия договора лизинга оборудования включающую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w:t>
      </w:r>
      <w:r>
        <w:rPr>
          <w:rFonts w:ascii="Times New Roman" w:hAnsi="Times New Roman" w:cs="Times New Roman"/>
          <w:sz w:val="28"/>
          <w:szCs w:val="28"/>
        </w:rPr>
        <w:lastRenderedPageBreak/>
        <w:t>если договором лизинга оборудования предусмотрен переход права собственности на предмет лизинга к лизингополучателю.</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Администрация Каратузского района является уполномоченным на предоставление субсидии и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(далее – Главный распорядитель).</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Главный распорядитель проводит отбор получателей субсидии посредством запроса предложений (далее-отбор)</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Субсидии предоставляются в пределах бюджетных ассигнований, предусмотренных на указанные цели в бюджете муниципального образования Каратузский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w:t>
      </w:r>
    </w:p>
    <w:p w:rsidR="00395CD2" w:rsidRDefault="00395CD2" w:rsidP="00395CD2">
      <w:pPr>
        <w:spacing w:after="0"/>
        <w:ind w:firstLine="709"/>
        <w:jc w:val="both"/>
        <w:rPr>
          <w:rFonts w:ascii="Times New Roman CYR" w:hAnsi="Times New Roman CYR" w:cs="Times New Roman CYR"/>
          <w:sz w:val="28"/>
          <w:szCs w:val="28"/>
          <w:lang w:eastAsia="ru-RU"/>
        </w:rPr>
      </w:pPr>
      <w:r>
        <w:rPr>
          <w:rFonts w:ascii="Times New Roman" w:hAnsi="Times New Roman"/>
          <w:color w:val="000000"/>
          <w:sz w:val="28"/>
          <w:szCs w:val="28"/>
        </w:rPr>
        <w:t>1.7.</w:t>
      </w:r>
      <w:r>
        <w:rPr>
          <w:rFonts w:ascii="Times New Roman" w:hAnsi="Times New Roman"/>
          <w:color w:val="000000" w:themeColor="text1"/>
          <w:sz w:val="28"/>
          <w:szCs w:val="28"/>
        </w:rPr>
        <w:t xml:space="preserve"> </w:t>
      </w:r>
      <w:r>
        <w:rPr>
          <w:rFonts w:ascii="Times New Roman CYR" w:hAnsi="Times New Roman CYR" w:cs="Times New Roman CYR"/>
          <w:sz w:val="28"/>
          <w:szCs w:val="28"/>
          <w:lang w:eastAsia="ru-RU"/>
        </w:rPr>
        <w:t>Субсидия 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в администрацию Каратузского района заявления о предоставлении поддержки, в том числе:</w:t>
      </w:r>
    </w:p>
    <w:p w:rsidR="00395CD2" w:rsidRDefault="00395CD2" w:rsidP="00395CD2">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395CD2" w:rsidRDefault="00395CD2" w:rsidP="00395CD2">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395CD2" w:rsidRDefault="00395CD2" w:rsidP="00395CD2">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-на возмещение части затрат на уплату процентов по кредитам на приобретение оборудования;</w:t>
      </w:r>
    </w:p>
    <w:p w:rsidR="00395CD2" w:rsidRDefault="00395CD2" w:rsidP="00395CD2">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395CD2" w:rsidRDefault="00395CD2" w:rsidP="00395CD2">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-на возмещение части затрат, связанных с обучением, подготовкой и переподготовкой персонала;</w:t>
      </w:r>
    </w:p>
    <w:p w:rsidR="00395CD2" w:rsidRDefault="00395CD2" w:rsidP="00395CD2">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-на возмещение части затрат на выплату по передаче прав на франшизу (паушальный взнос);</w:t>
      </w:r>
    </w:p>
    <w:p w:rsidR="00395CD2" w:rsidRDefault="00395CD2" w:rsidP="00395CD2">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bookmarkStart w:id="0" w:name="sub_502433"/>
      <w:r>
        <w:rPr>
          <w:rFonts w:ascii="Times New Roman CYR" w:hAnsi="Times New Roman CYR" w:cs="Times New Roman CYR"/>
          <w:sz w:val="28"/>
          <w:szCs w:val="28"/>
          <w:lang w:eastAsia="ru-RU"/>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bookmarkEnd w:id="0"/>
    <w:p w:rsidR="00395CD2" w:rsidRDefault="00395CD2" w:rsidP="00395CD2">
      <w:pPr>
        <w:shd w:val="clear" w:color="auto" w:fill="FFFFFF" w:themeFill="background1"/>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lastRenderedPageBreak/>
        <w:t>1.8. Размер субсидии составляет до 50 процентов произведенных затрат, и в сумме не более 500 тыс. рублей субъекту малого и среднего предпринимательства и не более 100 тыс. рублей самозанятому гражданину. При этом поддержка предоставляется одному и тому же получателю поддержки не чаще одного раза в течение двух лет.</w:t>
      </w:r>
    </w:p>
    <w:p w:rsidR="00395CD2" w:rsidRDefault="00395CD2" w:rsidP="00395CD2">
      <w:pPr>
        <w:shd w:val="clear" w:color="auto" w:fill="FFFFFF" w:themeFill="background1"/>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Администрация Каратузского района вправе устанавливать дополнительные ограничения размера предоставляемой субсидии.</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olor w:val="000000" w:themeColor="text1"/>
          <w:sz w:val="28"/>
          <w:szCs w:val="28"/>
        </w:rPr>
        <w:t xml:space="preserve">1.9. </w:t>
      </w:r>
      <w:r>
        <w:rPr>
          <w:rFonts w:ascii="Times New Roman" w:hAnsi="Times New Roman" w:cs="Times New Roman"/>
          <w:sz w:val="28"/>
          <w:szCs w:val="28"/>
        </w:rPr>
        <w:t>Категории получателей субсидии, имеющих право на получение субсидии, - субъекты малого и среднего предпринимательства, а также самозанятые граждане.</w:t>
      </w:r>
    </w:p>
    <w:p w:rsidR="00395CD2" w:rsidRDefault="00395CD2" w:rsidP="00395CD2">
      <w:pPr>
        <w:spacing w:after="0" w:line="240" w:lineRule="auto"/>
        <w:ind w:firstLine="709"/>
        <w:jc w:val="both"/>
        <w:rPr>
          <w:rFonts w:ascii="Times New Roman" w:hAnsi="Times New Roman" w:cs="Times New Roman"/>
          <w:sz w:val="26"/>
          <w:szCs w:val="26"/>
          <w:lang w:eastAsia="ru-RU"/>
        </w:rPr>
      </w:pPr>
      <w:r>
        <w:rPr>
          <w:rFonts w:ascii="Times New Roman" w:hAnsi="Times New Roman"/>
          <w:color w:val="000000" w:themeColor="text1"/>
          <w:sz w:val="28"/>
          <w:szCs w:val="28"/>
        </w:rPr>
        <w:t xml:space="preserve">1.10. </w:t>
      </w:r>
      <w:r>
        <w:rPr>
          <w:rFonts w:ascii="Times New Roman" w:hAnsi="Times New Roman"/>
          <w:sz w:val="26"/>
          <w:szCs w:val="26"/>
          <w:lang w:eastAsia="ru-RU"/>
        </w:rPr>
        <w:t>Проведение отбора проводится на основании предложений (заявок), направленных участниками отбора, исходя из соответствия участника отбора критериям отбора и очередности поступления предложений (заявок) на участие в отборе.</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olor w:val="000000" w:themeColor="text1"/>
          <w:sz w:val="28"/>
          <w:szCs w:val="28"/>
        </w:rPr>
        <w:t>Отбор проводится ежегодно в пределах сумм, предусмотренных муниципальной программой и решением о бюджете Каратузского района на очередной финансовый год и плановый период.</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1.11. Критериями отбора для субъектов малого и среднего предпринимательства являются:</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соответствие приоритетным видам деятельности, осуществляемых получателями поддержки, или категориям субъектов малого и среднего предпринимательства, которое определяется согласно приложению 1 к Порядку;</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соответствие требованию по уровню заработной платы работников получателя поддержки, который должен быть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наличие обязательства субъекта малого и среднего предпринимательства,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наличие обязательства субъекта малого и среднего предпринимательства не прекращать деятельность в течение 24 месяцев после получения субсидии.</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1.12. 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в администрацию Каратузского района, наличие обязательства самозанятого гражданина не прекращать деятельность в течение 12 месяцев после получения поддержки.</w:t>
      </w:r>
    </w:p>
    <w:p w:rsidR="00395CD2" w:rsidRDefault="00395CD2" w:rsidP="00395CD2">
      <w:pPr>
        <w:pStyle w:val="ConsPlusNormal"/>
        <w:ind w:firstLine="709"/>
        <w:jc w:val="both"/>
        <w:rPr>
          <w:rFonts w:ascii="Times New Roman" w:hAnsi="Times New Roman" w:cs="Times New Roman"/>
          <w:sz w:val="28"/>
          <w:szCs w:val="28"/>
        </w:rPr>
      </w:pPr>
    </w:p>
    <w:p w:rsidR="00395CD2" w:rsidRDefault="00395CD2" w:rsidP="00395CD2">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2. Условия и порядок предоставления субсидий</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Заявитель должен соответствовать следующим критериям:</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2.1.1. осуществлять финансово-хозяйственную деятельность на территории Каратузского района;</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 включен в Единый реестр субъектов малого и среднего предпринимательства;</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 не иметь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 не должен получать средства из местного бюджета на основании иных муниципальных правовых актов на цели, указанные в пункте 1.5 настоящего Порядка;</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 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2.1.9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2.1.10 не должен является иностранным агентом в соответствии с Федеральным законом "О контроле за деятельностью лиц, находящихся под иностранным влиянием";</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2.1.11 в реестре дисквалифицированных лиц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Субъект малого и среднего предпринимательства обязуется не прекращать деятельность в течение 24 месяцев после получения субсидии.</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2.1.12. Самозанятый гражданин обязуется не прекращать деятельность </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течение 12 месяцев после получения поддержки;</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самозанятый гражданин должен осуществлять деятельность в качестве налогоплательщика «Налог на профессиональный доход» в течение периода не менее трех месяцев до даты подачи заявки в соответствующий орган местного самоуправления;</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Поддержка не может оказываться в отношении заявителей: субъектов малого и среднего предпринимательства:</w:t>
      </w:r>
    </w:p>
    <w:p w:rsidR="00395CD2" w:rsidRDefault="00395CD2" w:rsidP="00395CD2">
      <w:pPr>
        <w:widowControl w:val="0"/>
        <w:autoSpaceDE w:val="0"/>
        <w:autoSpaceDN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olor w:val="000000"/>
          <w:sz w:val="28"/>
          <w:szCs w:val="28"/>
          <w:lang w:eastAsia="ru-RU"/>
        </w:rPr>
        <w:t xml:space="preserve">2.2.1. осуществляющим производство и (или) реализацию подакцизных товаров, а также добычу и (или) реализацию полезных ископаемых, </w:t>
      </w:r>
      <w:r>
        <w:rPr>
          <w:rFonts w:ascii="Times New Roman" w:hAnsi="Times New Roman"/>
          <w:color w:val="000000"/>
          <w:sz w:val="28"/>
          <w:szCs w:val="28"/>
          <w:lang w:eastAsia="ru-RU"/>
        </w:rPr>
        <w:br/>
        <w:t>за исключением общераспространенных полезных ископаемых и минеральных питьевых вод;</w:t>
      </w:r>
    </w:p>
    <w:p w:rsidR="00395CD2" w:rsidRDefault="00395CD2" w:rsidP="00395CD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 xml:space="preserve">2.2.2. имеющим </w:t>
      </w:r>
      <w:r>
        <w:rPr>
          <w:rFonts w:ascii="Times New Roman" w:hAnsi="Times New Roman"/>
          <w:sz w:val="28"/>
          <w:szCs w:val="28"/>
          <w:lang w:eastAsia="ru-RU"/>
        </w:rPr>
        <w:t xml:space="preserve">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8" w:history="1">
        <w:r>
          <w:rPr>
            <w:rStyle w:val="a3"/>
            <w:rFonts w:ascii="Times New Roman" w:hAnsi="Times New Roman"/>
            <w:color w:val="000000"/>
            <w:sz w:val="28"/>
            <w:szCs w:val="28"/>
            <w:u w:val="none"/>
            <w:lang w:eastAsia="ru-RU"/>
          </w:rPr>
          <w:t>пунктом 3 статьи 47</w:t>
        </w:r>
      </w:hyperlink>
      <w:r>
        <w:rPr>
          <w:rFonts w:ascii="Times New Roman" w:hAnsi="Times New Roman"/>
          <w:color w:val="000000"/>
          <w:sz w:val="28"/>
          <w:szCs w:val="28"/>
          <w:lang w:eastAsia="ru-RU"/>
        </w:rPr>
        <w:t xml:space="preserve"> </w:t>
      </w:r>
      <w:r>
        <w:rPr>
          <w:rFonts w:ascii="Times New Roman" w:hAnsi="Times New Roman"/>
          <w:sz w:val="28"/>
          <w:szCs w:val="28"/>
          <w:lang w:eastAsia="ru-RU"/>
        </w:rPr>
        <w:t>Налогового кодекса Российской Федерации;</w:t>
      </w:r>
    </w:p>
    <w:p w:rsidR="00395CD2" w:rsidRDefault="00395CD2" w:rsidP="00395CD2">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2.2.3. не включенным в Единый реестр субъектов малого и среднего предпринимательства;</w:t>
      </w:r>
    </w:p>
    <w:p w:rsidR="00395CD2" w:rsidRDefault="00395CD2" w:rsidP="00395CD2">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2.2.4.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395CD2" w:rsidRDefault="00395CD2" w:rsidP="00395CD2">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2.2.5. осуществляющих предпринимательскую деятельность в сфере игорного бизнеса;</w:t>
      </w:r>
    </w:p>
    <w:p w:rsidR="00395CD2" w:rsidRDefault="00395CD2" w:rsidP="00395CD2">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2.2.6.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p>
    <w:p w:rsidR="00395CD2" w:rsidRDefault="00395CD2" w:rsidP="00395CD2">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2.2.7. не представивших документы, определенные пунктом 3.2 настоящего Порядка, или представивших недостоверные сведения и документы;</w:t>
      </w:r>
    </w:p>
    <w:p w:rsidR="00395CD2" w:rsidRDefault="00395CD2" w:rsidP="00395CD2">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2.2.8. не выполнивших условия оказания поддержки;</w:t>
      </w:r>
    </w:p>
    <w:p w:rsidR="00395CD2" w:rsidRDefault="00395CD2" w:rsidP="00395CD2">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2.2.9.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395CD2" w:rsidRDefault="00395CD2" w:rsidP="00395CD2">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2.2.10.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w:t>
      </w:r>
      <w:r>
        <w:rPr>
          <w:rFonts w:ascii="Times New Roman" w:hAnsi="Times New Roman"/>
          <w:color w:val="000000"/>
          <w:sz w:val="28"/>
          <w:szCs w:val="28"/>
          <w:lang w:eastAsia="ru-RU"/>
        </w:rPr>
        <w:lastRenderedPageBreak/>
        <w:t>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395CD2" w:rsidRDefault="00395CD2" w:rsidP="00395CD2">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2.3. Поддержка не оказывается самозанятым гражданам:</w:t>
      </w:r>
    </w:p>
    <w:p w:rsidR="00395CD2" w:rsidRDefault="00395CD2" w:rsidP="00395CD2">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а) зарегистрированным и осуществляющим деятельность не на территории Каратузского района;</w:t>
      </w:r>
    </w:p>
    <w:p w:rsidR="00395CD2" w:rsidRDefault="00395CD2" w:rsidP="00395CD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 xml:space="preserve">б) имеющим </w:t>
      </w:r>
      <w:r>
        <w:rPr>
          <w:rFonts w:ascii="Times New Roman" w:hAnsi="Times New Roman"/>
          <w:sz w:val="28"/>
          <w:szCs w:val="28"/>
          <w:lang w:eastAsia="ru-RU"/>
        </w:rPr>
        <w:t xml:space="preserve">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9" w:history="1">
        <w:r>
          <w:rPr>
            <w:rStyle w:val="a3"/>
            <w:rFonts w:ascii="Times New Roman" w:hAnsi="Times New Roman"/>
            <w:color w:val="000000"/>
            <w:sz w:val="28"/>
            <w:szCs w:val="28"/>
            <w:u w:val="none"/>
            <w:lang w:eastAsia="ru-RU"/>
          </w:rPr>
          <w:t>пунктом 3 статьи 47</w:t>
        </w:r>
      </w:hyperlink>
      <w:r>
        <w:rPr>
          <w:rFonts w:ascii="Times New Roman" w:hAnsi="Times New Roman"/>
          <w:color w:val="000000"/>
          <w:sz w:val="28"/>
          <w:szCs w:val="28"/>
          <w:lang w:eastAsia="ru-RU"/>
        </w:rPr>
        <w:t xml:space="preserve"> </w:t>
      </w:r>
      <w:r>
        <w:rPr>
          <w:rFonts w:ascii="Times New Roman" w:hAnsi="Times New Roman"/>
          <w:sz w:val="28"/>
          <w:szCs w:val="28"/>
          <w:lang w:eastAsia="ru-RU"/>
        </w:rPr>
        <w:t>Налогового кодекса Российской Федерации;</w:t>
      </w:r>
    </w:p>
    <w:p w:rsidR="00395CD2" w:rsidRDefault="00395CD2" w:rsidP="00395CD2">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2.4. Субсидии не предоставляются субъектам малого и среднего предпринимательства и самозанятым гражданам, получившим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w:t>
      </w:r>
      <w:r>
        <w:rPr>
          <w:rFonts w:ascii="Times New Roman" w:hAnsi="Times New Roman"/>
          <w:color w:val="000000"/>
          <w:sz w:val="28"/>
          <w:szCs w:val="28"/>
          <w:lang w:eastAsia="ru-RU"/>
        </w:rPr>
        <w:br/>
        <w:t xml:space="preserve">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w:t>
      </w:r>
      <w:r>
        <w:rPr>
          <w:rFonts w:ascii="Times New Roman" w:hAnsi="Times New Roman"/>
          <w:color w:val="000000"/>
          <w:sz w:val="28"/>
          <w:szCs w:val="28"/>
          <w:lang w:eastAsia="ru-RU"/>
        </w:rPr>
        <w:br/>
        <w:t xml:space="preserve">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w:t>
      </w:r>
      <w:hyperlink r:id="rId10" w:history="1">
        <w:r>
          <w:rPr>
            <w:rStyle w:val="a3"/>
            <w:rFonts w:ascii="Times New Roman" w:hAnsi="Times New Roman"/>
            <w:color w:val="000000"/>
            <w:sz w:val="28"/>
            <w:szCs w:val="28"/>
            <w:u w:val="none"/>
            <w:lang w:eastAsia="ru-RU"/>
          </w:rPr>
          <w:t>Порядком</w:t>
        </w:r>
      </w:hyperlink>
      <w:r>
        <w:rPr>
          <w:rFonts w:ascii="Times New Roman" w:hAnsi="Times New Roman"/>
          <w:color w:val="000000"/>
          <w:sz w:val="28"/>
          <w:szCs w:val="28"/>
          <w:lang w:eastAsia="ru-RU"/>
        </w:rPr>
        <w:t xml:space="preserve">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w:t>
      </w:r>
      <w:r>
        <w:rPr>
          <w:rFonts w:ascii="Times New Roman" w:hAnsi="Times New Roman"/>
          <w:color w:val="000000"/>
          <w:sz w:val="28"/>
          <w:szCs w:val="28"/>
          <w:lang w:eastAsia="ru-RU"/>
        </w:rPr>
        <w:br/>
        <w:t>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395CD2" w:rsidRDefault="00395CD2" w:rsidP="00395CD2">
      <w:pPr>
        <w:widowControl w:val="0"/>
        <w:autoSpaceDE w:val="0"/>
        <w:autoSpaceDN w:val="0"/>
        <w:spacing w:after="0"/>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2.5.  Поддержка предоставляется субъектам малого и среднего </w:t>
      </w:r>
      <w:r>
        <w:rPr>
          <w:rFonts w:ascii="Times New Roman" w:hAnsi="Times New Roman"/>
          <w:color w:val="000000"/>
          <w:sz w:val="28"/>
          <w:szCs w:val="28"/>
          <w:lang w:eastAsia="ru-RU"/>
        </w:rPr>
        <w:lastRenderedPageBreak/>
        <w:t xml:space="preserve">предпринимательства, включенным в Единый реестр субъектов малого </w:t>
      </w:r>
      <w:r>
        <w:rPr>
          <w:rFonts w:ascii="Times New Roman" w:hAnsi="Times New Roman"/>
          <w:color w:val="000000"/>
          <w:sz w:val="28"/>
          <w:szCs w:val="28"/>
          <w:lang w:eastAsia="ru-RU"/>
        </w:rPr>
        <w:br/>
        <w:t xml:space="preserve">и среднего предпринимательства, а также самозанятым гражданам, осуществляющим виды деятельности, за исключением видов деятельности, включенных в класс 12 раздела С, класс 92 раздела R, </w:t>
      </w:r>
      <w:hyperlink r:id="rId11" w:history="1">
        <w:r>
          <w:rPr>
            <w:rStyle w:val="a3"/>
            <w:rFonts w:ascii="Times New Roman" w:hAnsi="Times New Roman"/>
            <w:color w:val="000000"/>
            <w:sz w:val="28"/>
            <w:szCs w:val="28"/>
            <w:u w:val="none"/>
            <w:lang w:eastAsia="ru-RU"/>
          </w:rPr>
          <w:t>разделы B</w:t>
        </w:r>
      </w:hyperlink>
      <w:r>
        <w:rPr>
          <w:rFonts w:ascii="Times New Roman" w:hAnsi="Times New Roman"/>
          <w:color w:val="000000"/>
          <w:sz w:val="28"/>
          <w:szCs w:val="28"/>
          <w:lang w:eastAsia="ru-RU"/>
        </w:rPr>
        <w:t xml:space="preserve">, </w:t>
      </w:r>
      <w:hyperlink r:id="rId12" w:history="1">
        <w:r>
          <w:rPr>
            <w:rStyle w:val="a3"/>
            <w:rFonts w:ascii="Times New Roman" w:hAnsi="Times New Roman"/>
            <w:color w:val="000000"/>
            <w:sz w:val="28"/>
            <w:szCs w:val="28"/>
            <w:u w:val="none"/>
            <w:lang w:eastAsia="ru-RU"/>
          </w:rPr>
          <w:t>D</w:t>
        </w:r>
      </w:hyperlink>
      <w:r>
        <w:rPr>
          <w:rFonts w:ascii="Times New Roman" w:hAnsi="Times New Roman"/>
          <w:color w:val="000000"/>
          <w:sz w:val="28"/>
          <w:szCs w:val="28"/>
          <w:lang w:eastAsia="ru-RU"/>
        </w:rPr>
        <w:t xml:space="preserve">, </w:t>
      </w:r>
      <w:hyperlink r:id="rId13" w:history="1">
        <w:r>
          <w:rPr>
            <w:rStyle w:val="a3"/>
            <w:rFonts w:ascii="Times New Roman" w:hAnsi="Times New Roman"/>
            <w:color w:val="000000"/>
            <w:sz w:val="28"/>
            <w:szCs w:val="28"/>
            <w:u w:val="none"/>
            <w:lang w:eastAsia="ru-RU"/>
          </w:rPr>
          <w:t>E</w:t>
        </w:r>
      </w:hyperlink>
      <w:r>
        <w:rPr>
          <w:rFonts w:ascii="Times New Roman" w:hAnsi="Times New Roman"/>
          <w:color w:val="000000"/>
          <w:sz w:val="28"/>
          <w:szCs w:val="28"/>
          <w:lang w:eastAsia="ru-RU"/>
        </w:rPr>
        <w:t xml:space="preserve"> </w:t>
      </w:r>
      <w:r>
        <w:rPr>
          <w:rFonts w:ascii="Times New Roman" w:hAnsi="Times New Roman"/>
          <w:color w:val="000000"/>
          <w:sz w:val="28"/>
          <w:szCs w:val="28"/>
          <w:lang w:eastAsia="ru-RU"/>
        </w:rPr>
        <w:br/>
        <w:t xml:space="preserve">(за исключением </w:t>
      </w:r>
      <w:hyperlink r:id="rId14" w:history="1">
        <w:r>
          <w:rPr>
            <w:rStyle w:val="a3"/>
            <w:rFonts w:ascii="Times New Roman" w:hAnsi="Times New Roman"/>
            <w:color w:val="000000"/>
            <w:sz w:val="28"/>
            <w:szCs w:val="28"/>
            <w:u w:val="none"/>
            <w:lang w:eastAsia="ru-RU"/>
          </w:rPr>
          <w:t>классов 38</w:t>
        </w:r>
      </w:hyperlink>
      <w:r>
        <w:rPr>
          <w:rFonts w:ascii="Times New Roman" w:hAnsi="Times New Roman"/>
          <w:color w:val="000000"/>
          <w:sz w:val="28"/>
          <w:szCs w:val="28"/>
          <w:lang w:eastAsia="ru-RU"/>
        </w:rPr>
        <w:t xml:space="preserve">, 39), </w:t>
      </w:r>
      <w:hyperlink r:id="rId15" w:history="1">
        <w:r>
          <w:rPr>
            <w:rStyle w:val="a3"/>
            <w:rFonts w:ascii="Times New Roman" w:hAnsi="Times New Roman"/>
            <w:color w:val="000000"/>
            <w:sz w:val="28"/>
            <w:szCs w:val="28"/>
            <w:u w:val="none"/>
            <w:lang w:eastAsia="ru-RU"/>
          </w:rPr>
          <w:t>G</w:t>
        </w:r>
      </w:hyperlink>
      <w:r>
        <w:rPr>
          <w:rFonts w:ascii="Times New Roman" w:hAnsi="Times New Roman"/>
          <w:color w:val="000000"/>
          <w:sz w:val="28"/>
          <w:szCs w:val="28"/>
          <w:lang w:eastAsia="ru-RU"/>
        </w:rPr>
        <w:t xml:space="preserve"> (за исключением </w:t>
      </w:r>
      <w:hyperlink r:id="rId16" w:history="1">
        <w:r>
          <w:rPr>
            <w:rStyle w:val="a3"/>
            <w:rFonts w:ascii="Times New Roman" w:hAnsi="Times New Roman"/>
            <w:color w:val="000000"/>
            <w:sz w:val="28"/>
            <w:szCs w:val="28"/>
            <w:u w:val="none"/>
            <w:lang w:eastAsia="ru-RU"/>
          </w:rPr>
          <w:t>группы 45.20</w:t>
        </w:r>
      </w:hyperlink>
      <w:r>
        <w:rPr>
          <w:rFonts w:ascii="Times New Roman" w:hAnsi="Times New Roman"/>
          <w:color w:val="000000"/>
          <w:sz w:val="28"/>
          <w:szCs w:val="28"/>
          <w:lang w:eastAsia="ru-RU"/>
        </w:rPr>
        <w:t xml:space="preserve">, </w:t>
      </w:r>
      <w:hyperlink r:id="rId17" w:history="1">
        <w:r>
          <w:rPr>
            <w:rStyle w:val="a3"/>
            <w:rFonts w:ascii="Times New Roman" w:hAnsi="Times New Roman"/>
            <w:color w:val="000000"/>
            <w:sz w:val="28"/>
            <w:szCs w:val="28"/>
            <w:u w:val="none"/>
            <w:lang w:eastAsia="ru-RU"/>
          </w:rPr>
          <w:t>класса 47</w:t>
        </w:r>
      </w:hyperlink>
      <w:r>
        <w:rPr>
          <w:rFonts w:ascii="Times New Roman" w:hAnsi="Times New Roman"/>
          <w:color w:val="000000"/>
          <w:sz w:val="28"/>
          <w:szCs w:val="28"/>
          <w:lang w:eastAsia="ru-RU"/>
        </w:rPr>
        <w:t xml:space="preserve">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утвержденный Законом Красноярского края от 29.09.2005 № 16-3747 «О труднодоступных и отдаленных местностях Красноярского края»), </w:t>
      </w:r>
      <w:hyperlink r:id="rId18" w:history="1">
        <w:r>
          <w:rPr>
            <w:rStyle w:val="a3"/>
            <w:rFonts w:ascii="Times New Roman" w:hAnsi="Times New Roman"/>
            <w:color w:val="000000"/>
            <w:sz w:val="28"/>
            <w:szCs w:val="28"/>
            <w:u w:val="none"/>
            <w:lang w:eastAsia="ru-RU"/>
          </w:rPr>
          <w:t>K</w:t>
        </w:r>
      </w:hyperlink>
      <w:r>
        <w:rPr>
          <w:rFonts w:ascii="Times New Roman" w:hAnsi="Times New Roman"/>
          <w:color w:val="000000"/>
          <w:sz w:val="28"/>
          <w:szCs w:val="28"/>
          <w:lang w:eastAsia="ru-RU"/>
        </w:rPr>
        <w:t xml:space="preserve">, </w:t>
      </w:r>
      <w:hyperlink r:id="rId19" w:history="1">
        <w:r>
          <w:rPr>
            <w:rStyle w:val="a3"/>
            <w:rFonts w:ascii="Times New Roman" w:hAnsi="Times New Roman"/>
            <w:color w:val="000000"/>
            <w:sz w:val="28"/>
            <w:szCs w:val="28"/>
            <w:u w:val="none"/>
            <w:lang w:eastAsia="ru-RU"/>
          </w:rPr>
          <w:t>L</w:t>
        </w:r>
      </w:hyperlink>
      <w:r>
        <w:rPr>
          <w:rFonts w:ascii="Times New Roman" w:hAnsi="Times New Roman"/>
          <w:color w:val="000000"/>
          <w:sz w:val="28"/>
          <w:szCs w:val="28"/>
          <w:lang w:eastAsia="ru-RU"/>
        </w:rPr>
        <w:t xml:space="preserve">, </w:t>
      </w:r>
      <w:hyperlink r:id="rId20" w:history="1">
        <w:r>
          <w:rPr>
            <w:rStyle w:val="a3"/>
            <w:rFonts w:ascii="Times New Roman" w:hAnsi="Times New Roman"/>
            <w:color w:val="000000"/>
            <w:sz w:val="28"/>
            <w:szCs w:val="28"/>
            <w:u w:val="none"/>
            <w:lang w:eastAsia="ru-RU"/>
          </w:rPr>
          <w:t>M</w:t>
        </w:r>
      </w:hyperlink>
      <w:r>
        <w:rPr>
          <w:rFonts w:ascii="Times New Roman" w:hAnsi="Times New Roman"/>
          <w:color w:val="000000"/>
          <w:sz w:val="28"/>
          <w:szCs w:val="28"/>
          <w:lang w:eastAsia="ru-RU"/>
        </w:rPr>
        <w:t xml:space="preserve"> (за исключением </w:t>
      </w:r>
      <w:hyperlink r:id="rId21" w:history="1">
        <w:r>
          <w:rPr>
            <w:rStyle w:val="a3"/>
            <w:rFonts w:ascii="Times New Roman" w:hAnsi="Times New Roman"/>
            <w:color w:val="000000"/>
            <w:sz w:val="28"/>
            <w:szCs w:val="28"/>
            <w:u w:val="none"/>
            <w:lang w:eastAsia="ru-RU"/>
          </w:rPr>
          <w:t>групп 70.21</w:t>
        </w:r>
      </w:hyperlink>
      <w:r>
        <w:rPr>
          <w:rFonts w:ascii="Times New Roman" w:hAnsi="Times New Roman"/>
          <w:color w:val="000000"/>
          <w:sz w:val="28"/>
          <w:szCs w:val="28"/>
          <w:lang w:eastAsia="ru-RU"/>
        </w:rPr>
        <w:t xml:space="preserve">, </w:t>
      </w:r>
      <w:hyperlink r:id="rId22" w:history="1">
        <w:r>
          <w:rPr>
            <w:rStyle w:val="a3"/>
            <w:rFonts w:ascii="Times New Roman" w:hAnsi="Times New Roman"/>
            <w:color w:val="000000"/>
            <w:sz w:val="28"/>
            <w:szCs w:val="28"/>
            <w:u w:val="none"/>
            <w:lang w:eastAsia="ru-RU"/>
          </w:rPr>
          <w:t>71.11</w:t>
        </w:r>
      </w:hyperlink>
      <w:r>
        <w:rPr>
          <w:rFonts w:ascii="Times New Roman" w:hAnsi="Times New Roman"/>
          <w:color w:val="000000"/>
          <w:sz w:val="28"/>
          <w:szCs w:val="28"/>
          <w:lang w:eastAsia="ru-RU"/>
        </w:rPr>
        <w:t>, 71.12 ,</w:t>
      </w:r>
      <w:hyperlink r:id="rId23" w:history="1">
        <w:r>
          <w:rPr>
            <w:rStyle w:val="a3"/>
            <w:rFonts w:ascii="Times New Roman" w:hAnsi="Times New Roman"/>
            <w:color w:val="000000"/>
            <w:sz w:val="28"/>
            <w:szCs w:val="28"/>
            <w:u w:val="none"/>
            <w:lang w:eastAsia="ru-RU"/>
          </w:rPr>
          <w:t>73.11</w:t>
        </w:r>
      </w:hyperlink>
      <w:r>
        <w:rPr>
          <w:rFonts w:ascii="Times New Roman" w:hAnsi="Times New Roman"/>
          <w:color w:val="000000"/>
          <w:sz w:val="28"/>
          <w:szCs w:val="28"/>
          <w:lang w:eastAsia="ru-RU"/>
        </w:rPr>
        <w:t xml:space="preserve">, </w:t>
      </w:r>
      <w:hyperlink r:id="rId24" w:history="1">
        <w:r>
          <w:rPr>
            <w:rStyle w:val="a3"/>
            <w:rFonts w:ascii="Times New Roman" w:hAnsi="Times New Roman"/>
            <w:color w:val="000000"/>
            <w:sz w:val="28"/>
            <w:szCs w:val="28"/>
            <w:u w:val="none"/>
            <w:lang w:eastAsia="ru-RU"/>
          </w:rPr>
          <w:t>74.10</w:t>
        </w:r>
      </w:hyperlink>
      <w:r>
        <w:rPr>
          <w:rFonts w:ascii="Times New Roman" w:hAnsi="Times New Roman"/>
          <w:color w:val="000000"/>
          <w:sz w:val="28"/>
          <w:szCs w:val="28"/>
          <w:lang w:eastAsia="ru-RU"/>
        </w:rPr>
        <w:t xml:space="preserve">, </w:t>
      </w:r>
      <w:hyperlink r:id="rId25" w:history="1">
        <w:r>
          <w:rPr>
            <w:rStyle w:val="a3"/>
            <w:rFonts w:ascii="Times New Roman" w:hAnsi="Times New Roman"/>
            <w:color w:val="000000"/>
            <w:sz w:val="28"/>
            <w:szCs w:val="28"/>
            <w:u w:val="none"/>
            <w:lang w:eastAsia="ru-RU"/>
          </w:rPr>
          <w:t>74.20</w:t>
        </w:r>
      </w:hyperlink>
      <w:r>
        <w:rPr>
          <w:rFonts w:ascii="Times New Roman" w:hAnsi="Times New Roman"/>
          <w:color w:val="000000"/>
          <w:sz w:val="28"/>
          <w:szCs w:val="28"/>
          <w:lang w:eastAsia="ru-RU"/>
        </w:rPr>
        <w:t xml:space="preserve">, </w:t>
      </w:r>
      <w:hyperlink r:id="rId26" w:history="1">
        <w:r>
          <w:rPr>
            <w:rStyle w:val="a3"/>
            <w:rFonts w:ascii="Times New Roman" w:hAnsi="Times New Roman"/>
            <w:color w:val="000000"/>
            <w:sz w:val="28"/>
            <w:szCs w:val="28"/>
            <w:u w:val="none"/>
            <w:lang w:eastAsia="ru-RU"/>
          </w:rPr>
          <w:t>74.30</w:t>
        </w:r>
      </w:hyperlink>
      <w:r>
        <w:rPr>
          <w:rFonts w:ascii="Times New Roman" w:hAnsi="Times New Roman"/>
          <w:color w:val="000000"/>
          <w:sz w:val="28"/>
          <w:szCs w:val="28"/>
          <w:lang w:eastAsia="ru-RU"/>
        </w:rPr>
        <w:t xml:space="preserve">, </w:t>
      </w:r>
      <w:hyperlink r:id="rId27" w:history="1">
        <w:r>
          <w:rPr>
            <w:rStyle w:val="a3"/>
            <w:rFonts w:ascii="Times New Roman" w:hAnsi="Times New Roman"/>
            <w:color w:val="000000"/>
            <w:sz w:val="28"/>
            <w:szCs w:val="28"/>
            <w:u w:val="none"/>
            <w:lang w:eastAsia="ru-RU"/>
          </w:rPr>
          <w:t>класса 75</w:t>
        </w:r>
      </w:hyperlink>
      <w:r>
        <w:rPr>
          <w:rFonts w:ascii="Times New Roman" w:hAnsi="Times New Roman"/>
          <w:color w:val="000000"/>
          <w:sz w:val="28"/>
          <w:szCs w:val="28"/>
          <w:lang w:eastAsia="ru-RU"/>
        </w:rPr>
        <w:t xml:space="preserve">), </w:t>
      </w:r>
      <w:hyperlink r:id="rId28" w:history="1">
        <w:r>
          <w:rPr>
            <w:rStyle w:val="a3"/>
            <w:rFonts w:ascii="Times New Roman" w:hAnsi="Times New Roman"/>
            <w:color w:val="000000"/>
            <w:sz w:val="28"/>
            <w:szCs w:val="28"/>
            <w:u w:val="none"/>
            <w:lang w:val="en-GB" w:eastAsia="ru-RU"/>
          </w:rPr>
          <w:t>N</w:t>
        </w:r>
      </w:hyperlink>
      <w:r>
        <w:rPr>
          <w:rFonts w:ascii="Times New Roman" w:hAnsi="Times New Roman"/>
          <w:color w:val="000000"/>
          <w:sz w:val="28"/>
          <w:szCs w:val="28"/>
          <w:lang w:eastAsia="ru-RU"/>
        </w:rPr>
        <w:t xml:space="preserve"> (за исключением </w:t>
      </w:r>
      <w:hyperlink r:id="rId29" w:history="1">
        <w:r>
          <w:rPr>
            <w:rStyle w:val="a3"/>
            <w:rFonts w:ascii="Times New Roman" w:hAnsi="Times New Roman"/>
            <w:color w:val="000000"/>
            <w:sz w:val="28"/>
            <w:szCs w:val="28"/>
            <w:u w:val="none"/>
            <w:lang w:eastAsia="ru-RU"/>
          </w:rPr>
          <w:t>группы 77.22</w:t>
        </w:r>
      </w:hyperlink>
      <w:r>
        <w:rPr>
          <w:rFonts w:ascii="Times New Roman" w:hAnsi="Times New Roman"/>
          <w:color w:val="000000"/>
          <w:sz w:val="28"/>
          <w:szCs w:val="28"/>
          <w:lang w:eastAsia="ru-RU"/>
        </w:rPr>
        <w:t xml:space="preserve">), </w:t>
      </w:r>
      <w:hyperlink r:id="rId30" w:history="1">
        <w:r>
          <w:rPr>
            <w:rStyle w:val="a3"/>
            <w:rFonts w:ascii="Times New Roman" w:hAnsi="Times New Roman"/>
            <w:color w:val="000000"/>
            <w:sz w:val="28"/>
            <w:szCs w:val="28"/>
            <w:u w:val="none"/>
            <w:lang w:eastAsia="ru-RU"/>
          </w:rPr>
          <w:t>O</w:t>
        </w:r>
      </w:hyperlink>
      <w:r>
        <w:rPr>
          <w:rFonts w:ascii="Times New Roman" w:hAnsi="Times New Roman"/>
          <w:color w:val="000000"/>
          <w:sz w:val="28"/>
          <w:szCs w:val="28"/>
          <w:lang w:eastAsia="ru-RU"/>
        </w:rPr>
        <w:t xml:space="preserve">, </w:t>
      </w:r>
      <w:hyperlink r:id="rId31" w:history="1">
        <w:r>
          <w:rPr>
            <w:rStyle w:val="a3"/>
            <w:rFonts w:ascii="Times New Roman" w:hAnsi="Times New Roman"/>
            <w:color w:val="000000"/>
            <w:sz w:val="28"/>
            <w:szCs w:val="28"/>
            <w:u w:val="none"/>
            <w:lang w:eastAsia="ru-RU"/>
          </w:rPr>
          <w:t>S</w:t>
        </w:r>
      </w:hyperlink>
      <w:r>
        <w:rPr>
          <w:rFonts w:ascii="Times New Roman" w:hAnsi="Times New Roman"/>
          <w:color w:val="000000"/>
          <w:sz w:val="28"/>
          <w:szCs w:val="28"/>
          <w:lang w:eastAsia="ru-RU"/>
        </w:rPr>
        <w:t xml:space="preserve"> (за исключением класса 95, групп </w:t>
      </w:r>
      <w:hyperlink r:id="rId32" w:history="1">
        <w:r>
          <w:rPr>
            <w:rStyle w:val="a3"/>
            <w:rFonts w:ascii="Times New Roman" w:hAnsi="Times New Roman"/>
            <w:color w:val="000000"/>
            <w:sz w:val="28"/>
            <w:szCs w:val="28"/>
            <w:u w:val="none"/>
            <w:lang w:eastAsia="ru-RU"/>
          </w:rPr>
          <w:t>96</w:t>
        </w:r>
      </w:hyperlink>
      <w:r>
        <w:rPr>
          <w:rFonts w:ascii="Times New Roman" w:hAnsi="Times New Roman"/>
          <w:color w:val="000000"/>
          <w:sz w:val="28"/>
          <w:szCs w:val="28"/>
          <w:lang w:eastAsia="ru-RU"/>
        </w:rPr>
        <w:t xml:space="preserve">.01, 96.02, 96.04, 96.09), </w:t>
      </w:r>
      <w:hyperlink r:id="rId33" w:history="1">
        <w:r>
          <w:rPr>
            <w:rStyle w:val="a3"/>
            <w:rFonts w:ascii="Times New Roman" w:hAnsi="Times New Roman"/>
            <w:color w:val="000000"/>
            <w:sz w:val="28"/>
            <w:szCs w:val="28"/>
            <w:u w:val="none"/>
            <w:lang w:eastAsia="ru-RU"/>
          </w:rPr>
          <w:t>T</w:t>
        </w:r>
      </w:hyperlink>
      <w:r>
        <w:rPr>
          <w:rFonts w:ascii="Times New Roman" w:hAnsi="Times New Roman"/>
          <w:color w:val="000000"/>
          <w:sz w:val="28"/>
          <w:szCs w:val="28"/>
          <w:lang w:eastAsia="ru-RU"/>
        </w:rPr>
        <w:t xml:space="preserve">, </w:t>
      </w:r>
      <w:hyperlink r:id="rId34" w:history="1">
        <w:r>
          <w:rPr>
            <w:rStyle w:val="a3"/>
            <w:rFonts w:ascii="Times New Roman" w:hAnsi="Times New Roman"/>
            <w:color w:val="000000"/>
            <w:sz w:val="28"/>
            <w:szCs w:val="28"/>
            <w:u w:val="none"/>
            <w:lang w:eastAsia="ru-RU"/>
          </w:rPr>
          <w:t>U</w:t>
        </w:r>
      </w:hyperlink>
      <w:r>
        <w:rPr>
          <w:rFonts w:ascii="Times New Roman" w:hAnsi="Times New Roman"/>
          <w:color w:val="000000"/>
          <w:sz w:val="28"/>
          <w:szCs w:val="28"/>
          <w:lang w:eastAsia="ru-RU"/>
        </w:rPr>
        <w:t xml:space="preserve"> Общероссийского классификатора видов экономической деятельности ОК 029-2014, утвержденного приказом Росстандарта от 31.01.2014 № 14-ст.»;</w:t>
      </w:r>
    </w:p>
    <w:p w:rsidR="00395CD2" w:rsidRDefault="00395CD2" w:rsidP="00395CD2">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Получатели финансовой поддержки определяются по результатам отбора посредством запроса предложений на основании предложений (заявок), направленных участниками отбора для участия в отборе.</w:t>
      </w:r>
    </w:p>
    <w:p w:rsidR="00395CD2" w:rsidRDefault="00395CD2" w:rsidP="00395CD2">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При этом администрация Каратузского района вправе дополнительно устанавливать приоритетные виды деятельности, осуществляемые получателями поддержки, в зависимости от целей социально-экономического развития муниципального образования.</w:t>
      </w:r>
    </w:p>
    <w:p w:rsidR="00395CD2" w:rsidRDefault="00395CD2" w:rsidP="00395CD2">
      <w:pPr>
        <w:pStyle w:val="ConsPlusNormal"/>
        <w:ind w:firstLine="709"/>
        <w:jc w:val="center"/>
        <w:rPr>
          <w:rFonts w:ascii="Times New Roman" w:hAnsi="Times New Roman" w:cs="Times New Roman"/>
          <w:sz w:val="28"/>
          <w:szCs w:val="28"/>
        </w:rPr>
      </w:pPr>
    </w:p>
    <w:p w:rsidR="00395CD2" w:rsidRDefault="00395CD2" w:rsidP="00395CD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 Порядок подачи документов и рассмотрения заявки</w:t>
      </w:r>
    </w:p>
    <w:p w:rsidR="00395CD2" w:rsidRDefault="00395CD2" w:rsidP="00395CD2">
      <w:pPr>
        <w:pStyle w:val="ConsPlusNormal"/>
        <w:ind w:firstLine="709"/>
        <w:jc w:val="both"/>
        <w:rPr>
          <w:rFonts w:ascii="Times New Roman" w:hAnsi="Times New Roman" w:cs="Times New Roman"/>
          <w:sz w:val="28"/>
          <w:szCs w:val="28"/>
        </w:rPr>
      </w:pP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Администрация Каратузского района (далее Администрация) не позднее 1 марта года предоставления субсидии размещает информацию о сроках проведения отбора посредством запроса предложений на официальном сайте администрации Каратузского района с адресом в информационно-телекоммуникационной сети Интернет https://karatuzraion.gosuslugi.ru/</w:t>
      </w:r>
      <w:r>
        <w:t>,</w:t>
      </w:r>
      <w:r>
        <w:rPr>
          <w:rFonts w:ascii="Times New Roman" w:hAnsi="Times New Roman" w:cs="Times New Roman"/>
          <w:sz w:val="28"/>
          <w:szCs w:val="28"/>
        </w:rPr>
        <w:t xml:space="preserve"> а также в периодическом печатном издании Вести муниципального образования «Каратузский район».</w:t>
      </w:r>
    </w:p>
    <w:p w:rsidR="00395CD2" w:rsidRDefault="00395CD2" w:rsidP="00395CD2">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sz w:val="28"/>
          <w:szCs w:val="28"/>
          <w:lang w:eastAsia="ru-RU"/>
        </w:rPr>
        <w:t>Информация о проведении отбора включает в себя:</w:t>
      </w:r>
    </w:p>
    <w:p w:rsidR="00395CD2" w:rsidRDefault="00395CD2" w:rsidP="00395CD2">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сроки и место представления заявителем документов, предусмотренных пунктом 3.2. настоящего Порядка;</w:t>
      </w:r>
    </w:p>
    <w:p w:rsidR="00395CD2" w:rsidRDefault="00395CD2" w:rsidP="00395CD2">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срок приема документов для участия в отборе составляет не менее 10 календарных дней, со дня, следующего за днем размещения объявления о проведении отбора;</w:t>
      </w:r>
    </w:p>
    <w:p w:rsidR="00395CD2" w:rsidRDefault="00395CD2" w:rsidP="00395CD2">
      <w:pPr>
        <w:autoSpaceDE w:val="0"/>
        <w:autoSpaceDN w:val="0"/>
        <w:adjustRightInd w:val="0"/>
        <w:spacing w:after="0" w:line="240" w:lineRule="auto"/>
        <w:ind w:firstLine="540"/>
        <w:jc w:val="both"/>
        <w:outlineLvl w:val="2"/>
        <w:rPr>
          <w:rFonts w:ascii="Times New Roman" w:eastAsia="Calibri" w:hAnsi="Times New Roman"/>
          <w:sz w:val="28"/>
          <w:szCs w:val="28"/>
        </w:rPr>
      </w:pPr>
      <w:r>
        <w:rPr>
          <w:rFonts w:ascii="Times New Roman" w:eastAsia="Calibri" w:hAnsi="Times New Roman"/>
          <w:sz w:val="28"/>
          <w:szCs w:val="28"/>
        </w:rPr>
        <w:t>наименования, места нахождения, почтового адреса, адреса электронной почты;</w:t>
      </w:r>
    </w:p>
    <w:p w:rsidR="00395CD2" w:rsidRDefault="00395CD2" w:rsidP="00395CD2">
      <w:pPr>
        <w:autoSpaceDE w:val="0"/>
        <w:autoSpaceDN w:val="0"/>
        <w:adjustRightInd w:val="0"/>
        <w:spacing w:after="0" w:line="240" w:lineRule="auto"/>
        <w:ind w:firstLine="540"/>
        <w:jc w:val="both"/>
        <w:outlineLvl w:val="2"/>
        <w:rPr>
          <w:rFonts w:ascii="Times New Roman" w:eastAsia="Calibri" w:hAnsi="Times New Roman"/>
          <w:sz w:val="28"/>
          <w:szCs w:val="28"/>
        </w:rPr>
      </w:pPr>
      <w:r>
        <w:rPr>
          <w:rFonts w:ascii="Times New Roman" w:eastAsia="Calibri" w:hAnsi="Times New Roman"/>
          <w:sz w:val="28"/>
          <w:szCs w:val="28"/>
        </w:rPr>
        <w:t xml:space="preserve">сроки проведения отбора, </w:t>
      </w:r>
      <w:r>
        <w:rPr>
          <w:rFonts w:ascii="Times New Roman" w:hAnsi="Times New Roman"/>
          <w:sz w:val="28"/>
          <w:szCs w:val="28"/>
          <w:lang w:eastAsia="ru-RU"/>
        </w:rPr>
        <w:t>даты начала подачи или окончания приема заявок участников отбора</w:t>
      </w:r>
      <w:r>
        <w:rPr>
          <w:rFonts w:ascii="Times New Roman" w:eastAsia="Calibri" w:hAnsi="Times New Roman"/>
          <w:sz w:val="28"/>
          <w:szCs w:val="28"/>
        </w:rPr>
        <w:t>;</w:t>
      </w:r>
    </w:p>
    <w:p w:rsidR="00395CD2" w:rsidRDefault="00395CD2" w:rsidP="00395C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lang w:eastAsia="ru-RU"/>
        </w:rPr>
        <w:t>требований к заявителям отбора, и перечня документов, представляемых заявителями отбора;</w:t>
      </w:r>
    </w:p>
    <w:p w:rsidR="00395CD2" w:rsidRDefault="00395CD2" w:rsidP="00395CD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порядка подачи заявок участниками отбора</w:t>
      </w:r>
      <w:r>
        <w:rPr>
          <w:rFonts w:ascii="Times New Roman" w:hAnsi="Times New Roman"/>
          <w:sz w:val="28"/>
          <w:szCs w:val="28"/>
          <w:lang w:eastAsia="ru-RU"/>
        </w:rPr>
        <w:br/>
        <w:t>и требований, предъявляемых к форме и содержанию заявок;</w:t>
      </w:r>
    </w:p>
    <w:p w:rsidR="00395CD2" w:rsidRDefault="00395CD2" w:rsidP="00395CD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результаты отбора;  </w:t>
      </w:r>
    </w:p>
    <w:p w:rsidR="00395CD2" w:rsidRDefault="00395CD2" w:rsidP="00395CD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порядка отзыва участником отбора заявки, возврата заявок участников </w:t>
      </w:r>
      <w:r>
        <w:rPr>
          <w:rFonts w:ascii="Times New Roman" w:hAnsi="Times New Roman"/>
          <w:sz w:val="28"/>
          <w:szCs w:val="28"/>
          <w:lang w:eastAsia="ru-RU"/>
        </w:rPr>
        <w:lastRenderedPageBreak/>
        <w:t xml:space="preserve">отбора определяющего, в том числе основания для возврата заявок участников отбора, порядка внесения изменений в заявки; </w:t>
      </w:r>
    </w:p>
    <w:p w:rsidR="00395CD2" w:rsidRDefault="00395CD2" w:rsidP="00395CD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правила рассмотрения и оценки заявок участников отбора;</w:t>
      </w:r>
    </w:p>
    <w:p w:rsidR="00395CD2" w:rsidRDefault="00395CD2" w:rsidP="00395CD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95CD2" w:rsidRDefault="00395CD2" w:rsidP="00395CD2">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срока, в течение которого участник отбора должен подписать соглашение;</w:t>
      </w:r>
    </w:p>
    <w:p w:rsidR="00395CD2" w:rsidRDefault="00395CD2" w:rsidP="00395CD2">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условий признания участника отбора уклонившимся от заключения соглашения;</w:t>
      </w:r>
    </w:p>
    <w:p w:rsidR="00395CD2" w:rsidRDefault="00395CD2" w:rsidP="00395CD2">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сроки размещения протокола подведения итогов отбора (документа об итогах проведения отбора) на сайте администрации Каратузского района.</w:t>
      </w:r>
    </w:p>
    <w:p w:rsidR="00395CD2" w:rsidRDefault="00395CD2" w:rsidP="00395CD2">
      <w:pPr>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 xml:space="preserve">В случае если в установленные сроки от СМСП и самозанятых в администрацию Каратузского района не поступило ни одной заявки на получение субсидии, администрация объявляет повторный запрос предложений в соответствии с настоящим Порядком. </w:t>
      </w:r>
    </w:p>
    <w:p w:rsidR="00395CD2" w:rsidRDefault="00395CD2" w:rsidP="00395CD2">
      <w:pPr>
        <w:spacing w:after="0" w:line="240" w:lineRule="auto"/>
        <w:ind w:right="-1"/>
        <w:jc w:val="both"/>
        <w:rPr>
          <w:rFonts w:ascii="Times New Roman" w:hAnsi="Times New Roman"/>
          <w:sz w:val="28"/>
          <w:szCs w:val="28"/>
          <w:lang w:eastAsia="ru-RU"/>
        </w:rPr>
      </w:pPr>
      <w:r>
        <w:rPr>
          <w:rFonts w:ascii="Times New Roman" w:hAnsi="Times New Roman"/>
          <w:sz w:val="28"/>
          <w:szCs w:val="28"/>
          <w:lang w:eastAsia="ru-RU"/>
        </w:rPr>
        <w:t xml:space="preserve">          В случае не освоения средств субсидии по всем источникам финансирования, возникшего в результате распределения субсидий, администрация объявляет дополнительную заявочную кампанию.</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В целях получения субсидии заявитель, в сроки, указанные в информации о проведении отбора посредством запроса предложений, представляет в администрацию Каратузского района следующие документы (далее - заявка):</w:t>
      </w:r>
    </w:p>
    <w:p w:rsidR="00395CD2" w:rsidRDefault="00395CD2" w:rsidP="00395CD2">
      <w:pPr>
        <w:pStyle w:val="ConsPlusNormal"/>
        <w:ind w:firstLine="709"/>
        <w:jc w:val="both"/>
        <w:rPr>
          <w:rFonts w:ascii="Times New Roman" w:hAnsi="Times New Roman" w:cs="Times New Roman"/>
          <w:sz w:val="28"/>
          <w:szCs w:val="28"/>
        </w:rPr>
      </w:pPr>
      <w:bookmarkStart w:id="1" w:name="P137"/>
      <w:bookmarkEnd w:id="1"/>
      <w:r>
        <w:rPr>
          <w:rFonts w:ascii="Times New Roman" w:hAnsi="Times New Roman" w:cs="Times New Roman"/>
          <w:sz w:val="28"/>
          <w:szCs w:val="28"/>
        </w:rPr>
        <w:t xml:space="preserve">1) </w:t>
      </w:r>
      <w:hyperlink r:id="rId35" w:anchor="P371" w:history="1">
        <w:r>
          <w:rPr>
            <w:rStyle w:val="a3"/>
            <w:rFonts w:ascii="Times New Roman" w:hAnsi="Times New Roman" w:cs="Times New Roman"/>
            <w:color w:val="auto"/>
            <w:sz w:val="28"/>
            <w:szCs w:val="28"/>
            <w:u w:val="none"/>
          </w:rPr>
          <w:t>заявление</w:t>
        </w:r>
      </w:hyperlink>
      <w:r>
        <w:rPr>
          <w:rFonts w:ascii="Times New Roman" w:hAnsi="Times New Roman" w:cs="Times New Roman"/>
          <w:sz w:val="28"/>
          <w:szCs w:val="28"/>
        </w:rPr>
        <w:t xml:space="preserve"> на предоставление субсидии по форме согласно приложению 2 к Порядку;</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справку подтверждающую отсутствие на едином налоговом счете задолженности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 полученную в срок не ранее 30 календарных дней до даты подачи заявки (предоставляется по инициативе заявителя);</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выписку из штатного расписания заявителя (для субъектов малого и среднего предпринимательства, имеющих работников);</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обязательство заявителя о сохранении численности занятых сотрудников и уровня заработной платы не ниже минимального размера оплаты труда</w:t>
      </w:r>
      <w:r>
        <w:t xml:space="preserve"> </w:t>
      </w:r>
      <w:r>
        <w:rPr>
          <w:rFonts w:ascii="Times New Roman" w:hAnsi="Times New Roman" w:cs="Times New Roman"/>
          <w:sz w:val="28"/>
          <w:szCs w:val="28"/>
        </w:rPr>
        <w:t>с учетом районного коэффициента и северной надбавки (для субъектов малого и среднего предпринимательства, имеющих работников);</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обязательство заявителя не прекращать деятельность в течение 24 месяцев после получения субсидии (приложение 4);</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выписку из единого реестра субъектов малого и среднего предпринимательства, полученную заявителем не ранее 20 рабочих дней до даты подачи заявки (представляется по собственной инициативе); </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копию отчетности по форме </w:t>
      </w:r>
      <w:r>
        <w:rPr>
          <w:rFonts w:ascii="Times New Roman" w:eastAsia="Calibri" w:hAnsi="Times New Roman"/>
          <w:sz w:val="28"/>
          <w:szCs w:val="28"/>
        </w:rPr>
        <w:t xml:space="preserve">1151111 «Расчет по страховым взносам», утвержденной Приказом Федеральной налоговой службы </w:t>
      </w:r>
      <w:r>
        <w:rPr>
          <w:rFonts w:ascii="Times New Roman" w:hAnsi="Times New Roman"/>
          <w:sz w:val="28"/>
          <w:szCs w:val="28"/>
        </w:rPr>
        <w:t>России от 29.09.2022 N ЕД-7-11/878@</w:t>
      </w:r>
      <w:r>
        <w:rPr>
          <w:rFonts w:ascii="Times New Roman" w:hAnsi="Times New Roman" w:cs="Times New Roman"/>
          <w:iCs/>
          <w:color w:val="000000"/>
          <w:sz w:val="28"/>
          <w:szCs w:val="28"/>
          <w:shd w:val="clear" w:color="auto" w:fill="FFFFFF"/>
        </w:rPr>
        <w:t xml:space="preserve"> за последний отчетный период с отметкой о принятии соответствующего контролирующего органа</w:t>
      </w:r>
      <w:r>
        <w:rPr>
          <w:rFonts w:ascii="Times New Roman" w:hAnsi="Times New Roman" w:cs="Times New Roman"/>
          <w:sz w:val="28"/>
          <w:szCs w:val="28"/>
        </w:rPr>
        <w:t>;</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заверенные копии бухгалтерского баланса (форма </w:t>
      </w:r>
      <w:r>
        <w:rPr>
          <w:rFonts w:ascii="Times New Roman" w:hAnsi="Times New Roman"/>
          <w:color w:val="000000" w:themeColor="text1"/>
          <w:sz w:val="28"/>
          <w:szCs w:val="28"/>
        </w:rPr>
        <w:t>№ 1</w:t>
      </w:r>
      <w:r>
        <w:rPr>
          <w:rFonts w:ascii="Times New Roman" w:hAnsi="Times New Roman" w:cs="Times New Roman"/>
          <w:sz w:val="28"/>
          <w:szCs w:val="28"/>
        </w:rPr>
        <w:t xml:space="preserve">), отчета о финансовых результатах (форма </w:t>
      </w:r>
      <w:r>
        <w:rPr>
          <w:rFonts w:ascii="Times New Roman" w:hAnsi="Times New Roman"/>
          <w:color w:val="000000" w:themeColor="text1"/>
          <w:sz w:val="28"/>
          <w:szCs w:val="28"/>
        </w:rPr>
        <w:t>№ 2</w:t>
      </w:r>
      <w:r>
        <w:rPr>
          <w:rFonts w:ascii="Times New Roman" w:hAnsi="Times New Roman" w:cs="Times New Roman"/>
          <w:sz w:val="28"/>
          <w:szCs w:val="28"/>
        </w:rPr>
        <w:t>) и приложений к ним при общеустановленной системе налогообложения;</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bCs/>
          <w:sz w:val="28"/>
          <w:szCs w:val="28"/>
        </w:rPr>
        <w:t xml:space="preserve">для субъектов малого и среднего предпринимательства, </w:t>
      </w:r>
      <w:r>
        <w:rPr>
          <w:rFonts w:ascii="Times New Roman" w:hAnsi="Times New Roman" w:cs="Times New Roman"/>
          <w:bCs/>
          <w:sz w:val="28"/>
          <w:szCs w:val="28"/>
        </w:rPr>
        <w:lastRenderedPageBreak/>
        <w:t>применявших в отчетном периоде специальные режимы налогообложения справку об имущественном и финансовом состоянии по форме согласно приложению 3 к Порядку за предшествующий календарный год, (вновь созданные организации или вновь зарегистрированные индивидуальные предприниматели и крестьянские (фермерские) хозяйства представляют справку за период, прошедший со дня их государственной регистрации);</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rsidR="00395CD2" w:rsidRDefault="00395CD2" w:rsidP="00395CD2">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11) согласие на обработку персональных данных согласно приложению 5 к Порядку;</w:t>
      </w:r>
    </w:p>
    <w:p w:rsidR="00395CD2" w:rsidRDefault="00395CD2" w:rsidP="00395CD2">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12) копии договоров на оказание услуг, на выполнение работ, на приобретение оборудования, мебели, оргтехники </w:t>
      </w:r>
      <w:r>
        <w:rPr>
          <w:rFonts w:ascii="Times New Roman" w:hAnsi="Times New Roman"/>
          <w:bCs/>
          <w:sz w:val="28"/>
          <w:szCs w:val="28"/>
        </w:rPr>
        <w:t xml:space="preserve">(в т.ч. договор лизинга оборудования </w:t>
      </w:r>
      <w:r>
        <w:rPr>
          <w:rFonts w:ascii="Times New Roman" w:hAnsi="Times New Roman" w:cs="Times New Roman"/>
          <w:sz w:val="28"/>
          <w:szCs w:val="28"/>
        </w:rPr>
        <w:t>с приложением договора купли-продажи предмета лизинга</w:t>
      </w:r>
      <w:r>
        <w:rPr>
          <w:rFonts w:ascii="Times New Roman" w:hAnsi="Times New Roman"/>
          <w:bCs/>
          <w:sz w:val="28"/>
          <w:szCs w:val="28"/>
        </w:rPr>
        <w:t>)</w:t>
      </w:r>
      <w:r>
        <w:rPr>
          <w:rFonts w:ascii="Times New Roman" w:hAnsi="Times New Roman" w:cs="Times New Roman"/>
          <w:bCs/>
          <w:sz w:val="28"/>
          <w:szCs w:val="28"/>
        </w:rPr>
        <w:t xml:space="preserve"> и т.д. </w:t>
      </w:r>
    </w:p>
    <w:p w:rsidR="00395CD2" w:rsidRDefault="00395CD2" w:rsidP="00395CD2">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случае приобретения оборудования, мебели, оргтехники в торговых точках за наличный расчет, не превышающий ста тысяч рублей, копии договоров не предоставляются; </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копии кредитных договоров с графиком погашения кредита и оплаты процентов по нему;</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 xml:space="preserve">14) копии платежных документов, подтверждающих оплату приобретенного оборудования, </w:t>
      </w:r>
      <w:r>
        <w:rPr>
          <w:rFonts w:ascii="Times New Roman" w:hAnsi="Times New Roman"/>
          <w:color w:val="000000" w:themeColor="text1"/>
          <w:sz w:val="28"/>
          <w:szCs w:val="28"/>
        </w:rPr>
        <w:t>мебели, оргтехники</w:t>
      </w:r>
      <w:r>
        <w:rPr>
          <w:rFonts w:ascii="Times New Roman" w:hAnsi="Times New Roman" w:cs="Times New Roman"/>
          <w:bCs/>
          <w:sz w:val="28"/>
          <w:szCs w:val="28"/>
        </w:rPr>
        <w:t xml:space="preserve"> </w:t>
      </w:r>
      <w:r>
        <w:rPr>
          <w:rFonts w:ascii="Times New Roman" w:hAnsi="Times New Roman"/>
          <w:bCs/>
          <w:sz w:val="28"/>
          <w:szCs w:val="28"/>
        </w:rPr>
        <w:t>(в случае безналичного расчета - копии платежных поручений, инкассовых поручений, платежных требований, платежных ордеров, в случае наличного расчета -  копии кассовых чеков, квитанций к приходным кассовым ордерам)</w:t>
      </w:r>
      <w:r>
        <w:rPr>
          <w:rFonts w:ascii="Times New Roman" w:hAnsi="Times New Roman" w:cs="Times New Roman"/>
          <w:sz w:val="28"/>
          <w:szCs w:val="28"/>
        </w:rPr>
        <w:t>;</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копии платежных документов, подтверждающих оплату по кредиту согласно графику платежей, в том числе оплаты процентов по кредиту;</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справка об уплате основного долга и процентов по кредитному договору;</w:t>
      </w:r>
    </w:p>
    <w:p w:rsidR="00395CD2" w:rsidRDefault="00395CD2" w:rsidP="00395CD2">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17) копии документов, подтверждающих передачу предмета лизинга во временное владение и пользование, либо указывающих сроки его будущей поставки;</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копии платежных документов, подтверждающих оплату первого взноса (аванса) в сроки, предусмотренные договорами лизинга оборудования;</w:t>
      </w:r>
    </w:p>
    <w:p w:rsidR="00395CD2" w:rsidRDefault="00395CD2" w:rsidP="00395CD2">
      <w:pPr>
        <w:spacing w:after="0" w:line="240" w:lineRule="auto"/>
        <w:ind w:firstLine="709"/>
        <w:jc w:val="both"/>
        <w:rPr>
          <w:rFonts w:ascii="Times New Roman" w:hAnsi="Times New Roman" w:cs="Times New Roman"/>
          <w:bCs/>
          <w:sz w:val="28"/>
          <w:szCs w:val="28"/>
        </w:rPr>
      </w:pPr>
      <w:r>
        <w:rPr>
          <w:rFonts w:ascii="Times New Roman" w:hAnsi="Times New Roman"/>
          <w:bCs/>
          <w:sz w:val="28"/>
          <w:szCs w:val="28"/>
        </w:rPr>
        <w:t>19)  копии счетов-фактур, счетов (за исключением случаев, предусмотренных законодательством, когда счет-фактура может не составляться поставщиком (исполнителем, подрядчиком);</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 копии документов, подтверждающих получение оборудования, мебели и оргтехники: товарные (или товарно-транспортные) накладные, акты приема-передачи товара, акты приемки предмета лизинга, акт прием выполненных работ, акт оказанных услуг;</w:t>
      </w:r>
    </w:p>
    <w:p w:rsidR="00395CD2" w:rsidRDefault="00395CD2" w:rsidP="00395CD2">
      <w:pPr>
        <w:spacing w:after="0" w:line="240" w:lineRule="auto"/>
        <w:ind w:firstLine="709"/>
        <w:jc w:val="both"/>
        <w:rPr>
          <w:rFonts w:ascii="Times New Roman" w:hAnsi="Times New Roman" w:cs="Times New Roman"/>
          <w:sz w:val="28"/>
          <w:szCs w:val="28"/>
        </w:rPr>
      </w:pPr>
      <w:r>
        <w:rPr>
          <w:rFonts w:ascii="Times New Roman" w:hAnsi="Times New Roman"/>
          <w:bCs/>
          <w:sz w:val="28"/>
          <w:szCs w:val="28"/>
        </w:rPr>
        <w:t>21) копии сметных расчетов, копия акта о приемке выполненных работ (форма КС-2), копия справки о стоимости выполненных работ и затрат (форма КС-3), копии документов, подтверждающие оплату (платежные документы), копии технических условий на подключение к сетям;</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технико-экономическое обоснование (ТЭО) по форме согласно приложению 6 к настоящему Порядку;</w:t>
      </w:r>
    </w:p>
    <w:p w:rsidR="00395CD2" w:rsidRDefault="00395CD2" w:rsidP="00395CD2">
      <w:pPr>
        <w:autoSpaceDE w:val="0"/>
        <w:autoSpaceDN w:val="0"/>
        <w:adjustRightInd w:val="0"/>
        <w:spacing w:after="0" w:line="240" w:lineRule="auto"/>
        <w:ind w:firstLine="709"/>
        <w:jc w:val="both"/>
        <w:outlineLvl w:val="2"/>
        <w:rPr>
          <w:rFonts w:ascii="Times New Roman" w:eastAsia="Calibri" w:hAnsi="Times New Roman" w:cs="Times New Roman"/>
          <w:b/>
          <w:bCs/>
          <w:sz w:val="28"/>
          <w:szCs w:val="28"/>
        </w:rPr>
      </w:pPr>
      <w:r>
        <w:rPr>
          <w:rFonts w:ascii="Times New Roman" w:eastAsia="Calibri" w:hAnsi="Times New Roman"/>
          <w:sz w:val="28"/>
          <w:szCs w:val="28"/>
        </w:rPr>
        <w:t>23) копии платежных документов, подтверждающих оплату паушального взноса по франшизе;</w:t>
      </w:r>
    </w:p>
    <w:p w:rsidR="00395CD2" w:rsidRDefault="00395CD2" w:rsidP="00395CD2">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24) копию документа, подтверждающего передачу прав по </w:t>
      </w:r>
      <w:r>
        <w:rPr>
          <w:rFonts w:ascii="Times New Roman" w:eastAsia="Calibri" w:hAnsi="Times New Roman" w:cs="Times New Roman"/>
          <w:sz w:val="28"/>
          <w:szCs w:val="28"/>
          <w:lang w:eastAsia="en-US"/>
        </w:rPr>
        <w:lastRenderedPageBreak/>
        <w:t>коммерческой концессии (франшизе).</w:t>
      </w:r>
    </w:p>
    <w:p w:rsidR="00395CD2" w:rsidRDefault="00395CD2" w:rsidP="00395CD2">
      <w:pPr>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hAnsi="Times New Roman CYR" w:cs="Times New Roman CYR"/>
          <w:sz w:val="28"/>
          <w:szCs w:val="28"/>
          <w:lang w:eastAsia="ru-RU"/>
        </w:rPr>
        <w:t>25)  заявители, являющиеся самозанятыми гражданами, представляют:</w:t>
      </w:r>
    </w:p>
    <w:p w:rsidR="00395CD2" w:rsidRDefault="00395CD2" w:rsidP="00395CD2">
      <w:pPr>
        <w:spacing w:after="0" w:line="240" w:lineRule="auto"/>
        <w:ind w:firstLine="709"/>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а)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в течение периода не менее трех месяцев до даты подачи заявки; </w:t>
      </w:r>
    </w:p>
    <w:p w:rsidR="00395CD2" w:rsidRDefault="00395CD2" w:rsidP="00395CD2">
      <w:pPr>
        <w:spacing w:after="0" w:line="240" w:lineRule="auto"/>
        <w:ind w:firstLine="709"/>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б) справку о полученных доходах и уплаченных налогах (форма КНД 1122036);</w:t>
      </w:r>
    </w:p>
    <w:p w:rsidR="00395CD2" w:rsidRDefault="00395CD2" w:rsidP="00395CD2">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в) обязательство самозанятого гражданина не прекращать деятельность в течение 12 месяцев после получения поддержки.</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 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 Предоставляемые в соответствии с п. 3.2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 Субъект малого и среднего предпринимательства вправе отозвать заявку путем письменного обращения в администрацию Каратузского района. Уведомление об изменении или отзыве заявки оформляется в произвольной форме, и должно поступить не позднее срока окончания приема заявок. </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 Документы, предоставленные на рассмотрение, возврату не подлежат.</w:t>
      </w:r>
    </w:p>
    <w:p w:rsidR="00395CD2" w:rsidRDefault="00395CD2" w:rsidP="00395CD2">
      <w:pPr>
        <w:spacing w:after="0" w:line="240" w:lineRule="auto"/>
        <w:ind w:firstLine="709"/>
        <w:jc w:val="both"/>
        <w:rPr>
          <w:rFonts w:ascii="Times New Roman" w:hAnsi="Times New Roman" w:cs="Times New Roman"/>
          <w:sz w:val="28"/>
          <w:szCs w:val="28"/>
        </w:rPr>
      </w:pPr>
      <w:r>
        <w:rPr>
          <w:rFonts w:ascii="Times New Roman" w:hAnsi="Times New Roman"/>
          <w:sz w:val="28"/>
          <w:szCs w:val="28"/>
        </w:rPr>
        <w:t>3.7. Заявки на участие в отборе регистрируются администрацией в лице специалиста отдела экономики, производства и развития предпринимательства (далее специалист отдела) в журнале регистрации в день ее поступления с указанием номера регистрационной записи, даты и время поступления.</w:t>
      </w:r>
    </w:p>
    <w:p w:rsidR="00395CD2" w:rsidRDefault="00395CD2" w:rsidP="00395CD2">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3.8. Документы, предоставленные заявителем позже установленного срока, не регистрируются и не рассматриваются, возвращаются заявителю лично либо почтовым отправлением в течение 5 рабочих дней со дня получения.</w:t>
      </w:r>
    </w:p>
    <w:p w:rsidR="00395CD2" w:rsidRDefault="00395CD2" w:rsidP="00395CD2">
      <w:pPr>
        <w:autoSpaceDE w:val="0"/>
        <w:autoSpaceDN w:val="0"/>
        <w:adjustRightInd w:val="0"/>
        <w:spacing w:after="0" w:line="240" w:lineRule="auto"/>
        <w:ind w:firstLine="709"/>
        <w:jc w:val="both"/>
        <w:rPr>
          <w:rFonts w:ascii="Times New Roman" w:eastAsia="Calibri" w:hAnsi="Times New Roman"/>
          <w:sz w:val="28"/>
          <w:szCs w:val="28"/>
          <w:lang w:eastAsia="ru-RU"/>
        </w:rPr>
      </w:pPr>
      <w:r>
        <w:rPr>
          <w:rFonts w:ascii="Times New Roman" w:hAnsi="Times New Roman"/>
          <w:bCs/>
          <w:sz w:val="28"/>
          <w:szCs w:val="28"/>
        </w:rPr>
        <w:t xml:space="preserve">3.9. </w:t>
      </w:r>
      <w:r>
        <w:rPr>
          <w:rFonts w:ascii="Times New Roman" w:eastAsia="Calibri" w:hAnsi="Times New Roman"/>
          <w:bCs/>
          <w:sz w:val="28"/>
          <w:szCs w:val="28"/>
        </w:rPr>
        <w:t xml:space="preserve">Специалист отдела в течение 5 рабочих дней осуществляет проверку заявок на соответствие требованиям, предъявляемым пунктом 3.2. настоящего Порядка.  </w:t>
      </w:r>
      <w:r>
        <w:rPr>
          <w:rFonts w:ascii="Times New Roman" w:eastAsia="Calibri" w:hAnsi="Times New Roman"/>
          <w:sz w:val="28"/>
          <w:szCs w:val="28"/>
          <w:lang w:eastAsia="ru-RU"/>
        </w:rPr>
        <w:t xml:space="preserve">По результатам проверки определяет заявки, требующие доработки, о чем заявитель уведомляется письменно с мотивированным обоснованием в течение трех рабочих дней по адресу электронной почты заявителя или по почтовому адресу, указанным в заявлении о предоставлении субсидии. </w:t>
      </w:r>
    </w:p>
    <w:p w:rsidR="00395CD2" w:rsidRDefault="00395CD2" w:rsidP="00395CD2">
      <w:pPr>
        <w:tabs>
          <w:tab w:val="left" w:pos="1134"/>
        </w:tabs>
        <w:spacing w:after="0" w:line="240" w:lineRule="auto"/>
        <w:ind w:firstLine="143"/>
        <w:jc w:val="both"/>
        <w:rPr>
          <w:rFonts w:ascii="Times New Roman" w:eastAsia="Times New Roman" w:hAnsi="Times New Roman"/>
          <w:sz w:val="28"/>
          <w:szCs w:val="28"/>
          <w:lang w:eastAsia="ru-RU"/>
        </w:rPr>
      </w:pPr>
      <w:r>
        <w:rPr>
          <w:rFonts w:ascii="Times New Roman" w:eastAsia="Calibri" w:hAnsi="Times New Roman"/>
          <w:sz w:val="28"/>
          <w:szCs w:val="28"/>
          <w:lang w:eastAsia="ru-RU"/>
        </w:rPr>
        <w:t xml:space="preserve">      3.10. </w:t>
      </w:r>
      <w:r>
        <w:rPr>
          <w:rFonts w:ascii="Times New Roman" w:hAnsi="Times New Roman"/>
          <w:sz w:val="28"/>
          <w:szCs w:val="28"/>
          <w:lang w:eastAsia="ru-RU"/>
        </w:rPr>
        <w:t>Основанием для отклонения заявки участника запроса предложений на стадии рассмотрения и оценки предложений (заявок) является:</w:t>
      </w:r>
    </w:p>
    <w:p w:rsidR="00395CD2" w:rsidRDefault="00395CD2" w:rsidP="00395CD2">
      <w:pPr>
        <w:tabs>
          <w:tab w:val="left" w:pos="1134"/>
        </w:tabs>
        <w:spacing w:after="0" w:line="240" w:lineRule="auto"/>
        <w:ind w:left="283" w:firstLine="709"/>
        <w:jc w:val="both"/>
        <w:rPr>
          <w:rFonts w:ascii="Times New Roman" w:hAnsi="Times New Roman"/>
          <w:sz w:val="28"/>
          <w:szCs w:val="28"/>
          <w:lang w:eastAsia="ru-RU"/>
        </w:rPr>
      </w:pPr>
      <w:r>
        <w:rPr>
          <w:rFonts w:ascii="Times New Roman" w:hAnsi="Times New Roman"/>
          <w:sz w:val="28"/>
          <w:szCs w:val="28"/>
          <w:lang w:eastAsia="ru-RU"/>
        </w:rPr>
        <w:t>а) несоответствие участника запроса предложений требованиям, установленным в пункте 2.1 настоящего Порядка;</w:t>
      </w:r>
    </w:p>
    <w:p w:rsidR="00395CD2" w:rsidRDefault="00395CD2" w:rsidP="00395CD2">
      <w:pPr>
        <w:tabs>
          <w:tab w:val="left" w:pos="1134"/>
        </w:tabs>
        <w:spacing w:after="0" w:line="240" w:lineRule="auto"/>
        <w:ind w:left="283" w:firstLine="709"/>
        <w:jc w:val="both"/>
        <w:rPr>
          <w:rFonts w:ascii="Times New Roman" w:hAnsi="Times New Roman"/>
          <w:sz w:val="28"/>
          <w:szCs w:val="28"/>
          <w:lang w:eastAsia="ru-RU"/>
        </w:rPr>
      </w:pPr>
      <w:r>
        <w:rPr>
          <w:rFonts w:ascii="Times New Roman" w:hAnsi="Times New Roman"/>
          <w:sz w:val="28"/>
          <w:szCs w:val="28"/>
          <w:lang w:eastAsia="ru-RU"/>
        </w:rPr>
        <w:t>б) несоответствие представленных участником отбора заявки и документов требованиям к заявкам и документам участников запроса предложений, установленным в пункте 3.2;</w:t>
      </w:r>
    </w:p>
    <w:p w:rsidR="00395CD2" w:rsidRDefault="00395CD2" w:rsidP="00395CD2">
      <w:pPr>
        <w:tabs>
          <w:tab w:val="left" w:pos="1134"/>
        </w:tabs>
        <w:spacing w:after="0" w:line="240" w:lineRule="auto"/>
        <w:ind w:left="283" w:firstLine="709"/>
        <w:jc w:val="both"/>
        <w:rPr>
          <w:rFonts w:ascii="Times New Roman" w:hAnsi="Times New Roman"/>
          <w:sz w:val="28"/>
          <w:szCs w:val="28"/>
          <w:lang w:eastAsia="ru-RU"/>
        </w:rPr>
      </w:pPr>
      <w:r>
        <w:rPr>
          <w:rFonts w:ascii="Times New Roman" w:hAnsi="Times New Roman"/>
          <w:sz w:val="28"/>
          <w:szCs w:val="28"/>
          <w:lang w:eastAsia="ru-RU"/>
        </w:rPr>
        <w:lastRenderedPageBreak/>
        <w:t>в) недостоверность представленной участником запроса предложений информации, в том числе информации о месте нахождения и адресе;</w:t>
      </w:r>
    </w:p>
    <w:p w:rsidR="00395CD2" w:rsidRDefault="00395CD2" w:rsidP="00395CD2">
      <w:pPr>
        <w:tabs>
          <w:tab w:val="left" w:pos="1134"/>
        </w:tabs>
        <w:spacing w:after="0" w:line="240" w:lineRule="auto"/>
        <w:ind w:left="283" w:firstLine="709"/>
        <w:jc w:val="both"/>
        <w:rPr>
          <w:rFonts w:ascii="Times New Roman" w:hAnsi="Times New Roman"/>
          <w:sz w:val="28"/>
          <w:szCs w:val="28"/>
          <w:lang w:eastAsia="ru-RU"/>
        </w:rPr>
      </w:pPr>
      <w:r>
        <w:rPr>
          <w:rFonts w:ascii="Times New Roman" w:hAnsi="Times New Roman"/>
          <w:sz w:val="28"/>
          <w:szCs w:val="28"/>
          <w:lang w:eastAsia="ru-RU"/>
        </w:rPr>
        <w:t>г) подача участником запроса предложений заявки после даты и (или) времени, определенных во время отбора заявок.</w:t>
      </w:r>
    </w:p>
    <w:p w:rsidR="00395CD2" w:rsidRDefault="00395CD2" w:rsidP="00395CD2">
      <w:pPr>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 xml:space="preserve">        3.11. Заявки, соответствующие требованиям Порядка специалист отдела предоставляет на оценку </w:t>
      </w:r>
      <w:r>
        <w:rPr>
          <w:rFonts w:ascii="Times New Roman" w:eastAsia="Calibri" w:hAnsi="Times New Roman"/>
          <w:sz w:val="28"/>
          <w:szCs w:val="28"/>
        </w:rPr>
        <w:t xml:space="preserve">конкурсной комиссии по отбору </w:t>
      </w:r>
      <w:r>
        <w:rPr>
          <w:rFonts w:ascii="Times New Roman" w:hAnsi="Times New Roman"/>
          <w:sz w:val="28"/>
          <w:szCs w:val="28"/>
        </w:rPr>
        <w:t>заявок субъектов малого и среднего предпринимательства и физических лиц, применяющих специальный налоговый режим «Налог на профессиональный доход» на право получения финансовой поддержки</w:t>
      </w:r>
      <w:r>
        <w:rPr>
          <w:rFonts w:ascii="Times New Roman" w:eastAsia="Calibri" w:hAnsi="Times New Roman"/>
          <w:bCs/>
          <w:sz w:val="28"/>
          <w:szCs w:val="28"/>
        </w:rPr>
        <w:t xml:space="preserve">. Состав и порядок работы конкурсной комиссии (далее–комиссия) утверждается нормативным актом администрации Каратузского района. </w:t>
      </w:r>
    </w:p>
    <w:p w:rsidR="00395CD2" w:rsidRDefault="00395CD2" w:rsidP="00395CD2">
      <w:pPr>
        <w:spacing w:after="0" w:line="240" w:lineRule="auto"/>
        <w:ind w:firstLine="709"/>
        <w:jc w:val="both"/>
        <w:rPr>
          <w:rFonts w:ascii="Times New Roman" w:eastAsia="Calibri" w:hAnsi="Times New Roman"/>
          <w:bCs/>
          <w:sz w:val="28"/>
          <w:szCs w:val="28"/>
        </w:rPr>
      </w:pPr>
      <w:r>
        <w:rPr>
          <w:rFonts w:ascii="Times New Roman" w:eastAsia="Calibri" w:hAnsi="Times New Roman"/>
          <w:bCs/>
          <w:sz w:val="28"/>
          <w:szCs w:val="28"/>
        </w:rPr>
        <w:t>Комиссия производит выезд на место осуществления деятельности заявителя и осмотр недвижимого имущества (объекта строительства, реконструкции, капитального ремонта), а также приобретенного оборудования, планируемого к субсидированию, на соответствие представленных документов заявителем.</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 Заседание комиссии проводится не позднее 10 рабочих дней с момента окончания приема заявок. Заседание считается правомочным, если на нем присутствуют не менее половины ее членов.</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Комиссия рассматривает предоставленные заявки на соответствие условиям настоящего Порядка, а также устанавливает приоритетность по видам деятельности в соответствии с приложением 1 к настоящему Порядку.</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 Субсидия предоставляется заявителям по очередности места в рейтинге социально-экономической значимости заявок, а также очередности поступления заявок, в пределах суммы субсидии выделенной бюджету Каратузского района из краевого бюджета и средств районного бюджета. Заявка, сумма выплат по которой превышает нераспределенный остаток бюджетных ассигнований, финансируется в сумме указанного остатка. </w:t>
      </w:r>
    </w:p>
    <w:p w:rsidR="00395CD2" w:rsidRDefault="00395CD2" w:rsidP="00395CD2">
      <w:pPr>
        <w:spacing w:after="0"/>
        <w:ind w:right="-1" w:firstLine="709"/>
        <w:jc w:val="both"/>
        <w:rPr>
          <w:rFonts w:ascii="Times New Roman" w:hAnsi="Times New Roman" w:cs="Times New Roman"/>
          <w:sz w:val="28"/>
          <w:szCs w:val="28"/>
          <w:lang w:eastAsia="ru-RU"/>
        </w:rPr>
      </w:pPr>
      <w:r>
        <w:rPr>
          <w:rFonts w:ascii="Times New Roman" w:hAnsi="Times New Roman"/>
          <w:sz w:val="28"/>
          <w:szCs w:val="28"/>
        </w:rPr>
        <w:t xml:space="preserve">3.14. </w:t>
      </w:r>
      <w:r>
        <w:rPr>
          <w:rFonts w:ascii="Times New Roman" w:hAnsi="Times New Roman"/>
          <w:sz w:val="28"/>
          <w:szCs w:val="28"/>
          <w:lang w:eastAsia="ru-RU"/>
        </w:rPr>
        <w:t>По результатам оценки предоставленных документов комиссия принимает решение рекомендовать администрации Каратузского района о предоставлении субсидии, либо отказе о предоставлении субсидии.</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комиссии оформляется протоколом, подписанным председателем, секретарем комиссии и членами комиссии с указанием размера субсидии для каждого заявителя. </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 Протокол заседания комиссии составляется в двух экземплярах в течение 3 рабочих дней со дня принятия решения.</w:t>
      </w:r>
    </w:p>
    <w:p w:rsidR="00395CD2" w:rsidRDefault="00395CD2" w:rsidP="00395CD2">
      <w:pPr>
        <w:spacing w:after="0" w:line="240" w:lineRule="auto"/>
        <w:ind w:firstLine="709"/>
        <w:jc w:val="both"/>
        <w:rPr>
          <w:rFonts w:ascii="Times New Roman" w:hAnsi="Times New Roman" w:cs="Times New Roman"/>
          <w:bCs/>
          <w:sz w:val="28"/>
          <w:szCs w:val="28"/>
        </w:rPr>
      </w:pPr>
      <w:r>
        <w:rPr>
          <w:rFonts w:ascii="Times New Roman" w:hAnsi="Times New Roman"/>
          <w:bCs/>
          <w:sz w:val="28"/>
          <w:szCs w:val="28"/>
        </w:rPr>
        <w:t>3.16. На основании протокола заседания комиссии, специалист отдела в течение 5 рабочих дней готовит проект распоряжения администрации Каратузского района о предоставлении субсидии.</w:t>
      </w:r>
    </w:p>
    <w:p w:rsidR="00395CD2" w:rsidRDefault="00395CD2" w:rsidP="00395CD2">
      <w:pPr>
        <w:spacing w:after="0" w:line="240" w:lineRule="auto"/>
        <w:ind w:firstLine="709"/>
        <w:jc w:val="both"/>
        <w:rPr>
          <w:rFonts w:ascii="Times New Roman" w:hAnsi="Times New Roman"/>
          <w:bCs/>
          <w:sz w:val="28"/>
          <w:szCs w:val="28"/>
        </w:rPr>
      </w:pPr>
      <w:r>
        <w:rPr>
          <w:rFonts w:ascii="Times New Roman" w:hAnsi="Times New Roman"/>
          <w:bCs/>
          <w:sz w:val="28"/>
          <w:szCs w:val="28"/>
        </w:rPr>
        <w:t>3.17. Администрация Каратузского района в течение 5 рабочих дней после издания распоряжения заключает с заявителем соглашение на предоставление субсидии (далее – соглашение) согласно приложению 8 к настоящему Порядку, в случае если заявитель относится к субъекту малого и среднего предпринимательства, или согласно приложению 9 к настоящему Порядку, в случае если заявитель</w:t>
      </w:r>
      <w:r>
        <w:rPr>
          <w:rFonts w:ascii="Times New Roman" w:hAnsi="Times New Roman"/>
          <w:sz w:val="28"/>
          <w:szCs w:val="28"/>
        </w:rPr>
        <w:t xml:space="preserve"> - физическое лицо, применяющее специальный налоговый режим «Налог на профессиональный доход»</w:t>
      </w:r>
      <w:r>
        <w:rPr>
          <w:rFonts w:ascii="Times New Roman" w:hAnsi="Times New Roman"/>
          <w:bCs/>
          <w:sz w:val="28"/>
          <w:szCs w:val="28"/>
        </w:rPr>
        <w:t xml:space="preserve">. </w:t>
      </w:r>
    </w:p>
    <w:p w:rsidR="00395CD2" w:rsidRDefault="00395CD2" w:rsidP="00395CD2">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Соглашением предусматриваются условия предоставления субсидии, ответственность получателя и порядок возврата средств, а также согласие </w:t>
      </w:r>
      <w:r>
        <w:rPr>
          <w:rFonts w:ascii="Times New Roman" w:hAnsi="Times New Roman"/>
          <w:bCs/>
          <w:sz w:val="28"/>
          <w:szCs w:val="28"/>
        </w:rPr>
        <w:lastRenderedPageBreak/>
        <w:t>получателя субсидии на осуществление главным распорядителем бюджетных средств, предоставившим субсидию, муниципального финансового контроля.</w:t>
      </w:r>
    </w:p>
    <w:p w:rsidR="00395CD2" w:rsidRDefault="00395CD2" w:rsidP="00395CD2">
      <w:pPr>
        <w:autoSpaceDE w:val="0"/>
        <w:autoSpaceDN w:val="0"/>
        <w:adjustRightInd w:val="0"/>
        <w:spacing w:after="0" w:line="240" w:lineRule="auto"/>
        <w:ind w:firstLine="540"/>
        <w:jc w:val="both"/>
        <w:rPr>
          <w:rFonts w:ascii="Times New Roman" w:hAnsi="Times New Roman" w:cs="Calibri"/>
          <w:sz w:val="28"/>
          <w:szCs w:val="28"/>
          <w:lang w:eastAsia="ru-RU"/>
        </w:rPr>
      </w:pPr>
      <w:r>
        <w:rPr>
          <w:rFonts w:ascii="Times New Roman" w:hAnsi="Times New Roman" w:cs="Calibri"/>
          <w:sz w:val="28"/>
          <w:szCs w:val="28"/>
          <w:lang w:eastAsia="ru-RU"/>
        </w:rPr>
        <w:t xml:space="preserve">В случае, если соглашение не подписано получателем, в указанный в пункте 3.17. срок, получатель субсидии считается уклонившимся от получения финансовой поддержки, соглашение с получателем субсидии не заключается, и субсидия указанному получателю не предоставляется.  </w:t>
      </w:r>
    </w:p>
    <w:p w:rsidR="00395CD2" w:rsidRDefault="00395CD2" w:rsidP="00395CD2">
      <w:pPr>
        <w:autoSpaceDE w:val="0"/>
        <w:autoSpaceDN w:val="0"/>
        <w:adjustRightInd w:val="0"/>
        <w:spacing w:after="0" w:line="240" w:lineRule="auto"/>
        <w:ind w:firstLine="540"/>
        <w:jc w:val="both"/>
        <w:rPr>
          <w:rFonts w:ascii="Times New Roman" w:hAnsi="Times New Roman" w:cs="Calibri"/>
          <w:sz w:val="28"/>
          <w:szCs w:val="28"/>
          <w:lang w:eastAsia="ru-RU"/>
        </w:rPr>
      </w:pPr>
      <w:r>
        <w:rPr>
          <w:rFonts w:ascii="Times New Roman" w:hAnsi="Times New Roman" w:cs="Calibri"/>
          <w:sz w:val="28"/>
          <w:szCs w:val="28"/>
          <w:lang w:eastAsia="ru-RU"/>
        </w:rPr>
        <w:t>Сумма финансовой поддержки, не выплаченная уклонившемуся от подписания соглашения, распределяется заявителям в соответствии с очередностью подачи заявок.</w:t>
      </w:r>
    </w:p>
    <w:p w:rsidR="00395CD2" w:rsidRDefault="00395CD2" w:rsidP="00395CD2">
      <w:pPr>
        <w:autoSpaceDE w:val="0"/>
        <w:autoSpaceDN w:val="0"/>
        <w:adjustRightInd w:val="0"/>
        <w:spacing w:after="0" w:line="240" w:lineRule="auto"/>
        <w:ind w:firstLine="540"/>
        <w:jc w:val="both"/>
        <w:rPr>
          <w:rFonts w:ascii="Times New Roman" w:hAnsi="Times New Roman" w:cs="Calibri"/>
          <w:sz w:val="28"/>
          <w:szCs w:val="28"/>
          <w:lang w:eastAsia="ru-RU"/>
        </w:rPr>
      </w:pPr>
      <w:r>
        <w:rPr>
          <w:rFonts w:ascii="Times New Roman" w:hAnsi="Times New Roman" w:cs="Calibri"/>
          <w:sz w:val="28"/>
          <w:szCs w:val="28"/>
          <w:lang w:eastAsia="ru-RU"/>
        </w:rPr>
        <w:t>Результатом предоставления субсидии, является определение получателей субсидии на основании заявок, направленных участниками отбора для участия в отборе, исходя из наилучших условий достижения результатов, в целях, достижения которых предоставляется субсидия или принятие решения об отказе в предоставлении гранта по основаниям, предусмотренным настоящим Порядком.</w:t>
      </w:r>
    </w:p>
    <w:p w:rsidR="00395CD2" w:rsidRDefault="00395CD2" w:rsidP="00395CD2">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sz w:val="28"/>
          <w:szCs w:val="28"/>
          <w:lang w:eastAsia="ru-RU"/>
        </w:rPr>
        <w:t xml:space="preserve">Конкретные значения результата предоставления субсидии и показателей результативности использования субсидии устанавливаются в соглашении. </w:t>
      </w:r>
    </w:p>
    <w:p w:rsidR="00395CD2" w:rsidRDefault="00395CD2" w:rsidP="00395CD2">
      <w:pPr>
        <w:spacing w:after="0" w:line="240" w:lineRule="auto"/>
        <w:ind w:firstLine="709"/>
        <w:jc w:val="both"/>
        <w:rPr>
          <w:rFonts w:ascii="Times New Roman" w:eastAsia="Calibri" w:hAnsi="Times New Roman"/>
          <w:bCs/>
          <w:sz w:val="28"/>
          <w:szCs w:val="28"/>
          <w:highlight w:val="yellow"/>
        </w:rPr>
      </w:pPr>
      <w:r>
        <w:rPr>
          <w:rFonts w:ascii="Times New Roman" w:eastAsia="Calibri" w:hAnsi="Times New Roman"/>
          <w:bCs/>
          <w:sz w:val="28"/>
          <w:szCs w:val="28"/>
        </w:rPr>
        <w:t>3.18. Специалист отдела в течение 3 рабочих дней, после заключения соглашения предоставляет в Муниципальное специализированное бюджетное учреждение по ведению бухгалтерского учета «Районная централизованная бухгалтерия» (МСБУ «РЦБ») соглашение и реестр получателей субсидии по форме согласно приложению 7 к настоящему Порядку.</w:t>
      </w:r>
    </w:p>
    <w:p w:rsidR="00395CD2" w:rsidRDefault="00395CD2" w:rsidP="00395CD2">
      <w:pPr>
        <w:spacing w:after="0" w:line="240" w:lineRule="auto"/>
        <w:ind w:firstLine="709"/>
        <w:jc w:val="both"/>
        <w:rPr>
          <w:rFonts w:ascii="Times New Roman" w:eastAsia="Calibri" w:hAnsi="Times New Roman"/>
          <w:bCs/>
          <w:sz w:val="28"/>
          <w:szCs w:val="28"/>
        </w:rPr>
      </w:pPr>
      <w:r>
        <w:rPr>
          <w:rFonts w:ascii="Times New Roman" w:eastAsia="Calibri" w:hAnsi="Times New Roman"/>
          <w:bCs/>
          <w:sz w:val="28"/>
          <w:szCs w:val="28"/>
        </w:rPr>
        <w:t>3.19. МСБУ «РЦБ» на основании представленных документов в сроки, установленные соглашением, перечисляет денежные средства на расчётный счёт получателей субсидии. (</w:t>
      </w:r>
      <w:r>
        <w:rPr>
          <w:rFonts w:ascii="Times New Roman" w:hAnsi="Times New Roman"/>
          <w:bCs/>
          <w:sz w:val="28"/>
          <w:szCs w:val="28"/>
        </w:rPr>
        <w:t>При условии поступления средств местного бюджета, краевого и (или) федерального бюджетов на лицевой счет администрации Каратузского района</w:t>
      </w:r>
      <w:r>
        <w:rPr>
          <w:rFonts w:ascii="Times New Roman" w:hAnsi="Times New Roman"/>
          <w:bCs/>
          <w:i/>
          <w:sz w:val="28"/>
          <w:szCs w:val="28"/>
        </w:rPr>
        <w:t xml:space="preserve"> </w:t>
      </w:r>
      <w:r>
        <w:rPr>
          <w:rFonts w:ascii="Times New Roman" w:hAnsi="Times New Roman"/>
          <w:bCs/>
          <w:sz w:val="28"/>
          <w:szCs w:val="28"/>
        </w:rPr>
        <w:t>в течении 10 рабочих дней).</w:t>
      </w:r>
    </w:p>
    <w:p w:rsidR="00395CD2" w:rsidRDefault="00395CD2" w:rsidP="00395CD2">
      <w:pPr>
        <w:shd w:val="clear" w:color="auto" w:fill="FFFFFF"/>
        <w:spacing w:after="0" w:line="240" w:lineRule="auto"/>
        <w:ind w:firstLine="709"/>
        <w:jc w:val="both"/>
        <w:rPr>
          <w:rFonts w:ascii="Times New Roman" w:eastAsia="Times New Roman" w:hAnsi="Times New Roman"/>
          <w:bCs/>
          <w:sz w:val="28"/>
          <w:szCs w:val="28"/>
        </w:rPr>
      </w:pPr>
      <w:r>
        <w:rPr>
          <w:rFonts w:ascii="Times New Roman" w:hAnsi="Times New Roman"/>
          <w:bCs/>
          <w:sz w:val="28"/>
          <w:szCs w:val="28"/>
        </w:rPr>
        <w:t>3.20. Субсидия считается предоставленной получателю в день списания средств субсидии с лицевого счета администрации района на расчетный счет получателя субсидии.</w:t>
      </w:r>
    </w:p>
    <w:p w:rsidR="00395CD2" w:rsidRDefault="00395CD2" w:rsidP="00395CD2">
      <w:pPr>
        <w:shd w:val="clear" w:color="auto" w:fill="FFFFFF"/>
        <w:spacing w:after="0" w:line="240" w:lineRule="auto"/>
        <w:ind w:firstLine="709"/>
        <w:jc w:val="both"/>
        <w:rPr>
          <w:rFonts w:ascii="Times New Roman" w:hAnsi="Times New Roman"/>
          <w:bCs/>
          <w:sz w:val="28"/>
          <w:szCs w:val="28"/>
        </w:rPr>
      </w:pPr>
      <w:r>
        <w:rPr>
          <w:rFonts w:ascii="Times New Roman" w:eastAsia="Calibri" w:hAnsi="Times New Roman"/>
          <w:sz w:val="28"/>
          <w:szCs w:val="28"/>
        </w:rPr>
        <w:t>3.21. В случае если по результатам отбора объем средств субсидии, предусмотренный муниципальной программой и решением о бюджете на текущий финансовый год и плановый период, распределен не полностью, администрация Каратузского района вправе разместить информацию о проведении нового отбора посредством запроса предложений в соответствии с настоящим Порядком.</w:t>
      </w:r>
    </w:p>
    <w:p w:rsidR="00395CD2" w:rsidRDefault="00395CD2" w:rsidP="00395CD2">
      <w:pPr>
        <w:widowControl w:val="0"/>
        <w:autoSpaceDE w:val="0"/>
        <w:autoSpaceDN w:val="0"/>
        <w:spacing w:after="0" w:line="240" w:lineRule="auto"/>
        <w:ind w:firstLine="709"/>
        <w:jc w:val="both"/>
        <w:rPr>
          <w:rFonts w:ascii="Times New Roman" w:hAnsi="Times New Roman"/>
          <w:color w:val="000000"/>
          <w:kern w:val="2"/>
          <w:sz w:val="28"/>
          <w:szCs w:val="28"/>
          <w:lang w:eastAsia="ru-RU"/>
        </w:rPr>
      </w:pPr>
      <w:r>
        <w:rPr>
          <w:rFonts w:ascii="Times New Roman" w:hAnsi="Times New Roman"/>
          <w:color w:val="000000"/>
          <w:kern w:val="2"/>
          <w:sz w:val="28"/>
          <w:szCs w:val="28"/>
          <w:lang w:eastAsia="ru-RU"/>
        </w:rPr>
        <w:t xml:space="preserve">3.22. В случаях, если получатель субсидии,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или заключили контракт о добровольном содействии в выполнении задач, возложенных на ВСР (далее – участие в специальной военной операции), на период их участия в специальной военной операции Администрация заключает дополнительное соглашение: </w:t>
      </w:r>
    </w:p>
    <w:p w:rsidR="00395CD2" w:rsidRDefault="00395CD2" w:rsidP="00395CD2">
      <w:pPr>
        <w:widowControl w:val="0"/>
        <w:autoSpaceDE w:val="0"/>
        <w:autoSpaceDN w:val="0"/>
        <w:spacing w:after="0" w:line="240" w:lineRule="auto"/>
        <w:ind w:firstLine="709"/>
        <w:jc w:val="both"/>
        <w:rPr>
          <w:rFonts w:ascii="Times New Roman" w:hAnsi="Times New Roman"/>
          <w:color w:val="000000"/>
          <w:kern w:val="2"/>
          <w:sz w:val="28"/>
          <w:szCs w:val="28"/>
          <w:lang w:eastAsia="ru-RU"/>
        </w:rPr>
      </w:pPr>
      <w:r>
        <w:rPr>
          <w:rFonts w:ascii="Times New Roman" w:hAnsi="Times New Roman"/>
          <w:color w:val="000000"/>
          <w:kern w:val="2"/>
          <w:sz w:val="28"/>
          <w:szCs w:val="28"/>
          <w:lang w:eastAsia="ru-RU"/>
        </w:rPr>
        <w:t xml:space="preserve">о продлении сроков достижения значений результатов, их предоставления, либо корректировки значений результатов в сторону их </w:t>
      </w:r>
      <w:r>
        <w:rPr>
          <w:rFonts w:ascii="Times New Roman" w:hAnsi="Times New Roman"/>
          <w:color w:val="000000"/>
          <w:kern w:val="2"/>
          <w:sz w:val="28"/>
          <w:szCs w:val="28"/>
          <w:lang w:eastAsia="ru-RU"/>
        </w:rPr>
        <w:lastRenderedPageBreak/>
        <w:t>уменьшения;</w:t>
      </w:r>
    </w:p>
    <w:p w:rsidR="00395CD2" w:rsidRDefault="00395CD2" w:rsidP="00395CD2">
      <w:pPr>
        <w:widowControl w:val="0"/>
        <w:autoSpaceDE w:val="0"/>
        <w:autoSpaceDN w:val="0"/>
        <w:spacing w:after="0" w:line="240" w:lineRule="auto"/>
        <w:ind w:firstLine="709"/>
        <w:jc w:val="both"/>
        <w:rPr>
          <w:rFonts w:ascii="Times New Roman" w:hAnsi="Times New Roman"/>
          <w:color w:val="000000"/>
          <w:kern w:val="2"/>
          <w:sz w:val="28"/>
          <w:szCs w:val="28"/>
          <w:lang w:eastAsia="ru-RU"/>
        </w:rPr>
      </w:pPr>
      <w:r>
        <w:rPr>
          <w:rFonts w:ascii="Times New Roman" w:hAnsi="Times New Roman"/>
          <w:color w:val="000000"/>
          <w:kern w:val="2"/>
          <w:sz w:val="28"/>
          <w:szCs w:val="28"/>
          <w:lang w:eastAsia="ru-RU"/>
        </w:rPr>
        <w:t>возврата всей суммы субсидии без наложения штрафных санкций;</w:t>
      </w:r>
    </w:p>
    <w:p w:rsidR="00395CD2" w:rsidRDefault="00395CD2" w:rsidP="00395CD2">
      <w:pPr>
        <w:widowControl w:val="0"/>
        <w:autoSpaceDE w:val="0"/>
        <w:autoSpaceDN w:val="0"/>
        <w:spacing w:after="0" w:line="240" w:lineRule="auto"/>
        <w:ind w:firstLine="709"/>
        <w:jc w:val="both"/>
        <w:rPr>
          <w:rFonts w:ascii="Times New Roman" w:hAnsi="Times New Roman"/>
          <w:color w:val="000000"/>
          <w:kern w:val="2"/>
          <w:sz w:val="28"/>
          <w:szCs w:val="28"/>
          <w:lang w:eastAsia="ru-RU"/>
        </w:rPr>
      </w:pPr>
      <w:r>
        <w:rPr>
          <w:rFonts w:ascii="Times New Roman" w:hAnsi="Times New Roman"/>
          <w:color w:val="000000"/>
          <w:kern w:val="2"/>
          <w:sz w:val="28"/>
          <w:szCs w:val="28"/>
          <w:lang w:eastAsia="ru-RU"/>
        </w:rPr>
        <w:t>продления сроков предоставления отчетности;</w:t>
      </w:r>
    </w:p>
    <w:p w:rsidR="00395CD2" w:rsidRDefault="00395CD2" w:rsidP="00395CD2">
      <w:pPr>
        <w:widowControl w:val="0"/>
        <w:autoSpaceDE w:val="0"/>
        <w:autoSpaceDN w:val="0"/>
        <w:spacing w:after="0" w:line="240" w:lineRule="auto"/>
        <w:ind w:firstLine="709"/>
        <w:jc w:val="both"/>
        <w:rPr>
          <w:rFonts w:ascii="Times New Roman" w:eastAsia="Calibri" w:hAnsi="Times New Roman"/>
          <w:bCs/>
          <w:sz w:val="28"/>
          <w:szCs w:val="28"/>
        </w:rPr>
      </w:pPr>
      <w:r>
        <w:rPr>
          <w:rFonts w:ascii="Times New Roman" w:hAnsi="Times New Roman"/>
          <w:color w:val="000000"/>
          <w:kern w:val="2"/>
          <w:sz w:val="28"/>
          <w:szCs w:val="28"/>
          <w:lang w:eastAsia="ru-RU"/>
        </w:rPr>
        <w:t>исключения штрафных санкций за нарушение условий предоставления субсидии в случаях, если такие нарушения связаны с участием в специальной военной операции.</w:t>
      </w:r>
    </w:p>
    <w:p w:rsidR="00395CD2" w:rsidRDefault="00395CD2" w:rsidP="00395CD2">
      <w:pPr>
        <w:pStyle w:val="ConsPlusNormal"/>
        <w:ind w:firstLine="709"/>
        <w:jc w:val="both"/>
        <w:rPr>
          <w:rFonts w:ascii="Times New Roman" w:hAnsi="Times New Roman" w:cs="Times New Roman"/>
          <w:sz w:val="28"/>
          <w:szCs w:val="28"/>
        </w:rPr>
      </w:pPr>
    </w:p>
    <w:p w:rsidR="00395CD2" w:rsidRDefault="00395CD2" w:rsidP="00395CD2">
      <w:pPr>
        <w:pStyle w:val="ConsPlusTitle"/>
        <w:jc w:val="center"/>
        <w:outlineLvl w:val="1"/>
        <w:rPr>
          <w:rFonts w:ascii="Times New Roman" w:hAnsi="Times New Roman" w:cs="Times New Roman"/>
          <w:b w:val="0"/>
          <w:sz w:val="28"/>
          <w:szCs w:val="28"/>
        </w:rPr>
      </w:pPr>
    </w:p>
    <w:p w:rsidR="00395CD2" w:rsidRDefault="00395CD2" w:rsidP="00395CD2">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4. Требования к отчетности</w:t>
      </w:r>
    </w:p>
    <w:p w:rsidR="00395CD2" w:rsidRDefault="00395CD2" w:rsidP="00395CD2">
      <w:pPr>
        <w:pStyle w:val="ConsPlusNormal"/>
        <w:ind w:firstLine="709"/>
        <w:jc w:val="both"/>
        <w:rPr>
          <w:rFonts w:ascii="Times New Roman" w:hAnsi="Times New Roman" w:cs="Times New Roman"/>
          <w:sz w:val="28"/>
          <w:szCs w:val="28"/>
        </w:rPr>
      </w:pPr>
    </w:p>
    <w:p w:rsidR="00395CD2" w:rsidRDefault="00395CD2" w:rsidP="00395CD2">
      <w:pPr>
        <w:pStyle w:val="ConsPlusNormal"/>
        <w:ind w:firstLine="709"/>
        <w:jc w:val="both"/>
        <w:rPr>
          <w:rFonts w:ascii="Times New Roman" w:hAnsi="Times New Roman" w:cs="Times New Roman"/>
          <w:sz w:val="28"/>
          <w:szCs w:val="28"/>
        </w:rPr>
      </w:pPr>
      <w:bookmarkStart w:id="2" w:name="P333"/>
      <w:bookmarkEnd w:id="2"/>
      <w:r>
        <w:rPr>
          <w:rFonts w:ascii="Times New Roman" w:hAnsi="Times New Roman" w:cs="Times New Roman"/>
          <w:sz w:val="28"/>
          <w:szCs w:val="28"/>
        </w:rPr>
        <w:t xml:space="preserve">4.1. </w:t>
      </w:r>
      <w:r>
        <w:rPr>
          <w:rFonts w:ascii="Times New Roman" w:hAnsi="Times New Roman" w:cs="Times New Roman"/>
          <w:sz w:val="28"/>
          <w:szCs w:val="28"/>
          <w:lang w:eastAsia="en-US"/>
        </w:rPr>
        <w:t>Для подтверждения достижения значения результата предоставления субсидии получатель субсидии представляет отчет о достижении значения результата предоставления субсидии в срок не позднее 1 февраля года, следующего за годом предоставления субсидии</w:t>
      </w:r>
      <w:r>
        <w:rPr>
          <w:rFonts w:ascii="Times New Roman" w:hAnsi="Times New Roman" w:cs="Times New Roman"/>
          <w:sz w:val="28"/>
          <w:szCs w:val="28"/>
        </w:rPr>
        <w:t>, предоставляет в администрацию Каратузского района:</w:t>
      </w:r>
    </w:p>
    <w:p w:rsidR="00395CD2" w:rsidRDefault="00395CD2" w:rsidP="00395CD2">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bCs/>
          <w:sz w:val="28"/>
          <w:szCs w:val="28"/>
        </w:rPr>
        <w:t>- отчет о показателях финансово-хозяйственной деятельности, установленный приложением 1 к Соглашению;</w:t>
      </w:r>
    </w:p>
    <w:p w:rsidR="00395CD2" w:rsidRDefault="00395CD2" w:rsidP="00395CD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отчет о достижении значений показателей результативности, установленный приложением 2 к Соглашению;</w:t>
      </w:r>
    </w:p>
    <w:p w:rsidR="00395CD2" w:rsidRDefault="00395CD2" w:rsidP="00395CD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и справку о полученных доходах и уплаченных налогах (форма КНД 1122036) за год, предшествующий подачи заявки и за период до даты подачи заявки</w:t>
      </w:r>
    </w:p>
    <w:p w:rsidR="00395CD2" w:rsidRDefault="00395CD2" w:rsidP="00395CD2">
      <w:pPr>
        <w:autoSpaceDE w:val="0"/>
        <w:autoSpaceDN w:val="0"/>
        <w:adjustRightInd w:val="0"/>
        <w:spacing w:after="0" w:line="240" w:lineRule="auto"/>
        <w:ind w:firstLine="709"/>
        <w:jc w:val="both"/>
        <w:rPr>
          <w:rFonts w:ascii="Times New Roman" w:hAnsi="Times New Roman"/>
          <w:iCs/>
          <w:color w:val="000000"/>
          <w:sz w:val="28"/>
          <w:szCs w:val="28"/>
          <w:shd w:val="clear" w:color="auto" w:fill="FFFFFF"/>
        </w:rPr>
      </w:pPr>
      <w:r>
        <w:rPr>
          <w:rFonts w:ascii="Times New Roman" w:hAnsi="Times New Roman"/>
          <w:bCs/>
          <w:sz w:val="28"/>
          <w:szCs w:val="28"/>
        </w:rPr>
        <w:t xml:space="preserve">-  </w:t>
      </w:r>
      <w:r>
        <w:rPr>
          <w:rFonts w:ascii="Times New Roman" w:eastAsia="Calibri" w:hAnsi="Times New Roman"/>
          <w:sz w:val="28"/>
          <w:szCs w:val="28"/>
        </w:rPr>
        <w:t xml:space="preserve">копии отчетов по форме КНД 1151111 «Расчет по страховым взносам», утвержденной Приказом Федеральной налоговой службы </w:t>
      </w:r>
      <w:r>
        <w:rPr>
          <w:rFonts w:ascii="Times New Roman" w:hAnsi="Times New Roman"/>
          <w:sz w:val="28"/>
          <w:szCs w:val="28"/>
          <w:lang w:eastAsia="ru-RU"/>
        </w:rPr>
        <w:t>России от 29.09.2022 № ЕД-7-11/878@</w:t>
      </w:r>
      <w:r>
        <w:rPr>
          <w:rFonts w:ascii="Times New Roman" w:eastAsia="Calibri" w:hAnsi="Times New Roman"/>
          <w:sz w:val="28"/>
          <w:szCs w:val="28"/>
        </w:rPr>
        <w:t xml:space="preserve"> с отметкой о принятии соответствующего контролирующего органа </w:t>
      </w:r>
      <w:r>
        <w:rPr>
          <w:rFonts w:ascii="Times New Roman" w:hAnsi="Times New Roman"/>
          <w:iCs/>
          <w:color w:val="000000"/>
          <w:sz w:val="28"/>
          <w:szCs w:val="28"/>
          <w:shd w:val="clear" w:color="auto" w:fill="FFFFFF"/>
        </w:rPr>
        <w:t xml:space="preserve">за последний отчетный период; </w:t>
      </w:r>
    </w:p>
    <w:p w:rsidR="00395CD2" w:rsidRDefault="00395CD2" w:rsidP="00395CD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копии документов, подтверждающих создание рабочих мест (трудовой договор, приказ о приеме на работу и (или) выписка из штатного расписания);</w:t>
      </w:r>
    </w:p>
    <w:p w:rsidR="00395CD2" w:rsidRDefault="00395CD2" w:rsidP="00395CD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копии бухгалтерского баланса (форма № 1), отчета о финансовых результатах (форма № 2) и приложений к ним, при общеустановленной системе налогообложения. </w:t>
      </w:r>
    </w:p>
    <w:p w:rsidR="00395CD2" w:rsidRDefault="00395CD2" w:rsidP="00395CD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 случае недостижения значения результата предоставления субсидии, установленного в соглашении, по причине наступления обстоятельств непреодолимой силы, имеющих чрезвычайный, непредотвратимый характер, получатель субсидии одновременно с представлением отчета о достижении значения результата предоставления субсидии представляет документы, подтверждающие их наступление в соответствии с пунктом 5.3.6.3 Порядка.</w:t>
      </w:r>
    </w:p>
    <w:p w:rsidR="00395CD2" w:rsidRDefault="00395CD2" w:rsidP="00395CD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4.2. Администрация Каратузского района осуществляет проверку и принятие отчета, указанного в настоящем пункте, в срок, не превышающий 20 рабочих дней со дня представления такого отсчета.</w:t>
      </w:r>
    </w:p>
    <w:p w:rsidR="00395CD2" w:rsidRDefault="00395CD2" w:rsidP="00395CD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4.3. Администрация вправе устанавливать в соглашении сроки и формы представления получателем субсидии дополнительной отчетности.</w:t>
      </w:r>
    </w:p>
    <w:p w:rsidR="00395CD2" w:rsidRDefault="00395CD2" w:rsidP="00395CD2">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4.4. Администрация вправе запросить у получателя субсидии копии других документов, не указанных в 3.2 настоящего Порядка.</w:t>
      </w:r>
    </w:p>
    <w:p w:rsidR="00395CD2" w:rsidRDefault="00395CD2" w:rsidP="0039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Pr>
          <w:rFonts w:ascii="Times New Roman" w:hAnsi="Times New Roman" w:cs="Times New Roman"/>
          <w:bCs/>
          <w:sz w:val="28"/>
          <w:szCs w:val="28"/>
        </w:rPr>
        <w:t>Копии документов, предоставленных получателем финансовой поддержки, должны быть заверены.</w:t>
      </w:r>
    </w:p>
    <w:p w:rsidR="00395CD2" w:rsidRDefault="00395CD2" w:rsidP="00395CD2">
      <w:pPr>
        <w:pStyle w:val="ConsPlusNormal"/>
        <w:rPr>
          <w:rFonts w:ascii="Times New Roman" w:hAnsi="Times New Roman" w:cs="Times New Roman"/>
          <w:sz w:val="28"/>
          <w:szCs w:val="28"/>
        </w:rPr>
      </w:pPr>
    </w:p>
    <w:p w:rsidR="00395CD2" w:rsidRDefault="00395CD2" w:rsidP="00395CD2">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lastRenderedPageBreak/>
        <w:t>5. Требования об осуществлении контроля за соблюдением условий, целей</w:t>
      </w:r>
      <w:r>
        <w:rPr>
          <w:rFonts w:ascii="Times New Roman" w:hAnsi="Times New Roman" w:cs="Times New Roman"/>
          <w:b w:val="0"/>
          <w:sz w:val="28"/>
          <w:szCs w:val="28"/>
        </w:rPr>
        <w:br/>
        <w:t>и порядка предоставления субсидии ответственности за их нарушение</w:t>
      </w:r>
    </w:p>
    <w:p w:rsidR="00395CD2" w:rsidRDefault="00395CD2" w:rsidP="00395CD2">
      <w:pPr>
        <w:pStyle w:val="ConsPlusNormal"/>
        <w:ind w:firstLine="709"/>
        <w:jc w:val="center"/>
        <w:rPr>
          <w:rFonts w:ascii="Times New Roman" w:hAnsi="Times New Roman" w:cs="Times New Roman"/>
          <w:sz w:val="28"/>
          <w:szCs w:val="28"/>
        </w:rPr>
      </w:pPr>
    </w:p>
    <w:p w:rsidR="00395CD2" w:rsidRDefault="00395CD2" w:rsidP="00395CD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bCs/>
          <w:sz w:val="28"/>
          <w:szCs w:val="28"/>
        </w:rPr>
        <w:t xml:space="preserve">5.1. </w:t>
      </w:r>
      <w:r>
        <w:rPr>
          <w:rFonts w:ascii="Times New Roman" w:hAnsi="Times New Roman"/>
          <w:sz w:val="28"/>
          <w:szCs w:val="28"/>
        </w:rPr>
        <w:t>К</w:t>
      </w:r>
      <w:r>
        <w:rPr>
          <w:rFonts w:ascii="Times New Roman" w:hAnsi="Times New Roman"/>
          <w:sz w:val="28"/>
          <w:szCs w:val="28"/>
          <w:lang w:eastAsia="ru-RU"/>
        </w:rPr>
        <w:t xml:space="preserve">онтроль за соблюдением получателем субсидии </w:t>
      </w:r>
      <w:r>
        <w:rPr>
          <w:rFonts w:ascii="Times New Roman" w:hAnsi="Times New Roman"/>
          <w:sz w:val="28"/>
          <w:szCs w:val="28"/>
        </w:rPr>
        <w:t xml:space="preserve">условий и целей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 в том числе достижение результатов предоставления субсидии, </w:t>
      </w:r>
      <w:r>
        <w:rPr>
          <w:rFonts w:ascii="Times New Roman" w:hAnsi="Times New Roman"/>
          <w:sz w:val="28"/>
          <w:szCs w:val="28"/>
          <w:lang w:eastAsia="ru-RU"/>
        </w:rPr>
        <w:t xml:space="preserve">осуществляется </w:t>
      </w:r>
      <w:r>
        <w:rPr>
          <w:rFonts w:ascii="Times New Roman" w:eastAsia="Calibri" w:hAnsi="Times New Roman"/>
          <w:sz w:val="28"/>
          <w:szCs w:val="28"/>
        </w:rPr>
        <w:t>администрацией Каратузского района</w:t>
      </w:r>
      <w:r>
        <w:rPr>
          <w:rFonts w:ascii="Times New Roman" w:hAnsi="Times New Roman"/>
          <w:sz w:val="28"/>
          <w:szCs w:val="28"/>
          <w:lang w:eastAsia="ru-RU"/>
        </w:rPr>
        <w:t xml:space="preserve"> и </w:t>
      </w:r>
      <w:r>
        <w:rPr>
          <w:rFonts w:ascii="Times New Roman" w:hAnsi="Times New Roman"/>
          <w:sz w:val="28"/>
          <w:szCs w:val="28"/>
        </w:rPr>
        <w:t>органом муниципального финансового контроля.</w:t>
      </w:r>
    </w:p>
    <w:p w:rsidR="00395CD2" w:rsidRDefault="00395CD2" w:rsidP="00395CD2">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5.2. Проверка соблюдения получателями субсидий условий предоставления субсидий осуществляется администрацией Каратузского района в соответствии с действующим законодательством;</w:t>
      </w:r>
    </w:p>
    <w:p w:rsidR="00395CD2" w:rsidRDefault="00395CD2" w:rsidP="00395CD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5.3.</w:t>
      </w:r>
      <w:r>
        <w:rPr>
          <w:rFonts w:ascii="Times New Roman" w:hAnsi="Times New Roman"/>
          <w:bCs/>
          <w:sz w:val="28"/>
          <w:szCs w:val="28"/>
        </w:rPr>
        <w:tab/>
        <w:t>Администрация требует возврата полученных субсидий в полном объеме в бюджет в случае:</w:t>
      </w:r>
    </w:p>
    <w:p w:rsidR="00395CD2" w:rsidRDefault="00395CD2" w:rsidP="00395CD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5.3.1. нарушения Получателем субсидии порядка и условий предоставления субсидии;</w:t>
      </w:r>
    </w:p>
    <w:p w:rsidR="00395CD2" w:rsidRDefault="00395CD2" w:rsidP="00395CD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5.3.2. н</w:t>
      </w:r>
      <w:r>
        <w:rPr>
          <w:rFonts w:ascii="Times New Roman" w:hAnsi="Times New Roman"/>
          <w:sz w:val="28"/>
          <w:szCs w:val="28"/>
        </w:rPr>
        <w:t xml:space="preserve">е предоставления Получателем субсидии в установленный срок документов, указанных в разделе 4 настоящего </w:t>
      </w:r>
      <w:r>
        <w:rPr>
          <w:rFonts w:ascii="Times New Roman" w:hAnsi="Times New Roman"/>
          <w:sz w:val="28"/>
          <w:szCs w:val="28"/>
          <w:lang w:eastAsia="ru-RU"/>
        </w:rPr>
        <w:t>Порядка;</w:t>
      </w:r>
    </w:p>
    <w:p w:rsidR="00395CD2" w:rsidRDefault="00395CD2" w:rsidP="00395CD2">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5.3.3. обнаружения недостоверных сведений, представленных </w:t>
      </w:r>
      <w:r>
        <w:rPr>
          <w:rFonts w:ascii="Times New Roman" w:hAnsi="Times New Roman"/>
          <w:sz w:val="28"/>
          <w:szCs w:val="28"/>
          <w:lang w:eastAsia="ru-RU"/>
        </w:rPr>
        <w:br/>
        <w:t>в администрацию Каратузского района в целях получения субсидии;</w:t>
      </w:r>
    </w:p>
    <w:p w:rsidR="00395CD2" w:rsidRDefault="00395CD2" w:rsidP="00395CD2">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5.3.4. не осуществления предпринимательской деятельности в течение 12 месяцев со дня получения получателем субсидии;</w:t>
      </w:r>
    </w:p>
    <w:p w:rsidR="00395CD2" w:rsidRDefault="00395CD2" w:rsidP="00395CD2">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5.3.5. невыполнения иных условий, определенных в соглашении;</w:t>
      </w:r>
    </w:p>
    <w:p w:rsidR="00395CD2" w:rsidRDefault="00395CD2" w:rsidP="00395CD2">
      <w:pPr>
        <w:widowControl w:val="0"/>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hAnsi="Times New Roman"/>
          <w:sz w:val="28"/>
          <w:szCs w:val="28"/>
        </w:rPr>
        <w:t xml:space="preserve">5.3.6. в случае невыполнения (неполного выполнения) показателей результативности, установленных в соглашении, </w:t>
      </w:r>
      <w:r>
        <w:rPr>
          <w:rFonts w:ascii="Times New Roman" w:hAnsi="Times New Roman"/>
          <w:sz w:val="28"/>
          <w:szCs w:val="28"/>
          <w:lang w:eastAsia="ru-RU"/>
        </w:rPr>
        <w:t>администрация Каратузского района применяет по каждому невыполненному показателю результативности штрафные санкции, рассчитываемые по следующей формуле</w:t>
      </w:r>
      <w:r>
        <w:rPr>
          <w:rFonts w:ascii="Times New Roman" w:eastAsia="Calibri" w:hAnsi="Times New Roman"/>
          <w:sz w:val="28"/>
          <w:szCs w:val="28"/>
        </w:rPr>
        <w:t xml:space="preserve"> (</w:t>
      </w:r>
      <w:r>
        <w:rPr>
          <w:rFonts w:ascii="Times New Roman" w:eastAsia="Calibri" w:hAnsi="Times New Roman"/>
          <w:sz w:val="28"/>
          <w:szCs w:val="28"/>
          <w:lang w:val="en-US"/>
        </w:rPr>
        <w:t>V</w:t>
      </w:r>
      <w:r>
        <w:rPr>
          <w:rFonts w:ascii="Times New Roman" w:eastAsia="Calibri" w:hAnsi="Times New Roman"/>
          <w:sz w:val="18"/>
          <w:szCs w:val="18"/>
        </w:rPr>
        <w:t>штрафа</w:t>
      </w:r>
      <w:r>
        <w:rPr>
          <w:rFonts w:ascii="Times New Roman" w:eastAsia="Calibri" w:hAnsi="Times New Roman"/>
          <w:sz w:val="28"/>
          <w:szCs w:val="18"/>
        </w:rPr>
        <w:t>)</w:t>
      </w:r>
      <w:r>
        <w:rPr>
          <w:rFonts w:ascii="Times New Roman" w:eastAsia="Calibri" w:hAnsi="Times New Roman"/>
          <w:sz w:val="28"/>
          <w:szCs w:val="28"/>
        </w:rPr>
        <w:t>:</w:t>
      </w:r>
    </w:p>
    <w:p w:rsidR="00395CD2" w:rsidRDefault="00395CD2" w:rsidP="00395CD2">
      <w:pPr>
        <w:autoSpaceDE w:val="0"/>
        <w:autoSpaceDN w:val="0"/>
        <w:adjustRightInd w:val="0"/>
        <w:spacing w:after="0" w:line="240" w:lineRule="auto"/>
        <w:ind w:firstLine="540"/>
        <w:jc w:val="both"/>
        <w:rPr>
          <w:rFonts w:ascii="Times New Roman" w:eastAsia="Calibri" w:hAnsi="Times New Roman"/>
          <w:sz w:val="18"/>
          <w:szCs w:val="18"/>
        </w:rPr>
      </w:pPr>
      <w:r>
        <w:rPr>
          <w:rFonts w:ascii="Times New Roman" w:eastAsia="Calibri" w:hAnsi="Times New Roman"/>
          <w:sz w:val="28"/>
          <w:szCs w:val="28"/>
          <w:lang w:val="en-US"/>
        </w:rPr>
        <w:t>V</w:t>
      </w:r>
      <w:r>
        <w:rPr>
          <w:rFonts w:ascii="Times New Roman" w:eastAsia="Calibri" w:hAnsi="Times New Roman"/>
          <w:sz w:val="18"/>
          <w:szCs w:val="18"/>
        </w:rPr>
        <w:t xml:space="preserve">штрафа = </w:t>
      </w:r>
      <w:r>
        <w:rPr>
          <w:rFonts w:ascii="Times New Roman" w:eastAsia="Calibri" w:hAnsi="Times New Roman"/>
          <w:sz w:val="28"/>
          <w:szCs w:val="28"/>
          <w:lang w:val="en-US"/>
        </w:rPr>
        <w:t>V</w:t>
      </w:r>
      <w:r>
        <w:rPr>
          <w:rFonts w:ascii="Times New Roman" w:eastAsia="Calibri" w:hAnsi="Times New Roman"/>
          <w:sz w:val="18"/>
          <w:szCs w:val="18"/>
        </w:rPr>
        <w:t xml:space="preserve"> субсидии</w:t>
      </w:r>
      <w:r>
        <w:rPr>
          <w:rFonts w:eastAsia="Calibri"/>
        </w:rPr>
        <w:t xml:space="preserve"> </w:t>
      </w:r>
      <w:r>
        <w:rPr>
          <w:rFonts w:ascii="Times New Roman" w:eastAsia="Calibri" w:hAnsi="Times New Roman"/>
          <w:sz w:val="18"/>
          <w:szCs w:val="18"/>
        </w:rPr>
        <w:t>*(</w:t>
      </w:r>
      <w:r>
        <w:rPr>
          <w:rFonts w:ascii="Times New Roman" w:eastAsia="Calibri" w:hAnsi="Times New Roman"/>
          <w:sz w:val="28"/>
          <w:szCs w:val="28"/>
        </w:rPr>
        <w:t>1- D</w:t>
      </w:r>
      <w:r>
        <w:rPr>
          <w:rFonts w:ascii="Times New Roman" w:eastAsia="Calibri" w:hAnsi="Times New Roman"/>
          <w:sz w:val="18"/>
          <w:szCs w:val="18"/>
        </w:rPr>
        <w:t>i),</w:t>
      </w:r>
    </w:p>
    <w:p w:rsidR="00395CD2" w:rsidRDefault="00395CD2" w:rsidP="00395CD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hAnsi="Times New Roman"/>
          <w:sz w:val="28"/>
          <w:szCs w:val="28"/>
          <w:lang w:eastAsia="ru-RU"/>
        </w:rPr>
        <w:t>где:</w:t>
      </w:r>
    </w:p>
    <w:p w:rsidR="00395CD2" w:rsidRDefault="00395CD2" w:rsidP="00395CD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eastAsia="Calibri" w:hAnsi="Times New Roman"/>
          <w:sz w:val="28"/>
          <w:szCs w:val="28"/>
          <w:lang w:val="en-US" w:eastAsia="ru-RU"/>
        </w:rPr>
        <w:t>V</w:t>
      </w:r>
      <w:r>
        <w:rPr>
          <w:rFonts w:ascii="Times New Roman" w:eastAsia="Calibri" w:hAnsi="Times New Roman"/>
          <w:sz w:val="18"/>
          <w:szCs w:val="18"/>
          <w:lang w:eastAsia="ru-RU"/>
        </w:rPr>
        <w:t xml:space="preserve"> субсидии</w:t>
      </w:r>
      <w:r>
        <w:rPr>
          <w:rFonts w:ascii="Arial" w:hAnsi="Arial" w:cs="Arial"/>
          <w:sz w:val="20"/>
          <w:szCs w:val="20"/>
          <w:lang w:eastAsia="ru-RU"/>
        </w:rPr>
        <w:t xml:space="preserve"> - </w:t>
      </w:r>
      <w:r>
        <w:rPr>
          <w:rFonts w:ascii="Times New Roman" w:hAnsi="Times New Roman"/>
          <w:sz w:val="28"/>
          <w:szCs w:val="28"/>
          <w:lang w:eastAsia="ru-RU"/>
        </w:rPr>
        <w:t>размер субсидии, предоставленного Получателю субсидии;</w:t>
      </w:r>
    </w:p>
    <w:p w:rsidR="00395CD2" w:rsidRDefault="00395CD2" w:rsidP="00395CD2">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D</w:t>
      </w:r>
      <w:r>
        <w:rPr>
          <w:rFonts w:ascii="Times New Roman" w:eastAsia="Calibri" w:hAnsi="Times New Roman"/>
          <w:sz w:val="18"/>
          <w:szCs w:val="18"/>
        </w:rPr>
        <w:t>i</w:t>
      </w:r>
      <w:r>
        <w:rPr>
          <w:rFonts w:ascii="Times New Roman" w:eastAsia="Calibri" w:hAnsi="Times New Roman"/>
          <w:sz w:val="28"/>
          <w:szCs w:val="28"/>
        </w:rPr>
        <w:t xml:space="preserve">-  уровень достижения </w:t>
      </w:r>
      <w:r>
        <w:rPr>
          <w:rFonts w:ascii="Times New Roman" w:eastAsia="Calibri" w:hAnsi="Times New Roman"/>
          <w:sz w:val="28"/>
          <w:szCs w:val="28"/>
          <w:lang w:val="en-US"/>
        </w:rPr>
        <w:t>i</w:t>
      </w:r>
      <w:r>
        <w:rPr>
          <w:rFonts w:ascii="Times New Roman" w:eastAsia="Calibri" w:hAnsi="Times New Roman"/>
          <w:sz w:val="28"/>
          <w:szCs w:val="28"/>
        </w:rPr>
        <w:t>-го показателя эффективности.</w:t>
      </w:r>
    </w:p>
    <w:p w:rsidR="00395CD2" w:rsidRDefault="00395CD2" w:rsidP="00395CD2">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Показатель, отражающий уровень достижения показателя эффективности, определяется по формуле:</w:t>
      </w:r>
    </w:p>
    <w:p w:rsidR="00395CD2" w:rsidRDefault="00395CD2" w:rsidP="00395CD2">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D</w:t>
      </w:r>
      <w:r>
        <w:rPr>
          <w:rFonts w:ascii="Times New Roman" w:eastAsia="Calibri" w:hAnsi="Times New Roman"/>
          <w:sz w:val="18"/>
          <w:szCs w:val="18"/>
        </w:rPr>
        <w:t>i</w:t>
      </w:r>
      <w:r>
        <w:rPr>
          <w:rFonts w:ascii="Times New Roman" w:eastAsia="Calibri" w:hAnsi="Times New Roman"/>
          <w:sz w:val="28"/>
          <w:szCs w:val="28"/>
        </w:rPr>
        <w:t>=</w:t>
      </w:r>
      <w:r>
        <w:rPr>
          <w:rFonts w:ascii="Times New Roman" w:eastAsia="Calibri" w:hAnsi="Times New Roman"/>
          <w:sz w:val="28"/>
          <w:szCs w:val="28"/>
          <w:lang w:val="en-US"/>
        </w:rPr>
        <w:t>T</w:t>
      </w:r>
      <w:r>
        <w:rPr>
          <w:rFonts w:ascii="Times New Roman" w:eastAsia="Calibri" w:hAnsi="Times New Roman"/>
          <w:sz w:val="18"/>
          <w:szCs w:val="18"/>
          <w:lang w:val="en-US"/>
        </w:rPr>
        <w:t>i</w:t>
      </w:r>
      <w:r>
        <w:rPr>
          <w:rFonts w:ascii="Times New Roman" w:eastAsia="Calibri" w:hAnsi="Times New Roman"/>
          <w:sz w:val="32"/>
          <w:szCs w:val="18"/>
        </w:rPr>
        <w:t>/</w:t>
      </w:r>
      <w:r>
        <w:rPr>
          <w:rFonts w:ascii="Times New Roman" w:eastAsia="Calibri" w:hAnsi="Times New Roman"/>
          <w:sz w:val="28"/>
          <w:szCs w:val="28"/>
          <w:lang w:val="en-US"/>
        </w:rPr>
        <w:t>S</w:t>
      </w:r>
      <w:r>
        <w:rPr>
          <w:rFonts w:ascii="Times New Roman" w:eastAsia="Calibri" w:hAnsi="Times New Roman"/>
          <w:sz w:val="18"/>
          <w:szCs w:val="18"/>
          <w:lang w:val="en-US"/>
        </w:rPr>
        <w:t>i</w:t>
      </w:r>
    </w:p>
    <w:p w:rsidR="00395CD2" w:rsidRDefault="00395CD2" w:rsidP="00395CD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hAnsi="Times New Roman"/>
          <w:sz w:val="28"/>
          <w:szCs w:val="28"/>
          <w:lang w:eastAsia="ru-RU"/>
        </w:rPr>
        <w:t>где:</w:t>
      </w:r>
    </w:p>
    <w:p w:rsidR="00395CD2" w:rsidRDefault="00395CD2" w:rsidP="00395CD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Arial" w:hAnsi="Arial" w:cs="Arial"/>
          <w:noProof/>
          <w:position w:val="-12"/>
          <w:sz w:val="20"/>
          <w:szCs w:val="20"/>
          <w:lang w:eastAsia="ru-RU"/>
        </w:rPr>
        <w:drawing>
          <wp:inline distT="0" distB="0" distL="0" distR="0">
            <wp:extent cx="182880" cy="289560"/>
            <wp:effectExtent l="0" t="0" r="762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2880" cy="289560"/>
                    </a:xfrm>
                    <a:prstGeom prst="rect">
                      <a:avLst/>
                    </a:prstGeom>
                    <a:noFill/>
                    <a:ln>
                      <a:noFill/>
                    </a:ln>
                  </pic:spPr>
                </pic:pic>
              </a:graphicData>
            </a:graphic>
          </wp:inline>
        </w:drawing>
      </w:r>
      <w:r>
        <w:rPr>
          <w:rFonts w:ascii="Arial" w:hAnsi="Arial" w:cs="Arial"/>
          <w:sz w:val="20"/>
          <w:szCs w:val="20"/>
          <w:lang w:eastAsia="ru-RU"/>
        </w:rPr>
        <w:t xml:space="preserve"> </w:t>
      </w:r>
      <w:r>
        <w:rPr>
          <w:rFonts w:ascii="Times New Roman" w:hAnsi="Times New Roman"/>
          <w:sz w:val="28"/>
          <w:szCs w:val="28"/>
          <w:lang w:eastAsia="ru-RU"/>
        </w:rPr>
        <w:t>- фактически достигнутое значение i-го показателя эффективности использования субсидии;</w:t>
      </w:r>
    </w:p>
    <w:p w:rsidR="00395CD2" w:rsidRDefault="00395CD2" w:rsidP="00395CD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Arial" w:hAnsi="Arial" w:cs="Arial"/>
          <w:noProof/>
          <w:position w:val="-12"/>
          <w:sz w:val="20"/>
          <w:szCs w:val="20"/>
          <w:lang w:eastAsia="ru-RU"/>
        </w:rPr>
        <w:drawing>
          <wp:inline distT="0" distB="0" distL="0" distR="0">
            <wp:extent cx="182880" cy="289560"/>
            <wp:effectExtent l="0" t="0" r="762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2880" cy="289560"/>
                    </a:xfrm>
                    <a:prstGeom prst="rect">
                      <a:avLst/>
                    </a:prstGeom>
                    <a:noFill/>
                    <a:ln>
                      <a:noFill/>
                    </a:ln>
                  </pic:spPr>
                </pic:pic>
              </a:graphicData>
            </a:graphic>
          </wp:inline>
        </w:drawing>
      </w:r>
      <w:r>
        <w:rPr>
          <w:rFonts w:ascii="Arial" w:hAnsi="Arial" w:cs="Arial"/>
          <w:sz w:val="20"/>
          <w:szCs w:val="20"/>
          <w:lang w:eastAsia="ru-RU"/>
        </w:rPr>
        <w:t xml:space="preserve"> </w:t>
      </w:r>
      <w:r>
        <w:rPr>
          <w:rFonts w:ascii="Times New Roman" w:hAnsi="Times New Roman"/>
          <w:sz w:val="28"/>
          <w:szCs w:val="28"/>
          <w:lang w:eastAsia="ru-RU"/>
        </w:rPr>
        <w:t xml:space="preserve">- плановое значение i-го показателя эффективности использования субсидии, установленное соглашением. </w:t>
      </w:r>
    </w:p>
    <w:p w:rsidR="00395CD2" w:rsidRDefault="00395CD2" w:rsidP="00395CD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5.3.6.1 Коэффициент возврата субсидии (если большее значение результата предоставления субсидии отражает большую эффективность использования субсидии) (k) определяется по формуле:</w:t>
      </w:r>
      <w:r>
        <w:rPr>
          <w:noProof/>
          <w:position w:val="-22"/>
          <w:lang w:eastAsia="ru-RU"/>
        </w:rPr>
        <w:t xml:space="preserve"> </w:t>
      </w:r>
      <w:r>
        <w:rPr>
          <w:noProof/>
          <w:position w:val="-22"/>
          <w:lang w:eastAsia="ru-RU"/>
        </w:rPr>
        <w:drawing>
          <wp:inline distT="0" distB="0" distL="0" distR="0">
            <wp:extent cx="754380" cy="42672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54380" cy="426720"/>
                    </a:xfrm>
                    <a:prstGeom prst="rect">
                      <a:avLst/>
                    </a:prstGeom>
                    <a:noFill/>
                    <a:ln>
                      <a:noFill/>
                    </a:ln>
                  </pic:spPr>
                </pic:pic>
              </a:graphicData>
            </a:graphic>
          </wp:inline>
        </w:drawing>
      </w:r>
    </w:p>
    <w:p w:rsidR="00395CD2" w:rsidRDefault="00395CD2" w:rsidP="00395CD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где:</w:t>
      </w:r>
    </w:p>
    <w:p w:rsidR="00395CD2" w:rsidRDefault="00395CD2" w:rsidP="00395CD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T - фактически достигнутое значение результата предоставления субсидии на отчетную дату;</w:t>
      </w:r>
    </w:p>
    <w:p w:rsidR="00395CD2" w:rsidRDefault="00395CD2" w:rsidP="00395CD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S - плановое значение результата предоставления субсидии, </w:t>
      </w:r>
      <w:r>
        <w:rPr>
          <w:rFonts w:ascii="Times New Roman" w:hAnsi="Times New Roman"/>
          <w:sz w:val="28"/>
          <w:szCs w:val="28"/>
          <w:lang w:eastAsia="ru-RU"/>
        </w:rPr>
        <w:lastRenderedPageBreak/>
        <w:t>установленное соглашением.</w:t>
      </w:r>
    </w:p>
    <w:p w:rsidR="00395CD2" w:rsidRDefault="00395CD2" w:rsidP="00395CD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5.3.6.2 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 </w:t>
      </w:r>
      <w:r>
        <w:rPr>
          <w:noProof/>
          <w:position w:val="-22"/>
          <w:lang w:eastAsia="ru-RU"/>
        </w:rPr>
        <w:drawing>
          <wp:inline distT="0" distB="0" distL="0" distR="0">
            <wp:extent cx="746760" cy="4267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46760" cy="426720"/>
                    </a:xfrm>
                    <a:prstGeom prst="rect">
                      <a:avLst/>
                    </a:prstGeom>
                    <a:noFill/>
                    <a:ln>
                      <a:noFill/>
                    </a:ln>
                  </pic:spPr>
                </pic:pic>
              </a:graphicData>
            </a:graphic>
          </wp:inline>
        </w:drawing>
      </w:r>
    </w:p>
    <w:p w:rsidR="00395CD2" w:rsidRDefault="00395CD2" w:rsidP="00395CD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При недостижения получателем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w:t>
      </w:r>
    </w:p>
    <w:p w:rsidR="00395CD2" w:rsidRDefault="00395CD2" w:rsidP="00395CD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5.3.6.3 Требования о возврате средств субсидии, об уплате штрафных санкций, в том числе пеней, предусмотренные пунктом 5.3.6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395CD2" w:rsidRDefault="00395CD2" w:rsidP="00395CD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395CD2" w:rsidRDefault="00395CD2" w:rsidP="00395CD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5.3.6.4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юридического лица, являющегося правопреемником.</w:t>
      </w:r>
    </w:p>
    <w:p w:rsidR="00395CD2" w:rsidRDefault="00395CD2" w:rsidP="00395CD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прекращения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w:t>
      </w:r>
    </w:p>
    <w:p w:rsidR="00395CD2" w:rsidRDefault="00395CD2" w:rsidP="00395CD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Индивидуальный предприниматель, осуществляющий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вправе передать свои права другому гражданину в соответствии со статьей 18 Федерального закона "О крестьянском (фермерском) </w:t>
      </w:r>
      <w:r>
        <w:rPr>
          <w:rFonts w:ascii="Times New Roman" w:hAnsi="Times New Roman"/>
          <w:sz w:val="28"/>
          <w:szCs w:val="28"/>
          <w:lang w:eastAsia="ru-RU"/>
        </w:rPr>
        <w:lastRenderedPageBreak/>
        <w:t>хозяйстве", в таком случае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395CD2" w:rsidRDefault="00395CD2" w:rsidP="00395CD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Неиспользованный остаток субсидии подлежит возврату в бюджет, из которого предоставлена субсидия.</w:t>
      </w:r>
    </w:p>
    <w:p w:rsidR="00395CD2" w:rsidRDefault="00395CD2" w:rsidP="00395CD2">
      <w:pPr>
        <w:spacing w:after="0" w:line="240" w:lineRule="auto"/>
        <w:ind w:firstLine="709"/>
        <w:jc w:val="both"/>
        <w:rPr>
          <w:rFonts w:ascii="Times New Roman" w:hAnsi="Times New Roman"/>
          <w:sz w:val="28"/>
          <w:szCs w:val="28"/>
        </w:rPr>
      </w:pPr>
      <w:r>
        <w:rPr>
          <w:rFonts w:ascii="Times New Roman" w:hAnsi="Times New Roman"/>
          <w:sz w:val="28"/>
          <w:szCs w:val="28"/>
        </w:rPr>
        <w:t xml:space="preserve">5.4. В случае выявления факта нарушения получателем субсидии условий и порядка, установленных при предоставлении субсидии, администрация района принимает решение о возврате субсидии (далее решение о возврате субсидии) в бюджет района с указанием оснований его принятия. </w:t>
      </w:r>
    </w:p>
    <w:p w:rsidR="00395CD2" w:rsidRDefault="00395CD2" w:rsidP="00395CD2">
      <w:pPr>
        <w:spacing w:after="0" w:line="240" w:lineRule="auto"/>
        <w:ind w:firstLine="709"/>
        <w:jc w:val="both"/>
        <w:rPr>
          <w:rFonts w:ascii="Times New Roman" w:hAnsi="Times New Roman"/>
          <w:sz w:val="28"/>
          <w:szCs w:val="28"/>
        </w:rPr>
      </w:pPr>
      <w:r>
        <w:rPr>
          <w:rFonts w:ascii="Times New Roman" w:hAnsi="Times New Roman"/>
          <w:sz w:val="28"/>
          <w:szCs w:val="28"/>
        </w:rPr>
        <w:t xml:space="preserve">5.5. Администрация Каратузского района в течение 3 рабочих дней направляет получателю субсидии заказным письмом с уведомлением о вручении либо лично, копию распоряжения о возврате субсидии. </w:t>
      </w:r>
    </w:p>
    <w:p w:rsidR="00395CD2" w:rsidRDefault="00395CD2" w:rsidP="00395CD2">
      <w:pPr>
        <w:spacing w:after="0" w:line="240" w:lineRule="auto"/>
        <w:ind w:firstLine="709"/>
        <w:jc w:val="both"/>
        <w:rPr>
          <w:rFonts w:ascii="Times New Roman" w:hAnsi="Times New Roman"/>
          <w:sz w:val="28"/>
          <w:szCs w:val="28"/>
        </w:rPr>
      </w:pPr>
      <w:r>
        <w:rPr>
          <w:rFonts w:ascii="Times New Roman" w:hAnsi="Times New Roman"/>
          <w:sz w:val="28"/>
          <w:szCs w:val="28"/>
        </w:rPr>
        <w:t>5.6. Получатель субсидии в течение 20 календарных дней со дня получения решения о возврате субсидии обязан произвести возврат в районный бюджет ранее полученных сумм субсидии, указанных в решении о возврате субсидии, в полном объеме.</w:t>
      </w: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r>
        <w:rPr>
          <w:rFonts w:ascii="Times New Roman" w:eastAsia="Calibri" w:hAnsi="Times New Roman"/>
          <w:bCs/>
          <w:sz w:val="28"/>
          <w:szCs w:val="28"/>
        </w:rPr>
        <w:t>5.7. Направление решения о возврате субсидии, согласно пунктам 5.5, 5.6 настоящего порядка является соблюдением администрацией досудебного порядка урегулирования спора.</w:t>
      </w: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r>
        <w:rPr>
          <w:rFonts w:ascii="Times New Roman" w:eastAsia="Calibri" w:hAnsi="Times New Roman"/>
          <w:bCs/>
          <w:sz w:val="28"/>
          <w:szCs w:val="28"/>
        </w:rPr>
        <w:t xml:space="preserve">5.8. В случае если получатель финансовой поддержки не возвратил субсидию в установленный срок или возвратил ее не в полном объеме, администрация Каратузского района обращается в суд о взыскании средств субсидии в районный бюджет в соответствии с законодательством Российской Федерации. </w:t>
      </w: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r>
        <w:rPr>
          <w:rFonts w:ascii="Times New Roman" w:eastAsia="Calibri" w:hAnsi="Times New Roman"/>
          <w:bCs/>
          <w:sz w:val="28"/>
          <w:szCs w:val="28"/>
        </w:rPr>
        <w:t xml:space="preserve">5.9. Мониторинг достижения результатов предоставления субсидии, определенных соглашением о предоставлении субсидии, осуществляется главным распорядителем. </w:t>
      </w: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firstLine="709"/>
        <w:jc w:val="both"/>
        <w:rPr>
          <w:rFonts w:ascii="Times New Roman" w:eastAsia="Calibri" w:hAnsi="Times New Roman"/>
          <w:bCs/>
          <w:sz w:val="28"/>
          <w:szCs w:val="28"/>
        </w:rPr>
      </w:pPr>
    </w:p>
    <w:p w:rsidR="00395CD2" w:rsidRDefault="00395CD2" w:rsidP="00395CD2">
      <w:pPr>
        <w:autoSpaceDE w:val="0"/>
        <w:autoSpaceDN w:val="0"/>
        <w:adjustRightInd w:val="0"/>
        <w:spacing w:after="0" w:line="240" w:lineRule="auto"/>
        <w:ind w:left="5387"/>
        <w:outlineLvl w:val="0"/>
        <w:rPr>
          <w:rFonts w:ascii="Times New Roman" w:eastAsia="Times New Roman" w:hAnsi="Times New Roman"/>
          <w:color w:val="000000"/>
        </w:rPr>
      </w:pPr>
      <w:r>
        <w:rPr>
          <w:rFonts w:ascii="Times New Roman" w:hAnsi="Times New Roman"/>
          <w:color w:val="000000"/>
        </w:rPr>
        <w:t>Приложение 1</w:t>
      </w:r>
    </w:p>
    <w:p w:rsidR="00395CD2" w:rsidRDefault="00395CD2" w:rsidP="00395CD2">
      <w:pPr>
        <w:pStyle w:val="ConsPlusTitle"/>
        <w:ind w:left="5387"/>
        <w:outlineLvl w:val="1"/>
        <w:rPr>
          <w:rFonts w:ascii="Times New Roman" w:eastAsia="Calibri" w:hAnsi="Times New Roman"/>
          <w:b w:val="0"/>
          <w:bCs/>
          <w:szCs w:val="22"/>
        </w:rPr>
      </w:pPr>
      <w:r>
        <w:rPr>
          <w:rFonts w:ascii="Times New Roman" w:hAnsi="Times New Roman"/>
          <w:b w:val="0"/>
          <w:color w:val="000000"/>
          <w:szCs w:val="22"/>
        </w:rPr>
        <w:t>к Порядку</w:t>
      </w:r>
      <w:r>
        <w:rPr>
          <w:rFonts w:ascii="Times New Roman" w:eastAsia="Calibri" w:hAnsi="Times New Roman"/>
          <w:b w:val="0"/>
          <w:bCs/>
          <w:szCs w:val="22"/>
        </w:rPr>
        <w:t xml:space="preserve">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395CD2" w:rsidRDefault="00395CD2" w:rsidP="00395CD2">
      <w:pPr>
        <w:pStyle w:val="ConsPlusNormal"/>
        <w:ind w:left="-426" w:firstLine="426"/>
        <w:jc w:val="both"/>
        <w:rPr>
          <w:rFonts w:ascii="Times New Roman" w:hAnsi="Times New Roman" w:cs="Times New Roman"/>
          <w:color w:val="000000"/>
          <w:sz w:val="28"/>
          <w:szCs w:val="28"/>
        </w:rPr>
      </w:pPr>
    </w:p>
    <w:p w:rsidR="00395CD2" w:rsidRDefault="00395CD2" w:rsidP="00395CD2">
      <w:pPr>
        <w:autoSpaceDE w:val="0"/>
        <w:autoSpaceDN w:val="0"/>
        <w:adjustRightInd w:val="0"/>
        <w:spacing w:after="0" w:line="240" w:lineRule="auto"/>
        <w:jc w:val="center"/>
        <w:outlineLvl w:val="0"/>
        <w:rPr>
          <w:rFonts w:ascii="Times New Roman" w:hAnsi="Times New Roman" w:cs="Times New Roman"/>
          <w:color w:val="000000"/>
          <w:sz w:val="28"/>
          <w:szCs w:val="28"/>
        </w:rPr>
      </w:pPr>
      <w:r>
        <w:rPr>
          <w:rFonts w:ascii="Times New Roman" w:hAnsi="Times New Roman"/>
          <w:color w:val="000000"/>
          <w:sz w:val="28"/>
          <w:szCs w:val="28"/>
        </w:rPr>
        <w:t>Приоритетные виды деятельности</w:t>
      </w:r>
    </w:p>
    <w:p w:rsidR="00395CD2" w:rsidRDefault="00395CD2" w:rsidP="00395CD2">
      <w:pPr>
        <w:autoSpaceDE w:val="0"/>
        <w:autoSpaceDN w:val="0"/>
        <w:adjustRightInd w:val="0"/>
        <w:spacing w:after="0" w:line="240" w:lineRule="auto"/>
        <w:jc w:val="center"/>
        <w:outlineLvl w:val="0"/>
        <w:rPr>
          <w:rFonts w:ascii="Times New Roman" w:hAnsi="Times New Roman"/>
          <w:color w:val="000000"/>
          <w:sz w:val="28"/>
          <w:szCs w:val="28"/>
        </w:rPr>
      </w:pPr>
    </w:p>
    <w:p w:rsidR="00395CD2" w:rsidRDefault="00395CD2" w:rsidP="00395CD2">
      <w:pPr>
        <w:numPr>
          <w:ilvl w:val="0"/>
          <w:numId w:val="3"/>
        </w:numPr>
        <w:autoSpaceDE w:val="0"/>
        <w:autoSpaceDN w:val="0"/>
        <w:adjustRightInd w:val="0"/>
        <w:spacing w:after="0" w:line="240" w:lineRule="auto"/>
        <w:ind w:left="0" w:firstLine="709"/>
        <w:jc w:val="both"/>
        <w:outlineLvl w:val="0"/>
        <w:rPr>
          <w:rFonts w:ascii="Times New Roman" w:hAnsi="Times New Roman"/>
          <w:color w:val="000000"/>
          <w:sz w:val="28"/>
          <w:szCs w:val="28"/>
        </w:rPr>
      </w:pPr>
      <w:r>
        <w:rPr>
          <w:rFonts w:ascii="Times New Roman" w:hAnsi="Times New Roman"/>
          <w:color w:val="000000"/>
          <w:sz w:val="28"/>
          <w:szCs w:val="28"/>
        </w:rPr>
        <w:t>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395CD2" w:rsidRDefault="00395CD2" w:rsidP="00395CD2">
      <w:pPr>
        <w:numPr>
          <w:ilvl w:val="0"/>
          <w:numId w:val="3"/>
        </w:numPr>
        <w:autoSpaceDE w:val="0"/>
        <w:autoSpaceDN w:val="0"/>
        <w:adjustRightInd w:val="0"/>
        <w:spacing w:after="0" w:line="240" w:lineRule="auto"/>
        <w:ind w:left="0" w:firstLine="709"/>
        <w:jc w:val="both"/>
        <w:outlineLvl w:val="0"/>
        <w:rPr>
          <w:rFonts w:ascii="Times New Roman" w:hAnsi="Times New Roman"/>
          <w:color w:val="000000"/>
          <w:sz w:val="28"/>
          <w:szCs w:val="28"/>
        </w:rPr>
      </w:pPr>
      <w:r>
        <w:rPr>
          <w:rFonts w:ascii="Times New Roman" w:hAnsi="Times New Roman"/>
          <w:color w:val="000000"/>
          <w:sz w:val="28"/>
          <w:szCs w:val="28"/>
        </w:rPr>
        <w:t>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rsidR="00395CD2" w:rsidRDefault="00395CD2" w:rsidP="00395CD2">
      <w:pPr>
        <w:autoSpaceDE w:val="0"/>
        <w:autoSpaceDN w:val="0"/>
        <w:adjustRightInd w:val="0"/>
        <w:spacing w:after="0" w:line="24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 xml:space="preserve">классы 13 – 15 раздела С; подкласс 32.2 раздела С; подгруппа 32.99.8 раздела С; группы 58.11, 58.13, 58.14, 58.19, 58.21, 58.29 раздела </w:t>
      </w:r>
      <w:r>
        <w:rPr>
          <w:rFonts w:ascii="Times New Roman" w:hAnsi="Times New Roman"/>
          <w:color w:val="000000"/>
          <w:sz w:val="28"/>
          <w:szCs w:val="28"/>
          <w:lang w:val="en-US"/>
        </w:rPr>
        <w:t>J</w:t>
      </w:r>
      <w:r>
        <w:rPr>
          <w:rFonts w:ascii="Times New Roman" w:hAnsi="Times New Roman"/>
          <w:color w:val="000000"/>
          <w:sz w:val="28"/>
          <w:szCs w:val="28"/>
        </w:rPr>
        <w:t xml:space="preserve">; группы 59.11 - 59.14, 59.20 раздела </w:t>
      </w:r>
      <w:r>
        <w:rPr>
          <w:rFonts w:ascii="Times New Roman" w:hAnsi="Times New Roman"/>
          <w:color w:val="000000"/>
          <w:sz w:val="28"/>
          <w:szCs w:val="28"/>
          <w:lang w:val="en-US"/>
        </w:rPr>
        <w:t>J</w:t>
      </w:r>
      <w:r>
        <w:rPr>
          <w:rFonts w:ascii="Times New Roman" w:hAnsi="Times New Roman"/>
          <w:color w:val="000000"/>
          <w:sz w:val="28"/>
          <w:szCs w:val="28"/>
        </w:rPr>
        <w:t xml:space="preserve">; группы 60.10, 60.20 раздела </w:t>
      </w:r>
      <w:r>
        <w:rPr>
          <w:rFonts w:ascii="Times New Roman" w:hAnsi="Times New Roman"/>
          <w:color w:val="000000"/>
          <w:sz w:val="28"/>
          <w:szCs w:val="28"/>
          <w:lang w:val="en-US"/>
        </w:rPr>
        <w:t>J</w:t>
      </w:r>
      <w:r>
        <w:rPr>
          <w:rFonts w:ascii="Times New Roman" w:hAnsi="Times New Roman"/>
          <w:color w:val="000000"/>
          <w:sz w:val="28"/>
          <w:szCs w:val="28"/>
        </w:rPr>
        <w:t xml:space="preserve">; группы 62.01, 62.02 раздела </w:t>
      </w:r>
      <w:r>
        <w:rPr>
          <w:rFonts w:ascii="Times New Roman" w:hAnsi="Times New Roman"/>
          <w:color w:val="000000"/>
          <w:sz w:val="28"/>
          <w:szCs w:val="28"/>
          <w:lang w:val="en-US"/>
        </w:rPr>
        <w:t>J</w:t>
      </w:r>
      <w:r>
        <w:rPr>
          <w:rFonts w:ascii="Times New Roman" w:hAnsi="Times New Roman"/>
          <w:color w:val="000000"/>
          <w:sz w:val="28"/>
          <w:szCs w:val="28"/>
        </w:rPr>
        <w:t xml:space="preserve">; группы 63.12, 63.91 раздела </w:t>
      </w:r>
      <w:r>
        <w:rPr>
          <w:rFonts w:ascii="Times New Roman" w:hAnsi="Times New Roman"/>
          <w:color w:val="000000"/>
          <w:sz w:val="28"/>
          <w:szCs w:val="28"/>
          <w:lang w:val="en-US"/>
        </w:rPr>
        <w:t>J</w:t>
      </w:r>
      <w:r>
        <w:rPr>
          <w:rFonts w:ascii="Times New Roman" w:hAnsi="Times New Roman"/>
          <w:color w:val="000000"/>
          <w:sz w:val="28"/>
          <w:szCs w:val="28"/>
        </w:rPr>
        <w:t xml:space="preserve">; подгруппа 85.41.2 раздела </w:t>
      </w:r>
      <w:r>
        <w:rPr>
          <w:rFonts w:ascii="Times New Roman" w:hAnsi="Times New Roman"/>
          <w:color w:val="000000"/>
          <w:sz w:val="28"/>
          <w:szCs w:val="28"/>
          <w:lang w:val="en-US"/>
        </w:rPr>
        <w:t>P</w:t>
      </w:r>
      <w:r>
        <w:rPr>
          <w:rFonts w:ascii="Times New Roman" w:hAnsi="Times New Roman"/>
          <w:color w:val="000000"/>
          <w:sz w:val="28"/>
          <w:szCs w:val="28"/>
        </w:rPr>
        <w:t>;</w:t>
      </w:r>
    </w:p>
    <w:p w:rsidR="00395CD2" w:rsidRDefault="00395CD2" w:rsidP="00395CD2">
      <w:pPr>
        <w:numPr>
          <w:ilvl w:val="0"/>
          <w:numId w:val="3"/>
        </w:numPr>
        <w:autoSpaceDE w:val="0"/>
        <w:autoSpaceDN w:val="0"/>
        <w:adjustRightInd w:val="0"/>
        <w:spacing w:after="0" w:line="240" w:lineRule="auto"/>
        <w:ind w:left="0" w:firstLine="709"/>
        <w:jc w:val="both"/>
        <w:outlineLvl w:val="0"/>
        <w:rPr>
          <w:rFonts w:ascii="Times New Roman" w:hAnsi="Times New Roman"/>
          <w:color w:val="000000"/>
          <w:sz w:val="28"/>
          <w:szCs w:val="28"/>
        </w:rPr>
      </w:pPr>
      <w:r>
        <w:rPr>
          <w:rFonts w:ascii="Times New Roman" w:hAnsi="Times New Roman"/>
          <w:color w:val="000000"/>
          <w:sz w:val="28"/>
          <w:szCs w:val="28"/>
        </w:rPr>
        <w:t>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rsidR="00395CD2" w:rsidRDefault="00395CD2" w:rsidP="00395CD2">
      <w:pPr>
        <w:autoSpaceDE w:val="0"/>
        <w:autoSpaceDN w:val="0"/>
        <w:adjustRightInd w:val="0"/>
        <w:spacing w:after="0" w:line="240" w:lineRule="auto"/>
        <w:ind w:left="709"/>
        <w:jc w:val="both"/>
        <w:outlineLvl w:val="0"/>
        <w:rPr>
          <w:rFonts w:ascii="Times New Roman" w:hAnsi="Times New Roman"/>
          <w:color w:val="000000"/>
          <w:sz w:val="28"/>
          <w:szCs w:val="28"/>
        </w:rPr>
      </w:pPr>
      <w:r>
        <w:rPr>
          <w:rFonts w:ascii="Times New Roman" w:hAnsi="Times New Roman"/>
          <w:color w:val="000000"/>
          <w:sz w:val="28"/>
          <w:szCs w:val="28"/>
        </w:rPr>
        <w:t>классы 10, 11, 16, 18, 25, 31 раздела С;</w:t>
      </w:r>
    </w:p>
    <w:p w:rsidR="00395CD2" w:rsidRDefault="00395CD2" w:rsidP="00395CD2">
      <w:pPr>
        <w:numPr>
          <w:ilvl w:val="0"/>
          <w:numId w:val="3"/>
        </w:numPr>
        <w:autoSpaceDE w:val="0"/>
        <w:autoSpaceDN w:val="0"/>
        <w:adjustRightInd w:val="0"/>
        <w:spacing w:after="0" w:line="240" w:lineRule="auto"/>
        <w:ind w:left="0" w:firstLine="709"/>
        <w:jc w:val="both"/>
        <w:outlineLvl w:val="0"/>
        <w:rPr>
          <w:rFonts w:ascii="Times New Roman" w:hAnsi="Times New Roman"/>
          <w:color w:val="000000"/>
          <w:sz w:val="28"/>
          <w:szCs w:val="28"/>
        </w:rPr>
      </w:pPr>
      <w:r>
        <w:rPr>
          <w:rFonts w:ascii="Times New Roman" w:hAnsi="Times New Roman"/>
          <w:color w:val="000000"/>
          <w:sz w:val="28"/>
          <w:szCs w:val="28"/>
        </w:rPr>
        <w:t xml:space="preserve">Субъекты малого и среднего предпринимательства, осуществляющие деятельность в сфере общественного питания (класс 56 раздела </w:t>
      </w:r>
      <w:r>
        <w:rPr>
          <w:rFonts w:ascii="Times New Roman" w:hAnsi="Times New Roman"/>
          <w:color w:val="000000"/>
          <w:sz w:val="28"/>
          <w:szCs w:val="28"/>
          <w:lang w:val="en-US"/>
        </w:rPr>
        <w:t>I</w:t>
      </w:r>
      <w:r>
        <w:rPr>
          <w:rFonts w:ascii="Times New Roman" w:hAnsi="Times New Roman"/>
          <w:color w:val="000000"/>
          <w:sz w:val="28"/>
          <w:szCs w:val="28"/>
        </w:rPr>
        <w:t xml:space="preserve"> Общероссийского классификатора видов экономической деятельности ОК 029-2014, утвержденного Приказом Росстандарта от 31.01.2014 № 14-ст).</w:t>
      </w:r>
    </w:p>
    <w:p w:rsidR="00395CD2" w:rsidRDefault="00395CD2" w:rsidP="00395CD2">
      <w:pPr>
        <w:numPr>
          <w:ilvl w:val="0"/>
          <w:numId w:val="3"/>
        </w:numPr>
        <w:autoSpaceDE w:val="0"/>
        <w:autoSpaceDN w:val="0"/>
        <w:adjustRightInd w:val="0"/>
        <w:spacing w:after="0" w:line="240" w:lineRule="auto"/>
        <w:ind w:left="0" w:firstLine="709"/>
        <w:jc w:val="both"/>
        <w:outlineLvl w:val="0"/>
        <w:rPr>
          <w:rFonts w:ascii="Times New Roman" w:hAnsi="Times New Roman"/>
          <w:color w:val="000000"/>
          <w:sz w:val="28"/>
          <w:szCs w:val="28"/>
        </w:rPr>
      </w:pPr>
      <w:r>
        <w:rPr>
          <w:rFonts w:ascii="Times New Roman" w:hAnsi="Times New Roman"/>
          <w:color w:val="000000"/>
          <w:sz w:val="28"/>
          <w:szCs w:val="28"/>
        </w:rPr>
        <w:lastRenderedPageBreak/>
        <w:t>Субъекты малого и среднего предпринимательства, осуществляющие деятельность в сфере растениеводства и животноводства, лесоводства и лесозаготовок, рыболовство и рыбоводство (класс 01, 02, 03 раздела А Общероссийского классификатора видов экономической деятельности ОК 029-2014, утвержденного Приказом Росстандарта от 31.01.2014 № 14-ст).</w:t>
      </w:r>
    </w:p>
    <w:p w:rsidR="00395CD2" w:rsidRDefault="00395CD2" w:rsidP="00395CD2">
      <w:pPr>
        <w:spacing w:after="160" w:line="256" w:lineRule="auto"/>
        <w:rPr>
          <w:rFonts w:ascii="Times New Roman" w:hAnsi="Times New Roman"/>
        </w:rPr>
      </w:pPr>
      <w:r>
        <w:rPr>
          <w:rFonts w:ascii="Times New Roman" w:hAnsi="Times New Roman"/>
        </w:rPr>
        <w:br w:type="page"/>
      </w:r>
    </w:p>
    <w:p w:rsidR="00395CD2" w:rsidRDefault="00395CD2" w:rsidP="00395CD2">
      <w:pPr>
        <w:spacing w:after="0" w:line="240" w:lineRule="auto"/>
        <w:ind w:left="5387"/>
        <w:jc w:val="both"/>
        <w:rPr>
          <w:rFonts w:ascii="Times New Roman" w:hAnsi="Times New Roman"/>
        </w:rPr>
      </w:pPr>
      <w:r>
        <w:rPr>
          <w:rFonts w:ascii="Times New Roman" w:hAnsi="Times New Roman"/>
        </w:rPr>
        <w:lastRenderedPageBreak/>
        <w:t>Приложение 2</w:t>
      </w:r>
    </w:p>
    <w:p w:rsidR="00395CD2" w:rsidRDefault="00395CD2" w:rsidP="00395CD2">
      <w:pPr>
        <w:pStyle w:val="ConsPlusTitle"/>
        <w:ind w:left="5387"/>
        <w:outlineLvl w:val="1"/>
        <w:rPr>
          <w:rFonts w:ascii="Times New Roman" w:eastAsia="Calibri" w:hAnsi="Times New Roman"/>
          <w:b w:val="0"/>
          <w:bCs/>
          <w:szCs w:val="22"/>
        </w:rPr>
      </w:pPr>
      <w:r>
        <w:rPr>
          <w:rFonts w:ascii="Times New Roman" w:hAnsi="Times New Roman"/>
          <w:b w:val="0"/>
          <w:color w:val="000000"/>
          <w:szCs w:val="22"/>
        </w:rPr>
        <w:t>к Порядку</w:t>
      </w:r>
      <w:r>
        <w:rPr>
          <w:rFonts w:ascii="Times New Roman" w:eastAsia="Calibri" w:hAnsi="Times New Roman"/>
          <w:b w:val="0"/>
          <w:bCs/>
          <w:szCs w:val="22"/>
        </w:rPr>
        <w:t xml:space="preserve">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395CD2" w:rsidRDefault="00395CD2" w:rsidP="00395CD2">
      <w:pPr>
        <w:pStyle w:val="ConsPlusTitle"/>
        <w:ind w:left="5387"/>
        <w:outlineLvl w:val="1"/>
        <w:rPr>
          <w:rFonts w:ascii="Times New Roman" w:eastAsia="Calibri" w:hAnsi="Times New Roman"/>
          <w:b w:val="0"/>
          <w:bCs/>
          <w:szCs w:val="22"/>
        </w:rPr>
      </w:pPr>
    </w:p>
    <w:p w:rsidR="00395CD2" w:rsidRDefault="00395CD2" w:rsidP="00395CD2">
      <w:pPr>
        <w:pStyle w:val="ConsPlusTitle"/>
        <w:ind w:left="5387"/>
        <w:outlineLvl w:val="1"/>
        <w:rPr>
          <w:rFonts w:ascii="Times New Roman" w:eastAsia="Calibri" w:hAnsi="Times New Roman"/>
          <w:b w:val="0"/>
          <w:bCs/>
          <w:sz w:val="28"/>
          <w:szCs w:val="28"/>
        </w:rPr>
      </w:pPr>
      <w:r>
        <w:rPr>
          <w:rFonts w:ascii="Times New Roman" w:eastAsia="Calibri" w:hAnsi="Times New Roman"/>
          <w:b w:val="0"/>
          <w:bCs/>
          <w:sz w:val="28"/>
          <w:szCs w:val="28"/>
        </w:rPr>
        <w:t>В администрацию Каратузского района</w:t>
      </w:r>
    </w:p>
    <w:p w:rsidR="00395CD2" w:rsidRDefault="00395CD2" w:rsidP="00395CD2">
      <w:pPr>
        <w:spacing w:after="0" w:line="240" w:lineRule="auto"/>
        <w:jc w:val="center"/>
        <w:rPr>
          <w:rFonts w:ascii="Times New Roman" w:eastAsia="Times New Roman" w:hAnsi="Times New Roman"/>
          <w:bCs/>
          <w:sz w:val="28"/>
          <w:szCs w:val="28"/>
        </w:rPr>
      </w:pPr>
    </w:p>
    <w:p w:rsidR="00395CD2" w:rsidRDefault="00395CD2" w:rsidP="00395CD2">
      <w:pPr>
        <w:spacing w:after="0" w:line="240" w:lineRule="auto"/>
        <w:jc w:val="center"/>
        <w:rPr>
          <w:rFonts w:ascii="Times New Roman" w:hAnsi="Times New Roman"/>
          <w:bCs/>
          <w:sz w:val="28"/>
          <w:szCs w:val="28"/>
        </w:rPr>
      </w:pPr>
      <w:r>
        <w:rPr>
          <w:rFonts w:ascii="Times New Roman" w:hAnsi="Times New Roman"/>
          <w:bCs/>
          <w:sz w:val="28"/>
          <w:szCs w:val="28"/>
        </w:rPr>
        <w:t>Заявление</w:t>
      </w:r>
    </w:p>
    <w:p w:rsidR="00395CD2" w:rsidRDefault="00395CD2" w:rsidP="00395CD2">
      <w:pPr>
        <w:spacing w:after="0" w:line="240" w:lineRule="auto"/>
        <w:jc w:val="center"/>
        <w:rPr>
          <w:rFonts w:ascii="Times New Roman" w:hAnsi="Times New Roman"/>
          <w:bCs/>
          <w:sz w:val="28"/>
          <w:szCs w:val="28"/>
        </w:rPr>
      </w:pPr>
      <w:r>
        <w:rPr>
          <w:rFonts w:ascii="Times New Roman" w:hAnsi="Times New Roman"/>
          <w:bCs/>
          <w:sz w:val="28"/>
          <w:szCs w:val="28"/>
        </w:rPr>
        <w:t>о предоставлении субсидии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395CD2" w:rsidRDefault="00395CD2" w:rsidP="00395CD2">
      <w:pPr>
        <w:autoSpaceDE w:val="0"/>
        <w:autoSpaceDN w:val="0"/>
        <w:adjustRightInd w:val="0"/>
        <w:spacing w:after="0" w:line="240" w:lineRule="auto"/>
        <w:jc w:val="both"/>
        <w:rPr>
          <w:rFonts w:ascii="Times New Roman" w:eastAsia="Calibri" w:hAnsi="Times New Roman"/>
          <w:bCs/>
        </w:rPr>
      </w:pPr>
    </w:p>
    <w:p w:rsidR="00395CD2" w:rsidRDefault="00395CD2" w:rsidP="00395CD2">
      <w:pPr>
        <w:spacing w:after="0" w:line="240" w:lineRule="auto"/>
        <w:jc w:val="both"/>
        <w:rPr>
          <w:rFonts w:ascii="Times New Roman" w:eastAsia="Times New Roman" w:hAnsi="Times New Roman"/>
          <w:bCs/>
        </w:rPr>
      </w:pPr>
      <w:r>
        <w:rPr>
          <w:rFonts w:ascii="Times New Roman" w:hAnsi="Times New Roman"/>
          <w:bCs/>
        </w:rPr>
        <w:t>_____________________________________________________________________________</w:t>
      </w:r>
    </w:p>
    <w:p w:rsidR="00395CD2" w:rsidRDefault="00395CD2" w:rsidP="00395CD2">
      <w:pPr>
        <w:spacing w:after="0" w:line="240" w:lineRule="auto"/>
        <w:jc w:val="both"/>
        <w:rPr>
          <w:rFonts w:ascii="Times New Roman" w:hAnsi="Times New Roman"/>
          <w:bCs/>
          <w:sz w:val="18"/>
          <w:szCs w:val="18"/>
        </w:rPr>
      </w:pPr>
      <w:r>
        <w:rPr>
          <w:rFonts w:ascii="Times New Roman" w:hAnsi="Times New Roman"/>
          <w:bCs/>
          <w:sz w:val="18"/>
          <w:szCs w:val="18"/>
        </w:rPr>
        <w:t>(наименование заявителя)</w:t>
      </w:r>
    </w:p>
    <w:p w:rsidR="00395CD2" w:rsidRDefault="00395CD2" w:rsidP="00395CD2">
      <w:pPr>
        <w:spacing w:after="0" w:line="240" w:lineRule="auto"/>
        <w:jc w:val="both"/>
        <w:rPr>
          <w:rFonts w:ascii="Times New Roman" w:hAnsi="Times New Roman"/>
          <w:bCs/>
          <w:sz w:val="18"/>
          <w:szCs w:val="18"/>
        </w:rPr>
      </w:pPr>
    </w:p>
    <w:p w:rsidR="00395CD2" w:rsidRDefault="00395CD2" w:rsidP="00395CD2">
      <w:pPr>
        <w:spacing w:after="0" w:line="240" w:lineRule="auto"/>
        <w:jc w:val="both"/>
        <w:rPr>
          <w:rFonts w:ascii="Times New Roman" w:hAnsi="Times New Roman"/>
          <w:bCs/>
        </w:rPr>
      </w:pPr>
      <w:r>
        <w:rPr>
          <w:rFonts w:ascii="Times New Roman" w:hAnsi="Times New Roman"/>
          <w:bCs/>
        </w:rPr>
        <w:t>Прошу предоставить субсидию на возмещение затрат при осуществлении предпринимательской деятельности в размере __________(_______________________________________) рублей.</w:t>
      </w:r>
    </w:p>
    <w:p w:rsidR="00395CD2" w:rsidRDefault="00395CD2" w:rsidP="00395CD2">
      <w:pPr>
        <w:spacing w:after="0" w:line="240" w:lineRule="auto"/>
        <w:ind w:left="4248" w:firstLine="708"/>
        <w:jc w:val="both"/>
        <w:rPr>
          <w:rFonts w:ascii="Times New Roman" w:hAnsi="Times New Roman"/>
          <w:bCs/>
          <w:sz w:val="18"/>
          <w:szCs w:val="18"/>
        </w:rPr>
      </w:pPr>
      <w:r>
        <w:rPr>
          <w:rFonts w:ascii="Times New Roman" w:hAnsi="Times New Roman"/>
          <w:bCs/>
          <w:sz w:val="18"/>
          <w:szCs w:val="18"/>
        </w:rPr>
        <w:t>(сумма прописью)</w:t>
      </w:r>
    </w:p>
    <w:p w:rsidR="00395CD2" w:rsidRDefault="00395CD2" w:rsidP="00395CD2">
      <w:pPr>
        <w:spacing w:after="0" w:line="240" w:lineRule="auto"/>
        <w:jc w:val="both"/>
        <w:rPr>
          <w:rFonts w:ascii="Times New Roman" w:hAnsi="Times New Roman"/>
          <w:bCs/>
        </w:rPr>
      </w:pPr>
      <w:r>
        <w:rPr>
          <w:rFonts w:ascii="Times New Roman" w:hAnsi="Times New Roman"/>
          <w:bCs/>
        </w:rPr>
        <w:t>Юридический адрес _____________________________________________________________</w:t>
      </w:r>
    </w:p>
    <w:p w:rsidR="00395CD2" w:rsidRDefault="00395CD2" w:rsidP="00395CD2">
      <w:pPr>
        <w:spacing w:after="0" w:line="240" w:lineRule="auto"/>
        <w:jc w:val="both"/>
        <w:rPr>
          <w:rFonts w:ascii="Times New Roman" w:hAnsi="Times New Roman"/>
          <w:bCs/>
        </w:rPr>
      </w:pPr>
      <w:r>
        <w:rPr>
          <w:rFonts w:ascii="Times New Roman" w:hAnsi="Times New Roman"/>
          <w:bCs/>
        </w:rPr>
        <w:t>______________________________________________________________________________</w:t>
      </w:r>
    </w:p>
    <w:p w:rsidR="00395CD2" w:rsidRDefault="00395CD2" w:rsidP="00395CD2">
      <w:pPr>
        <w:spacing w:after="0" w:line="240" w:lineRule="auto"/>
        <w:jc w:val="both"/>
        <w:rPr>
          <w:rFonts w:ascii="Times New Roman" w:hAnsi="Times New Roman"/>
          <w:bCs/>
        </w:rPr>
      </w:pPr>
      <w:r>
        <w:rPr>
          <w:rFonts w:ascii="Times New Roman" w:hAnsi="Times New Roman"/>
          <w:bCs/>
        </w:rPr>
        <w:t>Телефон, факс, е-</w:t>
      </w:r>
      <w:r>
        <w:rPr>
          <w:rFonts w:ascii="Times New Roman" w:hAnsi="Times New Roman"/>
          <w:bCs/>
          <w:lang w:val="en-US"/>
        </w:rPr>
        <w:t>m</w:t>
      </w:r>
      <w:r>
        <w:rPr>
          <w:rFonts w:ascii="Times New Roman" w:hAnsi="Times New Roman"/>
          <w:bCs/>
        </w:rPr>
        <w:t>а</w:t>
      </w:r>
      <w:r>
        <w:rPr>
          <w:rFonts w:ascii="Times New Roman" w:hAnsi="Times New Roman"/>
          <w:bCs/>
          <w:lang w:val="en-US"/>
        </w:rPr>
        <w:t>il</w:t>
      </w:r>
      <w:r>
        <w:rPr>
          <w:rFonts w:ascii="Times New Roman" w:hAnsi="Times New Roman"/>
          <w:bCs/>
        </w:rPr>
        <w:t>_____________________________________________________________</w:t>
      </w:r>
    </w:p>
    <w:p w:rsidR="00395CD2" w:rsidRDefault="00395CD2" w:rsidP="00395CD2">
      <w:pPr>
        <w:spacing w:after="0" w:line="240" w:lineRule="auto"/>
        <w:jc w:val="both"/>
        <w:rPr>
          <w:rFonts w:ascii="Times New Roman" w:hAnsi="Times New Roman"/>
          <w:bCs/>
        </w:rPr>
      </w:pPr>
      <w:r>
        <w:rPr>
          <w:rFonts w:ascii="Times New Roman" w:hAnsi="Times New Roman"/>
          <w:bCs/>
        </w:rPr>
        <w:t>ИНН/КПП______________________________________________________________________</w:t>
      </w:r>
    </w:p>
    <w:p w:rsidR="00395CD2" w:rsidRDefault="00395CD2" w:rsidP="00395CD2">
      <w:pPr>
        <w:spacing w:after="0" w:line="240" w:lineRule="auto"/>
        <w:jc w:val="both"/>
        <w:rPr>
          <w:rFonts w:ascii="Times New Roman" w:hAnsi="Times New Roman"/>
          <w:bCs/>
        </w:rPr>
      </w:pPr>
      <w:r>
        <w:rPr>
          <w:rFonts w:ascii="Times New Roman" w:hAnsi="Times New Roman"/>
          <w:bCs/>
        </w:rPr>
        <w:t>Банковские реквизиты:</w:t>
      </w:r>
    </w:p>
    <w:p w:rsidR="00395CD2" w:rsidRDefault="00395CD2" w:rsidP="00395CD2">
      <w:pPr>
        <w:spacing w:after="0" w:line="240" w:lineRule="auto"/>
        <w:ind w:firstLine="708"/>
        <w:jc w:val="both"/>
        <w:rPr>
          <w:rFonts w:ascii="Times New Roman" w:hAnsi="Times New Roman"/>
          <w:bCs/>
        </w:rPr>
      </w:pPr>
      <w:r>
        <w:rPr>
          <w:rFonts w:ascii="Times New Roman" w:hAnsi="Times New Roman"/>
          <w:bCs/>
        </w:rPr>
        <w:t>Наименование банка _______________________________________________________</w:t>
      </w:r>
    </w:p>
    <w:p w:rsidR="00395CD2" w:rsidRDefault="00395CD2" w:rsidP="00395CD2">
      <w:pPr>
        <w:spacing w:after="0" w:line="240" w:lineRule="auto"/>
        <w:ind w:firstLine="708"/>
        <w:jc w:val="both"/>
        <w:rPr>
          <w:rFonts w:ascii="Times New Roman" w:hAnsi="Times New Roman"/>
          <w:bCs/>
        </w:rPr>
      </w:pPr>
      <w:r>
        <w:rPr>
          <w:rFonts w:ascii="Times New Roman" w:hAnsi="Times New Roman"/>
          <w:bCs/>
        </w:rPr>
        <w:t>ИНН/КПП банка___________________________________________________________</w:t>
      </w:r>
    </w:p>
    <w:p w:rsidR="00395CD2" w:rsidRDefault="00395CD2" w:rsidP="00395CD2">
      <w:pPr>
        <w:spacing w:after="0" w:line="240" w:lineRule="auto"/>
        <w:ind w:firstLine="708"/>
        <w:jc w:val="both"/>
        <w:rPr>
          <w:rFonts w:ascii="Times New Roman" w:hAnsi="Times New Roman"/>
          <w:bCs/>
        </w:rPr>
      </w:pPr>
      <w:r>
        <w:rPr>
          <w:rFonts w:ascii="Times New Roman" w:hAnsi="Times New Roman"/>
          <w:bCs/>
        </w:rPr>
        <w:t>Р/счет ___________________________________________________________________</w:t>
      </w:r>
    </w:p>
    <w:p w:rsidR="00395CD2" w:rsidRDefault="00395CD2" w:rsidP="00395CD2">
      <w:pPr>
        <w:spacing w:after="0" w:line="240" w:lineRule="auto"/>
        <w:ind w:firstLine="708"/>
        <w:jc w:val="both"/>
        <w:rPr>
          <w:rFonts w:ascii="Times New Roman" w:hAnsi="Times New Roman"/>
          <w:bCs/>
        </w:rPr>
      </w:pPr>
      <w:r>
        <w:rPr>
          <w:rFonts w:ascii="Times New Roman" w:hAnsi="Times New Roman"/>
          <w:bCs/>
        </w:rPr>
        <w:t>БИК _____________________________________________________________________</w:t>
      </w:r>
    </w:p>
    <w:p w:rsidR="00395CD2" w:rsidRDefault="00395CD2" w:rsidP="00395CD2">
      <w:pPr>
        <w:spacing w:after="0" w:line="240" w:lineRule="auto"/>
        <w:ind w:firstLine="708"/>
        <w:jc w:val="both"/>
        <w:rPr>
          <w:rFonts w:ascii="Times New Roman" w:hAnsi="Times New Roman"/>
          <w:bCs/>
        </w:rPr>
      </w:pPr>
      <w:r>
        <w:rPr>
          <w:rFonts w:ascii="Times New Roman" w:hAnsi="Times New Roman"/>
          <w:bCs/>
        </w:rPr>
        <w:t>Кор/счет _________________________________________________________________</w:t>
      </w:r>
    </w:p>
    <w:p w:rsidR="00395CD2" w:rsidRDefault="00395CD2" w:rsidP="00395CD2">
      <w:pPr>
        <w:spacing w:after="0" w:line="240" w:lineRule="auto"/>
        <w:jc w:val="both"/>
        <w:rPr>
          <w:rFonts w:ascii="Times New Roman" w:hAnsi="Times New Roman"/>
          <w:bCs/>
        </w:rPr>
      </w:pPr>
    </w:p>
    <w:p w:rsidR="00395CD2" w:rsidRDefault="00395CD2" w:rsidP="00395CD2">
      <w:pPr>
        <w:spacing w:after="0" w:line="240" w:lineRule="auto"/>
        <w:jc w:val="both"/>
        <w:rPr>
          <w:rFonts w:ascii="Times New Roman" w:hAnsi="Times New Roman"/>
          <w:bCs/>
        </w:rPr>
      </w:pPr>
      <w:r>
        <w:rPr>
          <w:rFonts w:ascii="Times New Roman" w:hAnsi="Times New Roman"/>
          <w:bCs/>
        </w:rPr>
        <w:t>Получал государственную и (или) муниципальную поддержку</w:t>
      </w:r>
    </w:p>
    <w:p w:rsidR="00395CD2" w:rsidRDefault="00395CD2" w:rsidP="00395CD2">
      <w:pPr>
        <w:spacing w:after="0" w:line="240" w:lineRule="auto"/>
        <w:jc w:val="both"/>
        <w:rPr>
          <w:rFonts w:ascii="Times New Roman" w:hAnsi="Times New Roman"/>
          <w:bCs/>
        </w:rPr>
      </w:pPr>
      <w:r>
        <w:rPr>
          <w:rFonts w:ascii="Times New Roman" w:hAnsi="Times New Roman"/>
          <w:bCs/>
        </w:rPr>
        <w:t>_____________________________________________________________________________</w:t>
      </w:r>
    </w:p>
    <w:p w:rsidR="00395CD2" w:rsidRDefault="00395CD2" w:rsidP="00395CD2">
      <w:pPr>
        <w:spacing w:after="0" w:line="240" w:lineRule="auto"/>
        <w:jc w:val="center"/>
        <w:rPr>
          <w:rFonts w:ascii="Times New Roman" w:hAnsi="Times New Roman"/>
          <w:bCs/>
          <w:sz w:val="20"/>
          <w:szCs w:val="20"/>
        </w:rPr>
      </w:pPr>
      <w:r>
        <w:rPr>
          <w:rFonts w:ascii="Times New Roman" w:hAnsi="Times New Roman"/>
          <w:bCs/>
          <w:sz w:val="20"/>
          <w:szCs w:val="20"/>
        </w:rPr>
        <w:t>(да/нет, указать дату и номер решения о предоставлении государственной и (или) муниципальной</w:t>
      </w:r>
    </w:p>
    <w:p w:rsidR="00395CD2" w:rsidRDefault="00395CD2" w:rsidP="00395CD2">
      <w:pPr>
        <w:spacing w:after="0" w:line="240" w:lineRule="auto"/>
        <w:jc w:val="both"/>
        <w:rPr>
          <w:rFonts w:ascii="Times New Roman" w:hAnsi="Times New Roman"/>
          <w:bCs/>
          <w:sz w:val="20"/>
          <w:szCs w:val="20"/>
        </w:rPr>
      </w:pPr>
      <w:r>
        <w:rPr>
          <w:rFonts w:ascii="Times New Roman" w:hAnsi="Times New Roman"/>
          <w:bCs/>
          <w:sz w:val="20"/>
          <w:szCs w:val="20"/>
        </w:rPr>
        <w:t>__________________________________________________________________________________________</w:t>
      </w:r>
    </w:p>
    <w:p w:rsidR="00395CD2" w:rsidRDefault="00395CD2" w:rsidP="00395CD2">
      <w:pPr>
        <w:spacing w:after="0" w:line="240" w:lineRule="auto"/>
        <w:jc w:val="center"/>
        <w:rPr>
          <w:rFonts w:ascii="Times New Roman" w:hAnsi="Times New Roman"/>
          <w:bCs/>
          <w:sz w:val="20"/>
          <w:szCs w:val="20"/>
        </w:rPr>
      </w:pPr>
      <w:r>
        <w:rPr>
          <w:rFonts w:ascii="Times New Roman" w:hAnsi="Times New Roman"/>
          <w:bCs/>
          <w:sz w:val="20"/>
          <w:szCs w:val="20"/>
        </w:rPr>
        <w:t>поддержки, наименование органа, предоставившего поддержку)</w:t>
      </w:r>
    </w:p>
    <w:p w:rsidR="00395CD2" w:rsidRDefault="00395CD2" w:rsidP="00395CD2">
      <w:pPr>
        <w:spacing w:after="0" w:line="240" w:lineRule="auto"/>
        <w:jc w:val="both"/>
        <w:rPr>
          <w:rFonts w:ascii="Times New Roman" w:hAnsi="Times New Roman"/>
          <w:bCs/>
        </w:rPr>
      </w:pPr>
    </w:p>
    <w:p w:rsidR="00395CD2" w:rsidRDefault="00395CD2" w:rsidP="00395CD2">
      <w:pPr>
        <w:spacing w:after="0" w:line="240" w:lineRule="auto"/>
        <w:jc w:val="both"/>
        <w:rPr>
          <w:rFonts w:ascii="Times New Roman" w:hAnsi="Times New Roman"/>
          <w:bCs/>
        </w:rPr>
      </w:pPr>
      <w:r>
        <w:rPr>
          <w:rFonts w:ascii="Times New Roman" w:hAnsi="Times New Roman"/>
          <w:bCs/>
        </w:rPr>
        <w:t>Применяемая заявителем система налогообложения:</w:t>
      </w:r>
    </w:p>
    <w:p w:rsidR="00395CD2" w:rsidRDefault="00395CD2" w:rsidP="00395CD2">
      <w:pPr>
        <w:spacing w:after="0" w:line="240" w:lineRule="auto"/>
        <w:jc w:val="both"/>
        <w:rPr>
          <w:rFonts w:ascii="Times New Roman" w:hAnsi="Times New Roman"/>
          <w:bCs/>
          <w:sz w:val="20"/>
          <w:szCs w:val="20"/>
        </w:rPr>
      </w:pPr>
      <w:r>
        <w:rPr>
          <w:rFonts w:ascii="Times New Roman" w:hAnsi="Times New Roman"/>
          <w:bCs/>
          <w:sz w:val="20"/>
          <w:szCs w:val="20"/>
        </w:rPr>
        <w:t>__________________________________________________________________________________________</w:t>
      </w:r>
    </w:p>
    <w:p w:rsidR="00395CD2" w:rsidRDefault="00395CD2" w:rsidP="00395CD2">
      <w:pPr>
        <w:spacing w:after="0" w:line="240" w:lineRule="auto"/>
        <w:jc w:val="both"/>
        <w:rPr>
          <w:rFonts w:ascii="Times New Roman" w:hAnsi="Times New Roman"/>
          <w:bCs/>
        </w:rPr>
      </w:pPr>
    </w:p>
    <w:p w:rsidR="00395CD2" w:rsidRDefault="00395CD2" w:rsidP="00395CD2">
      <w:pPr>
        <w:spacing w:after="0" w:line="240" w:lineRule="auto"/>
        <w:jc w:val="both"/>
        <w:rPr>
          <w:rFonts w:ascii="Times New Roman" w:hAnsi="Times New Roman"/>
          <w:bCs/>
        </w:rPr>
      </w:pPr>
      <w:r>
        <w:rPr>
          <w:rFonts w:ascii="Times New Roman" w:hAnsi="Times New Roman"/>
          <w:bCs/>
        </w:rPr>
        <w:t>Размер субсидии прошу установить в соответствии с Порядком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395CD2" w:rsidRDefault="00395CD2" w:rsidP="00395CD2">
      <w:pPr>
        <w:spacing w:after="0" w:line="240" w:lineRule="auto"/>
        <w:jc w:val="both"/>
        <w:rPr>
          <w:rFonts w:ascii="Times New Roman" w:hAnsi="Times New Roman"/>
          <w:bCs/>
        </w:rPr>
      </w:pPr>
      <w:r>
        <w:rPr>
          <w:rFonts w:ascii="Times New Roman" w:hAnsi="Times New Roman"/>
          <w:bCs/>
        </w:rPr>
        <w:t>Гарантирую, что бюджетные средства из краевого и районного бюджетов в соответствии с иными нормативными правовыми актами, на заявленные цели и расходы, не получал.</w:t>
      </w:r>
    </w:p>
    <w:p w:rsidR="00395CD2" w:rsidRDefault="00395CD2" w:rsidP="00395CD2">
      <w:pPr>
        <w:spacing w:after="0" w:line="240" w:lineRule="auto"/>
        <w:jc w:val="both"/>
        <w:rPr>
          <w:rFonts w:ascii="Times New Roman" w:hAnsi="Times New Roman"/>
          <w:lang w:eastAsia="ru-RU"/>
        </w:rPr>
      </w:pPr>
      <w:r>
        <w:rPr>
          <w:rFonts w:ascii="Times New Roman" w:hAnsi="Times New Roman"/>
          <w:lang w:eastAsia="ru-RU"/>
        </w:rPr>
        <w:t>Подтверждаю, что сведения, содержащиеся в настоящем заявлении, а также в иных документах, представленных в составе заявки на участие в конкурсном отборе на право получения субсидии, достоверны.</w:t>
      </w:r>
    </w:p>
    <w:p w:rsidR="00395CD2" w:rsidRDefault="00395CD2" w:rsidP="00395CD2">
      <w:pPr>
        <w:spacing w:after="0" w:line="240" w:lineRule="auto"/>
        <w:ind w:firstLine="709"/>
        <w:rPr>
          <w:rFonts w:ascii="Times New Roman" w:hAnsi="Times New Roman"/>
          <w:iCs/>
          <w:color w:val="000000"/>
          <w:lang w:eastAsia="x-none"/>
        </w:rPr>
      </w:pPr>
      <w:r>
        <w:rPr>
          <w:rFonts w:ascii="Times New Roman" w:hAnsi="Times New Roman"/>
          <w:iCs/>
          <w:color w:val="000000"/>
          <w:lang w:eastAsia="x-none"/>
        </w:rPr>
        <w:t>Настоящим подтверждаю, что:</w:t>
      </w:r>
    </w:p>
    <w:p w:rsidR="00395CD2" w:rsidRDefault="00395CD2" w:rsidP="00395CD2">
      <w:pPr>
        <w:pStyle w:val="ConsPlusNormal"/>
        <w:jc w:val="both"/>
        <w:rPr>
          <w:rFonts w:ascii="Times New Roman" w:hAnsi="Times New Roman" w:cs="Times New Roman"/>
          <w:sz w:val="24"/>
          <w:szCs w:val="24"/>
        </w:rPr>
      </w:pPr>
      <w:r>
        <w:t xml:space="preserve">-    </w:t>
      </w:r>
      <w:r>
        <w:rPr>
          <w:rFonts w:ascii="Times New Roman" w:hAnsi="Times New Roman" w:cs="Times New Roman"/>
          <w:sz w:val="24"/>
          <w:szCs w:val="24"/>
        </w:rPr>
        <w:t>отсутствует просроченная задолженность по возврату в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краем по состоянию на первое</w:t>
      </w:r>
    </w:p>
    <w:p w:rsidR="00395CD2" w:rsidRDefault="00395CD2" w:rsidP="00395CD2">
      <w:pPr>
        <w:pStyle w:val="ConsPlusNormal"/>
        <w:jc w:val="both"/>
        <w:rPr>
          <w:rFonts w:ascii="Times New Roman" w:hAnsi="Times New Roman" w:cs="Times New Roman"/>
          <w:sz w:val="24"/>
          <w:szCs w:val="24"/>
        </w:rPr>
      </w:pPr>
      <w:r>
        <w:rPr>
          <w:rFonts w:ascii="Times New Roman" w:hAnsi="Times New Roman" w:cs="Times New Roman"/>
          <w:sz w:val="24"/>
          <w:szCs w:val="24"/>
        </w:rPr>
        <w:t>число месяца подачи заявки;</w:t>
      </w:r>
    </w:p>
    <w:p w:rsidR="00395CD2" w:rsidRDefault="00395CD2" w:rsidP="00395CD2">
      <w:pPr>
        <w:pStyle w:val="ConsPlusNormal"/>
        <w:jc w:val="both"/>
        <w:rPr>
          <w:rFonts w:ascii="Times New Roman" w:hAnsi="Times New Roman" w:cs="Times New Roman"/>
          <w:sz w:val="24"/>
          <w:szCs w:val="24"/>
        </w:rPr>
      </w:pPr>
      <w:r>
        <w:rPr>
          <w:rFonts w:ascii="Times New Roman" w:hAnsi="Times New Roman" w:cs="Times New Roman"/>
          <w:sz w:val="24"/>
          <w:szCs w:val="24"/>
        </w:rPr>
        <w:t>-     деятельность участника отбора - юридического лица не приостановлена в порядке, предусмотренном   законодательством   Российской Федерации, по состоянию на дату не ранее первого числа месяца подачи заявки;</w:t>
      </w:r>
    </w:p>
    <w:p w:rsidR="00395CD2" w:rsidRDefault="00395CD2" w:rsidP="00395CD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не   являюсь   иностранным   юридическим лицом, в том числе местом регистрации которых является государство или территория, включенные в утверждаемый   </w:t>
      </w:r>
      <w:r>
        <w:rPr>
          <w:rFonts w:ascii="Times New Roman" w:hAnsi="Times New Roman" w:cs="Times New Roman"/>
          <w:sz w:val="24"/>
          <w:szCs w:val="24"/>
        </w:rPr>
        <w:lastRenderedPageBreak/>
        <w:t>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по состоянию на дату не ранее первого числа месяца подачи заявки;</w:t>
      </w:r>
    </w:p>
    <w:p w:rsidR="00395CD2" w:rsidRDefault="00395CD2" w:rsidP="00395CD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не  являюсь  получателем  средств из бюджетов другого уровня на основании иных нормативных  правовых  актов на цели, установленные </w:t>
      </w:r>
      <w:hyperlink r:id="rId40" w:anchor="P50" w:history="1">
        <w:r>
          <w:rPr>
            <w:rStyle w:val="a3"/>
            <w:rFonts w:ascii="Times New Roman" w:hAnsi="Times New Roman" w:cs="Times New Roman"/>
            <w:color w:val="auto"/>
            <w:sz w:val="24"/>
            <w:szCs w:val="24"/>
            <w:u w:val="none"/>
          </w:rPr>
          <w:t>пунктом 1.7</w:t>
        </w:r>
      </w:hyperlink>
      <w:r>
        <w:rPr>
          <w:rFonts w:ascii="Times New Roman" w:hAnsi="Times New Roman" w:cs="Times New Roman"/>
          <w:sz w:val="24"/>
          <w:szCs w:val="24"/>
        </w:rPr>
        <w:t xml:space="preserve"> Порядка, по состоянию на первое число месяца подачи заявки;</w:t>
      </w:r>
    </w:p>
    <w:p w:rsidR="00395CD2" w:rsidRDefault="00395CD2" w:rsidP="00395CD2">
      <w:pPr>
        <w:pStyle w:val="ConsPlusNonformat"/>
        <w:jc w:val="both"/>
        <w:rPr>
          <w:rFonts w:ascii="Times New Roman" w:hAnsi="Times New Roman" w:cs="Times New Roman"/>
          <w:sz w:val="24"/>
          <w:szCs w:val="24"/>
        </w:rPr>
      </w:pPr>
      <w:r>
        <w:rPr>
          <w:rFonts w:ascii="Times New Roman" w:hAnsi="Times New Roman" w:cs="Times New Roman"/>
          <w:sz w:val="24"/>
          <w:szCs w:val="24"/>
        </w:rPr>
        <w:t>-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по состоянию на дату не ранее первого числа месяца подачи заявки;</w:t>
      </w:r>
    </w:p>
    <w:p w:rsidR="00395CD2" w:rsidRDefault="00395CD2" w:rsidP="00395CD2">
      <w:pPr>
        <w:pStyle w:val="ConsPlusNonformat"/>
        <w:jc w:val="both"/>
        <w:rPr>
          <w:rFonts w:ascii="Times New Roman" w:hAnsi="Times New Roman"/>
          <w:color w:val="000000"/>
          <w:sz w:val="24"/>
          <w:szCs w:val="24"/>
        </w:rPr>
      </w:pPr>
      <w:r>
        <w:rPr>
          <w:rFonts w:ascii="Times New Roman" w:hAnsi="Times New Roman" w:cs="Times New Roman"/>
          <w:sz w:val="24"/>
          <w:szCs w:val="24"/>
        </w:rPr>
        <w:t xml:space="preserve">- </w:t>
      </w:r>
      <w:r>
        <w:rPr>
          <w:rFonts w:ascii="Times New Roman" w:hAnsi="Times New Roman"/>
          <w:color w:val="000000"/>
          <w:sz w:val="24"/>
          <w:szCs w:val="24"/>
        </w:rPr>
        <w:t>заявитель – юридическое лицо не находится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rsidR="00395CD2" w:rsidRDefault="00395CD2" w:rsidP="00395CD2">
      <w:pPr>
        <w:autoSpaceDE w:val="0"/>
        <w:autoSpaceDN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отсутствует неисполненная обязанность по уплате налогов, сборов, страховых взносов, пеней, штрафов, процентов, подлежащих уплате </w:t>
      </w:r>
      <w:r>
        <w:rPr>
          <w:rFonts w:ascii="Times New Roman" w:hAnsi="Times New Roman"/>
          <w:color w:val="000000"/>
          <w:sz w:val="24"/>
          <w:szCs w:val="24"/>
          <w:lang w:eastAsia="ru-RU"/>
        </w:rPr>
        <w:br/>
        <w:t>в соответствии с законодательством Российской Федерации о налогах и сборах;</w:t>
      </w:r>
    </w:p>
    <w:p w:rsidR="00395CD2" w:rsidRDefault="00395CD2" w:rsidP="00395CD2">
      <w:pPr>
        <w:autoSpaceDE w:val="0"/>
        <w:autoSpaceDN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в реестре дисквалифицированных лиц отсутствуют сведения </w:t>
      </w:r>
      <w:r>
        <w:rPr>
          <w:rFonts w:ascii="Times New Roman" w:hAnsi="Times New Roman"/>
          <w:color w:val="000000"/>
          <w:sz w:val="24"/>
          <w:szCs w:val="24"/>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
    <w:p w:rsidR="00395CD2" w:rsidRDefault="00395CD2" w:rsidP="00395CD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  Порядком  ознакомлен  и согласен, даю свое согласие на обработку персональных данных в соответствии с законодательством Российской Федерации ,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включение в соглашение о предоставлении субсидий положений о своем согласии   на  осуществление  проверок    соблюдения получателем субсидии Порядка, в том числе в части  достижения  результатов  предоставления  субсидии,  в соответствии с бюджетными  полномочиями  главного распорядителя бюджетных средств, а также проверок  службой  финансово-экономического  контроля.  </w:t>
      </w:r>
    </w:p>
    <w:p w:rsidR="00395CD2" w:rsidRDefault="00395CD2" w:rsidP="00395CD2">
      <w:pPr>
        <w:pStyle w:val="ConsPlusNonformat"/>
        <w:jc w:val="both"/>
        <w:rPr>
          <w:rFonts w:ascii="Times New Roman" w:hAnsi="Times New Roman" w:cs="Times New Roman"/>
          <w:sz w:val="24"/>
          <w:szCs w:val="24"/>
        </w:rPr>
      </w:pPr>
      <w:r>
        <w:rPr>
          <w:rFonts w:ascii="Times New Roman" w:hAnsi="Times New Roman" w:cs="Times New Roman"/>
          <w:sz w:val="24"/>
          <w:szCs w:val="24"/>
        </w:rPr>
        <w:t>Уведомление об отказе в приеме к рассмотрению заявки (отчета), уведомление об отклонении заявки, уведомление об отказе в предоставлении субсидии прошу (нужное отметить знаком V с указанием реквизитов):</w:t>
      </w:r>
    </w:p>
    <w:p w:rsidR="00395CD2" w:rsidRDefault="00395CD2" w:rsidP="00395CD2">
      <w:pPr>
        <w:pStyle w:val="ConsPlusNonformat"/>
        <w:jc w:val="both"/>
        <w:rPr>
          <w:rFonts w:ascii="Times New Roman" w:hAnsi="Times New Roman" w:cs="Times New Roman"/>
          <w:sz w:val="24"/>
          <w:szCs w:val="24"/>
        </w:rPr>
      </w:pPr>
      <w:r>
        <w:rPr>
          <w:rFonts w:ascii="Times New Roman" w:hAnsi="Times New Roman" w:cs="Times New Roman"/>
          <w:sz w:val="24"/>
          <w:szCs w:val="24"/>
        </w:rPr>
        <w:t>- направить по почтовому адресу ___________________________________;</w:t>
      </w:r>
    </w:p>
    <w:p w:rsidR="00395CD2" w:rsidRDefault="00395CD2" w:rsidP="00395CD2">
      <w:pPr>
        <w:pStyle w:val="ConsPlusNonformat"/>
        <w:jc w:val="both"/>
        <w:rPr>
          <w:rFonts w:ascii="Times New Roman" w:hAnsi="Times New Roman" w:cs="Times New Roman"/>
          <w:sz w:val="24"/>
          <w:szCs w:val="24"/>
        </w:rPr>
      </w:pPr>
      <w:r>
        <w:rPr>
          <w:rFonts w:ascii="Times New Roman" w:hAnsi="Times New Roman" w:cs="Times New Roman"/>
          <w:sz w:val="24"/>
          <w:szCs w:val="24"/>
        </w:rPr>
        <w:t>- вручить лично, предварительно оповестив по телефону: ______________</w:t>
      </w:r>
    </w:p>
    <w:p w:rsidR="00395CD2" w:rsidRDefault="00395CD2" w:rsidP="00395CD2">
      <w:pPr>
        <w:pStyle w:val="ConsPlusNonformat"/>
        <w:jc w:val="both"/>
        <w:rPr>
          <w:rFonts w:ascii="Times New Roman" w:hAnsi="Times New Roman" w:cs="Times New Roman"/>
          <w:sz w:val="24"/>
          <w:szCs w:val="24"/>
        </w:rPr>
      </w:pPr>
      <w:r>
        <w:rPr>
          <w:rFonts w:ascii="Times New Roman" w:hAnsi="Times New Roman" w:cs="Times New Roman"/>
          <w:sz w:val="24"/>
          <w:szCs w:val="24"/>
        </w:rPr>
        <w:t>- направить на адрес электронной почты: _____________________________</w:t>
      </w:r>
    </w:p>
    <w:p w:rsidR="00395CD2" w:rsidRDefault="00395CD2" w:rsidP="00395CD2">
      <w:pPr>
        <w:spacing w:after="0" w:line="240" w:lineRule="auto"/>
        <w:jc w:val="both"/>
        <w:rPr>
          <w:rFonts w:ascii="Times New Roman" w:hAnsi="Times New Roman" w:cs="Times New Roman"/>
          <w:lang w:eastAsia="ru-RU"/>
        </w:rPr>
      </w:pPr>
    </w:p>
    <w:p w:rsidR="00395CD2" w:rsidRDefault="00395CD2" w:rsidP="00395CD2">
      <w:pPr>
        <w:spacing w:after="0" w:line="240" w:lineRule="auto"/>
        <w:jc w:val="both"/>
        <w:rPr>
          <w:rFonts w:ascii="Times New Roman" w:hAnsi="Times New Roman"/>
          <w:bCs/>
        </w:rPr>
      </w:pPr>
    </w:p>
    <w:p w:rsidR="00395CD2" w:rsidRDefault="00395CD2" w:rsidP="00395CD2">
      <w:pPr>
        <w:spacing w:after="0" w:line="240" w:lineRule="auto"/>
        <w:jc w:val="both"/>
        <w:rPr>
          <w:rFonts w:ascii="Times New Roman" w:hAnsi="Times New Roman"/>
          <w:bCs/>
        </w:rPr>
      </w:pPr>
    </w:p>
    <w:p w:rsidR="00395CD2" w:rsidRDefault="00395CD2" w:rsidP="00395CD2">
      <w:pPr>
        <w:spacing w:after="0" w:line="240" w:lineRule="auto"/>
        <w:jc w:val="both"/>
        <w:rPr>
          <w:rFonts w:ascii="Times New Roman" w:hAnsi="Times New Roman"/>
          <w:bCs/>
          <w:sz w:val="18"/>
          <w:szCs w:val="18"/>
        </w:rPr>
      </w:pPr>
      <w:r>
        <w:rPr>
          <w:rFonts w:ascii="Times New Roman" w:hAnsi="Times New Roman"/>
          <w:bCs/>
        </w:rPr>
        <w:t xml:space="preserve">Заявитель   </w:t>
      </w:r>
      <w:r>
        <w:rPr>
          <w:rFonts w:ascii="Times New Roman" w:hAnsi="Times New Roman"/>
          <w:bCs/>
          <w:sz w:val="18"/>
          <w:szCs w:val="18"/>
        </w:rPr>
        <w:t>___________________________/________________________________    ______________________</w:t>
      </w:r>
    </w:p>
    <w:p w:rsidR="00395CD2" w:rsidRDefault="00395CD2" w:rsidP="00395CD2">
      <w:pPr>
        <w:spacing w:after="0" w:line="240" w:lineRule="auto"/>
        <w:jc w:val="both"/>
        <w:rPr>
          <w:rFonts w:ascii="Times New Roman" w:hAnsi="Times New Roman"/>
          <w:bCs/>
          <w:sz w:val="20"/>
          <w:szCs w:val="20"/>
        </w:rPr>
      </w:pPr>
      <w:r>
        <w:rPr>
          <w:rFonts w:ascii="Times New Roman" w:hAnsi="Times New Roman"/>
          <w:bCs/>
          <w:sz w:val="20"/>
          <w:szCs w:val="20"/>
        </w:rPr>
        <w:t>(подпись)                             (расшифровка подписи)              (дата)</w:t>
      </w:r>
    </w:p>
    <w:p w:rsidR="00395CD2" w:rsidRDefault="00395CD2" w:rsidP="00395CD2">
      <w:pPr>
        <w:spacing w:after="0" w:line="240" w:lineRule="auto"/>
        <w:jc w:val="both"/>
        <w:rPr>
          <w:rFonts w:ascii="Times New Roman" w:hAnsi="Times New Roman"/>
          <w:bCs/>
        </w:rPr>
      </w:pPr>
    </w:p>
    <w:p w:rsidR="00395CD2" w:rsidRDefault="00395CD2" w:rsidP="00395CD2">
      <w:pPr>
        <w:spacing w:after="0" w:line="240" w:lineRule="auto"/>
        <w:jc w:val="both"/>
        <w:rPr>
          <w:rFonts w:ascii="Times New Roman" w:hAnsi="Times New Roman"/>
          <w:bCs/>
        </w:rPr>
      </w:pPr>
      <w:r>
        <w:rPr>
          <w:rFonts w:ascii="Times New Roman" w:hAnsi="Times New Roman"/>
          <w:bCs/>
        </w:rPr>
        <w:t>М.П.(при наличии)</w:t>
      </w:r>
    </w:p>
    <w:p w:rsidR="00395CD2" w:rsidRDefault="00395CD2" w:rsidP="00395CD2">
      <w:pPr>
        <w:spacing w:after="0" w:line="240" w:lineRule="auto"/>
        <w:ind w:left="5387"/>
        <w:jc w:val="both"/>
        <w:rPr>
          <w:rFonts w:ascii="Times New Roman" w:hAnsi="Times New Roman"/>
        </w:rPr>
      </w:pPr>
      <w:r>
        <w:rPr>
          <w:rFonts w:ascii="Times New Roman" w:hAnsi="Times New Roman"/>
          <w:color w:val="000000"/>
          <w:sz w:val="28"/>
          <w:szCs w:val="28"/>
        </w:rPr>
        <w:br w:type="page"/>
      </w:r>
      <w:r>
        <w:rPr>
          <w:rFonts w:ascii="Times New Roman" w:hAnsi="Times New Roman"/>
        </w:rPr>
        <w:lastRenderedPageBreak/>
        <w:t>Приложение 3</w:t>
      </w:r>
    </w:p>
    <w:p w:rsidR="00395CD2" w:rsidRDefault="00395CD2" w:rsidP="00395CD2">
      <w:pPr>
        <w:pStyle w:val="ConsPlusTitle"/>
        <w:ind w:left="5387"/>
        <w:outlineLvl w:val="1"/>
        <w:rPr>
          <w:rFonts w:ascii="Times New Roman" w:eastAsia="Calibri" w:hAnsi="Times New Roman"/>
          <w:b w:val="0"/>
          <w:bCs/>
          <w:szCs w:val="22"/>
        </w:rPr>
      </w:pPr>
      <w:r>
        <w:rPr>
          <w:rFonts w:ascii="Times New Roman" w:hAnsi="Times New Roman"/>
          <w:b w:val="0"/>
          <w:color w:val="000000"/>
          <w:szCs w:val="22"/>
        </w:rPr>
        <w:t>к Порядку</w:t>
      </w:r>
      <w:r>
        <w:rPr>
          <w:rFonts w:ascii="Times New Roman" w:eastAsia="Calibri" w:hAnsi="Times New Roman"/>
          <w:b w:val="0"/>
          <w:bCs/>
          <w:szCs w:val="22"/>
        </w:rPr>
        <w:t xml:space="preserve">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395CD2" w:rsidRDefault="00395CD2" w:rsidP="00395CD2">
      <w:pPr>
        <w:spacing w:after="160" w:line="256" w:lineRule="auto"/>
        <w:jc w:val="right"/>
        <w:rPr>
          <w:rFonts w:ascii="Times New Roman" w:eastAsia="Times New Roman" w:hAnsi="Times New Roman"/>
          <w:sz w:val="28"/>
          <w:szCs w:val="28"/>
        </w:rPr>
      </w:pPr>
      <w:r>
        <w:rPr>
          <w:rFonts w:ascii="Times New Roman" w:hAnsi="Times New Roman"/>
          <w:sz w:val="28"/>
          <w:szCs w:val="28"/>
        </w:rPr>
        <w:t>В администрацию Каратузского района</w:t>
      </w:r>
    </w:p>
    <w:p w:rsidR="00395CD2" w:rsidRDefault="00395CD2" w:rsidP="00395CD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СПРАВКА</w:t>
      </w:r>
    </w:p>
    <w:p w:rsidR="00395CD2" w:rsidRDefault="00395CD2" w:rsidP="00395CD2">
      <w:pPr>
        <w:autoSpaceDE w:val="0"/>
        <w:autoSpaceDN w:val="0"/>
        <w:adjustRightInd w:val="0"/>
        <w:spacing w:after="0" w:line="240" w:lineRule="auto"/>
        <w:jc w:val="center"/>
        <w:rPr>
          <w:rFonts w:ascii="Times New Roman" w:hAnsi="Times New Roman"/>
        </w:rPr>
      </w:pPr>
      <w:r>
        <w:rPr>
          <w:rFonts w:ascii="Times New Roman" w:hAnsi="Times New Roman"/>
        </w:rPr>
        <w:t xml:space="preserve">об имущественном и финансовом состоянии </w:t>
      </w:r>
    </w:p>
    <w:p w:rsidR="00395CD2" w:rsidRDefault="00395CD2" w:rsidP="00395CD2">
      <w:pPr>
        <w:autoSpaceDE w:val="0"/>
        <w:autoSpaceDN w:val="0"/>
        <w:adjustRightInd w:val="0"/>
        <w:spacing w:after="0" w:line="240" w:lineRule="auto"/>
        <w:jc w:val="center"/>
        <w:rPr>
          <w:rFonts w:ascii="Times New Roman" w:hAnsi="Times New Roman"/>
        </w:rPr>
      </w:pPr>
      <w:r>
        <w:rPr>
          <w:rFonts w:ascii="Times New Roman" w:hAnsi="Times New Roman"/>
        </w:rPr>
        <w:t>_______________________________________(наименование заявителя)</w:t>
      </w:r>
    </w:p>
    <w:p w:rsidR="00395CD2" w:rsidRDefault="00395CD2" w:rsidP="00395CD2">
      <w:pPr>
        <w:autoSpaceDE w:val="0"/>
        <w:autoSpaceDN w:val="0"/>
        <w:adjustRightInd w:val="0"/>
        <w:spacing w:after="0" w:line="240" w:lineRule="auto"/>
        <w:jc w:val="center"/>
        <w:rPr>
          <w:rFonts w:ascii="Times New Roman" w:hAnsi="Times New Roman"/>
        </w:rPr>
      </w:pPr>
      <w:r>
        <w:rPr>
          <w:rFonts w:ascii="Times New Roman" w:hAnsi="Times New Roman"/>
        </w:rPr>
        <w:t>за _____________</w:t>
      </w:r>
    </w:p>
    <w:p w:rsidR="00395CD2" w:rsidRDefault="00395CD2" w:rsidP="00395CD2">
      <w:pPr>
        <w:autoSpaceDE w:val="0"/>
        <w:autoSpaceDN w:val="0"/>
        <w:adjustRightInd w:val="0"/>
        <w:spacing w:after="0" w:line="240" w:lineRule="auto"/>
        <w:jc w:val="center"/>
        <w:rPr>
          <w:rFonts w:ascii="Times New Roman" w:hAnsi="Times New Roman"/>
        </w:rPr>
      </w:pPr>
      <w:r>
        <w:rPr>
          <w:rFonts w:ascii="Times New Roman" w:hAnsi="Times New Roman"/>
        </w:rPr>
        <w:t>(период)</w:t>
      </w:r>
    </w:p>
    <w:p w:rsidR="00395CD2" w:rsidRDefault="00395CD2" w:rsidP="00395CD2">
      <w:pPr>
        <w:autoSpaceDE w:val="0"/>
        <w:autoSpaceDN w:val="0"/>
        <w:adjustRightInd w:val="0"/>
        <w:spacing w:after="0" w:line="240" w:lineRule="auto"/>
        <w:ind w:firstLine="540"/>
        <w:jc w:val="both"/>
        <w:outlineLvl w:val="1"/>
        <w:rPr>
          <w:rFonts w:ascii="Times New Roman" w:hAnsi="Times New Roman"/>
        </w:rPr>
      </w:pPr>
    </w:p>
    <w:p w:rsidR="00395CD2" w:rsidRDefault="00395CD2" w:rsidP="00395CD2">
      <w:pPr>
        <w:autoSpaceDE w:val="0"/>
        <w:autoSpaceDN w:val="0"/>
        <w:adjustRightInd w:val="0"/>
        <w:spacing w:after="0" w:line="240" w:lineRule="auto"/>
        <w:ind w:firstLine="540"/>
        <w:jc w:val="both"/>
        <w:outlineLvl w:val="2"/>
        <w:rPr>
          <w:rFonts w:ascii="Times New Roman" w:hAnsi="Times New Roman"/>
        </w:rPr>
      </w:pPr>
      <w:r>
        <w:rPr>
          <w:rFonts w:ascii="Times New Roman" w:hAnsi="Times New Roman"/>
        </w:rPr>
        <w:t>1. Сведения об имуществе, тыс. рублей</w:t>
      </w:r>
    </w:p>
    <w:tbl>
      <w:tblPr>
        <w:tblW w:w="5000" w:type="pct"/>
        <w:tblCellMar>
          <w:left w:w="70" w:type="dxa"/>
          <w:right w:w="70" w:type="dxa"/>
        </w:tblCellMar>
        <w:tblLook w:val="04A0" w:firstRow="1" w:lastRow="0" w:firstColumn="1" w:lastColumn="0" w:noHBand="0" w:noVBand="1"/>
      </w:tblPr>
      <w:tblGrid>
        <w:gridCol w:w="7016"/>
        <w:gridCol w:w="2478"/>
      </w:tblGrid>
      <w:tr w:rsidR="00395CD2" w:rsidTr="00395CD2">
        <w:trPr>
          <w:cantSplit/>
          <w:trHeight w:val="360"/>
        </w:trPr>
        <w:tc>
          <w:tcPr>
            <w:tcW w:w="3695" w:type="pct"/>
            <w:tcBorders>
              <w:top w:val="single" w:sz="6" w:space="0" w:color="auto"/>
              <w:left w:val="single" w:sz="6" w:space="0" w:color="auto"/>
              <w:bottom w:val="single" w:sz="6" w:space="0" w:color="auto"/>
              <w:right w:val="single" w:sz="6" w:space="0" w:color="auto"/>
            </w:tcBorders>
            <w:vAlign w:val="center"/>
            <w:hideMark/>
          </w:tcPr>
          <w:p w:rsidR="00395CD2" w:rsidRDefault="00395CD2">
            <w:pPr>
              <w:autoSpaceDE w:val="0"/>
              <w:autoSpaceDN w:val="0"/>
              <w:adjustRightInd w:val="0"/>
              <w:spacing w:after="0" w:line="240" w:lineRule="auto"/>
              <w:jc w:val="center"/>
              <w:rPr>
                <w:rFonts w:ascii="Times New Roman" w:hAnsi="Times New Roman"/>
              </w:rPr>
            </w:pPr>
            <w:r>
              <w:rPr>
                <w:rFonts w:ascii="Times New Roman" w:hAnsi="Times New Roman"/>
              </w:rPr>
              <w:t>Наименование</w:t>
            </w:r>
          </w:p>
        </w:tc>
        <w:tc>
          <w:tcPr>
            <w:tcW w:w="1305" w:type="pct"/>
            <w:tcBorders>
              <w:top w:val="single" w:sz="6" w:space="0" w:color="auto"/>
              <w:left w:val="single" w:sz="6" w:space="0" w:color="auto"/>
              <w:bottom w:val="single" w:sz="6" w:space="0" w:color="auto"/>
              <w:right w:val="single" w:sz="6" w:space="0" w:color="auto"/>
            </w:tcBorders>
            <w:vAlign w:val="center"/>
            <w:hideMark/>
          </w:tcPr>
          <w:p w:rsidR="00395CD2" w:rsidRDefault="00395CD2">
            <w:pPr>
              <w:autoSpaceDE w:val="0"/>
              <w:autoSpaceDN w:val="0"/>
              <w:adjustRightInd w:val="0"/>
              <w:spacing w:after="0" w:line="240" w:lineRule="auto"/>
              <w:jc w:val="center"/>
              <w:rPr>
                <w:rFonts w:ascii="Times New Roman" w:hAnsi="Times New Roman"/>
              </w:rPr>
            </w:pPr>
            <w:r>
              <w:rPr>
                <w:rFonts w:ascii="Times New Roman" w:hAnsi="Times New Roman"/>
              </w:rPr>
              <w:t>Остаточная стоимость</w:t>
            </w:r>
          </w:p>
          <w:p w:rsidR="00395CD2" w:rsidRDefault="00395CD2">
            <w:pPr>
              <w:autoSpaceDE w:val="0"/>
              <w:autoSpaceDN w:val="0"/>
              <w:adjustRightInd w:val="0"/>
              <w:spacing w:after="0" w:line="240" w:lineRule="auto"/>
              <w:jc w:val="center"/>
              <w:rPr>
                <w:rFonts w:ascii="Times New Roman" w:hAnsi="Times New Roman"/>
              </w:rPr>
            </w:pPr>
            <w:r>
              <w:rPr>
                <w:rFonts w:ascii="Times New Roman" w:hAnsi="Times New Roman"/>
              </w:rPr>
              <w:t>на последнюю отчетную дату</w:t>
            </w:r>
          </w:p>
        </w:tc>
      </w:tr>
      <w:tr w:rsidR="00395CD2" w:rsidTr="00395CD2">
        <w:trPr>
          <w:cantSplit/>
          <w:trHeight w:val="120"/>
        </w:trPr>
        <w:tc>
          <w:tcPr>
            <w:tcW w:w="3695" w:type="pct"/>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line="240" w:lineRule="auto"/>
              <w:rPr>
                <w:rFonts w:ascii="Times New Roman" w:hAnsi="Times New Roman"/>
              </w:rPr>
            </w:pPr>
          </w:p>
        </w:tc>
        <w:tc>
          <w:tcPr>
            <w:tcW w:w="1305" w:type="pct"/>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line="240" w:lineRule="auto"/>
              <w:rPr>
                <w:rFonts w:ascii="Times New Roman" w:hAnsi="Times New Roman"/>
              </w:rPr>
            </w:pPr>
          </w:p>
        </w:tc>
      </w:tr>
      <w:tr w:rsidR="00395CD2" w:rsidTr="00395CD2">
        <w:trPr>
          <w:cantSplit/>
          <w:trHeight w:val="120"/>
        </w:trPr>
        <w:tc>
          <w:tcPr>
            <w:tcW w:w="3695" w:type="pct"/>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line="240" w:lineRule="auto"/>
              <w:rPr>
                <w:rFonts w:ascii="Times New Roman" w:hAnsi="Times New Roman"/>
              </w:rPr>
            </w:pPr>
          </w:p>
        </w:tc>
        <w:tc>
          <w:tcPr>
            <w:tcW w:w="1305" w:type="pct"/>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line="240" w:lineRule="auto"/>
              <w:rPr>
                <w:rFonts w:ascii="Times New Roman" w:hAnsi="Times New Roman"/>
              </w:rPr>
            </w:pPr>
          </w:p>
        </w:tc>
      </w:tr>
      <w:tr w:rsidR="00395CD2" w:rsidTr="00395CD2">
        <w:trPr>
          <w:cantSplit/>
          <w:trHeight w:val="240"/>
        </w:trPr>
        <w:tc>
          <w:tcPr>
            <w:tcW w:w="3695" w:type="pct"/>
            <w:tcBorders>
              <w:top w:val="single" w:sz="6" w:space="0" w:color="auto"/>
              <w:left w:val="single" w:sz="6" w:space="0" w:color="auto"/>
              <w:bottom w:val="single" w:sz="6" w:space="0" w:color="auto"/>
              <w:right w:val="single" w:sz="6" w:space="0" w:color="auto"/>
            </w:tcBorders>
            <w:hideMark/>
          </w:tcPr>
          <w:p w:rsidR="00395CD2" w:rsidRDefault="00395CD2">
            <w:pPr>
              <w:autoSpaceDE w:val="0"/>
              <w:autoSpaceDN w:val="0"/>
              <w:adjustRightInd w:val="0"/>
              <w:spacing w:after="0" w:line="240" w:lineRule="auto"/>
              <w:rPr>
                <w:rFonts w:ascii="Times New Roman" w:hAnsi="Times New Roman"/>
              </w:rPr>
            </w:pPr>
            <w:r>
              <w:rPr>
                <w:rFonts w:ascii="Times New Roman" w:hAnsi="Times New Roman"/>
              </w:rPr>
              <w:t xml:space="preserve">Всего </w:t>
            </w:r>
          </w:p>
        </w:tc>
        <w:tc>
          <w:tcPr>
            <w:tcW w:w="1305" w:type="pct"/>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line="240" w:lineRule="auto"/>
              <w:rPr>
                <w:rFonts w:ascii="Times New Roman" w:hAnsi="Times New Roman"/>
              </w:rPr>
            </w:pPr>
          </w:p>
        </w:tc>
      </w:tr>
    </w:tbl>
    <w:p w:rsidR="00395CD2" w:rsidRDefault="00395CD2" w:rsidP="00395CD2">
      <w:pPr>
        <w:autoSpaceDE w:val="0"/>
        <w:autoSpaceDN w:val="0"/>
        <w:adjustRightInd w:val="0"/>
        <w:spacing w:after="0" w:line="240" w:lineRule="auto"/>
        <w:ind w:firstLine="540"/>
        <w:jc w:val="both"/>
        <w:outlineLvl w:val="2"/>
        <w:rPr>
          <w:rFonts w:ascii="Times New Roman" w:eastAsia="Times New Roman" w:hAnsi="Times New Roman"/>
        </w:rPr>
      </w:pPr>
      <w:r>
        <w:rPr>
          <w:rFonts w:ascii="Times New Roman" w:hAnsi="Times New Roman"/>
        </w:rPr>
        <w:t>(перечень недвижимого имущества и транспортных средств)</w:t>
      </w:r>
    </w:p>
    <w:p w:rsidR="00395CD2" w:rsidRDefault="00395CD2" w:rsidP="00395CD2">
      <w:pPr>
        <w:autoSpaceDE w:val="0"/>
        <w:autoSpaceDN w:val="0"/>
        <w:adjustRightInd w:val="0"/>
        <w:spacing w:after="0" w:line="240" w:lineRule="auto"/>
        <w:ind w:firstLine="540"/>
        <w:jc w:val="both"/>
        <w:outlineLvl w:val="2"/>
        <w:rPr>
          <w:rFonts w:ascii="Times New Roman" w:hAnsi="Times New Roman"/>
        </w:rPr>
      </w:pPr>
      <w:r>
        <w:rPr>
          <w:rFonts w:ascii="Times New Roman" w:hAnsi="Times New Roman"/>
        </w:rPr>
        <w:t>2. Сведения о финансовом, хозяйственном состоянии, тыс. рублей</w:t>
      </w:r>
    </w:p>
    <w:p w:rsidR="00395CD2" w:rsidRDefault="00395CD2" w:rsidP="00395CD2">
      <w:pPr>
        <w:autoSpaceDE w:val="0"/>
        <w:autoSpaceDN w:val="0"/>
        <w:adjustRightInd w:val="0"/>
        <w:spacing w:after="0" w:line="240" w:lineRule="auto"/>
        <w:ind w:firstLine="540"/>
        <w:jc w:val="both"/>
        <w:outlineLvl w:val="2"/>
        <w:rPr>
          <w:rFonts w:ascii="Times New Roman" w:hAnsi="Times New Roman"/>
        </w:rPr>
      </w:pPr>
    </w:p>
    <w:tbl>
      <w:tblPr>
        <w:tblW w:w="5000" w:type="pct"/>
        <w:tblCellMar>
          <w:left w:w="70" w:type="dxa"/>
          <w:right w:w="70" w:type="dxa"/>
        </w:tblCellMar>
        <w:tblLook w:val="04A0" w:firstRow="1" w:lastRow="0" w:firstColumn="1" w:lastColumn="0" w:noHBand="0" w:noVBand="1"/>
      </w:tblPr>
      <w:tblGrid>
        <w:gridCol w:w="7016"/>
        <w:gridCol w:w="2478"/>
      </w:tblGrid>
      <w:tr w:rsidR="00395CD2" w:rsidTr="00395CD2">
        <w:trPr>
          <w:cantSplit/>
          <w:trHeight w:val="360"/>
        </w:trPr>
        <w:tc>
          <w:tcPr>
            <w:tcW w:w="3695" w:type="pct"/>
            <w:tcBorders>
              <w:top w:val="single" w:sz="6" w:space="0" w:color="auto"/>
              <w:left w:val="single" w:sz="6" w:space="0" w:color="auto"/>
              <w:bottom w:val="single" w:sz="6" w:space="0" w:color="auto"/>
              <w:right w:val="single" w:sz="6" w:space="0" w:color="auto"/>
            </w:tcBorders>
            <w:vAlign w:val="center"/>
            <w:hideMark/>
          </w:tcPr>
          <w:p w:rsidR="00395CD2" w:rsidRDefault="00395CD2">
            <w:pPr>
              <w:autoSpaceDE w:val="0"/>
              <w:autoSpaceDN w:val="0"/>
              <w:adjustRightInd w:val="0"/>
              <w:spacing w:after="0" w:line="240" w:lineRule="auto"/>
              <w:jc w:val="center"/>
              <w:rPr>
                <w:rFonts w:ascii="Times New Roman" w:hAnsi="Times New Roman"/>
              </w:rPr>
            </w:pPr>
            <w:r>
              <w:rPr>
                <w:rFonts w:ascii="Times New Roman" w:hAnsi="Times New Roman"/>
              </w:rPr>
              <w:t>Наименование показателя</w:t>
            </w:r>
          </w:p>
        </w:tc>
        <w:tc>
          <w:tcPr>
            <w:tcW w:w="1305" w:type="pct"/>
            <w:tcBorders>
              <w:top w:val="single" w:sz="6" w:space="0" w:color="auto"/>
              <w:left w:val="single" w:sz="6" w:space="0" w:color="auto"/>
              <w:bottom w:val="single" w:sz="6" w:space="0" w:color="auto"/>
              <w:right w:val="single" w:sz="6" w:space="0" w:color="auto"/>
            </w:tcBorders>
            <w:vAlign w:val="center"/>
            <w:hideMark/>
          </w:tcPr>
          <w:p w:rsidR="00395CD2" w:rsidRDefault="00395CD2">
            <w:pPr>
              <w:autoSpaceDE w:val="0"/>
              <w:autoSpaceDN w:val="0"/>
              <w:adjustRightInd w:val="0"/>
              <w:spacing w:after="0" w:line="240" w:lineRule="auto"/>
              <w:jc w:val="center"/>
              <w:rPr>
                <w:rFonts w:ascii="Times New Roman" w:hAnsi="Times New Roman"/>
              </w:rPr>
            </w:pPr>
            <w:r>
              <w:rPr>
                <w:rFonts w:ascii="Times New Roman" w:hAnsi="Times New Roman"/>
              </w:rPr>
              <w:t>На последнюю отчетную дату</w:t>
            </w:r>
          </w:p>
        </w:tc>
      </w:tr>
      <w:tr w:rsidR="00395CD2" w:rsidTr="00395CD2">
        <w:trPr>
          <w:cantSplit/>
          <w:trHeight w:val="240"/>
        </w:trPr>
        <w:tc>
          <w:tcPr>
            <w:tcW w:w="3695" w:type="pct"/>
            <w:tcBorders>
              <w:top w:val="single" w:sz="6" w:space="0" w:color="auto"/>
              <w:left w:val="single" w:sz="6" w:space="0" w:color="auto"/>
              <w:bottom w:val="single" w:sz="6" w:space="0" w:color="auto"/>
              <w:right w:val="single" w:sz="6" w:space="0" w:color="auto"/>
            </w:tcBorders>
            <w:hideMark/>
          </w:tcPr>
          <w:p w:rsidR="00395CD2" w:rsidRDefault="00395CD2">
            <w:pPr>
              <w:autoSpaceDE w:val="0"/>
              <w:autoSpaceDN w:val="0"/>
              <w:adjustRightInd w:val="0"/>
              <w:spacing w:after="0" w:line="240" w:lineRule="auto"/>
              <w:rPr>
                <w:rFonts w:ascii="Times New Roman" w:hAnsi="Times New Roman"/>
              </w:rPr>
            </w:pPr>
            <w:r>
              <w:rPr>
                <w:rFonts w:ascii="Times New Roman" w:hAnsi="Times New Roman"/>
              </w:rPr>
              <w:t xml:space="preserve">Собственные средства </w:t>
            </w:r>
          </w:p>
        </w:tc>
        <w:tc>
          <w:tcPr>
            <w:tcW w:w="1305" w:type="pct"/>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line="240" w:lineRule="auto"/>
              <w:rPr>
                <w:rFonts w:ascii="Times New Roman" w:hAnsi="Times New Roman"/>
              </w:rPr>
            </w:pPr>
          </w:p>
        </w:tc>
      </w:tr>
      <w:tr w:rsidR="00395CD2" w:rsidTr="00395CD2">
        <w:trPr>
          <w:cantSplit/>
          <w:trHeight w:val="240"/>
        </w:trPr>
        <w:tc>
          <w:tcPr>
            <w:tcW w:w="3695" w:type="pct"/>
            <w:tcBorders>
              <w:top w:val="single" w:sz="6" w:space="0" w:color="auto"/>
              <w:left w:val="single" w:sz="6" w:space="0" w:color="auto"/>
              <w:bottom w:val="single" w:sz="6" w:space="0" w:color="auto"/>
              <w:right w:val="single" w:sz="6" w:space="0" w:color="auto"/>
            </w:tcBorders>
            <w:hideMark/>
          </w:tcPr>
          <w:p w:rsidR="00395CD2" w:rsidRDefault="00395CD2">
            <w:pPr>
              <w:autoSpaceDE w:val="0"/>
              <w:autoSpaceDN w:val="0"/>
              <w:adjustRightInd w:val="0"/>
              <w:spacing w:after="0" w:line="240" w:lineRule="auto"/>
              <w:rPr>
                <w:rFonts w:ascii="Times New Roman" w:hAnsi="Times New Roman"/>
              </w:rPr>
            </w:pPr>
            <w:r>
              <w:rPr>
                <w:rFonts w:ascii="Times New Roman" w:hAnsi="Times New Roman"/>
              </w:rPr>
              <w:t xml:space="preserve">Заемные средства, всего </w:t>
            </w:r>
          </w:p>
        </w:tc>
        <w:tc>
          <w:tcPr>
            <w:tcW w:w="1305" w:type="pct"/>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line="240" w:lineRule="auto"/>
              <w:rPr>
                <w:rFonts w:ascii="Times New Roman" w:hAnsi="Times New Roman"/>
              </w:rPr>
            </w:pPr>
          </w:p>
        </w:tc>
      </w:tr>
      <w:tr w:rsidR="00395CD2" w:rsidTr="00395CD2">
        <w:trPr>
          <w:cantSplit/>
          <w:trHeight w:val="360"/>
        </w:trPr>
        <w:tc>
          <w:tcPr>
            <w:tcW w:w="3695" w:type="pct"/>
            <w:tcBorders>
              <w:top w:val="single" w:sz="6" w:space="0" w:color="auto"/>
              <w:left w:val="single" w:sz="6" w:space="0" w:color="auto"/>
              <w:bottom w:val="single" w:sz="6" w:space="0" w:color="auto"/>
              <w:right w:val="single" w:sz="6" w:space="0" w:color="auto"/>
            </w:tcBorders>
            <w:hideMark/>
          </w:tcPr>
          <w:p w:rsidR="00395CD2" w:rsidRDefault="00395CD2">
            <w:pPr>
              <w:autoSpaceDE w:val="0"/>
              <w:autoSpaceDN w:val="0"/>
              <w:adjustRightInd w:val="0"/>
              <w:spacing w:after="0" w:line="240" w:lineRule="auto"/>
              <w:rPr>
                <w:rFonts w:ascii="Times New Roman" w:hAnsi="Times New Roman"/>
              </w:rPr>
            </w:pPr>
            <w:r>
              <w:rPr>
                <w:rFonts w:ascii="Times New Roman" w:hAnsi="Times New Roman"/>
              </w:rPr>
              <w:t xml:space="preserve">В том числе: </w:t>
            </w:r>
          </w:p>
          <w:p w:rsidR="00395CD2" w:rsidRDefault="00395CD2">
            <w:pPr>
              <w:autoSpaceDE w:val="0"/>
              <w:autoSpaceDN w:val="0"/>
              <w:adjustRightInd w:val="0"/>
              <w:spacing w:after="0" w:line="240" w:lineRule="auto"/>
              <w:rPr>
                <w:rFonts w:ascii="Times New Roman" w:hAnsi="Times New Roman"/>
              </w:rPr>
            </w:pPr>
            <w:r>
              <w:rPr>
                <w:rFonts w:ascii="Times New Roman" w:hAnsi="Times New Roman"/>
              </w:rPr>
              <w:t xml:space="preserve">- долгосрочные кредиты и займы </w:t>
            </w:r>
          </w:p>
        </w:tc>
        <w:tc>
          <w:tcPr>
            <w:tcW w:w="1305" w:type="pct"/>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line="240" w:lineRule="auto"/>
              <w:rPr>
                <w:rFonts w:ascii="Times New Roman" w:hAnsi="Times New Roman"/>
              </w:rPr>
            </w:pPr>
          </w:p>
        </w:tc>
      </w:tr>
      <w:tr w:rsidR="00395CD2" w:rsidTr="00395CD2">
        <w:trPr>
          <w:cantSplit/>
          <w:trHeight w:val="240"/>
        </w:trPr>
        <w:tc>
          <w:tcPr>
            <w:tcW w:w="3695" w:type="pct"/>
            <w:tcBorders>
              <w:top w:val="single" w:sz="6" w:space="0" w:color="auto"/>
              <w:left w:val="single" w:sz="6" w:space="0" w:color="auto"/>
              <w:bottom w:val="single" w:sz="6" w:space="0" w:color="auto"/>
              <w:right w:val="single" w:sz="6" w:space="0" w:color="auto"/>
            </w:tcBorders>
            <w:hideMark/>
          </w:tcPr>
          <w:p w:rsidR="00395CD2" w:rsidRDefault="00395CD2">
            <w:pPr>
              <w:autoSpaceDE w:val="0"/>
              <w:autoSpaceDN w:val="0"/>
              <w:adjustRightInd w:val="0"/>
              <w:spacing w:after="0" w:line="240" w:lineRule="auto"/>
              <w:rPr>
                <w:rFonts w:ascii="Times New Roman" w:hAnsi="Times New Roman"/>
              </w:rPr>
            </w:pPr>
            <w:r>
              <w:rPr>
                <w:rFonts w:ascii="Times New Roman" w:hAnsi="Times New Roman"/>
              </w:rPr>
              <w:t xml:space="preserve">- краткосрочные кредиты и займы </w:t>
            </w:r>
          </w:p>
        </w:tc>
        <w:tc>
          <w:tcPr>
            <w:tcW w:w="1305" w:type="pct"/>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line="240" w:lineRule="auto"/>
              <w:rPr>
                <w:rFonts w:ascii="Times New Roman" w:hAnsi="Times New Roman"/>
              </w:rPr>
            </w:pPr>
          </w:p>
        </w:tc>
      </w:tr>
      <w:tr w:rsidR="00395CD2" w:rsidTr="00395CD2">
        <w:trPr>
          <w:cantSplit/>
          <w:trHeight w:val="240"/>
        </w:trPr>
        <w:tc>
          <w:tcPr>
            <w:tcW w:w="3695" w:type="pct"/>
            <w:tcBorders>
              <w:top w:val="single" w:sz="6" w:space="0" w:color="auto"/>
              <w:left w:val="single" w:sz="6" w:space="0" w:color="auto"/>
              <w:bottom w:val="single" w:sz="6" w:space="0" w:color="auto"/>
              <w:right w:val="single" w:sz="6" w:space="0" w:color="auto"/>
            </w:tcBorders>
            <w:hideMark/>
          </w:tcPr>
          <w:p w:rsidR="00395CD2" w:rsidRDefault="00395CD2">
            <w:pPr>
              <w:autoSpaceDE w:val="0"/>
              <w:autoSpaceDN w:val="0"/>
              <w:adjustRightInd w:val="0"/>
              <w:spacing w:after="0" w:line="240" w:lineRule="auto"/>
              <w:rPr>
                <w:rFonts w:ascii="Times New Roman" w:hAnsi="Times New Roman"/>
              </w:rPr>
            </w:pPr>
            <w:r>
              <w:rPr>
                <w:rFonts w:ascii="Times New Roman" w:hAnsi="Times New Roman"/>
              </w:rPr>
              <w:t xml:space="preserve">Кредиторская задолженность </w:t>
            </w:r>
          </w:p>
        </w:tc>
        <w:tc>
          <w:tcPr>
            <w:tcW w:w="1305" w:type="pct"/>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line="240" w:lineRule="auto"/>
              <w:rPr>
                <w:rFonts w:ascii="Times New Roman" w:hAnsi="Times New Roman"/>
              </w:rPr>
            </w:pPr>
          </w:p>
        </w:tc>
      </w:tr>
      <w:tr w:rsidR="00395CD2" w:rsidTr="00395CD2">
        <w:trPr>
          <w:cantSplit/>
          <w:trHeight w:val="240"/>
        </w:trPr>
        <w:tc>
          <w:tcPr>
            <w:tcW w:w="3695" w:type="pct"/>
            <w:tcBorders>
              <w:top w:val="single" w:sz="6" w:space="0" w:color="auto"/>
              <w:left w:val="single" w:sz="6" w:space="0" w:color="auto"/>
              <w:bottom w:val="single" w:sz="6" w:space="0" w:color="auto"/>
              <w:right w:val="single" w:sz="6" w:space="0" w:color="auto"/>
            </w:tcBorders>
            <w:hideMark/>
          </w:tcPr>
          <w:p w:rsidR="00395CD2" w:rsidRDefault="00395CD2">
            <w:pPr>
              <w:autoSpaceDE w:val="0"/>
              <w:autoSpaceDN w:val="0"/>
              <w:adjustRightInd w:val="0"/>
              <w:spacing w:after="0" w:line="240" w:lineRule="auto"/>
              <w:rPr>
                <w:rFonts w:ascii="Times New Roman" w:hAnsi="Times New Roman"/>
              </w:rPr>
            </w:pPr>
            <w:r>
              <w:rPr>
                <w:rFonts w:ascii="Times New Roman" w:hAnsi="Times New Roman"/>
              </w:rPr>
              <w:t xml:space="preserve">Дебиторская задолженность </w:t>
            </w:r>
          </w:p>
        </w:tc>
        <w:tc>
          <w:tcPr>
            <w:tcW w:w="1305" w:type="pct"/>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line="240" w:lineRule="auto"/>
              <w:rPr>
                <w:rFonts w:ascii="Times New Roman" w:hAnsi="Times New Roman"/>
              </w:rPr>
            </w:pPr>
          </w:p>
        </w:tc>
      </w:tr>
      <w:tr w:rsidR="00395CD2" w:rsidTr="00395CD2">
        <w:trPr>
          <w:cantSplit/>
          <w:trHeight w:val="240"/>
        </w:trPr>
        <w:tc>
          <w:tcPr>
            <w:tcW w:w="3695" w:type="pct"/>
            <w:tcBorders>
              <w:top w:val="single" w:sz="6" w:space="0" w:color="auto"/>
              <w:left w:val="single" w:sz="6" w:space="0" w:color="auto"/>
              <w:bottom w:val="single" w:sz="6" w:space="0" w:color="auto"/>
              <w:right w:val="single" w:sz="6" w:space="0" w:color="auto"/>
            </w:tcBorders>
            <w:hideMark/>
          </w:tcPr>
          <w:p w:rsidR="00395CD2" w:rsidRDefault="00395CD2">
            <w:pPr>
              <w:autoSpaceDE w:val="0"/>
              <w:autoSpaceDN w:val="0"/>
              <w:adjustRightInd w:val="0"/>
              <w:spacing w:after="0" w:line="240" w:lineRule="auto"/>
              <w:rPr>
                <w:rFonts w:ascii="Times New Roman" w:hAnsi="Times New Roman"/>
              </w:rPr>
            </w:pPr>
            <w:r>
              <w:rPr>
                <w:rFonts w:ascii="Times New Roman" w:hAnsi="Times New Roman"/>
              </w:rPr>
              <w:t xml:space="preserve">Доходы, всего </w:t>
            </w:r>
          </w:p>
        </w:tc>
        <w:tc>
          <w:tcPr>
            <w:tcW w:w="1305" w:type="pct"/>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line="240" w:lineRule="auto"/>
              <w:rPr>
                <w:rFonts w:ascii="Times New Roman" w:hAnsi="Times New Roman"/>
              </w:rPr>
            </w:pPr>
          </w:p>
        </w:tc>
      </w:tr>
      <w:tr w:rsidR="00395CD2" w:rsidTr="00395CD2">
        <w:trPr>
          <w:cantSplit/>
          <w:trHeight w:val="480"/>
        </w:trPr>
        <w:tc>
          <w:tcPr>
            <w:tcW w:w="3695" w:type="pct"/>
            <w:tcBorders>
              <w:top w:val="single" w:sz="6" w:space="0" w:color="auto"/>
              <w:left w:val="single" w:sz="6" w:space="0" w:color="auto"/>
              <w:bottom w:val="single" w:sz="6" w:space="0" w:color="auto"/>
              <w:right w:val="single" w:sz="6" w:space="0" w:color="auto"/>
            </w:tcBorders>
            <w:hideMark/>
          </w:tcPr>
          <w:p w:rsidR="00395CD2" w:rsidRDefault="00395CD2">
            <w:pPr>
              <w:autoSpaceDE w:val="0"/>
              <w:autoSpaceDN w:val="0"/>
              <w:adjustRightInd w:val="0"/>
              <w:spacing w:after="0" w:line="240" w:lineRule="auto"/>
              <w:rPr>
                <w:rFonts w:ascii="Times New Roman" w:hAnsi="Times New Roman"/>
              </w:rPr>
            </w:pPr>
            <w:r>
              <w:rPr>
                <w:rFonts w:ascii="Times New Roman" w:hAnsi="Times New Roman"/>
              </w:rPr>
              <w:t xml:space="preserve">В том числе: </w:t>
            </w:r>
          </w:p>
          <w:p w:rsidR="00395CD2" w:rsidRDefault="00395CD2">
            <w:pPr>
              <w:autoSpaceDE w:val="0"/>
              <w:autoSpaceDN w:val="0"/>
              <w:adjustRightInd w:val="0"/>
              <w:spacing w:after="0" w:line="240" w:lineRule="auto"/>
              <w:rPr>
                <w:rFonts w:ascii="Times New Roman" w:hAnsi="Times New Roman"/>
              </w:rPr>
            </w:pPr>
            <w:r>
              <w:rPr>
                <w:rFonts w:ascii="Times New Roman" w:hAnsi="Times New Roman"/>
              </w:rPr>
              <w:t>- выручка от продажи товаров, продукции, работ, услуг</w:t>
            </w:r>
          </w:p>
        </w:tc>
        <w:tc>
          <w:tcPr>
            <w:tcW w:w="1305" w:type="pct"/>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line="240" w:lineRule="auto"/>
              <w:rPr>
                <w:rFonts w:ascii="Times New Roman" w:hAnsi="Times New Roman"/>
              </w:rPr>
            </w:pPr>
          </w:p>
        </w:tc>
      </w:tr>
      <w:tr w:rsidR="00395CD2" w:rsidTr="00395CD2">
        <w:trPr>
          <w:cantSplit/>
          <w:trHeight w:val="240"/>
        </w:trPr>
        <w:tc>
          <w:tcPr>
            <w:tcW w:w="3695" w:type="pct"/>
            <w:tcBorders>
              <w:top w:val="single" w:sz="6" w:space="0" w:color="auto"/>
              <w:left w:val="single" w:sz="6" w:space="0" w:color="auto"/>
              <w:bottom w:val="single" w:sz="6" w:space="0" w:color="auto"/>
              <w:right w:val="single" w:sz="6" w:space="0" w:color="auto"/>
            </w:tcBorders>
            <w:hideMark/>
          </w:tcPr>
          <w:p w:rsidR="00395CD2" w:rsidRDefault="00395CD2">
            <w:pPr>
              <w:autoSpaceDE w:val="0"/>
              <w:autoSpaceDN w:val="0"/>
              <w:adjustRightInd w:val="0"/>
              <w:spacing w:after="0" w:line="240" w:lineRule="auto"/>
              <w:rPr>
                <w:rFonts w:ascii="Times New Roman" w:hAnsi="Times New Roman"/>
              </w:rPr>
            </w:pPr>
            <w:r>
              <w:rPr>
                <w:rFonts w:ascii="Times New Roman" w:hAnsi="Times New Roman"/>
              </w:rPr>
              <w:t xml:space="preserve">- прочие доходы (по видам доходов) </w:t>
            </w:r>
          </w:p>
        </w:tc>
        <w:tc>
          <w:tcPr>
            <w:tcW w:w="1305" w:type="pct"/>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line="240" w:lineRule="auto"/>
              <w:rPr>
                <w:rFonts w:ascii="Times New Roman" w:hAnsi="Times New Roman"/>
              </w:rPr>
            </w:pPr>
          </w:p>
        </w:tc>
      </w:tr>
      <w:tr w:rsidR="00395CD2" w:rsidTr="00395CD2">
        <w:trPr>
          <w:cantSplit/>
          <w:trHeight w:val="240"/>
        </w:trPr>
        <w:tc>
          <w:tcPr>
            <w:tcW w:w="3695" w:type="pct"/>
            <w:tcBorders>
              <w:top w:val="single" w:sz="6" w:space="0" w:color="auto"/>
              <w:left w:val="single" w:sz="6" w:space="0" w:color="auto"/>
              <w:bottom w:val="single" w:sz="6" w:space="0" w:color="auto"/>
              <w:right w:val="single" w:sz="6" w:space="0" w:color="auto"/>
            </w:tcBorders>
            <w:hideMark/>
          </w:tcPr>
          <w:p w:rsidR="00395CD2" w:rsidRDefault="00395CD2">
            <w:pPr>
              <w:autoSpaceDE w:val="0"/>
              <w:autoSpaceDN w:val="0"/>
              <w:adjustRightInd w:val="0"/>
              <w:spacing w:after="0" w:line="240" w:lineRule="auto"/>
              <w:rPr>
                <w:rFonts w:ascii="Times New Roman" w:hAnsi="Times New Roman"/>
              </w:rPr>
            </w:pPr>
            <w:r>
              <w:rPr>
                <w:rFonts w:ascii="Times New Roman" w:hAnsi="Times New Roman"/>
              </w:rPr>
              <w:t xml:space="preserve">Чистая прибыль (убыток) отчетного периода </w:t>
            </w:r>
          </w:p>
        </w:tc>
        <w:tc>
          <w:tcPr>
            <w:tcW w:w="1305" w:type="pct"/>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line="240" w:lineRule="auto"/>
              <w:rPr>
                <w:rFonts w:ascii="Times New Roman" w:hAnsi="Times New Roman"/>
              </w:rPr>
            </w:pPr>
          </w:p>
        </w:tc>
      </w:tr>
      <w:tr w:rsidR="00395CD2" w:rsidTr="00395CD2">
        <w:trPr>
          <w:cantSplit/>
          <w:trHeight w:val="480"/>
        </w:trPr>
        <w:tc>
          <w:tcPr>
            <w:tcW w:w="3695" w:type="pct"/>
            <w:tcBorders>
              <w:top w:val="single" w:sz="6" w:space="0" w:color="auto"/>
              <w:left w:val="single" w:sz="6" w:space="0" w:color="auto"/>
              <w:bottom w:val="single" w:sz="6" w:space="0" w:color="auto"/>
              <w:right w:val="single" w:sz="6" w:space="0" w:color="auto"/>
            </w:tcBorders>
            <w:hideMark/>
          </w:tcPr>
          <w:p w:rsidR="00395CD2" w:rsidRDefault="00395CD2">
            <w:pPr>
              <w:autoSpaceDE w:val="0"/>
              <w:autoSpaceDN w:val="0"/>
              <w:adjustRightInd w:val="0"/>
              <w:spacing w:after="0" w:line="240" w:lineRule="auto"/>
              <w:rPr>
                <w:rFonts w:ascii="Times New Roman" w:hAnsi="Times New Roman"/>
              </w:rPr>
            </w:pPr>
            <w:r>
              <w:rPr>
                <w:rFonts w:ascii="Times New Roman" w:hAnsi="Times New Roman"/>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305" w:type="pct"/>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line="240" w:lineRule="auto"/>
              <w:rPr>
                <w:rFonts w:ascii="Times New Roman" w:hAnsi="Times New Roman"/>
              </w:rPr>
            </w:pPr>
          </w:p>
        </w:tc>
      </w:tr>
    </w:tbl>
    <w:p w:rsidR="00395CD2" w:rsidRDefault="00395CD2" w:rsidP="00395CD2">
      <w:pPr>
        <w:autoSpaceDE w:val="0"/>
        <w:autoSpaceDN w:val="0"/>
        <w:adjustRightInd w:val="0"/>
        <w:spacing w:after="0" w:line="240" w:lineRule="auto"/>
        <w:ind w:firstLine="540"/>
        <w:jc w:val="both"/>
        <w:outlineLvl w:val="2"/>
        <w:rPr>
          <w:rFonts w:ascii="Times New Roman" w:eastAsia="Times New Roman" w:hAnsi="Times New Roman"/>
        </w:rPr>
      </w:pPr>
    </w:p>
    <w:p w:rsidR="00395CD2" w:rsidRDefault="00395CD2" w:rsidP="00395CD2">
      <w:pPr>
        <w:autoSpaceDE w:val="0"/>
        <w:autoSpaceDN w:val="0"/>
        <w:adjustRightInd w:val="0"/>
        <w:spacing w:after="0" w:line="240" w:lineRule="auto"/>
        <w:rPr>
          <w:rFonts w:ascii="Times New Roman" w:hAnsi="Times New Roman"/>
        </w:rPr>
      </w:pPr>
      <w:r>
        <w:rPr>
          <w:rFonts w:ascii="Times New Roman" w:hAnsi="Times New Roman"/>
        </w:rPr>
        <w:t>Руководитель ____________________/ ________________________/</w:t>
      </w:r>
    </w:p>
    <w:p w:rsidR="00395CD2" w:rsidRDefault="00395CD2" w:rsidP="00395CD2">
      <w:pPr>
        <w:autoSpaceDE w:val="0"/>
        <w:autoSpaceDN w:val="0"/>
        <w:adjustRightInd w:val="0"/>
        <w:spacing w:after="0" w:line="240" w:lineRule="auto"/>
        <w:rPr>
          <w:rFonts w:ascii="Times New Roman" w:hAnsi="Times New Roman"/>
        </w:rPr>
      </w:pPr>
      <w:r>
        <w:rPr>
          <w:rFonts w:ascii="Times New Roman" w:hAnsi="Times New Roman"/>
        </w:rPr>
        <w:t xml:space="preserve">                                           (подпись)                          (расшифровка подписи)</w:t>
      </w:r>
    </w:p>
    <w:p w:rsidR="00395CD2" w:rsidRDefault="00395CD2" w:rsidP="00395CD2">
      <w:pPr>
        <w:autoSpaceDE w:val="0"/>
        <w:autoSpaceDN w:val="0"/>
        <w:adjustRightInd w:val="0"/>
        <w:spacing w:after="0" w:line="240" w:lineRule="auto"/>
        <w:rPr>
          <w:rFonts w:ascii="Times New Roman" w:hAnsi="Times New Roman"/>
        </w:rPr>
      </w:pPr>
      <w:r>
        <w:rPr>
          <w:rFonts w:ascii="Times New Roman" w:hAnsi="Times New Roman"/>
        </w:rPr>
        <w:t>М.П.</w:t>
      </w:r>
    </w:p>
    <w:p w:rsidR="00395CD2" w:rsidRDefault="00395CD2" w:rsidP="00395CD2">
      <w:pPr>
        <w:autoSpaceDE w:val="0"/>
        <w:autoSpaceDN w:val="0"/>
        <w:adjustRightInd w:val="0"/>
        <w:spacing w:after="0" w:line="240" w:lineRule="auto"/>
        <w:rPr>
          <w:rFonts w:ascii="Times New Roman" w:hAnsi="Times New Roman"/>
        </w:rPr>
      </w:pPr>
      <w:r>
        <w:rPr>
          <w:rFonts w:ascii="Times New Roman" w:hAnsi="Times New Roman"/>
        </w:rPr>
        <w:t>(при наличии)</w:t>
      </w:r>
    </w:p>
    <w:p w:rsidR="00395CD2" w:rsidRDefault="00395CD2" w:rsidP="00395CD2">
      <w:pPr>
        <w:autoSpaceDE w:val="0"/>
        <w:autoSpaceDN w:val="0"/>
        <w:adjustRightInd w:val="0"/>
        <w:spacing w:after="0" w:line="240" w:lineRule="auto"/>
        <w:rPr>
          <w:rFonts w:ascii="Times New Roman" w:hAnsi="Times New Roman"/>
        </w:rPr>
      </w:pPr>
      <w:r>
        <w:rPr>
          <w:rFonts w:ascii="Times New Roman" w:hAnsi="Times New Roman"/>
        </w:rPr>
        <w:t>Главный бухгалтер _________________/ ________________________/</w:t>
      </w:r>
    </w:p>
    <w:p w:rsidR="00395CD2" w:rsidRDefault="00395CD2" w:rsidP="00395CD2">
      <w:pPr>
        <w:autoSpaceDE w:val="0"/>
        <w:autoSpaceDN w:val="0"/>
        <w:adjustRightInd w:val="0"/>
        <w:spacing w:after="0" w:line="240" w:lineRule="auto"/>
        <w:rPr>
          <w:rFonts w:ascii="Times New Roman" w:hAnsi="Times New Roman"/>
        </w:rPr>
      </w:pPr>
      <w:r>
        <w:rPr>
          <w:rFonts w:ascii="Times New Roman" w:hAnsi="Times New Roman"/>
        </w:rPr>
        <w:t xml:space="preserve">                                                (подпись)        (расшифровка подписи)             </w:t>
      </w:r>
    </w:p>
    <w:p w:rsidR="00395CD2" w:rsidRDefault="00395CD2" w:rsidP="00395CD2">
      <w:pPr>
        <w:spacing w:after="0" w:line="240" w:lineRule="auto"/>
        <w:ind w:left="5387"/>
        <w:jc w:val="both"/>
        <w:rPr>
          <w:rFonts w:ascii="Times New Roman" w:hAnsi="Times New Roman"/>
        </w:rPr>
      </w:pPr>
      <w:r>
        <w:rPr>
          <w:rFonts w:ascii="Times New Roman" w:hAnsi="Times New Roman"/>
          <w:color w:val="000000"/>
          <w:sz w:val="28"/>
          <w:szCs w:val="28"/>
        </w:rPr>
        <w:br w:type="page"/>
      </w:r>
      <w:r>
        <w:rPr>
          <w:rFonts w:ascii="Times New Roman" w:hAnsi="Times New Roman"/>
        </w:rPr>
        <w:lastRenderedPageBreak/>
        <w:t xml:space="preserve">Приложение 4 </w:t>
      </w:r>
    </w:p>
    <w:p w:rsidR="00395CD2" w:rsidRDefault="00395CD2" w:rsidP="00395CD2">
      <w:pPr>
        <w:pStyle w:val="ConsPlusTitle"/>
        <w:ind w:left="5387"/>
        <w:outlineLvl w:val="1"/>
        <w:rPr>
          <w:rFonts w:ascii="Times New Roman" w:eastAsia="Calibri" w:hAnsi="Times New Roman"/>
          <w:b w:val="0"/>
          <w:bCs/>
          <w:szCs w:val="22"/>
        </w:rPr>
      </w:pPr>
      <w:r>
        <w:rPr>
          <w:rFonts w:ascii="Times New Roman" w:hAnsi="Times New Roman"/>
          <w:b w:val="0"/>
          <w:color w:val="000000"/>
          <w:szCs w:val="22"/>
        </w:rPr>
        <w:t>к Порядку</w:t>
      </w:r>
      <w:r>
        <w:rPr>
          <w:rFonts w:ascii="Times New Roman" w:eastAsia="Calibri" w:hAnsi="Times New Roman"/>
          <w:b w:val="0"/>
          <w:bCs/>
          <w:szCs w:val="22"/>
        </w:rPr>
        <w:t xml:space="preserve">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395CD2" w:rsidRDefault="00395CD2" w:rsidP="00395CD2">
      <w:pPr>
        <w:autoSpaceDE w:val="0"/>
        <w:autoSpaceDN w:val="0"/>
        <w:adjustRightInd w:val="0"/>
        <w:spacing w:after="0" w:line="240" w:lineRule="auto"/>
        <w:jc w:val="right"/>
        <w:rPr>
          <w:rFonts w:ascii="Times New Roman" w:eastAsia="Times New Roman" w:hAnsi="Times New Roman"/>
          <w:bCs/>
          <w:sz w:val="28"/>
          <w:szCs w:val="28"/>
        </w:rPr>
      </w:pPr>
      <w:r>
        <w:rPr>
          <w:rFonts w:ascii="Times New Roman" w:hAnsi="Times New Roman"/>
          <w:bCs/>
          <w:sz w:val="28"/>
          <w:szCs w:val="28"/>
        </w:rPr>
        <w:t>В администрацию Каратузского района</w:t>
      </w:r>
    </w:p>
    <w:p w:rsidR="00395CD2" w:rsidRDefault="00395CD2" w:rsidP="00395CD2">
      <w:pPr>
        <w:autoSpaceDE w:val="0"/>
        <w:autoSpaceDN w:val="0"/>
        <w:adjustRightInd w:val="0"/>
        <w:spacing w:after="0" w:line="240" w:lineRule="auto"/>
        <w:jc w:val="right"/>
        <w:rPr>
          <w:rFonts w:ascii="Times New Roman" w:hAnsi="Times New Roman"/>
          <w:bCs/>
          <w:sz w:val="28"/>
          <w:szCs w:val="28"/>
        </w:rPr>
      </w:pPr>
    </w:p>
    <w:p w:rsidR="00395CD2" w:rsidRDefault="00395CD2" w:rsidP="00395CD2">
      <w:pPr>
        <w:autoSpaceDE w:val="0"/>
        <w:autoSpaceDN w:val="0"/>
        <w:spacing w:after="0" w:line="240" w:lineRule="auto"/>
        <w:jc w:val="center"/>
        <w:rPr>
          <w:rFonts w:ascii="Times New Roman" w:hAnsi="Times New Roman"/>
          <w:b/>
          <w:bCs/>
          <w:sz w:val="28"/>
          <w:szCs w:val="28"/>
        </w:rPr>
      </w:pPr>
      <w:r>
        <w:rPr>
          <w:rFonts w:ascii="Times New Roman" w:hAnsi="Times New Roman"/>
          <w:b/>
          <w:sz w:val="28"/>
          <w:szCs w:val="28"/>
        </w:rPr>
        <w:t>Обязательство</w:t>
      </w:r>
    </w:p>
    <w:p w:rsidR="00395CD2" w:rsidRDefault="00395CD2" w:rsidP="00395CD2">
      <w:pPr>
        <w:autoSpaceDE w:val="0"/>
        <w:autoSpaceDN w:val="0"/>
        <w:spacing w:after="0" w:line="240" w:lineRule="auto"/>
        <w:ind w:left="567"/>
        <w:rPr>
          <w:rFonts w:ascii="Times New Roman" w:hAnsi="Times New Roman"/>
          <w:sz w:val="28"/>
          <w:szCs w:val="28"/>
        </w:rPr>
      </w:pPr>
    </w:p>
    <w:p w:rsidR="00395CD2" w:rsidRDefault="00395CD2" w:rsidP="00395CD2">
      <w:pPr>
        <w:autoSpaceDE w:val="0"/>
        <w:autoSpaceDN w:val="0"/>
        <w:spacing w:after="0" w:line="240" w:lineRule="auto"/>
        <w:ind w:left="567"/>
        <w:rPr>
          <w:rFonts w:ascii="Times New Roman" w:hAnsi="Times New Roman"/>
          <w:sz w:val="28"/>
          <w:szCs w:val="28"/>
        </w:rPr>
      </w:pPr>
      <w:r>
        <w:rPr>
          <w:rFonts w:ascii="Times New Roman" w:hAnsi="Times New Roman"/>
          <w:sz w:val="28"/>
          <w:szCs w:val="28"/>
        </w:rPr>
        <w:t xml:space="preserve">Настоящим заявляю, что  </w:t>
      </w:r>
    </w:p>
    <w:p w:rsidR="00395CD2" w:rsidRDefault="00395CD2" w:rsidP="00395CD2">
      <w:pPr>
        <w:pBdr>
          <w:top w:val="single" w:sz="4" w:space="1" w:color="auto"/>
        </w:pBdr>
        <w:autoSpaceDE w:val="0"/>
        <w:autoSpaceDN w:val="0"/>
        <w:spacing w:after="0" w:line="240" w:lineRule="auto"/>
        <w:ind w:left="3232"/>
        <w:rPr>
          <w:rFonts w:ascii="Times New Roman" w:hAnsi="Times New Roman"/>
          <w:sz w:val="28"/>
          <w:szCs w:val="28"/>
        </w:rPr>
      </w:pPr>
    </w:p>
    <w:p w:rsidR="00395CD2" w:rsidRDefault="00395CD2" w:rsidP="00395CD2">
      <w:pPr>
        <w:pBdr>
          <w:top w:val="single" w:sz="4" w:space="1" w:color="auto"/>
        </w:pBdr>
        <w:autoSpaceDE w:val="0"/>
        <w:autoSpaceDN w:val="0"/>
        <w:spacing w:after="0" w:line="240" w:lineRule="auto"/>
        <w:jc w:val="both"/>
        <w:rPr>
          <w:rFonts w:ascii="Times New Roman" w:hAnsi="Times New Roman"/>
          <w:sz w:val="28"/>
          <w:szCs w:val="28"/>
        </w:rPr>
      </w:pPr>
      <w:r>
        <w:rPr>
          <w:rFonts w:ascii="Times New Roman" w:hAnsi="Times New Roman"/>
          <w:sz w:val="28"/>
          <w:szCs w:val="28"/>
        </w:rPr>
        <w:t>(указывается полное наименование юридического лица, фамилия, имя, отчество индивидуального предпринимателя)</w:t>
      </w:r>
    </w:p>
    <w:p w:rsidR="00395CD2" w:rsidRDefault="00395CD2" w:rsidP="00395CD2">
      <w:pPr>
        <w:autoSpaceDE w:val="0"/>
        <w:autoSpaceDN w:val="0"/>
        <w:spacing w:after="0" w:line="240" w:lineRule="auto"/>
        <w:rPr>
          <w:rFonts w:ascii="Times New Roman" w:hAnsi="Times New Roman"/>
          <w:sz w:val="28"/>
          <w:szCs w:val="28"/>
        </w:rPr>
      </w:pPr>
      <w:r>
        <w:rPr>
          <w:rFonts w:ascii="Times New Roman" w:hAnsi="Times New Roman"/>
          <w:sz w:val="28"/>
          <w:szCs w:val="28"/>
        </w:rPr>
        <w:t xml:space="preserve">ИНН:  </w:t>
      </w:r>
    </w:p>
    <w:p w:rsidR="00395CD2" w:rsidRDefault="00395CD2" w:rsidP="00395CD2">
      <w:pPr>
        <w:pBdr>
          <w:top w:val="single" w:sz="4" w:space="1" w:color="auto"/>
        </w:pBdr>
        <w:autoSpaceDE w:val="0"/>
        <w:autoSpaceDN w:val="0"/>
        <w:spacing w:after="0" w:line="240" w:lineRule="auto"/>
        <w:jc w:val="both"/>
        <w:rPr>
          <w:rFonts w:ascii="Times New Roman" w:hAnsi="Times New Roman"/>
          <w:sz w:val="28"/>
          <w:szCs w:val="28"/>
        </w:rPr>
      </w:pPr>
      <w:r>
        <w:rPr>
          <w:rFonts w:ascii="Times New Roman" w:hAnsi="Times New Roman"/>
          <w:sz w:val="28"/>
          <w:szCs w:val="28"/>
        </w:rPr>
        <w:t>Обязуется не прекращать деятельность в течение 24 месяцев после получения субсидии</w:t>
      </w:r>
    </w:p>
    <w:p w:rsidR="00395CD2" w:rsidRDefault="00395CD2" w:rsidP="00395CD2">
      <w:pPr>
        <w:pBdr>
          <w:top w:val="single" w:sz="4" w:space="1" w:color="auto"/>
        </w:pBdr>
        <w:autoSpaceDE w:val="0"/>
        <w:autoSpaceDN w:val="0"/>
        <w:spacing w:after="0" w:line="240" w:lineRule="auto"/>
        <w:jc w:val="both"/>
        <w:rPr>
          <w:rFonts w:ascii="Times New Roman" w:hAnsi="Times New Roman"/>
          <w:sz w:val="28"/>
          <w:szCs w:val="28"/>
        </w:rPr>
      </w:pPr>
    </w:p>
    <w:tbl>
      <w:tblPr>
        <w:tblW w:w="0" w:type="auto"/>
        <w:tblLayout w:type="fixed"/>
        <w:tblCellMar>
          <w:left w:w="28" w:type="dxa"/>
          <w:right w:w="28" w:type="dxa"/>
        </w:tblCellMar>
        <w:tblLook w:val="04A0" w:firstRow="1" w:lastRow="0" w:firstColumn="1" w:lastColumn="0" w:noHBand="0" w:noVBand="1"/>
      </w:tblPr>
      <w:tblGrid>
        <w:gridCol w:w="4820"/>
        <w:gridCol w:w="1758"/>
        <w:gridCol w:w="2806"/>
      </w:tblGrid>
      <w:tr w:rsidR="00395CD2" w:rsidTr="00395CD2">
        <w:tc>
          <w:tcPr>
            <w:tcW w:w="4820" w:type="dxa"/>
            <w:tcBorders>
              <w:top w:val="nil"/>
              <w:left w:val="nil"/>
              <w:bottom w:val="single" w:sz="4" w:space="0" w:color="auto"/>
              <w:right w:val="nil"/>
            </w:tcBorders>
            <w:vAlign w:val="bottom"/>
          </w:tcPr>
          <w:p w:rsidR="00395CD2" w:rsidRDefault="00395CD2">
            <w:pPr>
              <w:autoSpaceDE w:val="0"/>
              <w:autoSpaceDN w:val="0"/>
              <w:spacing w:after="0" w:line="240" w:lineRule="auto"/>
              <w:jc w:val="center"/>
              <w:rPr>
                <w:rFonts w:ascii="Times New Roman" w:hAnsi="Times New Roman"/>
                <w:sz w:val="28"/>
                <w:szCs w:val="28"/>
              </w:rPr>
            </w:pPr>
          </w:p>
        </w:tc>
        <w:tc>
          <w:tcPr>
            <w:tcW w:w="1758" w:type="dxa"/>
            <w:vAlign w:val="bottom"/>
          </w:tcPr>
          <w:p w:rsidR="00395CD2" w:rsidRDefault="00395CD2">
            <w:pPr>
              <w:autoSpaceDE w:val="0"/>
              <w:autoSpaceDN w:val="0"/>
              <w:spacing w:after="0" w:line="240" w:lineRule="auto"/>
              <w:rPr>
                <w:rFonts w:ascii="Times New Roman" w:hAnsi="Times New Roman"/>
                <w:sz w:val="28"/>
                <w:szCs w:val="28"/>
              </w:rPr>
            </w:pPr>
          </w:p>
        </w:tc>
        <w:tc>
          <w:tcPr>
            <w:tcW w:w="2806" w:type="dxa"/>
            <w:tcBorders>
              <w:top w:val="nil"/>
              <w:left w:val="nil"/>
              <w:bottom w:val="single" w:sz="4" w:space="0" w:color="auto"/>
              <w:right w:val="nil"/>
            </w:tcBorders>
            <w:vAlign w:val="bottom"/>
          </w:tcPr>
          <w:p w:rsidR="00395CD2" w:rsidRDefault="00395CD2">
            <w:pPr>
              <w:autoSpaceDE w:val="0"/>
              <w:autoSpaceDN w:val="0"/>
              <w:spacing w:after="0" w:line="240" w:lineRule="auto"/>
              <w:jc w:val="center"/>
              <w:rPr>
                <w:rFonts w:ascii="Times New Roman" w:hAnsi="Times New Roman"/>
                <w:sz w:val="28"/>
                <w:szCs w:val="28"/>
              </w:rPr>
            </w:pPr>
          </w:p>
        </w:tc>
      </w:tr>
      <w:tr w:rsidR="00395CD2" w:rsidTr="00395CD2">
        <w:tc>
          <w:tcPr>
            <w:tcW w:w="4820" w:type="dxa"/>
            <w:hideMark/>
          </w:tcPr>
          <w:p w:rsidR="00395CD2" w:rsidRDefault="00395CD2">
            <w:pPr>
              <w:autoSpaceDE w:val="0"/>
              <w:autoSpaceDN w:val="0"/>
              <w:spacing w:after="0" w:line="240" w:lineRule="auto"/>
              <w:jc w:val="center"/>
              <w:rPr>
                <w:rFonts w:ascii="Times New Roman" w:hAnsi="Times New Roman"/>
                <w:sz w:val="28"/>
                <w:szCs w:val="28"/>
              </w:rPr>
            </w:pPr>
            <w:r>
              <w:rPr>
                <w:rFonts w:ascii="Times New Roman" w:hAnsi="Times New Roman"/>
                <w:sz w:val="28"/>
                <w:szCs w:val="28"/>
              </w:rPr>
              <w:t xml:space="preserve">(фамилия, имя, отчество (последнее </w:t>
            </w:r>
            <w:r>
              <w:rPr>
                <w:rFonts w:ascii="Times New Roman" w:hAnsi="Times New Roman"/>
                <w:sz w:val="28"/>
                <w:szCs w:val="28"/>
              </w:rPr>
              <w:sym w:font="Symbol" w:char="F02D"/>
            </w:r>
            <w:r>
              <w:rPr>
                <w:rFonts w:ascii="Times New Roman" w:hAnsi="Times New Roman"/>
                <w:sz w:val="28"/>
                <w:szCs w:val="28"/>
              </w:rPr>
              <w:t xml:space="preserve"> при наличии) подписавшего, должность)</w:t>
            </w:r>
          </w:p>
        </w:tc>
        <w:tc>
          <w:tcPr>
            <w:tcW w:w="1758" w:type="dxa"/>
          </w:tcPr>
          <w:p w:rsidR="00395CD2" w:rsidRDefault="00395CD2">
            <w:pPr>
              <w:autoSpaceDE w:val="0"/>
              <w:autoSpaceDN w:val="0"/>
              <w:spacing w:after="0" w:line="240" w:lineRule="auto"/>
              <w:rPr>
                <w:rFonts w:ascii="Times New Roman" w:hAnsi="Times New Roman"/>
                <w:sz w:val="28"/>
                <w:szCs w:val="28"/>
              </w:rPr>
            </w:pPr>
          </w:p>
        </w:tc>
        <w:tc>
          <w:tcPr>
            <w:tcW w:w="2806" w:type="dxa"/>
            <w:hideMark/>
          </w:tcPr>
          <w:p w:rsidR="00395CD2" w:rsidRDefault="00395CD2">
            <w:pPr>
              <w:autoSpaceDE w:val="0"/>
              <w:autoSpaceDN w:val="0"/>
              <w:spacing w:after="0" w:line="240" w:lineRule="auto"/>
              <w:jc w:val="center"/>
              <w:rPr>
                <w:rFonts w:ascii="Times New Roman" w:hAnsi="Times New Roman"/>
                <w:sz w:val="28"/>
                <w:szCs w:val="28"/>
              </w:rPr>
            </w:pPr>
            <w:r>
              <w:rPr>
                <w:rFonts w:ascii="Times New Roman" w:hAnsi="Times New Roman"/>
                <w:sz w:val="28"/>
                <w:szCs w:val="28"/>
              </w:rPr>
              <w:t>подпись</w:t>
            </w:r>
          </w:p>
        </w:tc>
      </w:tr>
    </w:tbl>
    <w:p w:rsidR="00395CD2" w:rsidRDefault="00395CD2" w:rsidP="00395CD2">
      <w:pPr>
        <w:autoSpaceDE w:val="0"/>
        <w:autoSpaceDN w:val="0"/>
        <w:spacing w:after="0" w:line="240" w:lineRule="auto"/>
        <w:jc w:val="right"/>
        <w:rPr>
          <w:rFonts w:ascii="Times New Roman" w:eastAsia="Times New Roman" w:hAnsi="Times New Roman"/>
          <w:sz w:val="28"/>
          <w:szCs w:val="28"/>
        </w:rPr>
      </w:pPr>
    </w:p>
    <w:tbl>
      <w:tblPr>
        <w:tblW w:w="0" w:type="auto"/>
        <w:jc w:val="right"/>
        <w:tblLayout w:type="fixed"/>
        <w:tblCellMar>
          <w:left w:w="28" w:type="dxa"/>
          <w:right w:w="28" w:type="dxa"/>
        </w:tblCellMar>
        <w:tblLook w:val="04A0" w:firstRow="1" w:lastRow="0" w:firstColumn="1" w:lastColumn="0" w:noHBand="0" w:noVBand="1"/>
      </w:tblPr>
      <w:tblGrid>
        <w:gridCol w:w="170"/>
        <w:gridCol w:w="454"/>
        <w:gridCol w:w="255"/>
        <w:gridCol w:w="1418"/>
        <w:gridCol w:w="397"/>
        <w:gridCol w:w="397"/>
        <w:gridCol w:w="284"/>
      </w:tblGrid>
      <w:tr w:rsidR="00395CD2" w:rsidTr="00395CD2">
        <w:trPr>
          <w:jc w:val="right"/>
        </w:trPr>
        <w:tc>
          <w:tcPr>
            <w:tcW w:w="170" w:type="dxa"/>
            <w:vAlign w:val="bottom"/>
          </w:tcPr>
          <w:p w:rsidR="00395CD2" w:rsidRDefault="00395CD2">
            <w:pPr>
              <w:autoSpaceDE w:val="0"/>
              <w:autoSpaceDN w:val="0"/>
              <w:spacing w:after="0" w:line="240" w:lineRule="auto"/>
              <w:jc w:val="right"/>
              <w:rPr>
                <w:rFonts w:ascii="Times New Roman" w:hAnsi="Times New Roman"/>
                <w:sz w:val="28"/>
                <w:szCs w:val="28"/>
              </w:rPr>
            </w:pPr>
          </w:p>
          <w:p w:rsidR="00395CD2" w:rsidRDefault="00395CD2">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p>
        </w:tc>
        <w:tc>
          <w:tcPr>
            <w:tcW w:w="454" w:type="dxa"/>
            <w:tcBorders>
              <w:top w:val="nil"/>
              <w:left w:val="nil"/>
              <w:bottom w:val="single" w:sz="4" w:space="0" w:color="auto"/>
              <w:right w:val="nil"/>
            </w:tcBorders>
            <w:vAlign w:val="bottom"/>
          </w:tcPr>
          <w:p w:rsidR="00395CD2" w:rsidRDefault="00395CD2">
            <w:pPr>
              <w:autoSpaceDE w:val="0"/>
              <w:autoSpaceDN w:val="0"/>
              <w:spacing w:after="0" w:line="240" w:lineRule="auto"/>
              <w:jc w:val="center"/>
              <w:rPr>
                <w:rFonts w:ascii="Times New Roman" w:hAnsi="Times New Roman"/>
                <w:sz w:val="28"/>
                <w:szCs w:val="28"/>
              </w:rPr>
            </w:pPr>
          </w:p>
        </w:tc>
        <w:tc>
          <w:tcPr>
            <w:tcW w:w="255" w:type="dxa"/>
            <w:vAlign w:val="bottom"/>
            <w:hideMark/>
          </w:tcPr>
          <w:p w:rsidR="00395CD2" w:rsidRDefault="00395CD2">
            <w:pPr>
              <w:autoSpaceDE w:val="0"/>
              <w:autoSpaceDN w:val="0"/>
              <w:spacing w:after="0" w:line="240" w:lineRule="auto"/>
              <w:rPr>
                <w:rFonts w:ascii="Times New Roman" w:hAnsi="Times New Roman"/>
                <w:sz w:val="28"/>
                <w:szCs w:val="28"/>
              </w:rPr>
            </w:pPr>
            <w:r>
              <w:rPr>
                <w:rFonts w:ascii="Times New Roman" w:hAnsi="Times New Roman"/>
                <w:sz w:val="28"/>
                <w:szCs w:val="28"/>
              </w:rPr>
              <w:t>”</w:t>
            </w:r>
          </w:p>
        </w:tc>
        <w:tc>
          <w:tcPr>
            <w:tcW w:w="1418" w:type="dxa"/>
            <w:tcBorders>
              <w:top w:val="nil"/>
              <w:left w:val="nil"/>
              <w:bottom w:val="single" w:sz="4" w:space="0" w:color="auto"/>
              <w:right w:val="nil"/>
            </w:tcBorders>
            <w:vAlign w:val="bottom"/>
          </w:tcPr>
          <w:p w:rsidR="00395CD2" w:rsidRDefault="00395CD2">
            <w:pPr>
              <w:autoSpaceDE w:val="0"/>
              <w:autoSpaceDN w:val="0"/>
              <w:spacing w:after="0" w:line="240" w:lineRule="auto"/>
              <w:jc w:val="center"/>
              <w:rPr>
                <w:rFonts w:ascii="Times New Roman" w:hAnsi="Times New Roman"/>
                <w:sz w:val="28"/>
                <w:szCs w:val="28"/>
              </w:rPr>
            </w:pPr>
          </w:p>
        </w:tc>
        <w:tc>
          <w:tcPr>
            <w:tcW w:w="397" w:type="dxa"/>
            <w:vAlign w:val="bottom"/>
            <w:hideMark/>
          </w:tcPr>
          <w:p w:rsidR="00395CD2" w:rsidRDefault="00395CD2">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20</w:t>
            </w:r>
          </w:p>
        </w:tc>
        <w:tc>
          <w:tcPr>
            <w:tcW w:w="397" w:type="dxa"/>
            <w:tcBorders>
              <w:top w:val="nil"/>
              <w:left w:val="nil"/>
              <w:bottom w:val="single" w:sz="4" w:space="0" w:color="auto"/>
              <w:right w:val="nil"/>
            </w:tcBorders>
            <w:vAlign w:val="bottom"/>
          </w:tcPr>
          <w:p w:rsidR="00395CD2" w:rsidRDefault="00395CD2">
            <w:pPr>
              <w:autoSpaceDE w:val="0"/>
              <w:autoSpaceDN w:val="0"/>
              <w:spacing w:after="0" w:line="240" w:lineRule="auto"/>
              <w:rPr>
                <w:rFonts w:ascii="Times New Roman" w:hAnsi="Times New Roman"/>
                <w:sz w:val="28"/>
                <w:szCs w:val="28"/>
              </w:rPr>
            </w:pPr>
          </w:p>
        </w:tc>
        <w:tc>
          <w:tcPr>
            <w:tcW w:w="284" w:type="dxa"/>
            <w:vAlign w:val="bottom"/>
            <w:hideMark/>
          </w:tcPr>
          <w:p w:rsidR="00395CD2" w:rsidRDefault="00395CD2">
            <w:pPr>
              <w:autoSpaceDE w:val="0"/>
              <w:autoSpaceDN w:val="0"/>
              <w:spacing w:after="0" w:line="240" w:lineRule="auto"/>
              <w:ind w:left="57"/>
              <w:rPr>
                <w:rFonts w:ascii="Times New Roman" w:hAnsi="Times New Roman"/>
                <w:sz w:val="28"/>
                <w:szCs w:val="28"/>
              </w:rPr>
            </w:pPr>
            <w:r>
              <w:rPr>
                <w:rFonts w:ascii="Times New Roman" w:hAnsi="Times New Roman"/>
                <w:sz w:val="28"/>
                <w:szCs w:val="28"/>
              </w:rPr>
              <w:t>.</w:t>
            </w:r>
          </w:p>
        </w:tc>
      </w:tr>
    </w:tbl>
    <w:p w:rsidR="00395CD2" w:rsidRDefault="00395CD2" w:rsidP="00395CD2">
      <w:pPr>
        <w:ind w:left="5280"/>
        <w:jc w:val="both"/>
        <w:rPr>
          <w:rFonts w:ascii="Times New Roman" w:eastAsia="Times New Roman" w:hAnsi="Times New Roman"/>
        </w:rPr>
      </w:pPr>
    </w:p>
    <w:p w:rsidR="00395CD2" w:rsidRDefault="00395CD2" w:rsidP="00395CD2">
      <w:pPr>
        <w:spacing w:after="160" w:line="256" w:lineRule="auto"/>
        <w:rPr>
          <w:rFonts w:ascii="Times New Roman" w:hAnsi="Times New Roman"/>
          <w:color w:val="000000"/>
          <w:sz w:val="28"/>
          <w:szCs w:val="28"/>
        </w:rPr>
      </w:pPr>
      <w:r>
        <w:rPr>
          <w:rFonts w:ascii="Times New Roman" w:hAnsi="Times New Roman"/>
        </w:rPr>
        <w:br w:type="page"/>
      </w:r>
    </w:p>
    <w:p w:rsidR="00395CD2" w:rsidRDefault="00395CD2" w:rsidP="00395CD2">
      <w:pPr>
        <w:spacing w:after="0" w:line="240" w:lineRule="auto"/>
        <w:ind w:left="5387"/>
        <w:jc w:val="both"/>
        <w:rPr>
          <w:rFonts w:ascii="Times New Roman" w:hAnsi="Times New Roman"/>
        </w:rPr>
      </w:pPr>
      <w:r>
        <w:rPr>
          <w:rFonts w:ascii="Times New Roman" w:hAnsi="Times New Roman"/>
        </w:rPr>
        <w:lastRenderedPageBreak/>
        <w:t>Приложение 5</w:t>
      </w:r>
    </w:p>
    <w:p w:rsidR="00395CD2" w:rsidRDefault="00395CD2" w:rsidP="00395CD2">
      <w:pPr>
        <w:pStyle w:val="ConsPlusTitle"/>
        <w:ind w:left="5387"/>
        <w:outlineLvl w:val="1"/>
        <w:rPr>
          <w:rFonts w:ascii="Times New Roman" w:eastAsia="Calibri" w:hAnsi="Times New Roman"/>
          <w:b w:val="0"/>
          <w:bCs/>
          <w:szCs w:val="22"/>
        </w:rPr>
      </w:pPr>
      <w:r>
        <w:rPr>
          <w:rFonts w:ascii="Times New Roman" w:hAnsi="Times New Roman"/>
          <w:b w:val="0"/>
          <w:color w:val="000000"/>
          <w:szCs w:val="22"/>
        </w:rPr>
        <w:t>к Порядку</w:t>
      </w:r>
      <w:r>
        <w:rPr>
          <w:rFonts w:ascii="Times New Roman" w:eastAsia="Calibri" w:hAnsi="Times New Roman"/>
          <w:b w:val="0"/>
          <w:bCs/>
          <w:szCs w:val="22"/>
        </w:rPr>
        <w:t xml:space="preserve">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395CD2" w:rsidRDefault="00395CD2" w:rsidP="00395CD2">
      <w:pPr>
        <w:pStyle w:val="ConsPlusTitle"/>
        <w:ind w:left="5387"/>
        <w:outlineLvl w:val="1"/>
        <w:rPr>
          <w:rFonts w:ascii="Times New Roman" w:eastAsia="Calibri" w:hAnsi="Times New Roman"/>
          <w:b w:val="0"/>
          <w:bCs/>
          <w:szCs w:val="22"/>
        </w:rPr>
      </w:pPr>
    </w:p>
    <w:p w:rsidR="00395CD2" w:rsidRDefault="00395CD2" w:rsidP="00395CD2">
      <w:pPr>
        <w:pStyle w:val="ConsPlusTitle"/>
        <w:ind w:left="5387"/>
        <w:outlineLvl w:val="1"/>
        <w:rPr>
          <w:rFonts w:ascii="Times New Roman" w:eastAsia="Calibri" w:hAnsi="Times New Roman"/>
          <w:b w:val="0"/>
          <w:bCs/>
          <w:sz w:val="28"/>
          <w:szCs w:val="28"/>
        </w:rPr>
      </w:pPr>
      <w:r>
        <w:rPr>
          <w:rFonts w:ascii="Times New Roman" w:eastAsia="Calibri" w:hAnsi="Times New Roman"/>
          <w:b w:val="0"/>
          <w:bCs/>
          <w:sz w:val="28"/>
          <w:szCs w:val="28"/>
        </w:rPr>
        <w:t>В администрацию Каратузского района</w:t>
      </w:r>
    </w:p>
    <w:p w:rsidR="00395CD2" w:rsidRDefault="00395CD2" w:rsidP="00395CD2">
      <w:pPr>
        <w:spacing w:after="0" w:line="240" w:lineRule="auto"/>
        <w:ind w:firstLine="709"/>
        <w:jc w:val="center"/>
        <w:rPr>
          <w:rFonts w:ascii="Times New Roman" w:eastAsia="Times New Roman" w:hAnsi="Times New Roman"/>
          <w:sz w:val="28"/>
          <w:szCs w:val="28"/>
        </w:rPr>
      </w:pPr>
    </w:p>
    <w:p w:rsidR="00395CD2" w:rsidRDefault="00395CD2" w:rsidP="00395CD2">
      <w:pPr>
        <w:spacing w:after="0" w:line="240" w:lineRule="auto"/>
        <w:ind w:firstLine="709"/>
        <w:jc w:val="center"/>
        <w:rPr>
          <w:rFonts w:ascii="Times New Roman" w:hAnsi="Times New Roman"/>
          <w:sz w:val="28"/>
          <w:szCs w:val="28"/>
        </w:rPr>
      </w:pPr>
      <w:r>
        <w:rPr>
          <w:rFonts w:ascii="Times New Roman" w:hAnsi="Times New Roman"/>
          <w:sz w:val="28"/>
          <w:szCs w:val="28"/>
        </w:rPr>
        <w:t>СОГЛАСИЕ</w:t>
      </w:r>
    </w:p>
    <w:p w:rsidR="00395CD2" w:rsidRDefault="00395CD2" w:rsidP="00395CD2">
      <w:pPr>
        <w:spacing w:after="0" w:line="240" w:lineRule="auto"/>
        <w:ind w:firstLine="709"/>
        <w:jc w:val="center"/>
        <w:rPr>
          <w:rFonts w:ascii="Times New Roman" w:hAnsi="Times New Roman"/>
          <w:sz w:val="28"/>
          <w:szCs w:val="28"/>
        </w:rPr>
      </w:pPr>
    </w:p>
    <w:p w:rsidR="00395CD2" w:rsidRDefault="00395CD2" w:rsidP="00395CD2">
      <w:pPr>
        <w:spacing w:after="0" w:line="240" w:lineRule="auto"/>
        <w:ind w:firstLine="709"/>
        <w:jc w:val="center"/>
        <w:rPr>
          <w:rFonts w:ascii="Times New Roman" w:hAnsi="Times New Roman"/>
          <w:sz w:val="28"/>
          <w:szCs w:val="28"/>
        </w:rPr>
      </w:pPr>
      <w:r>
        <w:rPr>
          <w:rFonts w:ascii="Times New Roman" w:hAnsi="Times New Roman"/>
          <w:sz w:val="28"/>
          <w:szCs w:val="28"/>
        </w:rPr>
        <w:t>на обработку персональных данных</w:t>
      </w:r>
    </w:p>
    <w:p w:rsidR="00395CD2" w:rsidRDefault="00395CD2" w:rsidP="00395CD2">
      <w:pPr>
        <w:spacing w:after="0" w:line="240" w:lineRule="auto"/>
        <w:ind w:firstLine="709"/>
        <w:jc w:val="center"/>
        <w:rPr>
          <w:rFonts w:ascii="Times New Roman" w:hAnsi="Times New Roman"/>
          <w:sz w:val="28"/>
          <w:szCs w:val="28"/>
        </w:rPr>
      </w:pPr>
    </w:p>
    <w:p w:rsidR="00395CD2" w:rsidRDefault="00395CD2" w:rsidP="00395CD2">
      <w:pPr>
        <w:spacing w:after="0" w:line="240" w:lineRule="auto"/>
        <w:ind w:firstLine="709"/>
        <w:jc w:val="both"/>
        <w:rPr>
          <w:rFonts w:ascii="Times New Roman" w:hAnsi="Times New Roman"/>
          <w:sz w:val="28"/>
          <w:szCs w:val="28"/>
        </w:rPr>
      </w:pPr>
      <w:r>
        <w:rPr>
          <w:rFonts w:ascii="Times New Roman" w:hAnsi="Times New Roman"/>
          <w:sz w:val="28"/>
          <w:szCs w:val="28"/>
        </w:rPr>
        <w:t>Настоящим я, индивидуальный предприниматель (самозанятый)  __________________________________________________________________, в соответствии со статьей 9 Федерального закона от 27 июля 2006 года № 152-ФЗ «О персональных данных» даю согласие Администрации Каратузского района, расположенной по адресу: 662850, Красноярский край, Каратузский район, с. Каратузское, ул. Советская, д. 21 на автоматизированную, а также без использования средств автоматизации обработку моих персональных данных.</w:t>
      </w:r>
    </w:p>
    <w:p w:rsidR="00395CD2" w:rsidRDefault="00395CD2" w:rsidP="00395CD2">
      <w:pPr>
        <w:spacing w:after="0" w:line="240" w:lineRule="auto"/>
        <w:ind w:firstLine="709"/>
        <w:jc w:val="both"/>
        <w:rPr>
          <w:rFonts w:ascii="Times New Roman" w:hAnsi="Times New Roman"/>
          <w:sz w:val="28"/>
          <w:szCs w:val="28"/>
        </w:rPr>
      </w:pPr>
      <w:r>
        <w:rPr>
          <w:rFonts w:ascii="Times New Roman" w:hAnsi="Times New Roman"/>
          <w:sz w:val="28"/>
          <w:szCs w:val="28"/>
        </w:rPr>
        <w:t>Мне известно, что под обработкой моих персональных данных подразумевается совершение действий, предусмотренных пунктом 3 части 1 статьи 3 Федерального закона от 27 июля 2006 года № 152-ФЗ «О персональных данных», со сведениями о фактах, событиях и обстоятельствах моей жизни, которые я предоставил администрации Каратузского района как в рамках моей деятельности, так и вне таковых.</w:t>
      </w:r>
    </w:p>
    <w:p w:rsidR="00395CD2" w:rsidRDefault="00395CD2" w:rsidP="00395CD2">
      <w:pPr>
        <w:spacing w:after="0" w:line="240" w:lineRule="auto"/>
        <w:ind w:firstLine="709"/>
        <w:jc w:val="both"/>
        <w:rPr>
          <w:rFonts w:ascii="Times New Roman" w:hAnsi="Times New Roman"/>
          <w:sz w:val="28"/>
          <w:szCs w:val="28"/>
        </w:rPr>
      </w:pPr>
      <w:r>
        <w:rPr>
          <w:rFonts w:ascii="Times New Roman" w:hAnsi="Times New Roman"/>
          <w:sz w:val="28"/>
          <w:szCs w:val="28"/>
        </w:rPr>
        <w:t>Мне разъяснено, что я имею право отозвать настоящее согласие в любой момент, сообщив об этом председателю конкурсной комиссии в письменной форме.</w:t>
      </w:r>
    </w:p>
    <w:p w:rsidR="00395CD2" w:rsidRDefault="00395CD2" w:rsidP="00395CD2">
      <w:pPr>
        <w:spacing w:after="0" w:line="240" w:lineRule="auto"/>
        <w:ind w:firstLine="709"/>
        <w:jc w:val="both"/>
        <w:rPr>
          <w:rFonts w:ascii="Times New Roman" w:hAnsi="Times New Roman"/>
          <w:i/>
          <w:sz w:val="28"/>
          <w:szCs w:val="28"/>
        </w:rPr>
      </w:pPr>
    </w:p>
    <w:p w:rsidR="00395CD2" w:rsidRDefault="00395CD2" w:rsidP="00395CD2">
      <w:pPr>
        <w:shd w:val="clear" w:color="auto" w:fill="FFFFFF"/>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Руководитель организации</w:t>
      </w:r>
    </w:p>
    <w:p w:rsidR="00395CD2" w:rsidRDefault="00395CD2" w:rsidP="00395CD2">
      <w:pPr>
        <w:shd w:val="clear" w:color="auto" w:fill="FFFFFF"/>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(индивидуальный предприниматель) ___________ /_________________/</w:t>
      </w:r>
    </w:p>
    <w:p w:rsidR="00395CD2" w:rsidRDefault="00395CD2" w:rsidP="00395CD2">
      <w:pPr>
        <w:shd w:val="clear" w:color="auto" w:fill="FFFFFF"/>
        <w:spacing w:after="0" w:line="240" w:lineRule="auto"/>
        <w:ind w:left="2124" w:firstLine="708"/>
        <w:jc w:val="center"/>
        <w:textAlignment w:val="baseline"/>
        <w:rPr>
          <w:rFonts w:ascii="Times New Roman" w:hAnsi="Times New Roman"/>
          <w:color w:val="000000"/>
          <w:sz w:val="20"/>
          <w:szCs w:val="20"/>
        </w:rPr>
      </w:pPr>
      <w:r>
        <w:rPr>
          <w:rFonts w:ascii="Times New Roman" w:hAnsi="Times New Roman"/>
          <w:color w:val="000000"/>
          <w:sz w:val="20"/>
          <w:szCs w:val="20"/>
        </w:rPr>
        <w:t>Подпись</w:t>
      </w:r>
      <w:r>
        <w:rPr>
          <w:rFonts w:ascii="Times New Roman" w:hAnsi="Times New Roman"/>
          <w:color w:val="000000"/>
          <w:sz w:val="20"/>
          <w:szCs w:val="20"/>
        </w:rPr>
        <w:tab/>
      </w:r>
      <w:r>
        <w:rPr>
          <w:rFonts w:ascii="Times New Roman" w:hAnsi="Times New Roman"/>
          <w:color w:val="000000"/>
          <w:sz w:val="20"/>
          <w:szCs w:val="20"/>
        </w:rPr>
        <w:tab/>
        <w:t>ФИО</w:t>
      </w:r>
    </w:p>
    <w:p w:rsidR="00395CD2" w:rsidRDefault="00395CD2" w:rsidP="00395CD2">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М. П. (при наличии)</w:t>
      </w:r>
    </w:p>
    <w:p w:rsidR="00395CD2" w:rsidRDefault="00395CD2" w:rsidP="00395CD2">
      <w:pPr>
        <w:spacing w:after="0" w:line="240" w:lineRule="auto"/>
        <w:jc w:val="both"/>
        <w:rPr>
          <w:rFonts w:ascii="Times New Roman" w:hAnsi="Times New Roman"/>
          <w:sz w:val="28"/>
          <w:szCs w:val="28"/>
        </w:rPr>
      </w:pPr>
    </w:p>
    <w:p w:rsidR="00395CD2" w:rsidRDefault="00395CD2" w:rsidP="00395CD2">
      <w:pPr>
        <w:spacing w:after="0" w:line="240" w:lineRule="auto"/>
        <w:jc w:val="both"/>
        <w:rPr>
          <w:rFonts w:ascii="Times New Roman" w:hAnsi="Times New Roman"/>
          <w:sz w:val="28"/>
          <w:szCs w:val="28"/>
        </w:rPr>
      </w:pPr>
    </w:p>
    <w:p w:rsidR="00395CD2" w:rsidRDefault="00395CD2" w:rsidP="00395CD2">
      <w:pPr>
        <w:spacing w:after="0" w:line="240" w:lineRule="auto"/>
        <w:jc w:val="both"/>
        <w:rPr>
          <w:rFonts w:ascii="Times New Roman" w:hAnsi="Times New Roman"/>
          <w:sz w:val="28"/>
          <w:szCs w:val="28"/>
        </w:rPr>
      </w:pPr>
    </w:p>
    <w:p w:rsidR="00395CD2" w:rsidRDefault="00395CD2" w:rsidP="00395CD2">
      <w:pPr>
        <w:autoSpaceDE w:val="0"/>
        <w:autoSpaceDN w:val="0"/>
        <w:adjustRightInd w:val="0"/>
        <w:spacing w:after="0" w:line="240" w:lineRule="auto"/>
        <w:jc w:val="both"/>
        <w:rPr>
          <w:rFonts w:ascii="Times New Roman" w:hAnsi="Times New Roman"/>
          <w:sz w:val="28"/>
          <w:szCs w:val="28"/>
        </w:rPr>
      </w:pPr>
    </w:p>
    <w:p w:rsidR="00395CD2" w:rsidRDefault="00395CD2" w:rsidP="00395CD2">
      <w:pPr>
        <w:spacing w:after="0" w:line="240" w:lineRule="auto"/>
        <w:jc w:val="center"/>
        <w:rPr>
          <w:rFonts w:ascii="Times New Roman" w:eastAsia="Calibri" w:hAnsi="Times New Roman"/>
          <w:bCs/>
          <w:sz w:val="28"/>
          <w:szCs w:val="28"/>
        </w:rPr>
      </w:pPr>
    </w:p>
    <w:p w:rsidR="00395CD2" w:rsidRDefault="00395CD2" w:rsidP="00395CD2">
      <w:pPr>
        <w:spacing w:after="0" w:line="240" w:lineRule="auto"/>
        <w:rPr>
          <w:rFonts w:ascii="Times New Roman" w:eastAsia="Times New Roman" w:hAnsi="Times New Roman"/>
          <w:sz w:val="28"/>
          <w:szCs w:val="28"/>
        </w:rPr>
      </w:pPr>
      <w:r>
        <w:rPr>
          <w:rFonts w:ascii="Times New Roman" w:hAnsi="Times New Roman"/>
          <w:sz w:val="28"/>
          <w:szCs w:val="28"/>
        </w:rPr>
        <w:br w:type="page"/>
      </w:r>
    </w:p>
    <w:p w:rsidR="00395CD2" w:rsidRDefault="00395CD2" w:rsidP="00395CD2">
      <w:pPr>
        <w:spacing w:after="0" w:line="240" w:lineRule="auto"/>
        <w:ind w:left="5387"/>
        <w:jc w:val="both"/>
        <w:rPr>
          <w:rFonts w:ascii="Times New Roman" w:hAnsi="Times New Roman"/>
        </w:rPr>
      </w:pPr>
      <w:r>
        <w:rPr>
          <w:rFonts w:ascii="Times New Roman" w:hAnsi="Times New Roman"/>
        </w:rPr>
        <w:lastRenderedPageBreak/>
        <w:t>Приложение 6</w:t>
      </w:r>
    </w:p>
    <w:p w:rsidR="00395CD2" w:rsidRDefault="00395CD2" w:rsidP="00395CD2">
      <w:pPr>
        <w:pStyle w:val="ConsPlusTitle"/>
        <w:ind w:left="5387"/>
        <w:outlineLvl w:val="1"/>
        <w:rPr>
          <w:rFonts w:ascii="Times New Roman" w:eastAsia="Calibri" w:hAnsi="Times New Roman"/>
          <w:b w:val="0"/>
          <w:bCs/>
          <w:szCs w:val="22"/>
        </w:rPr>
      </w:pPr>
      <w:r>
        <w:rPr>
          <w:rFonts w:ascii="Times New Roman" w:hAnsi="Times New Roman"/>
          <w:b w:val="0"/>
          <w:color w:val="000000"/>
          <w:szCs w:val="22"/>
        </w:rPr>
        <w:t>к Порядку</w:t>
      </w:r>
      <w:r>
        <w:rPr>
          <w:rFonts w:ascii="Times New Roman" w:eastAsia="Calibri" w:hAnsi="Times New Roman"/>
          <w:b w:val="0"/>
          <w:bCs/>
          <w:szCs w:val="22"/>
        </w:rPr>
        <w:t xml:space="preserve">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395CD2" w:rsidRDefault="00395CD2" w:rsidP="00395CD2">
      <w:pPr>
        <w:spacing w:after="0" w:line="240" w:lineRule="auto"/>
        <w:jc w:val="right"/>
        <w:rPr>
          <w:rFonts w:ascii="Times New Roman" w:eastAsia="Times New Roman" w:hAnsi="Times New Roman"/>
          <w:sz w:val="28"/>
          <w:szCs w:val="28"/>
        </w:rPr>
      </w:pPr>
    </w:p>
    <w:p w:rsidR="00395CD2" w:rsidRDefault="00395CD2" w:rsidP="00395CD2">
      <w:pPr>
        <w:widowControl w:val="0"/>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Технико-экономическое обоснование затрат,</w:t>
      </w:r>
    </w:p>
    <w:p w:rsidR="00395CD2" w:rsidRDefault="00395CD2" w:rsidP="00395CD2">
      <w:pPr>
        <w:widowControl w:val="0"/>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связанных с производством (реализацией) товаров, выполнением работ, оказанием услуг</w:t>
      </w:r>
    </w:p>
    <w:p w:rsidR="00395CD2" w:rsidRDefault="00395CD2" w:rsidP="00395CD2">
      <w:pPr>
        <w:widowControl w:val="0"/>
        <w:autoSpaceDE w:val="0"/>
        <w:autoSpaceDN w:val="0"/>
        <w:adjustRightInd w:val="0"/>
        <w:spacing w:after="0" w:line="240" w:lineRule="auto"/>
        <w:ind w:left="360"/>
        <w:contextualSpacing/>
        <w:outlineLvl w:val="0"/>
        <w:rPr>
          <w:rFonts w:ascii="Times New Roman" w:hAnsi="Times New Roman"/>
          <w:sz w:val="28"/>
          <w:szCs w:val="28"/>
        </w:rPr>
      </w:pPr>
      <w:r>
        <w:rPr>
          <w:rFonts w:ascii="Times New Roman" w:hAnsi="Times New Roman"/>
          <w:sz w:val="28"/>
          <w:szCs w:val="28"/>
        </w:rPr>
        <w:t>___________________________________________________________</w:t>
      </w:r>
    </w:p>
    <w:p w:rsidR="00395CD2" w:rsidRDefault="00395CD2" w:rsidP="00395CD2">
      <w:pPr>
        <w:widowControl w:val="0"/>
        <w:autoSpaceDE w:val="0"/>
        <w:autoSpaceDN w:val="0"/>
        <w:adjustRightInd w:val="0"/>
        <w:spacing w:after="0" w:line="240" w:lineRule="auto"/>
        <w:ind w:left="360"/>
        <w:contextualSpacing/>
        <w:jc w:val="center"/>
        <w:outlineLvl w:val="0"/>
        <w:rPr>
          <w:rFonts w:ascii="Times New Roman" w:hAnsi="Times New Roman"/>
          <w:sz w:val="20"/>
          <w:szCs w:val="20"/>
        </w:rPr>
      </w:pPr>
      <w:r>
        <w:rPr>
          <w:rFonts w:ascii="Times New Roman" w:hAnsi="Times New Roman"/>
          <w:sz w:val="20"/>
          <w:szCs w:val="20"/>
        </w:rPr>
        <w:t>(вид деятельности)</w:t>
      </w:r>
    </w:p>
    <w:p w:rsidR="00395CD2" w:rsidRDefault="00395CD2" w:rsidP="00395CD2">
      <w:pPr>
        <w:widowControl w:val="0"/>
        <w:autoSpaceDE w:val="0"/>
        <w:autoSpaceDN w:val="0"/>
        <w:adjustRightInd w:val="0"/>
        <w:spacing w:after="0" w:line="240" w:lineRule="auto"/>
        <w:ind w:left="360"/>
        <w:contextualSpacing/>
        <w:jc w:val="center"/>
        <w:outlineLvl w:val="0"/>
        <w:rPr>
          <w:rFonts w:ascii="Times New Roman" w:hAnsi="Times New Roman"/>
          <w:sz w:val="20"/>
          <w:szCs w:val="20"/>
        </w:rPr>
      </w:pPr>
    </w:p>
    <w:p w:rsidR="00395CD2" w:rsidRDefault="00395CD2" w:rsidP="00395CD2">
      <w:pPr>
        <w:widowControl w:val="0"/>
        <w:autoSpaceDE w:val="0"/>
        <w:autoSpaceDN w:val="0"/>
        <w:adjustRightInd w:val="0"/>
        <w:spacing w:after="0" w:line="240" w:lineRule="auto"/>
        <w:ind w:left="360"/>
        <w:contextualSpacing/>
        <w:jc w:val="center"/>
        <w:outlineLvl w:val="0"/>
        <w:rPr>
          <w:rFonts w:ascii="Times New Roman" w:hAnsi="Times New Roman"/>
          <w:sz w:val="28"/>
          <w:szCs w:val="28"/>
        </w:rPr>
      </w:pPr>
      <w:r>
        <w:rPr>
          <w:rFonts w:ascii="Times New Roman" w:hAnsi="Times New Roman"/>
          <w:sz w:val="28"/>
          <w:szCs w:val="28"/>
        </w:rPr>
        <w:t>1. Информация о деятельности заявителя</w:t>
      </w:r>
    </w:p>
    <w:p w:rsidR="00395CD2" w:rsidRDefault="00395CD2" w:rsidP="00395CD2">
      <w:pPr>
        <w:widowControl w:val="0"/>
        <w:autoSpaceDE w:val="0"/>
        <w:autoSpaceDN w:val="0"/>
        <w:adjustRightInd w:val="0"/>
        <w:spacing w:after="0" w:line="240" w:lineRule="auto"/>
        <w:jc w:val="center"/>
        <w:outlineLvl w:val="0"/>
        <w:rPr>
          <w:rFonts w:ascii="Times New Roman" w:hAnsi="Times New Roman"/>
          <w:sz w:val="28"/>
          <w:szCs w:val="28"/>
        </w:rPr>
      </w:pPr>
    </w:p>
    <w:tbl>
      <w:tblPr>
        <w:tblW w:w="9768" w:type="dxa"/>
        <w:tblInd w:w="75" w:type="dxa"/>
        <w:tblLayout w:type="fixed"/>
        <w:tblCellMar>
          <w:left w:w="75" w:type="dxa"/>
          <w:right w:w="75" w:type="dxa"/>
        </w:tblCellMar>
        <w:tblLook w:val="04A0" w:firstRow="1" w:lastRow="0" w:firstColumn="1" w:lastColumn="0" w:noHBand="0" w:noVBand="1"/>
      </w:tblPr>
      <w:tblGrid>
        <w:gridCol w:w="4965"/>
        <w:gridCol w:w="4803"/>
      </w:tblGrid>
      <w:tr w:rsidR="00395CD2" w:rsidTr="00395CD2">
        <w:trPr>
          <w:trHeight w:val="360"/>
        </w:trPr>
        <w:tc>
          <w:tcPr>
            <w:tcW w:w="4962"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Наименование юридического лица,   </w:t>
            </w:r>
            <w:r>
              <w:rPr>
                <w:rFonts w:ascii="Times New Roman" w:hAnsi="Times New Roman"/>
                <w:sz w:val="24"/>
                <w:szCs w:val="24"/>
              </w:rPr>
              <w:br/>
              <w:t xml:space="preserve">ФИО СМСП    </w:t>
            </w:r>
          </w:p>
        </w:tc>
        <w:tc>
          <w:tcPr>
            <w:tcW w:w="4800" w:type="dxa"/>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r>
      <w:tr w:rsidR="00395CD2" w:rsidTr="00395CD2">
        <w:tc>
          <w:tcPr>
            <w:tcW w:w="4962"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Юридический адрес регистрации     </w:t>
            </w:r>
          </w:p>
        </w:tc>
        <w:tc>
          <w:tcPr>
            <w:tcW w:w="4800"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r>
      <w:tr w:rsidR="00395CD2" w:rsidTr="00395CD2">
        <w:tc>
          <w:tcPr>
            <w:tcW w:w="4962"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Фактический адрес нахождения     </w:t>
            </w:r>
          </w:p>
        </w:tc>
        <w:tc>
          <w:tcPr>
            <w:tcW w:w="4800"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r>
      <w:tr w:rsidR="00395CD2" w:rsidTr="00395CD2">
        <w:tc>
          <w:tcPr>
            <w:tcW w:w="4962"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Контактные данные (телефон/факс, </w:t>
            </w: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w:t>
            </w:r>
          </w:p>
        </w:tc>
        <w:tc>
          <w:tcPr>
            <w:tcW w:w="4800"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r>
      <w:tr w:rsidR="00395CD2" w:rsidTr="00395CD2">
        <w:tc>
          <w:tcPr>
            <w:tcW w:w="4962"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Применяемая система налогообложения</w:t>
            </w:r>
          </w:p>
        </w:tc>
        <w:tc>
          <w:tcPr>
            <w:tcW w:w="4800"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r>
      <w:tr w:rsidR="00395CD2" w:rsidTr="00395CD2">
        <w:tc>
          <w:tcPr>
            <w:tcW w:w="4962"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ФИО руководителя              </w:t>
            </w:r>
          </w:p>
        </w:tc>
        <w:tc>
          <w:tcPr>
            <w:tcW w:w="4800"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r>
      <w:tr w:rsidR="00395CD2" w:rsidTr="00395CD2">
        <w:tc>
          <w:tcPr>
            <w:tcW w:w="4962"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Краткое описание деятельности (период осуществления деятельности; направления деятельности; основные виды производимых товаров (работ, услуг); наличие лицензий, разрешений, допусков, товарных знаков; используемые  производственные/торговые площади (собственные/ арендованные); наличие филиалов/обособленных подразделений)</w:t>
            </w:r>
          </w:p>
        </w:tc>
        <w:tc>
          <w:tcPr>
            <w:tcW w:w="4800"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both"/>
              <w:rPr>
                <w:rFonts w:ascii="Times New Roman" w:hAnsi="Times New Roman"/>
                <w:sz w:val="24"/>
                <w:szCs w:val="24"/>
              </w:rPr>
            </w:pPr>
          </w:p>
        </w:tc>
      </w:tr>
      <w:tr w:rsidR="00395CD2" w:rsidTr="00395CD2">
        <w:tc>
          <w:tcPr>
            <w:tcW w:w="4962"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Фактически осуществляемые виды     </w:t>
            </w:r>
            <w:r>
              <w:rPr>
                <w:rFonts w:ascii="Times New Roman" w:hAnsi="Times New Roman"/>
                <w:sz w:val="24"/>
                <w:szCs w:val="24"/>
              </w:rPr>
              <w:br/>
              <w:t xml:space="preserve">деятельности по </w:t>
            </w:r>
            <w:hyperlink r:id="rId41" w:history="1">
              <w:r>
                <w:rPr>
                  <w:rStyle w:val="a3"/>
                  <w:rFonts w:ascii="Times New Roman" w:hAnsi="Times New Roman"/>
                  <w:color w:val="auto"/>
                  <w:sz w:val="24"/>
                  <w:szCs w:val="24"/>
                  <w:u w:val="none"/>
                </w:rPr>
                <w:t>ОКВЭД</w:t>
              </w:r>
            </w:hyperlink>
            <w:r>
              <w:rPr>
                <w:rFonts w:ascii="Times New Roman" w:hAnsi="Times New Roman"/>
                <w:sz w:val="24"/>
                <w:szCs w:val="24"/>
              </w:rPr>
              <w:br/>
              <w:t xml:space="preserve">(в соответствии с выпиской из ЕГРИП/ЕГРЮЛ)                          </w:t>
            </w:r>
          </w:p>
        </w:tc>
        <w:tc>
          <w:tcPr>
            <w:tcW w:w="4800"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r>
    </w:tbl>
    <w:p w:rsidR="00395CD2" w:rsidRDefault="00395CD2" w:rsidP="00395CD2">
      <w:pPr>
        <w:widowControl w:val="0"/>
        <w:autoSpaceDE w:val="0"/>
        <w:autoSpaceDN w:val="0"/>
        <w:adjustRightInd w:val="0"/>
        <w:spacing w:after="0" w:line="240" w:lineRule="auto"/>
        <w:jc w:val="center"/>
        <w:outlineLvl w:val="0"/>
        <w:rPr>
          <w:rFonts w:ascii="Times New Roman" w:eastAsia="Times New Roman" w:hAnsi="Times New Roman"/>
          <w:sz w:val="28"/>
          <w:szCs w:val="28"/>
        </w:rPr>
      </w:pPr>
    </w:p>
    <w:p w:rsidR="00395CD2" w:rsidRDefault="00395CD2" w:rsidP="00395CD2">
      <w:pPr>
        <w:widowControl w:val="0"/>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 xml:space="preserve">2. Технико-экономическое обоснование затрат </w:t>
      </w:r>
    </w:p>
    <w:p w:rsidR="00395CD2" w:rsidRDefault="00395CD2" w:rsidP="00395CD2">
      <w:pPr>
        <w:widowControl w:val="0"/>
        <w:autoSpaceDE w:val="0"/>
        <w:autoSpaceDN w:val="0"/>
        <w:adjustRightInd w:val="0"/>
        <w:spacing w:after="0" w:line="240" w:lineRule="auto"/>
        <w:jc w:val="center"/>
        <w:outlineLvl w:val="0"/>
        <w:rPr>
          <w:rFonts w:ascii="Times New Roman" w:hAnsi="Times New Roman"/>
          <w:sz w:val="28"/>
          <w:szCs w:val="28"/>
        </w:rPr>
      </w:pPr>
    </w:p>
    <w:tbl>
      <w:tblPr>
        <w:tblW w:w="9636" w:type="dxa"/>
        <w:tblInd w:w="75" w:type="dxa"/>
        <w:tblLayout w:type="fixed"/>
        <w:tblCellMar>
          <w:left w:w="75" w:type="dxa"/>
          <w:right w:w="75" w:type="dxa"/>
        </w:tblCellMar>
        <w:tblLook w:val="04A0" w:firstRow="1" w:lastRow="0" w:firstColumn="1" w:lastColumn="0" w:noHBand="0" w:noVBand="1"/>
      </w:tblPr>
      <w:tblGrid>
        <w:gridCol w:w="4318"/>
        <w:gridCol w:w="924"/>
        <w:gridCol w:w="1176"/>
        <w:gridCol w:w="12"/>
        <w:gridCol w:w="1188"/>
        <w:gridCol w:w="12"/>
        <w:gridCol w:w="1308"/>
        <w:gridCol w:w="12"/>
        <w:gridCol w:w="686"/>
      </w:tblGrid>
      <w:tr w:rsidR="00395CD2" w:rsidTr="00395CD2">
        <w:trPr>
          <w:trHeight w:val="360"/>
        </w:trPr>
        <w:tc>
          <w:tcPr>
            <w:tcW w:w="4320"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Затраты, связанные с производством (реализацией) товаров, выполнением работ, оказанием услуг</w:t>
            </w:r>
          </w:p>
        </w:tc>
        <w:tc>
          <w:tcPr>
            <w:tcW w:w="925"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х</w:t>
            </w:r>
          </w:p>
        </w:tc>
        <w:tc>
          <w:tcPr>
            <w:tcW w:w="1188" w:type="dxa"/>
            <w:gridSpan w:val="2"/>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200" w:type="dxa"/>
            <w:gridSpan w:val="2"/>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320" w:type="dxa"/>
            <w:gridSpan w:val="2"/>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686" w:type="dxa"/>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r>
      <w:tr w:rsidR="00395CD2" w:rsidTr="00395CD2">
        <w:tc>
          <w:tcPr>
            <w:tcW w:w="4320"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Код  приобретаемого оборудования по ОКОФ</w:t>
            </w:r>
          </w:p>
        </w:tc>
        <w:tc>
          <w:tcPr>
            <w:tcW w:w="925"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х</w:t>
            </w:r>
          </w:p>
        </w:tc>
        <w:tc>
          <w:tcPr>
            <w:tcW w:w="1188" w:type="dxa"/>
            <w:gridSpan w:val="2"/>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200" w:type="dxa"/>
            <w:gridSpan w:val="2"/>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320" w:type="dxa"/>
            <w:gridSpan w:val="2"/>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686"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r>
      <w:tr w:rsidR="00395CD2" w:rsidTr="00395CD2">
        <w:tc>
          <w:tcPr>
            <w:tcW w:w="4320"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Осуществляемый вид деятельности (ОКВЭД из ЕГРЮЛ, ЕГРИП)</w:t>
            </w:r>
          </w:p>
        </w:tc>
        <w:tc>
          <w:tcPr>
            <w:tcW w:w="925"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center"/>
              <w:rPr>
                <w:rFonts w:ascii="Times New Roman" w:hAnsi="Times New Roman"/>
                <w:sz w:val="24"/>
                <w:szCs w:val="24"/>
              </w:rPr>
            </w:pPr>
          </w:p>
        </w:tc>
        <w:tc>
          <w:tcPr>
            <w:tcW w:w="1188" w:type="dxa"/>
            <w:gridSpan w:val="2"/>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200" w:type="dxa"/>
            <w:gridSpan w:val="2"/>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320" w:type="dxa"/>
            <w:gridSpan w:val="2"/>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686"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r>
      <w:tr w:rsidR="00395CD2" w:rsidTr="00395CD2">
        <w:tc>
          <w:tcPr>
            <w:tcW w:w="4320"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цели и задачи произведенных затрат</w:t>
            </w:r>
          </w:p>
        </w:tc>
        <w:tc>
          <w:tcPr>
            <w:tcW w:w="925"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center"/>
              <w:rPr>
                <w:rFonts w:ascii="Times New Roman" w:hAnsi="Times New Roman"/>
                <w:sz w:val="24"/>
                <w:szCs w:val="24"/>
              </w:rPr>
            </w:pPr>
          </w:p>
        </w:tc>
        <w:tc>
          <w:tcPr>
            <w:tcW w:w="1188" w:type="dxa"/>
            <w:gridSpan w:val="2"/>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both"/>
              <w:rPr>
                <w:rFonts w:ascii="Times New Roman" w:hAnsi="Times New Roman"/>
                <w:sz w:val="24"/>
                <w:szCs w:val="24"/>
              </w:rPr>
            </w:pPr>
          </w:p>
        </w:tc>
        <w:tc>
          <w:tcPr>
            <w:tcW w:w="1200" w:type="dxa"/>
            <w:gridSpan w:val="2"/>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both"/>
              <w:rPr>
                <w:rFonts w:ascii="Times New Roman" w:hAnsi="Times New Roman"/>
                <w:sz w:val="24"/>
                <w:szCs w:val="24"/>
              </w:rPr>
            </w:pPr>
          </w:p>
        </w:tc>
        <w:tc>
          <w:tcPr>
            <w:tcW w:w="1320" w:type="dxa"/>
            <w:gridSpan w:val="2"/>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both"/>
              <w:rPr>
                <w:rFonts w:ascii="Times New Roman" w:hAnsi="Times New Roman"/>
                <w:sz w:val="24"/>
                <w:szCs w:val="24"/>
              </w:rPr>
            </w:pPr>
          </w:p>
        </w:tc>
        <w:tc>
          <w:tcPr>
            <w:tcW w:w="686"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both"/>
              <w:rPr>
                <w:rFonts w:ascii="Times New Roman" w:hAnsi="Times New Roman"/>
                <w:sz w:val="24"/>
                <w:szCs w:val="24"/>
              </w:rPr>
            </w:pPr>
          </w:p>
        </w:tc>
      </w:tr>
      <w:tr w:rsidR="00395CD2" w:rsidTr="00395CD2">
        <w:tc>
          <w:tcPr>
            <w:tcW w:w="4320"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Продавец (поставщик) оборудования, услуг   (наименование, адрес фактического нахождения, контактные данные)</w:t>
            </w:r>
          </w:p>
        </w:tc>
        <w:tc>
          <w:tcPr>
            <w:tcW w:w="925"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х</w:t>
            </w:r>
          </w:p>
        </w:tc>
        <w:tc>
          <w:tcPr>
            <w:tcW w:w="1188" w:type="dxa"/>
            <w:gridSpan w:val="2"/>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200" w:type="dxa"/>
            <w:gridSpan w:val="2"/>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320" w:type="dxa"/>
            <w:gridSpan w:val="2"/>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686"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r>
      <w:tr w:rsidR="00395CD2" w:rsidTr="00395CD2">
        <w:tc>
          <w:tcPr>
            <w:tcW w:w="4320"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Стоимость понесенных затрат (указывается с учетом НДС), рублей</w:t>
            </w:r>
          </w:p>
        </w:tc>
        <w:tc>
          <w:tcPr>
            <w:tcW w:w="925"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center"/>
              <w:rPr>
                <w:rFonts w:ascii="Times New Roman" w:hAnsi="Times New Roman"/>
                <w:sz w:val="24"/>
                <w:szCs w:val="24"/>
              </w:rPr>
            </w:pPr>
          </w:p>
        </w:tc>
        <w:tc>
          <w:tcPr>
            <w:tcW w:w="1188" w:type="dxa"/>
            <w:gridSpan w:val="2"/>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200" w:type="dxa"/>
            <w:gridSpan w:val="2"/>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320" w:type="dxa"/>
            <w:gridSpan w:val="2"/>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686"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r>
      <w:tr w:rsidR="00395CD2" w:rsidTr="00395CD2">
        <w:tc>
          <w:tcPr>
            <w:tcW w:w="4320"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Реквизиты договора (дата,  №)</w:t>
            </w:r>
          </w:p>
        </w:tc>
        <w:tc>
          <w:tcPr>
            <w:tcW w:w="925"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200" w:type="dxa"/>
            <w:gridSpan w:val="2"/>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320" w:type="dxa"/>
            <w:gridSpan w:val="2"/>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698" w:type="dxa"/>
            <w:gridSpan w:val="2"/>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r>
      <w:tr w:rsidR="00395CD2" w:rsidTr="00395CD2">
        <w:tc>
          <w:tcPr>
            <w:tcW w:w="4320"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Общая сумма платежей по договорам, </w:t>
            </w:r>
            <w:r>
              <w:rPr>
                <w:rFonts w:ascii="Times New Roman" w:hAnsi="Times New Roman"/>
                <w:sz w:val="24"/>
                <w:szCs w:val="24"/>
              </w:rPr>
              <w:lastRenderedPageBreak/>
              <w:t>рублей (указывается с учетом НДС), рублей</w:t>
            </w:r>
          </w:p>
        </w:tc>
        <w:tc>
          <w:tcPr>
            <w:tcW w:w="5319" w:type="dxa"/>
            <w:gridSpan w:val="8"/>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r>
      <w:tr w:rsidR="00395CD2" w:rsidTr="00395CD2">
        <w:tc>
          <w:tcPr>
            <w:tcW w:w="4320"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в том числе первый (авансовый) платеж</w:t>
            </w:r>
          </w:p>
        </w:tc>
        <w:tc>
          <w:tcPr>
            <w:tcW w:w="5319" w:type="dxa"/>
            <w:gridSpan w:val="8"/>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r>
      <w:tr w:rsidR="00395CD2" w:rsidTr="00395CD2">
        <w:tc>
          <w:tcPr>
            <w:tcW w:w="4320"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Краткое описание ожидаемых результатов</w:t>
            </w:r>
          </w:p>
        </w:tc>
        <w:tc>
          <w:tcPr>
            <w:tcW w:w="925"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center"/>
              <w:rPr>
                <w:rFonts w:ascii="Times New Roman" w:hAnsi="Times New Roman"/>
                <w:sz w:val="24"/>
                <w:szCs w:val="24"/>
              </w:rPr>
            </w:pPr>
          </w:p>
        </w:tc>
        <w:tc>
          <w:tcPr>
            <w:tcW w:w="1176"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both"/>
              <w:rPr>
                <w:rFonts w:ascii="Times New Roman" w:hAnsi="Times New Roman"/>
                <w:sz w:val="24"/>
                <w:szCs w:val="24"/>
              </w:rPr>
            </w:pPr>
          </w:p>
        </w:tc>
        <w:tc>
          <w:tcPr>
            <w:tcW w:w="1200" w:type="dxa"/>
            <w:gridSpan w:val="2"/>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both"/>
              <w:rPr>
                <w:rFonts w:ascii="Times New Roman" w:hAnsi="Times New Roman"/>
                <w:sz w:val="24"/>
                <w:szCs w:val="24"/>
              </w:rPr>
            </w:pPr>
          </w:p>
        </w:tc>
        <w:tc>
          <w:tcPr>
            <w:tcW w:w="1320" w:type="dxa"/>
            <w:gridSpan w:val="2"/>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both"/>
              <w:rPr>
                <w:rFonts w:ascii="Times New Roman" w:hAnsi="Times New Roman"/>
                <w:sz w:val="24"/>
                <w:szCs w:val="24"/>
              </w:rPr>
            </w:pPr>
          </w:p>
        </w:tc>
        <w:tc>
          <w:tcPr>
            <w:tcW w:w="698" w:type="dxa"/>
            <w:gridSpan w:val="2"/>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both"/>
              <w:rPr>
                <w:rFonts w:ascii="Times New Roman" w:hAnsi="Times New Roman"/>
                <w:sz w:val="24"/>
                <w:szCs w:val="24"/>
              </w:rPr>
            </w:pPr>
          </w:p>
        </w:tc>
      </w:tr>
      <w:tr w:rsidR="00395CD2" w:rsidTr="00395CD2">
        <w:trPr>
          <w:trHeight w:val="188"/>
        </w:trPr>
        <w:tc>
          <w:tcPr>
            <w:tcW w:w="4320"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Количество созданных рабочих мест </w:t>
            </w:r>
          </w:p>
        </w:tc>
        <w:tc>
          <w:tcPr>
            <w:tcW w:w="925" w:type="dxa"/>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center"/>
              <w:rPr>
                <w:rFonts w:ascii="Times New Roman" w:hAnsi="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200" w:type="dxa"/>
            <w:gridSpan w:val="2"/>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320" w:type="dxa"/>
            <w:gridSpan w:val="2"/>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698" w:type="dxa"/>
            <w:gridSpan w:val="2"/>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r>
      <w:tr w:rsidR="00395CD2" w:rsidTr="00395CD2">
        <w:trPr>
          <w:trHeight w:val="188"/>
        </w:trPr>
        <w:tc>
          <w:tcPr>
            <w:tcW w:w="4320"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Количество сохраненных рабочих мест</w:t>
            </w:r>
          </w:p>
        </w:tc>
        <w:tc>
          <w:tcPr>
            <w:tcW w:w="925" w:type="dxa"/>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center"/>
              <w:rPr>
                <w:rFonts w:ascii="Times New Roman" w:hAnsi="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200" w:type="dxa"/>
            <w:gridSpan w:val="2"/>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320" w:type="dxa"/>
            <w:gridSpan w:val="2"/>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698" w:type="dxa"/>
            <w:gridSpan w:val="2"/>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r>
      <w:tr w:rsidR="00395CD2" w:rsidTr="00395CD2">
        <w:tc>
          <w:tcPr>
            <w:tcW w:w="4320"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том числе, относящихся к приоритетной целевой группе*</w:t>
            </w:r>
          </w:p>
        </w:tc>
        <w:tc>
          <w:tcPr>
            <w:tcW w:w="925" w:type="dxa"/>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center"/>
              <w:rPr>
                <w:rFonts w:ascii="Times New Roman" w:hAnsi="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200" w:type="dxa"/>
            <w:gridSpan w:val="2"/>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320" w:type="dxa"/>
            <w:gridSpan w:val="2"/>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698" w:type="dxa"/>
            <w:gridSpan w:val="2"/>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r>
    </w:tbl>
    <w:p w:rsidR="00395CD2" w:rsidRDefault="00395CD2" w:rsidP="00395CD2">
      <w:pPr>
        <w:widowControl w:val="0"/>
        <w:autoSpaceDE w:val="0"/>
        <w:autoSpaceDN w:val="0"/>
        <w:adjustRightInd w:val="0"/>
        <w:spacing w:after="0" w:line="240" w:lineRule="auto"/>
        <w:jc w:val="both"/>
        <w:rPr>
          <w:rFonts w:ascii="Times New Roman" w:eastAsia="Times New Roman" w:hAnsi="Times New Roman"/>
        </w:rPr>
      </w:pPr>
      <w:r>
        <w:rPr>
          <w:rFonts w:ascii="Times New Roman" w:hAnsi="Times New Roman"/>
          <w:sz w:val="24"/>
          <w:szCs w:val="24"/>
        </w:rPr>
        <w:t>*</w:t>
      </w:r>
      <w:r>
        <w:rPr>
          <w:rFonts w:ascii="Times New Roman" w:hAnsi="Times New Roman"/>
          <w:sz w:val="24"/>
          <w:szCs w:val="24"/>
        </w:rPr>
        <w:tab/>
      </w:r>
      <w:r>
        <w:rPr>
          <w:rFonts w:ascii="Times New Roman" w:hAnsi="Times New Roman"/>
        </w:rPr>
        <w:t>военнослужащие, уволенные в запас, уволенные с градообразующих предприятий, инвалиды, молодые люди в возрасте до 25 лет, родители-одиночки, безработные граждане, граждане Российской Федерации – участники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395CD2" w:rsidRDefault="00395CD2" w:rsidP="00395CD2">
      <w:pPr>
        <w:widowControl w:val="0"/>
        <w:autoSpaceDE w:val="0"/>
        <w:autoSpaceDN w:val="0"/>
        <w:adjustRightInd w:val="0"/>
        <w:spacing w:after="0" w:line="240" w:lineRule="auto"/>
        <w:ind w:left="360"/>
        <w:contextualSpacing/>
        <w:jc w:val="center"/>
        <w:rPr>
          <w:rFonts w:ascii="Times New Roman" w:hAnsi="Times New Roman"/>
          <w:sz w:val="28"/>
          <w:szCs w:val="28"/>
        </w:rPr>
      </w:pPr>
      <w:r>
        <w:rPr>
          <w:rFonts w:ascii="Times New Roman" w:hAnsi="Times New Roman"/>
          <w:sz w:val="28"/>
          <w:szCs w:val="28"/>
        </w:rPr>
        <w:t>3. Финансово-экономические показатели деятельности заявителя</w:t>
      </w:r>
    </w:p>
    <w:p w:rsidR="00395CD2" w:rsidRDefault="00395CD2" w:rsidP="00395CD2">
      <w:pPr>
        <w:widowControl w:val="0"/>
        <w:autoSpaceDE w:val="0"/>
        <w:autoSpaceDN w:val="0"/>
        <w:adjustRightInd w:val="0"/>
        <w:spacing w:after="0" w:line="240" w:lineRule="auto"/>
        <w:ind w:left="360"/>
        <w:rPr>
          <w:rFonts w:ascii="Times New Roman" w:hAnsi="Times New Roman"/>
          <w:sz w:val="28"/>
          <w:szCs w:val="28"/>
        </w:rPr>
      </w:pPr>
    </w:p>
    <w:tbl>
      <w:tblPr>
        <w:tblW w:w="9780" w:type="dxa"/>
        <w:tblInd w:w="75" w:type="dxa"/>
        <w:tblLayout w:type="fixed"/>
        <w:tblCellMar>
          <w:left w:w="75" w:type="dxa"/>
          <w:right w:w="75" w:type="dxa"/>
        </w:tblCellMar>
        <w:tblLook w:val="04A0" w:firstRow="1" w:lastRow="0" w:firstColumn="1" w:lastColumn="0" w:noHBand="0" w:noVBand="1"/>
      </w:tblPr>
      <w:tblGrid>
        <w:gridCol w:w="4110"/>
        <w:gridCol w:w="1418"/>
        <w:gridCol w:w="1559"/>
        <w:gridCol w:w="1275"/>
        <w:gridCol w:w="1418"/>
      </w:tblGrid>
      <w:tr w:rsidR="00395CD2" w:rsidTr="00395CD2">
        <w:trPr>
          <w:trHeight w:val="962"/>
        </w:trPr>
        <w:tc>
          <w:tcPr>
            <w:tcW w:w="4111"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Единица </w:t>
            </w:r>
            <w:r>
              <w:rPr>
                <w:rFonts w:ascii="Times New Roman" w:hAnsi="Times New Roman"/>
                <w:sz w:val="24"/>
                <w:szCs w:val="24"/>
              </w:rPr>
              <w:br/>
              <w:t>измерения</w:t>
            </w:r>
          </w:p>
        </w:tc>
        <w:tc>
          <w:tcPr>
            <w:tcW w:w="1559" w:type="dxa"/>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Год,     </w:t>
            </w:r>
            <w:r>
              <w:rPr>
                <w:rFonts w:ascii="Times New Roman" w:hAnsi="Times New Roman"/>
              </w:rPr>
              <w:br/>
              <w:t>предшествующий текущему году (факт)</w:t>
            </w:r>
          </w:p>
          <w:p w:rsidR="00395CD2" w:rsidRDefault="00395CD2">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center"/>
              <w:rPr>
                <w:rFonts w:ascii="Times New Roman" w:hAnsi="Times New Roman"/>
              </w:rPr>
            </w:pPr>
            <w:r>
              <w:rPr>
                <w:rFonts w:ascii="Times New Roman" w:hAnsi="Times New Roman"/>
              </w:rPr>
              <w:t>Текущий год (план)</w:t>
            </w:r>
          </w:p>
          <w:p w:rsidR="00395CD2" w:rsidRDefault="00395CD2">
            <w:pPr>
              <w:widowControl w:val="0"/>
              <w:autoSpaceDE w:val="0"/>
              <w:autoSpaceDN w:val="0"/>
              <w:adjustRightInd w:val="0"/>
              <w:spacing w:after="0" w:line="240" w:lineRule="auto"/>
              <w:jc w:val="center"/>
              <w:rPr>
                <w:rFonts w:ascii="Times New Roman" w:hAnsi="Times New Roman"/>
              </w:rPr>
            </w:pPr>
          </w:p>
          <w:p w:rsidR="00395CD2" w:rsidRDefault="00395CD2">
            <w:pPr>
              <w:widowControl w:val="0"/>
              <w:autoSpaceDE w:val="0"/>
              <w:autoSpaceDN w:val="0"/>
              <w:adjustRightInd w:val="0"/>
              <w:spacing w:after="0" w:line="240" w:lineRule="auto"/>
              <w:jc w:val="center"/>
              <w:rPr>
                <w:rFonts w:ascii="Times New Roman" w:hAnsi="Times New Roman"/>
              </w:rPr>
            </w:pPr>
          </w:p>
          <w:p w:rsidR="00395CD2" w:rsidRDefault="00395CD2">
            <w:pPr>
              <w:widowControl w:val="0"/>
              <w:autoSpaceDE w:val="0"/>
              <w:autoSpaceDN w:val="0"/>
              <w:adjustRightInd w:val="0"/>
              <w:spacing w:after="0" w:line="240" w:lineRule="auto"/>
              <w:jc w:val="center"/>
              <w:rPr>
                <w:rFonts w:ascii="Times New Roman" w:hAnsi="Times New Roman"/>
              </w:rPr>
            </w:pPr>
          </w:p>
          <w:p w:rsidR="00395CD2" w:rsidRDefault="00395CD2">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center"/>
              <w:rPr>
                <w:rFonts w:ascii="Times New Roman" w:hAnsi="Times New Roman"/>
              </w:rPr>
            </w:pPr>
            <w:r>
              <w:rPr>
                <w:rFonts w:ascii="Times New Roman" w:hAnsi="Times New Roman"/>
              </w:rPr>
              <w:t>Очередной год (план)</w:t>
            </w:r>
          </w:p>
          <w:p w:rsidR="00395CD2" w:rsidRDefault="00395CD2">
            <w:pPr>
              <w:widowControl w:val="0"/>
              <w:autoSpaceDE w:val="0"/>
              <w:autoSpaceDN w:val="0"/>
              <w:adjustRightInd w:val="0"/>
              <w:spacing w:after="0" w:line="240" w:lineRule="auto"/>
              <w:jc w:val="center"/>
              <w:rPr>
                <w:rFonts w:ascii="Times New Roman" w:hAnsi="Times New Roman"/>
              </w:rPr>
            </w:pPr>
          </w:p>
          <w:p w:rsidR="00395CD2" w:rsidRDefault="00395CD2">
            <w:pPr>
              <w:widowControl w:val="0"/>
              <w:autoSpaceDE w:val="0"/>
              <w:autoSpaceDN w:val="0"/>
              <w:adjustRightInd w:val="0"/>
              <w:spacing w:after="0" w:line="240" w:lineRule="auto"/>
              <w:jc w:val="center"/>
              <w:rPr>
                <w:rFonts w:ascii="Times New Roman" w:hAnsi="Times New Roman"/>
              </w:rPr>
            </w:pPr>
          </w:p>
          <w:p w:rsidR="00395CD2" w:rsidRDefault="00395CD2">
            <w:pPr>
              <w:widowControl w:val="0"/>
              <w:autoSpaceDE w:val="0"/>
              <w:autoSpaceDN w:val="0"/>
              <w:adjustRightInd w:val="0"/>
              <w:spacing w:after="0" w:line="240" w:lineRule="auto"/>
              <w:jc w:val="center"/>
              <w:rPr>
                <w:rFonts w:ascii="Times New Roman" w:hAnsi="Times New Roman"/>
              </w:rPr>
            </w:pPr>
          </w:p>
          <w:p w:rsidR="00395CD2" w:rsidRDefault="00395CD2">
            <w:pPr>
              <w:widowControl w:val="0"/>
              <w:autoSpaceDE w:val="0"/>
              <w:autoSpaceDN w:val="0"/>
              <w:adjustRightInd w:val="0"/>
              <w:spacing w:after="0" w:line="240" w:lineRule="auto"/>
              <w:jc w:val="center"/>
              <w:rPr>
                <w:rFonts w:ascii="Times New Roman" w:hAnsi="Times New Roman"/>
              </w:rPr>
            </w:pPr>
          </w:p>
        </w:tc>
      </w:tr>
      <w:tr w:rsidR="00395CD2" w:rsidTr="00395CD2">
        <w:tc>
          <w:tcPr>
            <w:tcW w:w="4111"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418"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59"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275"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418"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395CD2" w:rsidTr="00395CD2">
        <w:trPr>
          <w:trHeight w:val="309"/>
        </w:trPr>
        <w:tc>
          <w:tcPr>
            <w:tcW w:w="4111"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Доходы, всего</w:t>
            </w:r>
          </w:p>
        </w:tc>
        <w:tc>
          <w:tcPr>
            <w:tcW w:w="1418"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тыс.  рублей  </w:t>
            </w:r>
          </w:p>
        </w:tc>
        <w:tc>
          <w:tcPr>
            <w:tcW w:w="1559"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r>
      <w:tr w:rsidR="00395CD2" w:rsidTr="00395CD2">
        <w:trPr>
          <w:trHeight w:val="328"/>
        </w:trPr>
        <w:tc>
          <w:tcPr>
            <w:tcW w:w="4111"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том числе доходы от реализации товаров (работ, услуг)</w:t>
            </w:r>
          </w:p>
        </w:tc>
        <w:tc>
          <w:tcPr>
            <w:tcW w:w="1418" w:type="dxa"/>
            <w:tcBorders>
              <w:top w:val="nil"/>
              <w:left w:val="single" w:sz="4" w:space="0" w:color="auto"/>
              <w:bottom w:val="single" w:sz="4" w:space="0" w:color="auto"/>
              <w:right w:val="single" w:sz="4" w:space="0" w:color="auto"/>
            </w:tcBorders>
            <w:vAlign w:val="center"/>
            <w:hideMark/>
          </w:tcPr>
          <w:p w:rsidR="00395CD2" w:rsidRDefault="00395CD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тыс.  рублей</w:t>
            </w:r>
          </w:p>
        </w:tc>
        <w:tc>
          <w:tcPr>
            <w:tcW w:w="1559"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r>
      <w:tr w:rsidR="00395CD2" w:rsidTr="00395CD2">
        <w:trPr>
          <w:trHeight w:val="540"/>
        </w:trPr>
        <w:tc>
          <w:tcPr>
            <w:tcW w:w="4111"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Затраты на производство и сбыт товаров (работ, услуг) </w:t>
            </w:r>
          </w:p>
        </w:tc>
        <w:tc>
          <w:tcPr>
            <w:tcW w:w="1418" w:type="dxa"/>
            <w:tcBorders>
              <w:top w:val="nil"/>
              <w:left w:val="single" w:sz="4" w:space="0" w:color="auto"/>
              <w:bottom w:val="single" w:sz="4" w:space="0" w:color="auto"/>
              <w:right w:val="single" w:sz="4" w:space="0" w:color="auto"/>
            </w:tcBorders>
            <w:vAlign w:val="center"/>
            <w:hideMark/>
          </w:tcPr>
          <w:p w:rsidR="00395CD2" w:rsidRDefault="00395CD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тыс.  рублей</w:t>
            </w:r>
          </w:p>
        </w:tc>
        <w:tc>
          <w:tcPr>
            <w:tcW w:w="1559"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r>
      <w:tr w:rsidR="00395CD2" w:rsidTr="00395CD2">
        <w:trPr>
          <w:trHeight w:val="540"/>
        </w:trPr>
        <w:tc>
          <w:tcPr>
            <w:tcW w:w="4111"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Прибыль (убыток) от продаж товаров (работ, услуг) </w:t>
            </w:r>
          </w:p>
        </w:tc>
        <w:tc>
          <w:tcPr>
            <w:tcW w:w="1418" w:type="dxa"/>
            <w:tcBorders>
              <w:top w:val="nil"/>
              <w:left w:val="single" w:sz="4" w:space="0" w:color="auto"/>
              <w:bottom w:val="single" w:sz="4" w:space="0" w:color="auto"/>
              <w:right w:val="single" w:sz="4" w:space="0" w:color="auto"/>
            </w:tcBorders>
            <w:vAlign w:val="center"/>
            <w:hideMark/>
          </w:tcPr>
          <w:p w:rsidR="00395CD2" w:rsidRDefault="00395CD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тыс.  рублей</w:t>
            </w:r>
          </w:p>
        </w:tc>
        <w:tc>
          <w:tcPr>
            <w:tcW w:w="1559"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r>
      <w:tr w:rsidR="00395CD2" w:rsidTr="00395CD2">
        <w:trPr>
          <w:trHeight w:val="540"/>
        </w:trPr>
        <w:tc>
          <w:tcPr>
            <w:tcW w:w="4111"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Налоговые платежи в бюджеты всех уровней и внебюджетные фонды, всего,</w:t>
            </w:r>
          </w:p>
        </w:tc>
        <w:tc>
          <w:tcPr>
            <w:tcW w:w="1418" w:type="dxa"/>
            <w:tcBorders>
              <w:top w:val="nil"/>
              <w:left w:val="single" w:sz="4" w:space="0" w:color="auto"/>
              <w:bottom w:val="single" w:sz="4" w:space="0" w:color="auto"/>
              <w:right w:val="single" w:sz="4" w:space="0" w:color="auto"/>
            </w:tcBorders>
            <w:vAlign w:val="center"/>
            <w:hideMark/>
          </w:tcPr>
          <w:p w:rsidR="00395CD2" w:rsidRDefault="00395CD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тыс.  рублей</w:t>
            </w:r>
          </w:p>
        </w:tc>
        <w:tc>
          <w:tcPr>
            <w:tcW w:w="1559"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r>
      <w:tr w:rsidR="00395CD2" w:rsidTr="00395CD2">
        <w:trPr>
          <w:trHeight w:val="264"/>
        </w:trPr>
        <w:tc>
          <w:tcPr>
            <w:tcW w:w="4111"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том числе по видам налогов:</w:t>
            </w:r>
          </w:p>
        </w:tc>
        <w:tc>
          <w:tcPr>
            <w:tcW w:w="1418"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х</w:t>
            </w:r>
          </w:p>
        </w:tc>
        <w:tc>
          <w:tcPr>
            <w:tcW w:w="1559"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х</w:t>
            </w:r>
          </w:p>
        </w:tc>
        <w:tc>
          <w:tcPr>
            <w:tcW w:w="1275"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х</w:t>
            </w:r>
          </w:p>
        </w:tc>
        <w:tc>
          <w:tcPr>
            <w:tcW w:w="1418"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х</w:t>
            </w:r>
          </w:p>
        </w:tc>
      </w:tr>
      <w:tr w:rsidR="00395CD2" w:rsidTr="00395CD2">
        <w:trPr>
          <w:trHeight w:val="540"/>
        </w:trPr>
        <w:tc>
          <w:tcPr>
            <w:tcW w:w="4111"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налог на прибыль организаций (общий режим налогообложения, УСН, ЕНВД, патент, ЕСХН)</w:t>
            </w:r>
          </w:p>
        </w:tc>
        <w:tc>
          <w:tcPr>
            <w:tcW w:w="1418" w:type="dxa"/>
            <w:tcBorders>
              <w:top w:val="nil"/>
              <w:left w:val="single" w:sz="4" w:space="0" w:color="auto"/>
              <w:bottom w:val="single" w:sz="4" w:space="0" w:color="auto"/>
              <w:right w:val="single" w:sz="4" w:space="0" w:color="auto"/>
            </w:tcBorders>
            <w:vAlign w:val="center"/>
            <w:hideMark/>
          </w:tcPr>
          <w:p w:rsidR="00395CD2" w:rsidRDefault="00395CD2">
            <w:pPr>
              <w:spacing w:after="0" w:line="240" w:lineRule="auto"/>
              <w:jc w:val="center"/>
              <w:rPr>
                <w:rFonts w:ascii="Times New Roman" w:hAnsi="Times New Roman"/>
                <w:sz w:val="20"/>
                <w:szCs w:val="20"/>
              </w:rPr>
            </w:pPr>
            <w:r>
              <w:rPr>
                <w:rFonts w:ascii="Times New Roman" w:hAnsi="Times New Roman"/>
                <w:sz w:val="20"/>
                <w:szCs w:val="20"/>
              </w:rPr>
              <w:t>тыс.  рублей</w:t>
            </w:r>
          </w:p>
        </w:tc>
        <w:tc>
          <w:tcPr>
            <w:tcW w:w="1559"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r>
      <w:tr w:rsidR="00395CD2" w:rsidTr="00395CD2">
        <w:trPr>
          <w:trHeight w:val="283"/>
        </w:trPr>
        <w:tc>
          <w:tcPr>
            <w:tcW w:w="4111"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НДФЛ</w:t>
            </w:r>
          </w:p>
        </w:tc>
        <w:tc>
          <w:tcPr>
            <w:tcW w:w="1418" w:type="dxa"/>
            <w:tcBorders>
              <w:top w:val="nil"/>
              <w:left w:val="single" w:sz="4" w:space="0" w:color="auto"/>
              <w:bottom w:val="single" w:sz="4" w:space="0" w:color="auto"/>
              <w:right w:val="single" w:sz="4" w:space="0" w:color="auto"/>
            </w:tcBorders>
            <w:vAlign w:val="center"/>
            <w:hideMark/>
          </w:tcPr>
          <w:p w:rsidR="00395CD2" w:rsidRDefault="00395CD2">
            <w:pPr>
              <w:spacing w:after="0" w:line="240" w:lineRule="auto"/>
              <w:jc w:val="center"/>
              <w:rPr>
                <w:rFonts w:ascii="Times New Roman" w:hAnsi="Times New Roman"/>
                <w:sz w:val="20"/>
                <w:szCs w:val="20"/>
              </w:rPr>
            </w:pPr>
            <w:r>
              <w:rPr>
                <w:rFonts w:ascii="Times New Roman" w:hAnsi="Times New Roman"/>
                <w:sz w:val="20"/>
                <w:szCs w:val="20"/>
              </w:rPr>
              <w:t>тыс.  рублей</w:t>
            </w:r>
          </w:p>
        </w:tc>
        <w:tc>
          <w:tcPr>
            <w:tcW w:w="1559"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center"/>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center"/>
              <w:rPr>
                <w:rFonts w:ascii="Times New Roman" w:hAnsi="Times New Roman"/>
                <w:sz w:val="24"/>
                <w:szCs w:val="24"/>
              </w:rPr>
            </w:pPr>
          </w:p>
        </w:tc>
      </w:tr>
      <w:tr w:rsidR="00395CD2" w:rsidTr="00395CD2">
        <w:tc>
          <w:tcPr>
            <w:tcW w:w="4111"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страховые взносы во внебюджетные фонды (ПФР, ФОМС, ФСС)</w:t>
            </w:r>
          </w:p>
        </w:tc>
        <w:tc>
          <w:tcPr>
            <w:tcW w:w="1418" w:type="dxa"/>
            <w:tcBorders>
              <w:top w:val="nil"/>
              <w:left w:val="single" w:sz="4" w:space="0" w:color="auto"/>
              <w:bottom w:val="single" w:sz="4" w:space="0" w:color="auto"/>
              <w:right w:val="single" w:sz="4" w:space="0" w:color="auto"/>
            </w:tcBorders>
            <w:vAlign w:val="center"/>
            <w:hideMark/>
          </w:tcPr>
          <w:p w:rsidR="00395CD2" w:rsidRDefault="00395CD2">
            <w:pPr>
              <w:spacing w:after="0" w:line="240" w:lineRule="auto"/>
              <w:jc w:val="center"/>
              <w:rPr>
                <w:rFonts w:ascii="Times New Roman" w:hAnsi="Times New Roman"/>
                <w:sz w:val="20"/>
                <w:szCs w:val="20"/>
              </w:rPr>
            </w:pPr>
            <w:r>
              <w:rPr>
                <w:rFonts w:ascii="Times New Roman" w:hAnsi="Times New Roman"/>
                <w:sz w:val="20"/>
                <w:szCs w:val="20"/>
              </w:rPr>
              <w:t>тыс.  рублей</w:t>
            </w:r>
          </w:p>
        </w:tc>
        <w:tc>
          <w:tcPr>
            <w:tcW w:w="1559"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center"/>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center"/>
              <w:rPr>
                <w:rFonts w:ascii="Times New Roman" w:hAnsi="Times New Roman"/>
                <w:sz w:val="24"/>
                <w:szCs w:val="24"/>
              </w:rPr>
            </w:pPr>
          </w:p>
        </w:tc>
      </w:tr>
      <w:tr w:rsidR="00395CD2" w:rsidTr="00395CD2">
        <w:trPr>
          <w:trHeight w:val="311"/>
        </w:trPr>
        <w:tc>
          <w:tcPr>
            <w:tcW w:w="4111"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налог на имущество организаций</w:t>
            </w:r>
          </w:p>
        </w:tc>
        <w:tc>
          <w:tcPr>
            <w:tcW w:w="1418" w:type="dxa"/>
            <w:tcBorders>
              <w:top w:val="nil"/>
              <w:left w:val="single" w:sz="4" w:space="0" w:color="auto"/>
              <w:bottom w:val="single" w:sz="4" w:space="0" w:color="auto"/>
              <w:right w:val="single" w:sz="4" w:space="0" w:color="auto"/>
            </w:tcBorders>
            <w:vAlign w:val="center"/>
            <w:hideMark/>
          </w:tcPr>
          <w:p w:rsidR="00395CD2" w:rsidRDefault="00395CD2">
            <w:pPr>
              <w:spacing w:after="0" w:line="240" w:lineRule="auto"/>
              <w:jc w:val="center"/>
              <w:rPr>
                <w:rFonts w:ascii="Times New Roman" w:hAnsi="Times New Roman"/>
                <w:sz w:val="20"/>
                <w:szCs w:val="20"/>
              </w:rPr>
            </w:pPr>
            <w:r>
              <w:rPr>
                <w:rFonts w:ascii="Times New Roman" w:hAnsi="Times New Roman"/>
                <w:sz w:val="20"/>
                <w:szCs w:val="20"/>
              </w:rPr>
              <w:t>тыс.  рублей</w:t>
            </w:r>
          </w:p>
        </w:tc>
        <w:tc>
          <w:tcPr>
            <w:tcW w:w="1559"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center"/>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center"/>
              <w:rPr>
                <w:rFonts w:ascii="Times New Roman" w:hAnsi="Times New Roman"/>
                <w:sz w:val="24"/>
                <w:szCs w:val="24"/>
              </w:rPr>
            </w:pPr>
          </w:p>
        </w:tc>
      </w:tr>
      <w:tr w:rsidR="00395CD2" w:rsidTr="00395CD2">
        <w:tc>
          <w:tcPr>
            <w:tcW w:w="4111"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транспортный налог</w:t>
            </w:r>
          </w:p>
        </w:tc>
        <w:tc>
          <w:tcPr>
            <w:tcW w:w="1418" w:type="dxa"/>
            <w:tcBorders>
              <w:top w:val="nil"/>
              <w:left w:val="single" w:sz="4" w:space="0" w:color="auto"/>
              <w:bottom w:val="single" w:sz="4" w:space="0" w:color="auto"/>
              <w:right w:val="single" w:sz="4" w:space="0" w:color="auto"/>
            </w:tcBorders>
            <w:hideMark/>
          </w:tcPr>
          <w:p w:rsidR="00395CD2" w:rsidRDefault="00395CD2">
            <w:pPr>
              <w:spacing w:after="0" w:line="240" w:lineRule="auto"/>
              <w:rPr>
                <w:rFonts w:ascii="Times New Roman" w:hAnsi="Times New Roman"/>
                <w:sz w:val="20"/>
                <w:szCs w:val="20"/>
              </w:rPr>
            </w:pPr>
            <w:r>
              <w:rPr>
                <w:rFonts w:ascii="Times New Roman" w:hAnsi="Times New Roman"/>
                <w:sz w:val="20"/>
                <w:szCs w:val="20"/>
              </w:rPr>
              <w:t xml:space="preserve">тыс.  рублей  </w:t>
            </w:r>
          </w:p>
        </w:tc>
        <w:tc>
          <w:tcPr>
            <w:tcW w:w="1559"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center"/>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center"/>
              <w:rPr>
                <w:rFonts w:ascii="Times New Roman" w:hAnsi="Times New Roman"/>
                <w:sz w:val="24"/>
                <w:szCs w:val="24"/>
              </w:rPr>
            </w:pPr>
          </w:p>
        </w:tc>
      </w:tr>
      <w:tr w:rsidR="00395CD2" w:rsidTr="00395CD2">
        <w:trPr>
          <w:trHeight w:val="263"/>
        </w:trPr>
        <w:tc>
          <w:tcPr>
            <w:tcW w:w="4111"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налог на землю</w:t>
            </w:r>
          </w:p>
        </w:tc>
        <w:tc>
          <w:tcPr>
            <w:tcW w:w="1418" w:type="dxa"/>
            <w:tcBorders>
              <w:top w:val="nil"/>
              <w:left w:val="single" w:sz="4" w:space="0" w:color="auto"/>
              <w:bottom w:val="single" w:sz="4" w:space="0" w:color="auto"/>
              <w:right w:val="single" w:sz="4" w:space="0" w:color="auto"/>
            </w:tcBorders>
            <w:hideMark/>
          </w:tcPr>
          <w:p w:rsidR="00395CD2" w:rsidRDefault="00395CD2">
            <w:pPr>
              <w:spacing w:after="0" w:line="240" w:lineRule="auto"/>
              <w:rPr>
                <w:rFonts w:ascii="Times New Roman" w:hAnsi="Times New Roman"/>
                <w:sz w:val="20"/>
                <w:szCs w:val="20"/>
              </w:rPr>
            </w:pPr>
            <w:r>
              <w:rPr>
                <w:rFonts w:ascii="Times New Roman" w:hAnsi="Times New Roman"/>
                <w:sz w:val="20"/>
                <w:szCs w:val="20"/>
              </w:rPr>
              <w:t xml:space="preserve">тыс.  рублей  </w:t>
            </w:r>
          </w:p>
        </w:tc>
        <w:tc>
          <w:tcPr>
            <w:tcW w:w="1559"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center"/>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center"/>
              <w:rPr>
                <w:rFonts w:ascii="Times New Roman" w:hAnsi="Times New Roman"/>
                <w:sz w:val="24"/>
                <w:szCs w:val="24"/>
              </w:rPr>
            </w:pPr>
          </w:p>
        </w:tc>
      </w:tr>
      <w:tr w:rsidR="00395CD2" w:rsidTr="00395CD2">
        <w:trPr>
          <w:trHeight w:val="268"/>
        </w:trPr>
        <w:tc>
          <w:tcPr>
            <w:tcW w:w="4111"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другие налоги (расшифровать)</w:t>
            </w:r>
          </w:p>
        </w:tc>
        <w:tc>
          <w:tcPr>
            <w:tcW w:w="1418" w:type="dxa"/>
            <w:tcBorders>
              <w:top w:val="nil"/>
              <w:left w:val="single" w:sz="4" w:space="0" w:color="auto"/>
              <w:bottom w:val="single" w:sz="4" w:space="0" w:color="auto"/>
              <w:right w:val="single" w:sz="4" w:space="0" w:color="auto"/>
            </w:tcBorders>
            <w:hideMark/>
          </w:tcPr>
          <w:p w:rsidR="00395CD2" w:rsidRDefault="00395CD2">
            <w:pPr>
              <w:spacing w:after="0" w:line="240" w:lineRule="auto"/>
              <w:rPr>
                <w:rFonts w:ascii="Times New Roman" w:hAnsi="Times New Roman"/>
                <w:sz w:val="20"/>
                <w:szCs w:val="20"/>
              </w:rPr>
            </w:pPr>
            <w:r>
              <w:rPr>
                <w:rFonts w:ascii="Times New Roman" w:hAnsi="Times New Roman"/>
                <w:sz w:val="20"/>
                <w:szCs w:val="20"/>
              </w:rPr>
              <w:t xml:space="preserve">тыс.  рублей  </w:t>
            </w:r>
          </w:p>
        </w:tc>
        <w:tc>
          <w:tcPr>
            <w:tcW w:w="1559"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center"/>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jc w:val="center"/>
              <w:rPr>
                <w:rFonts w:ascii="Times New Roman" w:hAnsi="Times New Roman"/>
                <w:sz w:val="24"/>
                <w:szCs w:val="24"/>
              </w:rPr>
            </w:pPr>
          </w:p>
        </w:tc>
      </w:tr>
      <w:tr w:rsidR="00395CD2" w:rsidTr="00395CD2">
        <w:trPr>
          <w:trHeight w:val="280"/>
        </w:trPr>
        <w:tc>
          <w:tcPr>
            <w:tcW w:w="4111"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Чистая прибыль (убыток)</w:t>
            </w:r>
          </w:p>
        </w:tc>
        <w:tc>
          <w:tcPr>
            <w:tcW w:w="1418"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тыс.  рублей  </w:t>
            </w:r>
          </w:p>
        </w:tc>
        <w:tc>
          <w:tcPr>
            <w:tcW w:w="1559"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r>
      <w:tr w:rsidR="00395CD2" w:rsidTr="00395CD2">
        <w:trPr>
          <w:trHeight w:val="360"/>
        </w:trPr>
        <w:tc>
          <w:tcPr>
            <w:tcW w:w="4111"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Фонд оплаты труда          </w:t>
            </w:r>
          </w:p>
        </w:tc>
        <w:tc>
          <w:tcPr>
            <w:tcW w:w="1418"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тыс.  рублей  </w:t>
            </w:r>
          </w:p>
        </w:tc>
        <w:tc>
          <w:tcPr>
            <w:tcW w:w="1559" w:type="dxa"/>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r>
      <w:tr w:rsidR="00395CD2" w:rsidTr="00395CD2">
        <w:trPr>
          <w:trHeight w:val="360"/>
        </w:trPr>
        <w:tc>
          <w:tcPr>
            <w:tcW w:w="4111"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Среднесписочная численность персонала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95CD2" w:rsidRDefault="00395CD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чел.</w:t>
            </w:r>
          </w:p>
        </w:tc>
        <w:tc>
          <w:tcPr>
            <w:tcW w:w="1559" w:type="dxa"/>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r>
      <w:tr w:rsidR="00395CD2" w:rsidTr="00395CD2">
        <w:trPr>
          <w:trHeight w:val="360"/>
        </w:trPr>
        <w:tc>
          <w:tcPr>
            <w:tcW w:w="4111" w:type="dxa"/>
            <w:tcBorders>
              <w:top w:val="nil"/>
              <w:left w:val="single" w:sz="4" w:space="0" w:color="auto"/>
              <w:bottom w:val="single" w:sz="4" w:space="0" w:color="auto"/>
              <w:right w:val="single" w:sz="4" w:space="0" w:color="auto"/>
            </w:tcBorders>
            <w:hideMark/>
          </w:tcPr>
          <w:p w:rsidR="00395CD2" w:rsidRDefault="00395C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Среднемесячная  заработная</w:t>
            </w:r>
            <w:r>
              <w:rPr>
                <w:rFonts w:ascii="Times New Roman" w:hAnsi="Times New Roman"/>
                <w:sz w:val="24"/>
                <w:szCs w:val="24"/>
              </w:rPr>
              <w:br/>
              <w:t>плата на 1 работающего</w:t>
            </w:r>
          </w:p>
        </w:tc>
        <w:tc>
          <w:tcPr>
            <w:tcW w:w="1418" w:type="dxa"/>
            <w:tcBorders>
              <w:top w:val="nil"/>
              <w:left w:val="single" w:sz="4" w:space="0" w:color="auto"/>
              <w:bottom w:val="single" w:sz="4" w:space="0" w:color="auto"/>
              <w:right w:val="single" w:sz="4" w:space="0" w:color="auto"/>
            </w:tcBorders>
            <w:vAlign w:val="center"/>
            <w:hideMark/>
          </w:tcPr>
          <w:p w:rsidR="00395CD2" w:rsidRDefault="00395CD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рублей</w:t>
            </w:r>
          </w:p>
        </w:tc>
        <w:tc>
          <w:tcPr>
            <w:tcW w:w="1559"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395CD2" w:rsidRDefault="00395CD2">
            <w:pPr>
              <w:widowControl w:val="0"/>
              <w:autoSpaceDE w:val="0"/>
              <w:autoSpaceDN w:val="0"/>
              <w:adjustRightInd w:val="0"/>
              <w:spacing w:after="0" w:line="240" w:lineRule="auto"/>
              <w:rPr>
                <w:rFonts w:ascii="Times New Roman" w:hAnsi="Times New Roman"/>
                <w:sz w:val="24"/>
                <w:szCs w:val="24"/>
              </w:rPr>
            </w:pPr>
          </w:p>
        </w:tc>
      </w:tr>
    </w:tbl>
    <w:p w:rsidR="00395CD2" w:rsidRDefault="00395CD2" w:rsidP="00395CD2">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*Заполняется только по уплачиваемым видам налогов.</w:t>
      </w:r>
    </w:p>
    <w:p w:rsidR="00395CD2" w:rsidRDefault="00395CD2" w:rsidP="00395C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Руководитель      ___________        _____________________</w:t>
      </w:r>
    </w:p>
    <w:p w:rsidR="00395CD2" w:rsidRDefault="00395CD2" w:rsidP="00395C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(должность)       (подпись)         (расшифровка подписи)</w:t>
      </w:r>
    </w:p>
    <w:p w:rsidR="00395CD2" w:rsidRDefault="00395CD2" w:rsidP="00395CD2">
      <w:pPr>
        <w:widowControl w:val="0"/>
        <w:autoSpaceDE w:val="0"/>
        <w:autoSpaceDN w:val="0"/>
        <w:adjustRightInd w:val="0"/>
        <w:spacing w:after="0" w:line="240" w:lineRule="auto"/>
        <w:rPr>
          <w:rFonts w:ascii="Times New Roman" w:hAnsi="Times New Roman"/>
          <w:sz w:val="24"/>
          <w:szCs w:val="24"/>
        </w:rPr>
      </w:pPr>
    </w:p>
    <w:p w:rsidR="00395CD2" w:rsidRDefault="00395CD2" w:rsidP="00395C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М.П.</w:t>
      </w:r>
    </w:p>
    <w:p w:rsidR="00395CD2" w:rsidRDefault="00395CD2" w:rsidP="00395CD2">
      <w:pPr>
        <w:spacing w:after="0" w:line="240" w:lineRule="auto"/>
        <w:rPr>
          <w:rFonts w:ascii="Times New Roman" w:hAnsi="Times New Roman"/>
          <w:sz w:val="24"/>
          <w:szCs w:val="24"/>
        </w:rPr>
      </w:pPr>
      <w:r>
        <w:rPr>
          <w:rFonts w:ascii="Times New Roman" w:hAnsi="Times New Roman"/>
          <w:sz w:val="24"/>
          <w:szCs w:val="24"/>
        </w:rPr>
        <w:t>(при наличии)</w:t>
      </w:r>
    </w:p>
    <w:p w:rsidR="00395CD2" w:rsidRDefault="00395CD2" w:rsidP="00395CD2">
      <w:pPr>
        <w:spacing w:after="160" w:line="256" w:lineRule="auto"/>
        <w:rPr>
          <w:rFonts w:ascii="Times New Roman" w:hAnsi="Times New Roman"/>
        </w:rPr>
      </w:pPr>
      <w:r>
        <w:rPr>
          <w:b/>
        </w:rPr>
        <w:br w:type="page"/>
      </w:r>
      <w:r>
        <w:rPr>
          <w:b/>
        </w:rPr>
        <w:lastRenderedPageBreak/>
        <w:t xml:space="preserve">                                                                                                            </w:t>
      </w:r>
      <w:r>
        <w:rPr>
          <w:rFonts w:ascii="Times New Roman" w:hAnsi="Times New Roman"/>
        </w:rPr>
        <w:t>Приложение 7</w:t>
      </w:r>
    </w:p>
    <w:p w:rsidR="00395CD2" w:rsidRDefault="00395CD2" w:rsidP="00395CD2">
      <w:pPr>
        <w:pStyle w:val="ConsPlusTitle"/>
        <w:ind w:left="5387"/>
        <w:outlineLvl w:val="1"/>
        <w:rPr>
          <w:rFonts w:ascii="Times New Roman" w:eastAsia="Calibri" w:hAnsi="Times New Roman"/>
          <w:b w:val="0"/>
          <w:bCs/>
          <w:szCs w:val="22"/>
        </w:rPr>
      </w:pPr>
      <w:r>
        <w:rPr>
          <w:rFonts w:ascii="Times New Roman" w:hAnsi="Times New Roman"/>
          <w:b w:val="0"/>
          <w:color w:val="000000"/>
          <w:szCs w:val="22"/>
        </w:rPr>
        <w:t>к Порядку</w:t>
      </w:r>
      <w:r>
        <w:rPr>
          <w:rFonts w:ascii="Times New Roman" w:eastAsia="Calibri" w:hAnsi="Times New Roman"/>
          <w:b w:val="0"/>
          <w:bCs/>
          <w:szCs w:val="22"/>
        </w:rPr>
        <w:t xml:space="preserve">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395CD2" w:rsidRDefault="00395CD2" w:rsidP="00395CD2">
      <w:pPr>
        <w:spacing w:after="0" w:line="240" w:lineRule="auto"/>
        <w:rPr>
          <w:rFonts w:ascii="Times New Roman" w:eastAsia="Times New Roman" w:hAnsi="Times New Roman"/>
          <w:sz w:val="28"/>
          <w:szCs w:val="28"/>
        </w:rPr>
      </w:pPr>
    </w:p>
    <w:p w:rsidR="00395CD2" w:rsidRDefault="00395CD2" w:rsidP="00395CD2">
      <w:pPr>
        <w:autoSpaceDE w:val="0"/>
        <w:autoSpaceDN w:val="0"/>
        <w:adjustRightInd w:val="0"/>
        <w:spacing w:after="0"/>
        <w:jc w:val="center"/>
        <w:rPr>
          <w:rFonts w:ascii="Times New Roman" w:hAnsi="Times New Roman"/>
          <w:bCs/>
          <w:sz w:val="28"/>
          <w:szCs w:val="28"/>
          <w:lang w:eastAsia="ko-KR"/>
        </w:rPr>
      </w:pPr>
      <w:r>
        <w:rPr>
          <w:rFonts w:ascii="Times New Roman" w:hAnsi="Times New Roman"/>
          <w:bCs/>
          <w:sz w:val="28"/>
          <w:szCs w:val="28"/>
          <w:lang w:eastAsia="ko-KR"/>
        </w:rPr>
        <w:t>Реестр получателей финансовой поддержки ___________________________________________________________</w:t>
      </w:r>
    </w:p>
    <w:p w:rsidR="00395CD2" w:rsidRDefault="00395CD2" w:rsidP="00395CD2">
      <w:pPr>
        <w:autoSpaceDE w:val="0"/>
        <w:autoSpaceDN w:val="0"/>
        <w:adjustRightInd w:val="0"/>
        <w:spacing w:after="0"/>
        <w:jc w:val="center"/>
        <w:rPr>
          <w:rFonts w:ascii="Times New Roman" w:hAnsi="Times New Roman"/>
          <w:bCs/>
          <w:sz w:val="28"/>
          <w:szCs w:val="28"/>
        </w:rPr>
      </w:pPr>
      <w:r>
        <w:rPr>
          <w:rFonts w:ascii="Times New Roman" w:hAnsi="Times New Roman"/>
          <w:bCs/>
          <w:sz w:val="28"/>
          <w:szCs w:val="28"/>
          <w:lang w:eastAsia="ko-KR"/>
        </w:rPr>
        <w:t xml:space="preserve"> (наименование муниципального образования)</w:t>
      </w:r>
    </w:p>
    <w:p w:rsidR="00395CD2" w:rsidRDefault="00395CD2" w:rsidP="00395CD2">
      <w:pPr>
        <w:autoSpaceDE w:val="0"/>
        <w:autoSpaceDN w:val="0"/>
        <w:adjustRightInd w:val="0"/>
        <w:spacing w:after="0"/>
        <w:ind w:firstLine="540"/>
        <w:jc w:val="both"/>
        <w:rPr>
          <w:rFonts w:ascii="Times New Roman" w:hAnsi="Times New Roman"/>
          <w:bCs/>
          <w:sz w:val="28"/>
          <w:szCs w:val="28"/>
        </w:rPr>
      </w:pPr>
    </w:p>
    <w:tbl>
      <w:tblPr>
        <w:tblW w:w="9636" w:type="dxa"/>
        <w:tblInd w:w="70" w:type="dxa"/>
        <w:tblLayout w:type="fixed"/>
        <w:tblCellMar>
          <w:left w:w="70" w:type="dxa"/>
          <w:right w:w="70" w:type="dxa"/>
        </w:tblCellMar>
        <w:tblLook w:val="04A0" w:firstRow="1" w:lastRow="0" w:firstColumn="1" w:lastColumn="0" w:noHBand="0" w:noVBand="1"/>
      </w:tblPr>
      <w:tblGrid>
        <w:gridCol w:w="540"/>
        <w:gridCol w:w="2720"/>
        <w:gridCol w:w="850"/>
        <w:gridCol w:w="1842"/>
        <w:gridCol w:w="2409"/>
        <w:gridCol w:w="1275"/>
      </w:tblGrid>
      <w:tr w:rsidR="00395CD2" w:rsidTr="00395CD2">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rsidR="00395CD2" w:rsidRDefault="00395CD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br/>
              <w:t>п/п</w:t>
            </w:r>
          </w:p>
        </w:tc>
        <w:tc>
          <w:tcPr>
            <w:tcW w:w="2721" w:type="dxa"/>
            <w:tcBorders>
              <w:top w:val="single" w:sz="6" w:space="0" w:color="auto"/>
              <w:left w:val="single" w:sz="6" w:space="0" w:color="auto"/>
              <w:bottom w:val="single" w:sz="6" w:space="0" w:color="auto"/>
              <w:right w:val="single" w:sz="6" w:space="0" w:color="auto"/>
            </w:tcBorders>
            <w:hideMark/>
          </w:tcPr>
          <w:p w:rsidR="00395CD2" w:rsidRDefault="00395CD2">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Наименование субъекта малого и среднего предпринимательства или самозанятого</w:t>
            </w:r>
          </w:p>
        </w:tc>
        <w:tc>
          <w:tcPr>
            <w:tcW w:w="850" w:type="dxa"/>
            <w:tcBorders>
              <w:top w:val="single" w:sz="6" w:space="0" w:color="auto"/>
              <w:left w:val="single" w:sz="6" w:space="0" w:color="auto"/>
              <w:bottom w:val="single" w:sz="6" w:space="0" w:color="auto"/>
              <w:right w:val="single" w:sz="6" w:space="0" w:color="auto"/>
            </w:tcBorders>
            <w:hideMark/>
          </w:tcPr>
          <w:p w:rsidR="00395CD2" w:rsidRDefault="00395CD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ИНН</w:t>
            </w:r>
          </w:p>
        </w:tc>
        <w:tc>
          <w:tcPr>
            <w:tcW w:w="1843" w:type="dxa"/>
            <w:tcBorders>
              <w:top w:val="single" w:sz="6" w:space="0" w:color="auto"/>
              <w:left w:val="single" w:sz="6" w:space="0" w:color="auto"/>
              <w:bottom w:val="single" w:sz="6" w:space="0" w:color="auto"/>
              <w:right w:val="single" w:sz="6" w:space="0" w:color="auto"/>
            </w:tcBorders>
            <w:hideMark/>
          </w:tcPr>
          <w:p w:rsidR="00395CD2" w:rsidRDefault="00395CD2">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Номер и дата  </w:t>
            </w:r>
            <w:r>
              <w:rPr>
                <w:rFonts w:ascii="Times New Roman" w:hAnsi="Times New Roman"/>
                <w:bCs/>
                <w:sz w:val="24"/>
                <w:szCs w:val="24"/>
              </w:rPr>
              <w:br/>
              <w:t>приказа о предоставлении субсидии</w:t>
            </w:r>
          </w:p>
        </w:tc>
        <w:tc>
          <w:tcPr>
            <w:tcW w:w="2410" w:type="dxa"/>
            <w:tcBorders>
              <w:top w:val="single" w:sz="6" w:space="0" w:color="auto"/>
              <w:left w:val="single" w:sz="6" w:space="0" w:color="auto"/>
              <w:bottom w:val="single" w:sz="6" w:space="0" w:color="auto"/>
              <w:right w:val="single" w:sz="6" w:space="0" w:color="auto"/>
            </w:tcBorders>
            <w:hideMark/>
          </w:tcPr>
          <w:p w:rsidR="00395CD2" w:rsidRDefault="00395CD2">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Наименование банка субъекта малого и среднего предпринимательства или самозанятого</w:t>
            </w:r>
          </w:p>
        </w:tc>
        <w:tc>
          <w:tcPr>
            <w:tcW w:w="1275" w:type="dxa"/>
            <w:tcBorders>
              <w:top w:val="single" w:sz="6" w:space="0" w:color="auto"/>
              <w:left w:val="single" w:sz="6" w:space="0" w:color="auto"/>
              <w:bottom w:val="single" w:sz="6" w:space="0" w:color="auto"/>
              <w:right w:val="single" w:sz="6" w:space="0" w:color="auto"/>
            </w:tcBorders>
            <w:hideMark/>
          </w:tcPr>
          <w:p w:rsidR="00395CD2" w:rsidRDefault="00395CD2">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Размер </w:t>
            </w:r>
            <w:r>
              <w:rPr>
                <w:rFonts w:ascii="Times New Roman" w:hAnsi="Times New Roman"/>
                <w:bCs/>
                <w:sz w:val="24"/>
                <w:szCs w:val="24"/>
              </w:rPr>
              <w:br/>
              <w:t>субсидии, рублей</w:t>
            </w:r>
          </w:p>
        </w:tc>
      </w:tr>
      <w:tr w:rsidR="00395CD2" w:rsidTr="00395CD2">
        <w:trPr>
          <w:cantSplit/>
          <w:trHeight w:val="120"/>
        </w:trPr>
        <w:tc>
          <w:tcPr>
            <w:tcW w:w="540" w:type="dxa"/>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rPr>
                <w:rFonts w:ascii="Times New Roman" w:hAnsi="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rPr>
                <w:rFonts w:ascii="Times New Roman" w:hAnsi="Times New Roman"/>
                <w:bCs/>
                <w:sz w:val="28"/>
                <w:szCs w:val="28"/>
              </w:rPr>
            </w:pPr>
          </w:p>
        </w:tc>
        <w:tc>
          <w:tcPr>
            <w:tcW w:w="850" w:type="dxa"/>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rPr>
                <w:rFonts w:ascii="Times New Roman" w:hAnsi="Times New Roman"/>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rPr>
                <w:rFonts w:ascii="Times New Roman" w:hAnsi="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rPr>
                <w:rFonts w:ascii="Times New Roman" w:hAnsi="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rPr>
                <w:rFonts w:ascii="Times New Roman" w:hAnsi="Times New Roman"/>
                <w:bCs/>
                <w:sz w:val="28"/>
                <w:szCs w:val="28"/>
              </w:rPr>
            </w:pPr>
          </w:p>
        </w:tc>
      </w:tr>
      <w:tr w:rsidR="00395CD2" w:rsidTr="00395CD2">
        <w:trPr>
          <w:cantSplit/>
          <w:trHeight w:val="120"/>
        </w:trPr>
        <w:tc>
          <w:tcPr>
            <w:tcW w:w="540" w:type="dxa"/>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rPr>
                <w:rFonts w:ascii="Times New Roman" w:hAnsi="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rPr>
                <w:rFonts w:ascii="Times New Roman" w:hAnsi="Times New Roman"/>
                <w:bCs/>
                <w:sz w:val="28"/>
                <w:szCs w:val="28"/>
              </w:rPr>
            </w:pPr>
          </w:p>
        </w:tc>
        <w:tc>
          <w:tcPr>
            <w:tcW w:w="850" w:type="dxa"/>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rPr>
                <w:rFonts w:ascii="Times New Roman" w:hAnsi="Times New Roman"/>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rPr>
                <w:rFonts w:ascii="Times New Roman" w:hAnsi="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rPr>
                <w:rFonts w:ascii="Times New Roman" w:hAnsi="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rPr>
                <w:rFonts w:ascii="Times New Roman" w:hAnsi="Times New Roman"/>
                <w:bCs/>
                <w:sz w:val="28"/>
                <w:szCs w:val="28"/>
              </w:rPr>
            </w:pPr>
          </w:p>
        </w:tc>
      </w:tr>
      <w:tr w:rsidR="00395CD2" w:rsidTr="00395CD2">
        <w:trPr>
          <w:cantSplit/>
          <w:trHeight w:val="120"/>
        </w:trPr>
        <w:tc>
          <w:tcPr>
            <w:tcW w:w="540" w:type="dxa"/>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rPr>
                <w:rFonts w:ascii="Times New Roman" w:hAnsi="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rPr>
                <w:rFonts w:ascii="Times New Roman" w:hAnsi="Times New Roman"/>
                <w:bCs/>
                <w:sz w:val="28"/>
                <w:szCs w:val="28"/>
              </w:rPr>
            </w:pPr>
          </w:p>
        </w:tc>
        <w:tc>
          <w:tcPr>
            <w:tcW w:w="850" w:type="dxa"/>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rPr>
                <w:rFonts w:ascii="Times New Roman" w:hAnsi="Times New Roman"/>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rPr>
                <w:rFonts w:ascii="Times New Roman" w:hAnsi="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rPr>
                <w:rFonts w:ascii="Times New Roman" w:hAnsi="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rPr>
                <w:rFonts w:ascii="Times New Roman" w:hAnsi="Times New Roman"/>
                <w:bCs/>
                <w:sz w:val="28"/>
                <w:szCs w:val="28"/>
              </w:rPr>
            </w:pPr>
          </w:p>
        </w:tc>
      </w:tr>
      <w:tr w:rsidR="00395CD2" w:rsidTr="00395CD2">
        <w:trPr>
          <w:cantSplit/>
          <w:trHeight w:val="120"/>
        </w:trPr>
        <w:tc>
          <w:tcPr>
            <w:tcW w:w="540" w:type="dxa"/>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rPr>
                <w:rFonts w:ascii="Times New Roman" w:hAnsi="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rPr>
                <w:rFonts w:ascii="Times New Roman" w:hAnsi="Times New Roman"/>
                <w:bCs/>
                <w:sz w:val="28"/>
                <w:szCs w:val="28"/>
              </w:rPr>
            </w:pPr>
          </w:p>
        </w:tc>
        <w:tc>
          <w:tcPr>
            <w:tcW w:w="850" w:type="dxa"/>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rPr>
                <w:rFonts w:ascii="Times New Roman" w:hAnsi="Times New Roman"/>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rPr>
                <w:rFonts w:ascii="Times New Roman" w:hAnsi="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rPr>
                <w:rFonts w:ascii="Times New Roman" w:hAnsi="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rPr>
                <w:rFonts w:ascii="Times New Roman" w:hAnsi="Times New Roman"/>
                <w:bCs/>
                <w:sz w:val="28"/>
                <w:szCs w:val="28"/>
              </w:rPr>
            </w:pPr>
          </w:p>
        </w:tc>
      </w:tr>
      <w:tr w:rsidR="00395CD2" w:rsidTr="00395CD2">
        <w:trPr>
          <w:cantSplit/>
          <w:trHeight w:val="120"/>
        </w:trPr>
        <w:tc>
          <w:tcPr>
            <w:tcW w:w="540" w:type="dxa"/>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rPr>
                <w:rFonts w:ascii="Times New Roman" w:hAnsi="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rPr>
                <w:rFonts w:ascii="Times New Roman" w:hAnsi="Times New Roman"/>
                <w:bCs/>
                <w:sz w:val="28"/>
                <w:szCs w:val="28"/>
              </w:rPr>
            </w:pPr>
          </w:p>
        </w:tc>
        <w:tc>
          <w:tcPr>
            <w:tcW w:w="850" w:type="dxa"/>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rPr>
                <w:rFonts w:ascii="Times New Roman" w:hAnsi="Times New Roman"/>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rPr>
                <w:rFonts w:ascii="Times New Roman" w:hAnsi="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rPr>
                <w:rFonts w:ascii="Times New Roman" w:hAnsi="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395CD2" w:rsidRDefault="00395CD2">
            <w:pPr>
              <w:autoSpaceDE w:val="0"/>
              <w:autoSpaceDN w:val="0"/>
              <w:adjustRightInd w:val="0"/>
              <w:spacing w:after="0"/>
              <w:rPr>
                <w:rFonts w:ascii="Times New Roman" w:hAnsi="Times New Roman"/>
                <w:bCs/>
                <w:sz w:val="28"/>
                <w:szCs w:val="28"/>
              </w:rPr>
            </w:pPr>
          </w:p>
        </w:tc>
      </w:tr>
    </w:tbl>
    <w:p w:rsidR="00395CD2" w:rsidRDefault="00395CD2" w:rsidP="00395CD2">
      <w:pPr>
        <w:autoSpaceDE w:val="0"/>
        <w:autoSpaceDN w:val="0"/>
        <w:adjustRightInd w:val="0"/>
        <w:spacing w:after="0"/>
        <w:jc w:val="both"/>
        <w:rPr>
          <w:rFonts w:ascii="Times New Roman" w:eastAsia="Times New Roman" w:hAnsi="Times New Roman"/>
          <w:bCs/>
          <w:sz w:val="28"/>
          <w:szCs w:val="28"/>
        </w:rPr>
      </w:pPr>
    </w:p>
    <w:p w:rsidR="00395CD2" w:rsidRDefault="00395CD2" w:rsidP="00395CD2">
      <w:pPr>
        <w:autoSpaceDE w:val="0"/>
        <w:autoSpaceDN w:val="0"/>
        <w:adjustRightInd w:val="0"/>
        <w:spacing w:after="0"/>
        <w:jc w:val="both"/>
        <w:rPr>
          <w:rFonts w:ascii="Times New Roman" w:hAnsi="Times New Roman"/>
          <w:bCs/>
          <w:sz w:val="28"/>
          <w:szCs w:val="28"/>
        </w:rPr>
      </w:pPr>
    </w:p>
    <w:p w:rsidR="00395CD2" w:rsidRDefault="00395CD2" w:rsidP="00395CD2">
      <w:pPr>
        <w:autoSpaceDE w:val="0"/>
        <w:autoSpaceDN w:val="0"/>
        <w:adjustRightInd w:val="0"/>
        <w:spacing w:after="0"/>
        <w:rPr>
          <w:rFonts w:ascii="Times New Roman" w:hAnsi="Times New Roman"/>
          <w:bCs/>
          <w:sz w:val="28"/>
          <w:szCs w:val="28"/>
          <w:lang w:eastAsia="ko-KR"/>
        </w:rPr>
      </w:pPr>
      <w:r>
        <w:rPr>
          <w:rFonts w:ascii="Times New Roman" w:hAnsi="Times New Roman"/>
          <w:bCs/>
          <w:sz w:val="28"/>
          <w:szCs w:val="28"/>
          <w:lang w:eastAsia="ko-KR"/>
        </w:rPr>
        <w:t>Руководитель       ____________    _____________</w:t>
      </w:r>
    </w:p>
    <w:p w:rsidR="00395CD2" w:rsidRDefault="00395CD2" w:rsidP="00395CD2">
      <w:pPr>
        <w:rPr>
          <w:rFonts w:ascii="Times New Roman" w:hAnsi="Times New Roman"/>
        </w:rPr>
      </w:pPr>
      <w:r>
        <w:rPr>
          <w:rFonts w:ascii="Times New Roman" w:hAnsi="Times New Roman"/>
        </w:rPr>
        <w:t xml:space="preserve">                                                  подпись                расшифровка</w:t>
      </w:r>
    </w:p>
    <w:p w:rsidR="00395CD2" w:rsidRDefault="00395CD2" w:rsidP="00395CD2">
      <w:pPr>
        <w:spacing w:after="160" w:line="256" w:lineRule="auto"/>
        <w:rPr>
          <w:rFonts w:ascii="Times New Roman" w:hAnsi="Times New Roman"/>
        </w:rPr>
      </w:pPr>
      <w:r>
        <w:rPr>
          <w:rFonts w:ascii="Times New Roman" w:hAnsi="Times New Roman"/>
        </w:rPr>
        <w:br w:type="page"/>
      </w:r>
    </w:p>
    <w:p w:rsidR="00395CD2" w:rsidRDefault="00395CD2" w:rsidP="00395CD2">
      <w:pPr>
        <w:spacing w:after="0" w:line="240" w:lineRule="auto"/>
        <w:ind w:left="5387"/>
        <w:jc w:val="both"/>
        <w:rPr>
          <w:rFonts w:ascii="Times New Roman" w:hAnsi="Times New Roman"/>
          <w:sz w:val="18"/>
          <w:szCs w:val="18"/>
        </w:rPr>
      </w:pPr>
      <w:r>
        <w:rPr>
          <w:rFonts w:ascii="Times New Roman" w:hAnsi="Times New Roman"/>
          <w:sz w:val="18"/>
          <w:szCs w:val="18"/>
        </w:rPr>
        <w:lastRenderedPageBreak/>
        <w:t>Приложение 8</w:t>
      </w:r>
    </w:p>
    <w:p w:rsidR="00395CD2" w:rsidRDefault="00395CD2" w:rsidP="00395CD2">
      <w:pPr>
        <w:pStyle w:val="ConsPlusTitle"/>
        <w:ind w:left="5387"/>
        <w:outlineLvl w:val="1"/>
        <w:rPr>
          <w:rFonts w:ascii="Times New Roman" w:eastAsia="Calibri" w:hAnsi="Times New Roman"/>
          <w:b w:val="0"/>
          <w:bCs/>
          <w:sz w:val="18"/>
          <w:szCs w:val="18"/>
        </w:rPr>
      </w:pPr>
      <w:r>
        <w:rPr>
          <w:rFonts w:ascii="Times New Roman" w:hAnsi="Times New Roman"/>
          <w:b w:val="0"/>
          <w:color w:val="000000"/>
          <w:sz w:val="18"/>
          <w:szCs w:val="18"/>
        </w:rPr>
        <w:t>к Порядку</w:t>
      </w:r>
      <w:r>
        <w:rPr>
          <w:rFonts w:ascii="Times New Roman" w:eastAsia="Calibri" w:hAnsi="Times New Roman"/>
          <w:b w:val="0"/>
          <w:bCs/>
          <w:sz w:val="18"/>
          <w:szCs w:val="18"/>
        </w:rPr>
        <w:t xml:space="preserve">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395CD2" w:rsidRDefault="00395CD2" w:rsidP="00395CD2">
      <w:pPr>
        <w:spacing w:after="0" w:line="240" w:lineRule="auto"/>
        <w:rPr>
          <w:rFonts w:ascii="Times New Roman" w:eastAsia="Times New Roman" w:hAnsi="Times New Roman"/>
          <w:sz w:val="28"/>
          <w:szCs w:val="28"/>
        </w:rPr>
      </w:pPr>
    </w:p>
    <w:p w:rsidR="00395CD2" w:rsidRDefault="00395CD2" w:rsidP="00395CD2">
      <w:pPr>
        <w:spacing w:after="0" w:line="240" w:lineRule="auto"/>
        <w:jc w:val="center"/>
        <w:rPr>
          <w:rFonts w:ascii="Times New Roman" w:hAnsi="Times New Roman"/>
          <w:b/>
          <w:bCs/>
          <w:sz w:val="28"/>
          <w:szCs w:val="28"/>
        </w:rPr>
      </w:pPr>
      <w:r>
        <w:rPr>
          <w:rFonts w:ascii="Times New Roman" w:hAnsi="Times New Roman"/>
          <w:b/>
          <w:bCs/>
          <w:sz w:val="28"/>
          <w:szCs w:val="28"/>
        </w:rPr>
        <w:t>Соглашение №____</w:t>
      </w:r>
    </w:p>
    <w:p w:rsidR="00395CD2" w:rsidRDefault="00395CD2" w:rsidP="00395CD2">
      <w:pPr>
        <w:spacing w:after="0" w:line="240" w:lineRule="auto"/>
        <w:jc w:val="center"/>
        <w:rPr>
          <w:rFonts w:ascii="Times New Roman" w:hAnsi="Times New Roman"/>
          <w:b/>
          <w:bCs/>
          <w:sz w:val="28"/>
          <w:szCs w:val="28"/>
        </w:rPr>
      </w:pPr>
      <w:r>
        <w:rPr>
          <w:rFonts w:ascii="Times New Roman" w:hAnsi="Times New Roman"/>
          <w:b/>
          <w:bCs/>
          <w:sz w:val="28"/>
          <w:szCs w:val="28"/>
        </w:rPr>
        <w:t>на предоставление субсидии</w:t>
      </w:r>
    </w:p>
    <w:p w:rsidR="00395CD2" w:rsidRDefault="00395CD2" w:rsidP="00395CD2">
      <w:pPr>
        <w:widowControl w:val="0"/>
        <w:spacing w:after="0" w:line="240" w:lineRule="auto"/>
        <w:jc w:val="center"/>
        <w:rPr>
          <w:rFonts w:ascii="Times New Roman" w:hAnsi="Times New Roman"/>
          <w:bCs/>
          <w:snapToGrid w:val="0"/>
        </w:rPr>
      </w:pPr>
      <w:r>
        <w:rPr>
          <w:rFonts w:ascii="Times New Roman" w:hAnsi="Times New Roman"/>
          <w:bCs/>
          <w:snapToGrid w:val="0"/>
        </w:rPr>
        <w:t>на возмещение затрат при осуществлении предпринимательской деятельности</w:t>
      </w:r>
    </w:p>
    <w:p w:rsidR="00395CD2" w:rsidRDefault="00395CD2" w:rsidP="00395CD2">
      <w:pPr>
        <w:widowControl w:val="0"/>
        <w:spacing w:after="0" w:line="240" w:lineRule="auto"/>
        <w:jc w:val="both"/>
        <w:rPr>
          <w:rFonts w:ascii="Times New Roman" w:hAnsi="Times New Roman"/>
          <w:bCs/>
          <w:snapToGrid w:val="0"/>
        </w:rPr>
      </w:pPr>
    </w:p>
    <w:p w:rsidR="00395CD2" w:rsidRDefault="00395CD2" w:rsidP="00395CD2">
      <w:pPr>
        <w:widowControl w:val="0"/>
        <w:spacing w:after="0" w:line="240" w:lineRule="auto"/>
        <w:ind w:left="440" w:hanging="380"/>
        <w:jc w:val="both"/>
        <w:rPr>
          <w:rFonts w:ascii="Times New Roman" w:hAnsi="Times New Roman"/>
          <w:bCs/>
          <w:snapToGrid w:val="0"/>
        </w:rPr>
      </w:pPr>
      <w:r>
        <w:rPr>
          <w:rFonts w:ascii="Times New Roman" w:hAnsi="Times New Roman"/>
          <w:bCs/>
          <w:snapToGrid w:val="0"/>
        </w:rPr>
        <w:t>с. Каратузское                                                                                           «____»  _________  20__ г.</w:t>
      </w:r>
    </w:p>
    <w:p w:rsidR="00395CD2" w:rsidRDefault="00395CD2" w:rsidP="00395CD2">
      <w:pPr>
        <w:widowControl w:val="0"/>
        <w:tabs>
          <w:tab w:val="left" w:pos="720"/>
        </w:tabs>
        <w:spacing w:after="0" w:line="240" w:lineRule="auto"/>
        <w:ind w:left="442" w:hanging="380"/>
        <w:jc w:val="both"/>
        <w:rPr>
          <w:rFonts w:ascii="Times New Roman" w:hAnsi="Times New Roman"/>
          <w:bCs/>
          <w:snapToGrid w:val="0"/>
        </w:rPr>
      </w:pPr>
    </w:p>
    <w:p w:rsidR="00395CD2" w:rsidRDefault="00395CD2" w:rsidP="00395CD2">
      <w:pPr>
        <w:spacing w:after="0" w:line="240" w:lineRule="auto"/>
        <w:ind w:firstLine="708"/>
        <w:jc w:val="both"/>
        <w:rPr>
          <w:rFonts w:ascii="Times New Roman" w:hAnsi="Times New Roman"/>
          <w:bCs/>
          <w:color w:val="1F497D"/>
        </w:rPr>
      </w:pPr>
    </w:p>
    <w:p w:rsidR="00395CD2" w:rsidRDefault="00395CD2" w:rsidP="00395CD2">
      <w:pPr>
        <w:widowControl w:val="0"/>
        <w:tabs>
          <w:tab w:val="left" w:pos="720"/>
        </w:tabs>
        <w:spacing w:after="0" w:line="240" w:lineRule="auto"/>
        <w:jc w:val="both"/>
        <w:rPr>
          <w:rFonts w:ascii="Times New Roman" w:hAnsi="Times New Roman"/>
          <w:bCs/>
          <w:snapToGrid w:val="0"/>
        </w:rPr>
      </w:pPr>
      <w:r>
        <w:rPr>
          <w:rFonts w:ascii="Times New Roman" w:hAnsi="Times New Roman"/>
          <w:bCs/>
          <w:snapToGrid w:val="0"/>
        </w:rPr>
        <w:t xml:space="preserve">          Администрация Каратузского района в дальнейшем «Главный распорядитель», в лице ___________________________________действующей на основании Устава Муниципального образования «Каратузский район», с одной стороны, и _________________________________</w:t>
      </w:r>
    </w:p>
    <w:p w:rsidR="00395CD2" w:rsidRDefault="00395CD2" w:rsidP="00395CD2">
      <w:pPr>
        <w:widowControl w:val="0"/>
        <w:tabs>
          <w:tab w:val="left" w:pos="720"/>
        </w:tabs>
        <w:spacing w:after="0" w:line="240" w:lineRule="auto"/>
        <w:jc w:val="both"/>
        <w:rPr>
          <w:rFonts w:ascii="Times New Roman" w:hAnsi="Times New Roman"/>
          <w:bCs/>
          <w:snapToGrid w:val="0"/>
        </w:rPr>
      </w:pPr>
      <w:r>
        <w:rPr>
          <w:rFonts w:ascii="Times New Roman" w:hAnsi="Times New Roman"/>
          <w:bCs/>
          <w:snapToGrid w:val="0"/>
        </w:rPr>
        <w:t>(наименование субъекта малого и среднего предпринимательства)</w:t>
      </w:r>
    </w:p>
    <w:p w:rsidR="00395CD2" w:rsidRDefault="00395CD2" w:rsidP="00395CD2">
      <w:pPr>
        <w:widowControl w:val="0"/>
        <w:spacing w:after="0" w:line="240" w:lineRule="auto"/>
        <w:jc w:val="both"/>
        <w:rPr>
          <w:rFonts w:ascii="Times New Roman" w:hAnsi="Times New Roman"/>
          <w:bCs/>
        </w:rPr>
      </w:pPr>
      <w:r>
        <w:rPr>
          <w:rFonts w:ascii="Times New Roman" w:hAnsi="Times New Roman"/>
          <w:bCs/>
          <w:snapToGrid w:val="0"/>
        </w:rPr>
        <w:t xml:space="preserve">Именуемое (ый) в дальнейшем «Получатель», в лице ________________________, </w:t>
      </w:r>
      <w:r>
        <w:rPr>
          <w:rFonts w:ascii="Times New Roman" w:hAnsi="Times New Roman"/>
          <w:bCs/>
          <w:snapToGrid w:val="0"/>
          <w:spacing w:val="-6"/>
        </w:rPr>
        <w:t xml:space="preserve">действующего на основании _____________________,с  другой  стороны,  вместе  именуемые  «Сторонами», </w:t>
      </w:r>
      <w:r>
        <w:rPr>
          <w:rFonts w:ascii="Times New Roman" w:hAnsi="Times New Roman"/>
          <w:bCs/>
        </w:rPr>
        <w:t>в соответствии с Бюджетным кодексом Российской Федерации, муниципальной программой «Развитие малого и среднего предпринимательства в Каратузском районе», утвержденной постановлением администрации Каратузского района от 31.10.2013 № 1127-п (далее – Программа) и распоряжением администрации Каратузского района от __________ №_____ заключили настоящее Соглашение о нижеследующем:</w:t>
      </w:r>
    </w:p>
    <w:p w:rsidR="00395CD2" w:rsidRDefault="00395CD2" w:rsidP="00395CD2">
      <w:pPr>
        <w:widowControl w:val="0"/>
        <w:spacing w:after="0" w:line="240" w:lineRule="auto"/>
        <w:jc w:val="both"/>
        <w:rPr>
          <w:rFonts w:ascii="Times New Roman" w:hAnsi="Times New Roman"/>
          <w:bCs/>
        </w:rPr>
      </w:pPr>
    </w:p>
    <w:p w:rsidR="00395CD2" w:rsidRDefault="00395CD2" w:rsidP="00395CD2">
      <w:pPr>
        <w:pStyle w:val="ab"/>
        <w:widowControl w:val="0"/>
        <w:numPr>
          <w:ilvl w:val="0"/>
          <w:numId w:val="7"/>
        </w:numPr>
        <w:spacing w:after="0" w:line="240" w:lineRule="auto"/>
        <w:jc w:val="center"/>
        <w:rPr>
          <w:rFonts w:ascii="Times New Roman" w:hAnsi="Times New Roman"/>
          <w:bCs/>
        </w:rPr>
      </w:pPr>
      <w:r>
        <w:rPr>
          <w:rFonts w:ascii="Times New Roman" w:hAnsi="Times New Roman"/>
          <w:bCs/>
        </w:rPr>
        <w:t>Предмет Соглашения</w:t>
      </w:r>
    </w:p>
    <w:p w:rsidR="00395CD2" w:rsidRDefault="00395CD2" w:rsidP="00395CD2">
      <w:pPr>
        <w:pStyle w:val="ConsPlusNormal"/>
        <w:jc w:val="both"/>
        <w:rPr>
          <w:rFonts w:ascii="Times New Roman" w:hAnsi="Times New Roman" w:cs="Times New Roman"/>
          <w:szCs w:val="22"/>
        </w:rPr>
      </w:pPr>
    </w:p>
    <w:p w:rsidR="00395CD2" w:rsidRDefault="00395CD2" w:rsidP="00395CD2">
      <w:pPr>
        <w:pStyle w:val="ab"/>
        <w:numPr>
          <w:ilvl w:val="1"/>
          <w:numId w:val="7"/>
        </w:numPr>
        <w:ind w:left="0" w:firstLine="710"/>
        <w:jc w:val="both"/>
        <w:rPr>
          <w:rFonts w:ascii="Times New Roman" w:hAnsi="Times New Roman"/>
          <w:lang w:eastAsia="ru-RU"/>
        </w:rPr>
      </w:pPr>
      <w:r>
        <w:rPr>
          <w:rFonts w:ascii="Times New Roman" w:hAnsi="Times New Roman"/>
        </w:rPr>
        <w:t xml:space="preserve"> Предметом Соглашения является предоставление Получателю субсидии на  возмещение фактически понесенных затрат в связи с производством (реализацией) товаров, выполнением работ, оказанием услуг    (далее – «Субсидия») на приобретение оборудования </w:t>
      </w:r>
      <w:r>
        <w:rPr>
          <w:rFonts w:ascii="Times New Roman" w:hAnsi="Times New Roman"/>
          <w:lang w:eastAsia="ru-RU"/>
        </w:rPr>
        <w:t xml:space="preserve">в рамках реализации мероприятия подпрограммы «Финансовая поддержка малого и среднего предпринимательства» муниципальной программы «Развитие малого среднего предпринимательства в Каратузском районе», утвержденной постановлением администрации Каратузского района от 31.10.2013 № 1127-п. </w:t>
      </w:r>
    </w:p>
    <w:p w:rsidR="00395CD2" w:rsidRDefault="00395CD2" w:rsidP="00395CD2">
      <w:pPr>
        <w:pStyle w:val="ab"/>
        <w:ind w:left="710"/>
        <w:jc w:val="both"/>
        <w:rPr>
          <w:rFonts w:ascii="Times New Roman" w:hAnsi="Times New Roman"/>
          <w:lang w:eastAsia="ru-RU"/>
        </w:rPr>
      </w:pPr>
      <w:r>
        <w:rPr>
          <w:rFonts w:ascii="Times New Roman" w:hAnsi="Times New Roman"/>
          <w:lang w:eastAsia="ru-RU"/>
        </w:rPr>
        <w:t xml:space="preserve">  Субсидия не подлежит казначейскому сопровождению.</w:t>
      </w:r>
    </w:p>
    <w:p w:rsidR="00395CD2" w:rsidRDefault="00395CD2" w:rsidP="00395CD2">
      <w:pPr>
        <w:pStyle w:val="ab"/>
        <w:ind w:left="710"/>
        <w:jc w:val="both"/>
        <w:rPr>
          <w:rFonts w:ascii="Times New Roman" w:hAnsi="Times New Roman"/>
          <w:lang w:eastAsia="ru-RU"/>
        </w:rPr>
      </w:pPr>
    </w:p>
    <w:p w:rsidR="00395CD2" w:rsidRDefault="00395CD2" w:rsidP="00395CD2">
      <w:pPr>
        <w:pStyle w:val="ab"/>
        <w:numPr>
          <w:ilvl w:val="0"/>
          <w:numId w:val="7"/>
        </w:numPr>
        <w:jc w:val="center"/>
        <w:rPr>
          <w:rFonts w:ascii="Times New Roman" w:hAnsi="Times New Roman"/>
          <w:lang w:eastAsia="ru-RU"/>
        </w:rPr>
      </w:pPr>
      <w:r>
        <w:rPr>
          <w:rFonts w:ascii="Times New Roman" w:hAnsi="Times New Roman"/>
          <w:lang w:eastAsia="ru-RU"/>
        </w:rPr>
        <w:t>Финансовое обеспечение предоставление субсидии</w:t>
      </w:r>
    </w:p>
    <w:p w:rsidR="00395CD2" w:rsidRDefault="00395CD2" w:rsidP="00395CD2">
      <w:pPr>
        <w:pStyle w:val="ab"/>
        <w:rPr>
          <w:rFonts w:ascii="Times New Roman" w:hAnsi="Times New Roman"/>
          <w:lang w:eastAsia="ru-RU"/>
        </w:rPr>
      </w:pPr>
    </w:p>
    <w:p w:rsidR="00395CD2" w:rsidRDefault="00395CD2" w:rsidP="00395CD2">
      <w:pPr>
        <w:pStyle w:val="ab"/>
        <w:ind w:left="0" w:firstLine="709"/>
        <w:jc w:val="both"/>
        <w:rPr>
          <w:rFonts w:ascii="Times New Roman" w:hAnsi="Times New Roman"/>
          <w:lang w:eastAsia="ru-RU"/>
        </w:rPr>
      </w:pPr>
      <w:r>
        <w:rPr>
          <w:rFonts w:ascii="Times New Roman" w:hAnsi="Times New Roman"/>
          <w:lang w:eastAsia="ru-RU"/>
        </w:rPr>
        <w:t>2.1. Субсидия предоставляется Получателю на цели, указанные в разделе 1 Соглашения, в размере__________________________________</w:t>
      </w:r>
    </w:p>
    <w:p w:rsidR="00395CD2" w:rsidRDefault="00395CD2" w:rsidP="00395CD2">
      <w:pPr>
        <w:spacing w:after="0" w:line="240" w:lineRule="auto"/>
        <w:contextualSpacing/>
        <w:jc w:val="center"/>
        <w:rPr>
          <w:rFonts w:ascii="Times New Roman" w:hAnsi="Times New Roman"/>
          <w:lang w:eastAsia="ru-RU"/>
        </w:rPr>
      </w:pPr>
      <w:r>
        <w:rPr>
          <w:rFonts w:ascii="Times New Roman" w:hAnsi="Times New Roman"/>
          <w:lang w:eastAsia="ru-RU"/>
        </w:rPr>
        <w:t>3. Взаимодействие Сторон</w:t>
      </w:r>
    </w:p>
    <w:p w:rsidR="00395CD2" w:rsidRDefault="00395CD2" w:rsidP="00395CD2">
      <w:pPr>
        <w:spacing w:after="0" w:line="240" w:lineRule="auto"/>
        <w:contextualSpacing/>
        <w:jc w:val="both"/>
        <w:rPr>
          <w:rFonts w:ascii="Times New Roman" w:hAnsi="Times New Roman"/>
          <w:lang w:eastAsia="ru-RU"/>
        </w:rPr>
      </w:pPr>
    </w:p>
    <w:p w:rsidR="00395CD2" w:rsidRDefault="00395CD2" w:rsidP="00395CD2">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3.1.  Администрация обуется:</w:t>
      </w:r>
    </w:p>
    <w:p w:rsidR="00395CD2" w:rsidRDefault="00395CD2" w:rsidP="00395CD2">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3.1.1. В течение 10 рабочих дней с момента поступления денежных средств субсидии на лицевой счет открытого в управлении федерального казначейства по Красноярскому краю, перечислить денежные средства со своего лицевого счета, на расчетный счет Получателя Субсидии.</w:t>
      </w:r>
    </w:p>
    <w:p w:rsidR="00395CD2" w:rsidRDefault="00395CD2" w:rsidP="00395CD2">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3.2.  Администрация вправе:</w:t>
      </w:r>
    </w:p>
    <w:p w:rsidR="00395CD2" w:rsidRDefault="00395CD2" w:rsidP="00395CD2">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lang w:eastAsia="ru-RU"/>
        </w:rPr>
        <w:t xml:space="preserve">3.2.1. </w:t>
      </w:r>
      <w:r>
        <w:rPr>
          <w:rFonts w:ascii="Times New Roman" w:hAnsi="Times New Roman"/>
        </w:rPr>
        <w:t xml:space="preserve">Запрашивать у Получателя субсидии информацию и документы, необходимые для </w:t>
      </w:r>
      <w:r>
        <w:rPr>
          <w:rFonts w:ascii="Times New Roman" w:hAnsi="Times New Roman"/>
          <w:lang w:eastAsia="ru-RU"/>
        </w:rPr>
        <w:t xml:space="preserve">реализации настоящего Соглашения, а также </w:t>
      </w:r>
      <w:r>
        <w:rPr>
          <w:rFonts w:ascii="Times New Roman" w:hAnsi="Times New Roman"/>
          <w:lang w:eastAsia="ru-RU"/>
        </w:rPr>
        <w:br/>
        <w:t>для осуществления контроля за соблюдением Получателем условий предоставления Субсидии.</w:t>
      </w:r>
    </w:p>
    <w:p w:rsidR="00395CD2" w:rsidRDefault="00395CD2" w:rsidP="00395CD2">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lang w:eastAsia="ru-RU"/>
        </w:rPr>
        <w:t>3.2.2. Принимать решение о возврате субсидии в районный бюджет, в случае выявления факта нарушения Получателем субсидии условий, установленных при предоставлении Субсидии, обнаружения недостоверных сведений, предоставленных им в целях получения субсидий.</w:t>
      </w:r>
    </w:p>
    <w:p w:rsidR="00395CD2" w:rsidRDefault="00395CD2" w:rsidP="00395CD2">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rPr>
        <w:t xml:space="preserve">3.2.3. </w:t>
      </w:r>
      <w:r>
        <w:rPr>
          <w:rFonts w:ascii="Times New Roman" w:hAnsi="Times New Roman"/>
          <w:lang w:eastAsia="ru-RU"/>
        </w:rPr>
        <w:t xml:space="preserve">Требовать, в том числе в судебном порядке, </w:t>
      </w:r>
      <w:r>
        <w:rPr>
          <w:rFonts w:ascii="Times New Roman" w:hAnsi="Times New Roman"/>
          <w:lang w:eastAsia="ru-RU"/>
        </w:rPr>
        <w:br/>
        <w:t>от Получателя субсидии возврата в бюджет  Каратузского района предоставленной суммы Субсидии, в порядке и случаях, установленных разделом 3 настоящего Соглашения.</w:t>
      </w:r>
    </w:p>
    <w:p w:rsidR="00395CD2" w:rsidRDefault="00395CD2" w:rsidP="00395CD2">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 xml:space="preserve">3.3. Условием предоставления Субсидии является согласие Получателя на осуществление Администрацией и органами государственного (муниципального) финансового контроля в пределах своих полномочий, установленных действующим законодательством, проверок </w:t>
      </w:r>
      <w:r>
        <w:rPr>
          <w:rFonts w:ascii="Times New Roman" w:hAnsi="Times New Roman"/>
          <w:lang w:eastAsia="ru-RU"/>
        </w:rPr>
        <w:lastRenderedPageBreak/>
        <w:t>соблюдения Получателем условий и порядка предоставления Субсидии в соответствии со статьями 268.1 и 269.2 Бюджетного кодекса Российской Федерации. Выражение согласия Получателя на осуществление указанных проверок осуществляется путем подписания настоящего Соглашения.</w:t>
      </w:r>
    </w:p>
    <w:p w:rsidR="00395CD2" w:rsidRDefault="00395CD2" w:rsidP="00395CD2">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3.4.</w:t>
      </w:r>
      <w:r>
        <w:rPr>
          <w:rFonts w:ascii="Times New Roman" w:hAnsi="Times New Roman"/>
          <w:lang w:eastAsia="ru-RU"/>
        </w:rPr>
        <w:tab/>
        <w:t xml:space="preserve">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Стороны согласовывают новые условия Соглашения или принимают решение о расторжении Соглашения при не достижении согласия по новым условиям. </w:t>
      </w:r>
    </w:p>
    <w:p w:rsidR="00395CD2" w:rsidRDefault="00395CD2" w:rsidP="00395CD2">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3.5. Устанавливать:</w:t>
      </w:r>
    </w:p>
    <w:p w:rsidR="00395CD2" w:rsidRDefault="00395CD2" w:rsidP="00395CD2">
      <w:pPr>
        <w:pStyle w:val="6"/>
        <w:spacing w:before="0" w:after="0" w:line="240" w:lineRule="auto"/>
        <w:ind w:left="20" w:right="20" w:firstLine="700"/>
        <w:rPr>
          <w:rFonts w:ascii="Times New Roman" w:hAnsi="Times New Roman" w:cs="Times New Roman"/>
          <w:sz w:val="22"/>
          <w:szCs w:val="22"/>
        </w:rPr>
      </w:pPr>
      <w:r>
        <w:rPr>
          <w:rFonts w:ascii="Times New Roman" w:hAnsi="Times New Roman" w:cs="Times New Roman"/>
          <w:sz w:val="22"/>
          <w:szCs w:val="22"/>
        </w:rPr>
        <w:t>3.5.1 значение результата предоставления Субсидии согласно</w:t>
      </w:r>
      <w:r>
        <w:rPr>
          <w:rFonts w:ascii="Times New Roman" w:hAnsi="Times New Roman" w:cs="Times New Roman"/>
          <w:sz w:val="22"/>
          <w:szCs w:val="22"/>
        </w:rPr>
        <w:br/>
        <w:t>приложению № 2 к настоящему Соглашению, являющемуся неотъемлемой</w:t>
      </w:r>
      <w:r>
        <w:rPr>
          <w:rFonts w:ascii="Times New Roman" w:hAnsi="Times New Roman" w:cs="Times New Roman"/>
          <w:sz w:val="22"/>
          <w:szCs w:val="22"/>
        </w:rPr>
        <w:br/>
        <w:t>частью настоящего Соглашения;</w:t>
      </w:r>
    </w:p>
    <w:p w:rsidR="00395CD2" w:rsidRDefault="00395CD2" w:rsidP="00395CD2">
      <w:pPr>
        <w:pStyle w:val="6"/>
        <w:spacing w:before="0" w:after="0" w:line="240" w:lineRule="auto"/>
        <w:ind w:left="20" w:right="20" w:firstLine="700"/>
        <w:rPr>
          <w:rFonts w:ascii="Times New Roman" w:hAnsi="Times New Roman" w:cs="Times New Roman"/>
          <w:sz w:val="22"/>
          <w:szCs w:val="22"/>
        </w:rPr>
      </w:pPr>
      <w:r>
        <w:rPr>
          <w:rFonts w:ascii="Times New Roman" w:hAnsi="Times New Roman" w:cs="Times New Roman"/>
          <w:sz w:val="22"/>
          <w:szCs w:val="22"/>
        </w:rPr>
        <w:t>3.5.2 план мероприятий по достижению результатов предоставления</w:t>
      </w:r>
      <w:r>
        <w:rPr>
          <w:rFonts w:ascii="Times New Roman" w:hAnsi="Times New Roman" w:cs="Times New Roman"/>
          <w:sz w:val="22"/>
          <w:szCs w:val="22"/>
        </w:rPr>
        <w:br/>
        <w:t>субсидии согласно приложению № 3 к Соглашению, являющемся</w:t>
      </w:r>
      <w:r>
        <w:rPr>
          <w:rFonts w:ascii="Times New Roman" w:hAnsi="Times New Roman" w:cs="Times New Roman"/>
          <w:sz w:val="22"/>
          <w:szCs w:val="22"/>
        </w:rPr>
        <w:br/>
        <w:t>неотъемлемой частью Соглашения;</w:t>
      </w:r>
    </w:p>
    <w:p w:rsidR="00395CD2" w:rsidRDefault="00395CD2" w:rsidP="00395CD2">
      <w:pPr>
        <w:pStyle w:val="6"/>
        <w:numPr>
          <w:ilvl w:val="2"/>
          <w:numId w:val="9"/>
        </w:numPr>
        <w:tabs>
          <w:tab w:val="left" w:pos="1657"/>
        </w:tabs>
        <w:spacing w:before="0" w:after="0" w:line="240" w:lineRule="auto"/>
        <w:ind w:left="-11" w:right="23" w:firstLine="680"/>
        <w:rPr>
          <w:rFonts w:ascii="Times New Roman" w:hAnsi="Times New Roman" w:cs="Times New Roman"/>
          <w:sz w:val="22"/>
          <w:szCs w:val="22"/>
        </w:rPr>
      </w:pPr>
      <w:r>
        <w:rPr>
          <w:rFonts w:ascii="Times New Roman" w:hAnsi="Times New Roman" w:cs="Times New Roman"/>
          <w:sz w:val="22"/>
          <w:szCs w:val="22"/>
        </w:rPr>
        <w:t>осуществлять оценку достижения Получателем значения</w:t>
      </w:r>
      <w:r>
        <w:rPr>
          <w:rFonts w:ascii="Times New Roman" w:hAnsi="Times New Roman" w:cs="Times New Roman"/>
          <w:sz w:val="22"/>
          <w:szCs w:val="22"/>
        </w:rPr>
        <w:br/>
        <w:t>результата предоставления Субсидии, установленных в соответствии с</w:t>
      </w:r>
      <w:r>
        <w:rPr>
          <w:rFonts w:ascii="Times New Roman" w:hAnsi="Times New Roman" w:cs="Times New Roman"/>
          <w:sz w:val="22"/>
          <w:szCs w:val="22"/>
        </w:rPr>
        <w:br/>
        <w:t>пунктом 3.5.1 настоящего Соглашения на основании:</w:t>
      </w:r>
    </w:p>
    <w:p w:rsidR="00395CD2" w:rsidRDefault="00395CD2" w:rsidP="00395CD2">
      <w:pPr>
        <w:pStyle w:val="6"/>
        <w:spacing w:before="0" w:after="0" w:line="240" w:lineRule="auto"/>
        <w:ind w:left="20" w:right="20" w:firstLine="700"/>
        <w:rPr>
          <w:rFonts w:ascii="Times New Roman" w:hAnsi="Times New Roman" w:cs="Times New Roman"/>
          <w:sz w:val="22"/>
          <w:szCs w:val="22"/>
        </w:rPr>
      </w:pPr>
      <w:r>
        <w:rPr>
          <w:rFonts w:ascii="Times New Roman" w:hAnsi="Times New Roman" w:cs="Times New Roman"/>
          <w:sz w:val="22"/>
          <w:szCs w:val="22"/>
        </w:rPr>
        <w:t>3.5.4 отчета о достижении значений результатов предоставления</w:t>
      </w:r>
      <w:r>
        <w:rPr>
          <w:rFonts w:ascii="Times New Roman" w:hAnsi="Times New Roman" w:cs="Times New Roman"/>
          <w:sz w:val="22"/>
          <w:szCs w:val="22"/>
        </w:rPr>
        <w:br/>
        <w:t>Субсидии по форме, установленной в приложении № 4 к настоящему</w:t>
      </w:r>
      <w:r>
        <w:rPr>
          <w:rFonts w:ascii="Times New Roman" w:hAnsi="Times New Roman" w:cs="Times New Roman"/>
          <w:sz w:val="22"/>
          <w:szCs w:val="22"/>
        </w:rPr>
        <w:br/>
        <w:t>Соглашению, являющейся неотъемлемой частью настоящего Соглашения;</w:t>
      </w:r>
    </w:p>
    <w:p w:rsidR="00395CD2" w:rsidRDefault="00395CD2" w:rsidP="00395CD2">
      <w:pPr>
        <w:pStyle w:val="6"/>
        <w:tabs>
          <w:tab w:val="left" w:pos="1503"/>
        </w:tabs>
        <w:spacing w:before="0" w:after="0" w:line="240" w:lineRule="auto"/>
        <w:ind w:right="20" w:firstLine="709"/>
        <w:rPr>
          <w:rFonts w:ascii="Times New Roman" w:hAnsi="Times New Roman" w:cs="Times New Roman"/>
          <w:sz w:val="22"/>
          <w:szCs w:val="22"/>
        </w:rPr>
      </w:pPr>
      <w:r>
        <w:rPr>
          <w:rFonts w:ascii="Times New Roman" w:hAnsi="Times New Roman" w:cs="Times New Roman"/>
          <w:sz w:val="22"/>
          <w:szCs w:val="22"/>
        </w:rPr>
        <w:t>3.5.5 осуществлять контроль за соблюдением Получателем порядка,</w:t>
      </w:r>
      <w:r>
        <w:rPr>
          <w:rFonts w:ascii="Times New Roman" w:hAnsi="Times New Roman" w:cs="Times New Roman"/>
          <w:sz w:val="22"/>
          <w:szCs w:val="22"/>
        </w:rPr>
        <w:br/>
        <w:t>целей и условий предоставления Субсидии, установленных Порядком</w:t>
      </w:r>
      <w:r>
        <w:rPr>
          <w:rFonts w:ascii="Times New Roman" w:hAnsi="Times New Roman" w:cs="Times New Roman"/>
          <w:sz w:val="22"/>
          <w:szCs w:val="22"/>
        </w:rPr>
        <w:br/>
        <w:t>предоставления субсидии и настоящим Соглашением, в том числе в части</w:t>
      </w:r>
      <w:r>
        <w:rPr>
          <w:rFonts w:ascii="Times New Roman" w:hAnsi="Times New Roman" w:cs="Times New Roman"/>
          <w:sz w:val="22"/>
          <w:szCs w:val="22"/>
        </w:rPr>
        <w:br/>
        <w:t>достоверности, представляемых Получателем в соответствии с настоящим</w:t>
      </w:r>
      <w:r>
        <w:rPr>
          <w:rFonts w:ascii="Times New Roman" w:hAnsi="Times New Roman" w:cs="Times New Roman"/>
          <w:sz w:val="22"/>
          <w:szCs w:val="22"/>
        </w:rPr>
        <w:br/>
        <w:t>Соглашением сведений, путем проведения плановых и (или) внеплановых</w:t>
      </w:r>
      <w:r>
        <w:rPr>
          <w:rFonts w:ascii="Times New Roman" w:hAnsi="Times New Roman" w:cs="Times New Roman"/>
          <w:sz w:val="22"/>
          <w:szCs w:val="22"/>
        </w:rPr>
        <w:br/>
        <w:t>проверок на основании документов, представленных Получателем по запросу Администрации;</w:t>
      </w:r>
    </w:p>
    <w:p w:rsidR="00395CD2" w:rsidRDefault="00395CD2" w:rsidP="00395CD2">
      <w:pPr>
        <w:pStyle w:val="6"/>
        <w:numPr>
          <w:ilvl w:val="2"/>
          <w:numId w:val="11"/>
        </w:numPr>
        <w:tabs>
          <w:tab w:val="left" w:pos="1652"/>
        </w:tabs>
        <w:spacing w:before="0" w:after="0" w:line="240" w:lineRule="auto"/>
        <w:ind w:left="142" w:right="20" w:firstLine="567"/>
        <w:rPr>
          <w:rFonts w:ascii="Times New Roman" w:hAnsi="Times New Roman" w:cs="Times New Roman"/>
          <w:sz w:val="22"/>
          <w:szCs w:val="22"/>
        </w:rPr>
      </w:pPr>
      <w:r>
        <w:rPr>
          <w:rFonts w:ascii="Times New Roman" w:hAnsi="Times New Roman" w:cs="Times New Roman"/>
          <w:sz w:val="22"/>
          <w:szCs w:val="22"/>
        </w:rPr>
        <w:t>в случае установления Администрацией факта</w:t>
      </w:r>
      <w:r>
        <w:rPr>
          <w:rFonts w:ascii="Times New Roman" w:hAnsi="Times New Roman" w:cs="Times New Roman"/>
          <w:sz w:val="22"/>
          <w:szCs w:val="22"/>
        </w:rPr>
        <w:br/>
        <w:t>неисполнения Получателем обязательств, установленных Соглашением,</w:t>
      </w:r>
      <w:r>
        <w:rPr>
          <w:rFonts w:ascii="Times New Roman" w:hAnsi="Times New Roman" w:cs="Times New Roman"/>
          <w:sz w:val="22"/>
          <w:szCs w:val="22"/>
        </w:rPr>
        <w:br/>
        <w:t>направлять Получателю претензию о невыполнении обязательств</w:t>
      </w:r>
      <w:r>
        <w:rPr>
          <w:rFonts w:ascii="Times New Roman" w:hAnsi="Times New Roman" w:cs="Times New Roman"/>
          <w:sz w:val="22"/>
          <w:szCs w:val="22"/>
        </w:rPr>
        <w:br/>
        <w:t>Соглашения;</w:t>
      </w:r>
    </w:p>
    <w:p w:rsidR="00395CD2" w:rsidRDefault="00395CD2" w:rsidP="00395CD2">
      <w:pPr>
        <w:pStyle w:val="6"/>
        <w:spacing w:before="0" w:after="0" w:line="240" w:lineRule="auto"/>
        <w:ind w:left="142" w:firstLine="567"/>
        <w:rPr>
          <w:rFonts w:ascii="Times New Roman" w:hAnsi="Times New Roman" w:cs="Times New Roman"/>
          <w:sz w:val="22"/>
          <w:szCs w:val="22"/>
        </w:rPr>
      </w:pPr>
      <w:r>
        <w:rPr>
          <w:rFonts w:ascii="Times New Roman" w:hAnsi="Times New Roman" w:cs="Times New Roman"/>
          <w:sz w:val="22"/>
          <w:szCs w:val="22"/>
        </w:rPr>
        <w:t>3.5.7.  в случае установления Администрацией или получения</w:t>
      </w:r>
      <w:r>
        <w:rPr>
          <w:rFonts w:ascii="Times New Roman" w:hAnsi="Times New Roman" w:cs="Times New Roman"/>
          <w:sz w:val="22"/>
          <w:szCs w:val="22"/>
        </w:rPr>
        <w:br/>
        <w:t>от органа государственного финансового контроля информации о факте(ах)</w:t>
      </w:r>
      <w:r>
        <w:rPr>
          <w:rFonts w:ascii="Times New Roman" w:hAnsi="Times New Roman" w:cs="Times New Roman"/>
          <w:sz w:val="22"/>
          <w:szCs w:val="22"/>
        </w:rPr>
        <w:br/>
        <w:t>нарушения Получателем порядка, целей и условий предоставления</w:t>
      </w:r>
      <w:r>
        <w:rPr>
          <w:rFonts w:ascii="Times New Roman" w:hAnsi="Times New Roman" w:cs="Times New Roman"/>
          <w:sz w:val="22"/>
          <w:szCs w:val="22"/>
        </w:rPr>
        <w:br/>
        <w:t>Субсидии, предусмотренных Порядком предоставления субсидии и</w:t>
      </w:r>
      <w:r>
        <w:rPr>
          <w:rFonts w:ascii="Times New Roman" w:hAnsi="Times New Roman" w:cs="Times New Roman"/>
          <w:sz w:val="22"/>
          <w:szCs w:val="22"/>
        </w:rPr>
        <w:br/>
        <w:t>настоящим Соглашением, в том числе указания в документах,</w:t>
      </w:r>
      <w:r>
        <w:rPr>
          <w:rFonts w:ascii="Times New Roman" w:hAnsi="Times New Roman" w:cs="Times New Roman"/>
          <w:sz w:val="22"/>
          <w:szCs w:val="22"/>
        </w:rPr>
        <w:br/>
        <w:t>представленных Получателем в соответствии с настоящим Соглашением,</w:t>
      </w:r>
      <w:r>
        <w:rPr>
          <w:rFonts w:ascii="Times New Roman" w:hAnsi="Times New Roman" w:cs="Times New Roman"/>
          <w:sz w:val="22"/>
          <w:szCs w:val="22"/>
        </w:rPr>
        <w:br/>
        <w:t>недостоверных сведений и (или) в случае, если Получателем не достигнуто</w:t>
      </w:r>
      <w:r>
        <w:rPr>
          <w:rFonts w:ascii="Times New Roman" w:hAnsi="Times New Roman" w:cs="Times New Roman"/>
          <w:sz w:val="22"/>
          <w:szCs w:val="22"/>
        </w:rPr>
        <w:br/>
        <w:t>значение результата предоставления Субсидии, установленного Администрацией в соответствии с пунктом 3.5.1 настоящего Соглашения,</w:t>
      </w:r>
      <w:r>
        <w:rPr>
          <w:rFonts w:ascii="Times New Roman" w:hAnsi="Times New Roman" w:cs="Times New Roman"/>
          <w:sz w:val="22"/>
          <w:szCs w:val="22"/>
        </w:rPr>
        <w:br/>
        <w:t>направлять Получателю требование об обеспечении возврата Субсидии</w:t>
      </w:r>
      <w:r>
        <w:rPr>
          <w:rFonts w:ascii="Times New Roman" w:hAnsi="Times New Roman" w:cs="Times New Roman"/>
          <w:sz w:val="22"/>
          <w:szCs w:val="22"/>
        </w:rPr>
        <w:br/>
        <w:t>в бюджет в размере и в сроки, определенные в указанном</w:t>
      </w:r>
      <w:r>
        <w:rPr>
          <w:rFonts w:ascii="Times New Roman" w:hAnsi="Times New Roman" w:cs="Times New Roman"/>
          <w:sz w:val="22"/>
          <w:szCs w:val="22"/>
        </w:rPr>
        <w:br/>
        <w:t>требовании (далее - требование);</w:t>
      </w:r>
    </w:p>
    <w:p w:rsidR="00395CD2" w:rsidRDefault="00395CD2" w:rsidP="00395CD2">
      <w:pPr>
        <w:pStyle w:val="6"/>
        <w:tabs>
          <w:tab w:val="left" w:pos="1474"/>
        </w:tabs>
        <w:spacing w:before="0" w:after="0" w:line="240" w:lineRule="auto"/>
        <w:ind w:right="20" w:firstLine="720"/>
        <w:rPr>
          <w:rFonts w:ascii="Times New Roman" w:hAnsi="Times New Roman" w:cs="Times New Roman"/>
          <w:sz w:val="22"/>
          <w:szCs w:val="22"/>
        </w:rPr>
      </w:pPr>
      <w:r>
        <w:rPr>
          <w:rFonts w:ascii="Times New Roman" w:hAnsi="Times New Roman" w:cs="Times New Roman"/>
          <w:sz w:val="22"/>
          <w:szCs w:val="22"/>
        </w:rPr>
        <w:t>3.5.8 в случае, если Получателем не достигнуто значение результата</w:t>
      </w:r>
      <w:r>
        <w:rPr>
          <w:rFonts w:ascii="Times New Roman" w:hAnsi="Times New Roman" w:cs="Times New Roman"/>
          <w:sz w:val="22"/>
          <w:szCs w:val="22"/>
        </w:rPr>
        <w:br/>
        <w:t>предоставления Субсидии, установленного Администрацией в соответствии с пунктом 3.5.1 настоящего Соглашения, применять меры</w:t>
      </w:r>
      <w:r>
        <w:rPr>
          <w:rFonts w:ascii="Times New Roman" w:hAnsi="Times New Roman" w:cs="Times New Roman"/>
          <w:sz w:val="22"/>
          <w:szCs w:val="22"/>
        </w:rPr>
        <w:br/>
        <w:t>ответственности в виде возврата части полученных средств субсидии</w:t>
      </w:r>
      <w:r>
        <w:rPr>
          <w:rFonts w:ascii="Times New Roman" w:hAnsi="Times New Roman" w:cs="Times New Roman"/>
          <w:sz w:val="22"/>
          <w:szCs w:val="22"/>
        </w:rPr>
        <w:br/>
        <w:t>в доход бюджета, рассчитываемые по форме, установленной</w:t>
      </w:r>
      <w:r>
        <w:rPr>
          <w:rFonts w:ascii="Times New Roman" w:hAnsi="Times New Roman" w:cs="Times New Roman"/>
          <w:sz w:val="22"/>
          <w:szCs w:val="22"/>
        </w:rPr>
        <w:br/>
        <w:t>в приложении № 5 к настоящему Соглашению, являющейся неотъемлемой</w:t>
      </w:r>
      <w:r>
        <w:rPr>
          <w:rFonts w:ascii="Times New Roman" w:hAnsi="Times New Roman" w:cs="Times New Roman"/>
          <w:sz w:val="22"/>
          <w:szCs w:val="22"/>
        </w:rPr>
        <w:br/>
        <w:t>частью настоящего Соглашения, с обязательным уведомлением Получателя</w:t>
      </w:r>
      <w:r>
        <w:rPr>
          <w:rFonts w:ascii="Times New Roman" w:hAnsi="Times New Roman" w:cs="Times New Roman"/>
          <w:sz w:val="22"/>
          <w:szCs w:val="22"/>
        </w:rPr>
        <w:br/>
        <w:t>в течение 10 рабочих дней с даты принятия указанного решения;</w:t>
      </w:r>
    </w:p>
    <w:p w:rsidR="00395CD2" w:rsidRDefault="00395CD2" w:rsidP="00395CD2">
      <w:pPr>
        <w:pStyle w:val="6"/>
        <w:numPr>
          <w:ilvl w:val="2"/>
          <w:numId w:val="13"/>
        </w:numPr>
        <w:tabs>
          <w:tab w:val="left" w:pos="1618"/>
        </w:tabs>
        <w:spacing w:before="0" w:after="0" w:line="240" w:lineRule="auto"/>
        <w:ind w:left="0" w:right="20" w:firstLine="709"/>
        <w:rPr>
          <w:rFonts w:ascii="Times New Roman" w:hAnsi="Times New Roman" w:cs="Times New Roman"/>
          <w:sz w:val="22"/>
          <w:szCs w:val="22"/>
        </w:rPr>
      </w:pPr>
      <w:r>
        <w:rPr>
          <w:rFonts w:ascii="Times New Roman" w:hAnsi="Times New Roman" w:cs="Times New Roman"/>
          <w:sz w:val="22"/>
          <w:szCs w:val="22"/>
        </w:rPr>
        <w:t>рассматривать предложения, документы и иную информацию,</w:t>
      </w:r>
      <w:r>
        <w:rPr>
          <w:rFonts w:ascii="Times New Roman" w:hAnsi="Times New Roman" w:cs="Times New Roman"/>
          <w:sz w:val="22"/>
          <w:szCs w:val="22"/>
        </w:rPr>
        <w:br/>
        <w:t>направленную Получателем, в течение 23 рабочих дней со дня их получения и уведомлять Получателя о принятом решении;</w:t>
      </w:r>
    </w:p>
    <w:p w:rsidR="00395CD2" w:rsidRDefault="00395CD2" w:rsidP="00395CD2">
      <w:pPr>
        <w:pStyle w:val="6"/>
        <w:numPr>
          <w:ilvl w:val="2"/>
          <w:numId w:val="13"/>
        </w:numPr>
        <w:tabs>
          <w:tab w:val="left" w:pos="1614"/>
        </w:tabs>
        <w:spacing w:before="0" w:after="0" w:line="240" w:lineRule="auto"/>
        <w:ind w:left="0" w:right="20" w:firstLine="720"/>
        <w:rPr>
          <w:rFonts w:ascii="Times New Roman" w:hAnsi="Times New Roman" w:cs="Times New Roman"/>
          <w:sz w:val="22"/>
          <w:szCs w:val="22"/>
        </w:rPr>
      </w:pPr>
      <w:r>
        <w:rPr>
          <w:rFonts w:ascii="Times New Roman" w:hAnsi="Times New Roman" w:cs="Times New Roman"/>
          <w:sz w:val="22"/>
          <w:szCs w:val="22"/>
        </w:rPr>
        <w:t>направлять разъяснения Получателю по вопросам, связанным</w:t>
      </w:r>
      <w:r>
        <w:rPr>
          <w:rFonts w:ascii="Times New Roman" w:hAnsi="Times New Roman" w:cs="Times New Roman"/>
          <w:sz w:val="22"/>
          <w:szCs w:val="22"/>
        </w:rPr>
        <w:br/>
        <w:t>с исполнением настоящего Соглашения, в течение 23 рабочих дней со дня</w:t>
      </w:r>
      <w:r>
        <w:rPr>
          <w:rFonts w:ascii="Times New Roman" w:hAnsi="Times New Roman" w:cs="Times New Roman"/>
          <w:sz w:val="22"/>
          <w:szCs w:val="22"/>
        </w:rPr>
        <w:br/>
        <w:t>получения обращения Получателя;</w:t>
      </w:r>
    </w:p>
    <w:p w:rsidR="00395CD2" w:rsidRDefault="00395CD2" w:rsidP="00395CD2">
      <w:pPr>
        <w:pStyle w:val="6"/>
        <w:numPr>
          <w:ilvl w:val="2"/>
          <w:numId w:val="13"/>
        </w:numPr>
        <w:tabs>
          <w:tab w:val="left" w:pos="1642"/>
        </w:tabs>
        <w:spacing w:before="0" w:after="0" w:line="240" w:lineRule="auto"/>
        <w:ind w:left="0" w:right="20" w:firstLine="709"/>
        <w:rPr>
          <w:rFonts w:ascii="Times New Roman" w:hAnsi="Times New Roman" w:cs="Times New Roman"/>
          <w:sz w:val="22"/>
          <w:szCs w:val="22"/>
        </w:rPr>
      </w:pPr>
      <w:r>
        <w:rPr>
          <w:rFonts w:ascii="Times New Roman" w:hAnsi="Times New Roman" w:cs="Times New Roman"/>
          <w:sz w:val="22"/>
          <w:szCs w:val="22"/>
        </w:rPr>
        <w:t>выполнять иные обязательства в соответствии с бюджетным</w:t>
      </w:r>
      <w:r>
        <w:rPr>
          <w:rFonts w:ascii="Times New Roman" w:hAnsi="Times New Roman" w:cs="Times New Roman"/>
          <w:sz w:val="22"/>
          <w:szCs w:val="22"/>
        </w:rPr>
        <w:br/>
        <w:t>законодательством Российской Федерации и Порядком предоставления</w:t>
      </w:r>
      <w:r>
        <w:rPr>
          <w:rFonts w:ascii="Times New Roman" w:hAnsi="Times New Roman" w:cs="Times New Roman"/>
          <w:sz w:val="22"/>
          <w:szCs w:val="22"/>
        </w:rPr>
        <w:br/>
        <w:t>субсидии.</w:t>
      </w:r>
    </w:p>
    <w:p w:rsidR="00395CD2" w:rsidRDefault="00395CD2" w:rsidP="00395CD2">
      <w:pPr>
        <w:pStyle w:val="6"/>
        <w:tabs>
          <w:tab w:val="left" w:pos="1205"/>
        </w:tabs>
        <w:spacing w:before="0" w:after="0" w:line="240" w:lineRule="auto"/>
        <w:ind w:firstLine="709"/>
        <w:rPr>
          <w:rFonts w:ascii="Times New Roman" w:hAnsi="Times New Roman" w:cs="Times New Roman"/>
          <w:sz w:val="22"/>
          <w:szCs w:val="22"/>
        </w:rPr>
      </w:pPr>
      <w:r>
        <w:rPr>
          <w:rFonts w:ascii="Times New Roman" w:hAnsi="Times New Roman" w:cs="Times New Roman"/>
          <w:sz w:val="22"/>
          <w:szCs w:val="22"/>
        </w:rPr>
        <w:t>3.6. Администрация вправе:</w:t>
      </w:r>
    </w:p>
    <w:p w:rsidR="00395CD2" w:rsidRDefault="00395CD2" w:rsidP="00395CD2">
      <w:pPr>
        <w:pStyle w:val="6"/>
        <w:numPr>
          <w:ilvl w:val="2"/>
          <w:numId w:val="15"/>
        </w:numPr>
        <w:tabs>
          <w:tab w:val="left" w:pos="1652"/>
        </w:tabs>
        <w:spacing w:before="0" w:after="0" w:line="240" w:lineRule="auto"/>
        <w:ind w:left="0" w:right="20" w:firstLine="709"/>
        <w:rPr>
          <w:rFonts w:ascii="Times New Roman" w:hAnsi="Times New Roman" w:cs="Times New Roman"/>
          <w:sz w:val="22"/>
          <w:szCs w:val="22"/>
        </w:rPr>
      </w:pPr>
      <w:r>
        <w:rPr>
          <w:rFonts w:ascii="Times New Roman" w:hAnsi="Times New Roman" w:cs="Times New Roman"/>
          <w:sz w:val="22"/>
          <w:szCs w:val="22"/>
        </w:rPr>
        <w:t>принимать решение об изменении условий настоящего</w:t>
      </w:r>
      <w:r>
        <w:rPr>
          <w:rFonts w:ascii="Times New Roman" w:hAnsi="Times New Roman" w:cs="Times New Roman"/>
          <w:sz w:val="22"/>
          <w:szCs w:val="22"/>
        </w:rPr>
        <w:br/>
        <w:t>Соглашения, в том числе на основании информации и предложений,</w:t>
      </w:r>
      <w:r>
        <w:rPr>
          <w:rFonts w:ascii="Times New Roman" w:hAnsi="Times New Roman" w:cs="Times New Roman"/>
          <w:sz w:val="22"/>
          <w:szCs w:val="22"/>
        </w:rPr>
        <w:br/>
      </w:r>
      <w:r>
        <w:rPr>
          <w:rFonts w:ascii="Times New Roman" w:hAnsi="Times New Roman" w:cs="Times New Roman"/>
          <w:sz w:val="22"/>
          <w:szCs w:val="22"/>
        </w:rPr>
        <w:lastRenderedPageBreak/>
        <w:t>направленных Получателем в соответствии с пунктом 3.5.1 настоящего</w:t>
      </w:r>
      <w:r>
        <w:rPr>
          <w:rFonts w:ascii="Times New Roman" w:hAnsi="Times New Roman" w:cs="Times New Roman"/>
          <w:sz w:val="22"/>
          <w:szCs w:val="22"/>
        </w:rPr>
        <w:br/>
        <w:t>Соглашения;</w:t>
      </w:r>
    </w:p>
    <w:p w:rsidR="00395CD2" w:rsidRDefault="00395CD2" w:rsidP="00395CD2">
      <w:pPr>
        <w:pStyle w:val="6"/>
        <w:tabs>
          <w:tab w:val="left" w:pos="1666"/>
        </w:tabs>
        <w:spacing w:before="0" w:after="0" w:line="240" w:lineRule="auto"/>
        <w:ind w:right="20" w:firstLine="709"/>
        <w:rPr>
          <w:rFonts w:ascii="Times New Roman" w:hAnsi="Times New Roman" w:cs="Times New Roman"/>
          <w:sz w:val="22"/>
          <w:szCs w:val="22"/>
        </w:rPr>
      </w:pPr>
      <w:r>
        <w:rPr>
          <w:rFonts w:ascii="Times New Roman" w:hAnsi="Times New Roman" w:cs="Times New Roman"/>
          <w:sz w:val="22"/>
          <w:szCs w:val="22"/>
        </w:rPr>
        <w:t>3.6.2 запрашивать у Получателя документы и информацию,</w:t>
      </w:r>
      <w:r>
        <w:rPr>
          <w:rFonts w:ascii="Times New Roman" w:hAnsi="Times New Roman" w:cs="Times New Roman"/>
          <w:sz w:val="22"/>
          <w:szCs w:val="22"/>
        </w:rPr>
        <w:br/>
        <w:t>необходимые для осуществления контроля за соблюдением Получателем</w:t>
      </w:r>
      <w:r>
        <w:rPr>
          <w:rFonts w:ascii="Times New Roman" w:hAnsi="Times New Roman" w:cs="Times New Roman"/>
          <w:sz w:val="22"/>
          <w:szCs w:val="22"/>
        </w:rPr>
        <w:br/>
        <w:t>порядка, целей и условий предоставления Субсидии, установленных</w:t>
      </w:r>
      <w:r>
        <w:rPr>
          <w:rFonts w:ascii="Times New Roman" w:hAnsi="Times New Roman" w:cs="Times New Roman"/>
          <w:sz w:val="22"/>
          <w:szCs w:val="22"/>
        </w:rPr>
        <w:br/>
        <w:t>Порядком предоставления Субсидии и настоящим Соглашением;</w:t>
      </w:r>
    </w:p>
    <w:p w:rsidR="00395CD2" w:rsidRDefault="00395CD2" w:rsidP="00395CD2">
      <w:pPr>
        <w:pStyle w:val="6"/>
        <w:tabs>
          <w:tab w:val="left" w:pos="1618"/>
        </w:tabs>
        <w:spacing w:before="0" w:after="0" w:line="240" w:lineRule="auto"/>
        <w:ind w:right="20" w:firstLine="709"/>
        <w:rPr>
          <w:rFonts w:ascii="Times New Roman" w:hAnsi="Times New Roman" w:cs="Times New Roman"/>
          <w:sz w:val="22"/>
          <w:szCs w:val="22"/>
        </w:rPr>
      </w:pPr>
      <w:r>
        <w:rPr>
          <w:rFonts w:ascii="Times New Roman" w:hAnsi="Times New Roman" w:cs="Times New Roman"/>
          <w:sz w:val="22"/>
          <w:szCs w:val="22"/>
        </w:rPr>
        <w:t>3.6.3 осуществлять иные права в соответствии с бюджетным</w:t>
      </w:r>
      <w:r>
        <w:rPr>
          <w:rFonts w:ascii="Times New Roman" w:hAnsi="Times New Roman" w:cs="Times New Roman"/>
          <w:sz w:val="22"/>
          <w:szCs w:val="22"/>
        </w:rPr>
        <w:br/>
        <w:t>законодательством Российской Федерации и Порядком предоставления</w:t>
      </w:r>
      <w:r>
        <w:rPr>
          <w:rFonts w:ascii="Times New Roman" w:hAnsi="Times New Roman" w:cs="Times New Roman"/>
          <w:sz w:val="22"/>
          <w:szCs w:val="22"/>
        </w:rPr>
        <w:br/>
        <w:t>субсидии.</w:t>
      </w:r>
    </w:p>
    <w:p w:rsidR="00395CD2" w:rsidRDefault="00395CD2" w:rsidP="00395CD2">
      <w:pPr>
        <w:widowControl w:val="0"/>
        <w:autoSpaceDE w:val="0"/>
        <w:autoSpaceDN w:val="0"/>
        <w:adjustRightInd w:val="0"/>
        <w:spacing w:after="0" w:line="240" w:lineRule="auto"/>
        <w:ind w:firstLine="709"/>
        <w:jc w:val="both"/>
        <w:rPr>
          <w:rFonts w:ascii="Times New Roman" w:hAnsi="Times New Roman" w:cs="Times New Roman"/>
          <w:lang w:eastAsia="ru-RU"/>
        </w:rPr>
      </w:pPr>
      <w:r>
        <w:rPr>
          <w:rFonts w:ascii="Times New Roman" w:hAnsi="Times New Roman"/>
          <w:lang w:eastAsia="ru-RU"/>
        </w:rPr>
        <w:t>3.7 Получатель субсидии вправе:</w:t>
      </w:r>
    </w:p>
    <w:p w:rsidR="00395CD2" w:rsidRDefault="00395CD2" w:rsidP="00395CD2">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 xml:space="preserve">3.7.1 Требовать перечисления субсидии на цели, в размере, порядке </w:t>
      </w:r>
      <w:r>
        <w:rPr>
          <w:rFonts w:ascii="Times New Roman" w:hAnsi="Times New Roman"/>
          <w:lang w:eastAsia="ru-RU"/>
        </w:rPr>
        <w:br/>
        <w:t>и на условиях, предусмотренных настоящим Соглашением, при условии выполнения соответствующих обязательств по настоящему Соглашению.</w:t>
      </w:r>
    </w:p>
    <w:p w:rsidR="00395CD2" w:rsidRDefault="00395CD2" w:rsidP="00395CD2">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 xml:space="preserve">3.7.2 Участвовать в осуществлении  Администрацией контроля </w:t>
      </w:r>
      <w:r>
        <w:rPr>
          <w:rFonts w:ascii="Times New Roman" w:hAnsi="Times New Roman"/>
          <w:lang w:eastAsia="ru-RU"/>
        </w:rPr>
        <w:br/>
        <w:t>за исполнением условий предоставления субсидии.</w:t>
      </w:r>
    </w:p>
    <w:p w:rsidR="00395CD2" w:rsidRDefault="00395CD2" w:rsidP="00395CD2">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3.7.3 Обжаловать в судебном порядке решение Администрации о возврате Субсидии.</w:t>
      </w:r>
    </w:p>
    <w:p w:rsidR="00395CD2" w:rsidRDefault="00395CD2" w:rsidP="00395CD2">
      <w:pPr>
        <w:widowControl w:val="0"/>
        <w:shd w:val="clear" w:color="auto" w:fill="FFFFFF"/>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3.8 Получатель обязуется:</w:t>
      </w:r>
    </w:p>
    <w:p w:rsidR="00395CD2" w:rsidRDefault="00395CD2" w:rsidP="00395CD2">
      <w:pPr>
        <w:spacing w:after="0" w:line="322" w:lineRule="exact"/>
        <w:ind w:left="20" w:right="220" w:firstLine="700"/>
        <w:jc w:val="both"/>
        <w:rPr>
          <w:rFonts w:ascii="Times New Roman" w:hAnsi="Times New Roman"/>
          <w:color w:val="000000"/>
          <w:lang w:eastAsia="ru-RU"/>
        </w:rPr>
      </w:pPr>
      <w:r>
        <w:rPr>
          <w:rFonts w:ascii="Times New Roman" w:hAnsi="Times New Roman"/>
          <w:color w:val="000000"/>
          <w:lang w:eastAsia="ru-RU"/>
        </w:rPr>
        <w:t>3.8.1 представлять в Администрацию документы,</w:t>
      </w:r>
      <w:r>
        <w:rPr>
          <w:rFonts w:ascii="Times New Roman" w:hAnsi="Times New Roman"/>
          <w:color w:val="000000"/>
          <w:lang w:eastAsia="ru-RU"/>
        </w:rPr>
        <w:br/>
        <w:t>в соответствии с пунктом 3.1 настоящего Соглашения;</w:t>
      </w:r>
    </w:p>
    <w:p w:rsidR="00395CD2" w:rsidRDefault="00395CD2" w:rsidP="00395CD2">
      <w:pPr>
        <w:tabs>
          <w:tab w:val="left" w:pos="1508"/>
        </w:tabs>
        <w:spacing w:after="0" w:line="322" w:lineRule="exact"/>
        <w:ind w:right="40" w:firstLine="709"/>
        <w:jc w:val="both"/>
        <w:rPr>
          <w:rFonts w:ascii="Times New Roman" w:hAnsi="Times New Roman"/>
          <w:color w:val="000000"/>
          <w:lang w:eastAsia="ru-RU"/>
        </w:rPr>
      </w:pPr>
      <w:r>
        <w:rPr>
          <w:rFonts w:ascii="Times New Roman" w:hAnsi="Times New Roman"/>
          <w:color w:val="000000"/>
          <w:lang w:eastAsia="ru-RU"/>
        </w:rPr>
        <w:t>3.8.2 обеспечивать достижение значений результата предоставления</w:t>
      </w:r>
      <w:r>
        <w:rPr>
          <w:rFonts w:ascii="Times New Roman" w:hAnsi="Times New Roman"/>
          <w:color w:val="000000"/>
          <w:lang w:eastAsia="ru-RU"/>
        </w:rPr>
        <w:br/>
        <w:t>Субсидии и соблюдение сроков его достижения, устанавливаемых Соглашением;</w:t>
      </w:r>
    </w:p>
    <w:p w:rsidR="00395CD2" w:rsidRDefault="00395CD2" w:rsidP="00395CD2">
      <w:pPr>
        <w:pStyle w:val="ab"/>
        <w:numPr>
          <w:ilvl w:val="2"/>
          <w:numId w:val="17"/>
        </w:numPr>
        <w:tabs>
          <w:tab w:val="left" w:pos="1566"/>
        </w:tabs>
        <w:spacing w:after="0" w:line="322" w:lineRule="exact"/>
        <w:ind w:left="0" w:right="40" w:firstLine="709"/>
        <w:jc w:val="both"/>
        <w:rPr>
          <w:rFonts w:ascii="Times New Roman" w:hAnsi="Times New Roman"/>
          <w:color w:val="000000"/>
          <w:lang w:eastAsia="ru-RU"/>
        </w:rPr>
      </w:pPr>
      <w:r>
        <w:rPr>
          <w:rFonts w:ascii="Times New Roman" w:hAnsi="Times New Roman"/>
          <w:color w:val="000000"/>
          <w:lang w:eastAsia="ru-RU"/>
        </w:rPr>
        <w:t>обеспечить реализацию плана мероприятий по достижению</w:t>
      </w:r>
      <w:r>
        <w:rPr>
          <w:rFonts w:ascii="Times New Roman" w:hAnsi="Times New Roman"/>
          <w:color w:val="000000"/>
          <w:lang w:eastAsia="ru-RU"/>
        </w:rPr>
        <w:br/>
        <w:t>результатов предоставления Субсидии (приложение № 3 к настоящему Соглашению);</w:t>
      </w:r>
    </w:p>
    <w:p w:rsidR="00395CD2" w:rsidRDefault="00395CD2" w:rsidP="00395CD2">
      <w:pPr>
        <w:pStyle w:val="ab"/>
        <w:numPr>
          <w:ilvl w:val="2"/>
          <w:numId w:val="17"/>
        </w:numPr>
        <w:tabs>
          <w:tab w:val="left" w:pos="1436"/>
        </w:tabs>
        <w:spacing w:after="0" w:line="322" w:lineRule="exact"/>
        <w:ind w:hanging="721"/>
        <w:jc w:val="both"/>
        <w:rPr>
          <w:rFonts w:ascii="Times New Roman" w:hAnsi="Times New Roman"/>
          <w:color w:val="000000"/>
          <w:lang w:eastAsia="ru-RU"/>
        </w:rPr>
      </w:pPr>
      <w:r>
        <w:rPr>
          <w:rFonts w:ascii="Times New Roman" w:hAnsi="Times New Roman"/>
          <w:color w:val="000000"/>
          <w:lang w:eastAsia="ru-RU"/>
        </w:rPr>
        <w:t>представлять Администрации:</w:t>
      </w:r>
    </w:p>
    <w:p w:rsidR="00395CD2" w:rsidRDefault="00395CD2" w:rsidP="00395CD2">
      <w:pPr>
        <w:spacing w:after="0" w:line="322" w:lineRule="exact"/>
        <w:ind w:left="20" w:right="40" w:firstLine="720"/>
        <w:jc w:val="both"/>
        <w:rPr>
          <w:rFonts w:ascii="Times New Roman" w:hAnsi="Times New Roman"/>
          <w:color w:val="000000"/>
          <w:lang w:eastAsia="ru-RU"/>
        </w:rPr>
      </w:pPr>
      <w:r>
        <w:rPr>
          <w:rFonts w:ascii="Times New Roman" w:hAnsi="Times New Roman"/>
          <w:color w:val="000000"/>
          <w:lang w:eastAsia="ru-RU"/>
        </w:rPr>
        <w:t>3.8.5 отчет о достижении значений результатов предоставления</w:t>
      </w:r>
      <w:r>
        <w:rPr>
          <w:rFonts w:ascii="Times New Roman" w:hAnsi="Times New Roman"/>
          <w:color w:val="000000"/>
          <w:lang w:eastAsia="ru-RU"/>
        </w:rPr>
        <w:br/>
        <w:t>Субсидии, не позднее 1 февраля года, следующего за годом предоставления субсидии (приложение № 4 к настоящему Соглашению) ;</w:t>
      </w:r>
    </w:p>
    <w:p w:rsidR="00395CD2" w:rsidRDefault="00395CD2" w:rsidP="00395CD2">
      <w:pPr>
        <w:tabs>
          <w:tab w:val="left" w:pos="1542"/>
        </w:tabs>
        <w:spacing w:after="0" w:line="322" w:lineRule="exact"/>
        <w:ind w:right="40" w:firstLine="709"/>
        <w:jc w:val="both"/>
        <w:rPr>
          <w:rFonts w:ascii="Times New Roman" w:hAnsi="Times New Roman"/>
          <w:color w:val="000000"/>
          <w:lang w:eastAsia="ru-RU"/>
        </w:rPr>
      </w:pPr>
      <w:r>
        <w:rPr>
          <w:rFonts w:ascii="Times New Roman" w:hAnsi="Times New Roman"/>
          <w:color w:val="000000"/>
          <w:lang w:eastAsia="ru-RU"/>
        </w:rPr>
        <w:t>3.8.6 направлять по запросу Главного распорядителя документы</w:t>
      </w:r>
      <w:r>
        <w:rPr>
          <w:rFonts w:ascii="Times New Roman" w:hAnsi="Times New Roman"/>
          <w:color w:val="000000"/>
          <w:lang w:eastAsia="ru-RU"/>
        </w:rPr>
        <w:br/>
        <w:t>и информацию, необходимые для осуществления контроля за соблюдением</w:t>
      </w:r>
      <w:r>
        <w:rPr>
          <w:rFonts w:ascii="Times New Roman" w:hAnsi="Times New Roman"/>
          <w:color w:val="000000"/>
          <w:lang w:eastAsia="ru-RU"/>
        </w:rPr>
        <w:br/>
        <w:t>порядка, целей и условий предоставления Субсидии в течение 10 рабочих дней со дня получения указанного запроса;</w:t>
      </w:r>
    </w:p>
    <w:p w:rsidR="00395CD2" w:rsidRDefault="00395CD2" w:rsidP="00395CD2">
      <w:pPr>
        <w:pStyle w:val="ab"/>
        <w:numPr>
          <w:ilvl w:val="1"/>
          <w:numId w:val="17"/>
        </w:numPr>
        <w:tabs>
          <w:tab w:val="left" w:pos="740"/>
        </w:tabs>
        <w:spacing w:after="0" w:line="322" w:lineRule="exact"/>
        <w:ind w:left="0" w:right="40" w:firstLine="709"/>
        <w:jc w:val="both"/>
        <w:rPr>
          <w:rFonts w:ascii="Times New Roman" w:hAnsi="Times New Roman"/>
          <w:color w:val="000000"/>
          <w:lang w:eastAsia="ru-RU"/>
        </w:rPr>
      </w:pPr>
      <w:r>
        <w:rPr>
          <w:rFonts w:ascii="Times New Roman" w:hAnsi="Times New Roman"/>
          <w:color w:val="000000"/>
          <w:lang w:eastAsia="ru-RU"/>
        </w:rPr>
        <w:t>в случае получения от Главного распорядителя требования</w:t>
      </w:r>
      <w:r>
        <w:rPr>
          <w:rFonts w:ascii="Times New Roman" w:hAnsi="Times New Roman"/>
          <w:color w:val="000000"/>
          <w:lang w:eastAsia="ru-RU"/>
        </w:rPr>
        <w:br/>
        <w:t>в соответствии с пунктом 3.5.7 настоящего Соглашения:</w:t>
      </w:r>
    </w:p>
    <w:p w:rsidR="00395CD2" w:rsidRDefault="00395CD2" w:rsidP="00395CD2">
      <w:pPr>
        <w:spacing w:after="0" w:line="322" w:lineRule="exact"/>
        <w:ind w:left="20" w:right="40" w:firstLine="720"/>
        <w:jc w:val="both"/>
        <w:rPr>
          <w:rFonts w:ascii="Times New Roman" w:hAnsi="Times New Roman"/>
          <w:color w:val="000000"/>
          <w:lang w:eastAsia="ru-RU"/>
        </w:rPr>
      </w:pPr>
      <w:r>
        <w:rPr>
          <w:rFonts w:ascii="Times New Roman" w:hAnsi="Times New Roman"/>
          <w:color w:val="000000"/>
          <w:lang w:eastAsia="ru-RU"/>
        </w:rPr>
        <w:t>3.9.1 устранять факт(ы) нарушения порядка, целей и условий</w:t>
      </w:r>
      <w:r>
        <w:rPr>
          <w:rFonts w:ascii="Times New Roman" w:hAnsi="Times New Roman"/>
          <w:color w:val="000000"/>
          <w:lang w:eastAsia="ru-RU"/>
        </w:rPr>
        <w:br/>
        <w:t>предоставления Субсидии в сроки, определенные в указанном требовании;</w:t>
      </w:r>
    </w:p>
    <w:p w:rsidR="00395CD2" w:rsidRDefault="00395CD2" w:rsidP="00395CD2">
      <w:pPr>
        <w:spacing w:after="0" w:line="322" w:lineRule="exact"/>
        <w:ind w:left="20" w:right="40" w:firstLine="720"/>
        <w:jc w:val="both"/>
        <w:rPr>
          <w:rFonts w:ascii="Times New Roman" w:hAnsi="Times New Roman"/>
          <w:color w:val="000000"/>
          <w:lang w:eastAsia="ru-RU"/>
        </w:rPr>
      </w:pPr>
      <w:r>
        <w:rPr>
          <w:rFonts w:ascii="Times New Roman" w:hAnsi="Times New Roman"/>
          <w:color w:val="000000"/>
          <w:lang w:eastAsia="ru-RU"/>
        </w:rPr>
        <w:t>3.9.2 возвращать в краевой бюджет Субсидию в размере и в сроки,</w:t>
      </w:r>
      <w:r>
        <w:rPr>
          <w:rFonts w:ascii="Times New Roman" w:hAnsi="Times New Roman"/>
          <w:color w:val="000000"/>
          <w:lang w:eastAsia="ru-RU"/>
        </w:rPr>
        <w:br/>
        <w:t>определенные в указанном требовании;</w:t>
      </w:r>
    </w:p>
    <w:p w:rsidR="00395CD2" w:rsidRDefault="00395CD2" w:rsidP="00395CD2">
      <w:pPr>
        <w:pStyle w:val="ab"/>
        <w:numPr>
          <w:ilvl w:val="2"/>
          <w:numId w:val="17"/>
        </w:numPr>
        <w:tabs>
          <w:tab w:val="left" w:pos="1446"/>
        </w:tabs>
        <w:spacing w:after="0" w:line="322" w:lineRule="exact"/>
        <w:ind w:left="142" w:right="40" w:firstLine="567"/>
        <w:jc w:val="both"/>
        <w:rPr>
          <w:rFonts w:ascii="Times New Roman" w:hAnsi="Times New Roman"/>
          <w:color w:val="000000"/>
          <w:lang w:eastAsia="ru-RU"/>
        </w:rPr>
      </w:pPr>
      <w:r>
        <w:rPr>
          <w:rFonts w:ascii="Times New Roman" w:hAnsi="Times New Roman"/>
          <w:color w:val="000000"/>
          <w:lang w:eastAsia="ru-RU"/>
        </w:rPr>
        <w:t>возвращать в бюджет средства в размере, определенном</w:t>
      </w:r>
      <w:r>
        <w:rPr>
          <w:rFonts w:ascii="Times New Roman" w:hAnsi="Times New Roman"/>
          <w:color w:val="000000"/>
          <w:lang w:eastAsia="ru-RU"/>
        </w:rPr>
        <w:br/>
        <w:t>по форме в соответствии с приложением № 5 к настоящему Соглашению,</w:t>
      </w:r>
      <w:r>
        <w:rPr>
          <w:rFonts w:ascii="Times New Roman" w:hAnsi="Times New Roman"/>
          <w:color w:val="000000"/>
          <w:lang w:eastAsia="ru-RU"/>
        </w:rPr>
        <w:br/>
        <w:t>являющейся неотъемлемой частью настоящего Соглашения, в случае</w:t>
      </w:r>
      <w:r>
        <w:rPr>
          <w:rFonts w:ascii="Times New Roman" w:hAnsi="Times New Roman"/>
          <w:color w:val="000000"/>
          <w:lang w:eastAsia="ru-RU"/>
        </w:rPr>
        <w:br/>
        <w:t>принятия Администрацией решения о применении к Получателю</w:t>
      </w:r>
      <w:r>
        <w:rPr>
          <w:rFonts w:ascii="Times New Roman" w:hAnsi="Times New Roman"/>
          <w:color w:val="000000"/>
          <w:lang w:eastAsia="ru-RU"/>
        </w:rPr>
        <w:br/>
        <w:t>мер ответственности в виде возврата части полученных средств субсидии в</w:t>
      </w:r>
      <w:r>
        <w:rPr>
          <w:rFonts w:ascii="Times New Roman" w:hAnsi="Times New Roman"/>
          <w:color w:val="000000"/>
          <w:lang w:eastAsia="ru-RU"/>
        </w:rPr>
        <w:br/>
        <w:t>доход бюджета в соответствии с настоящим</w:t>
      </w:r>
      <w:r>
        <w:rPr>
          <w:rFonts w:ascii="Times New Roman" w:hAnsi="Times New Roman"/>
          <w:color w:val="000000"/>
          <w:lang w:eastAsia="ru-RU"/>
        </w:rPr>
        <w:br/>
        <w:t>Соглашением, в срок, установленный Администрацией Каратузского района в требовании;</w:t>
      </w:r>
    </w:p>
    <w:p w:rsidR="00395CD2" w:rsidRDefault="00395CD2" w:rsidP="00395CD2">
      <w:pPr>
        <w:pStyle w:val="ab"/>
        <w:numPr>
          <w:ilvl w:val="2"/>
          <w:numId w:val="17"/>
        </w:numPr>
        <w:tabs>
          <w:tab w:val="left" w:pos="1441"/>
        </w:tabs>
        <w:spacing w:after="0" w:line="322" w:lineRule="exact"/>
        <w:ind w:left="142" w:right="40" w:firstLine="567"/>
        <w:jc w:val="both"/>
        <w:rPr>
          <w:rFonts w:ascii="Times New Roman" w:hAnsi="Times New Roman"/>
          <w:color w:val="000000"/>
          <w:lang w:eastAsia="ru-RU"/>
        </w:rPr>
      </w:pPr>
      <w:r>
        <w:rPr>
          <w:rFonts w:ascii="Times New Roman" w:hAnsi="Times New Roman"/>
          <w:color w:val="000000"/>
          <w:lang w:eastAsia="ru-RU"/>
        </w:rPr>
        <w:t>обеспечивать полноту и достоверность сведений, представляемы</w:t>
      </w:r>
      <w:r>
        <w:rPr>
          <w:rFonts w:ascii="Times New Roman" w:hAnsi="Times New Roman"/>
          <w:color w:val="000000"/>
          <w:lang w:eastAsia="ru-RU"/>
        </w:rPr>
        <w:br/>
        <w:t>Администрации в соответствии с настоящим Соглашением;</w:t>
      </w:r>
    </w:p>
    <w:p w:rsidR="00395CD2" w:rsidRDefault="00395CD2" w:rsidP="00395CD2">
      <w:pPr>
        <w:pStyle w:val="ab"/>
        <w:numPr>
          <w:ilvl w:val="2"/>
          <w:numId w:val="17"/>
        </w:numPr>
        <w:tabs>
          <w:tab w:val="left" w:pos="1522"/>
        </w:tabs>
        <w:spacing w:after="0" w:line="322" w:lineRule="exact"/>
        <w:ind w:left="142" w:right="40" w:firstLine="567"/>
        <w:jc w:val="both"/>
        <w:rPr>
          <w:rFonts w:ascii="Times New Roman" w:hAnsi="Times New Roman"/>
          <w:color w:val="000000"/>
          <w:lang w:eastAsia="ru-RU"/>
        </w:rPr>
      </w:pPr>
      <w:r>
        <w:rPr>
          <w:rFonts w:ascii="Times New Roman" w:hAnsi="Times New Roman"/>
          <w:color w:val="000000"/>
          <w:lang w:eastAsia="ru-RU"/>
        </w:rPr>
        <w:t>выполнять иные обязательства в соответствии с бюджетным</w:t>
      </w:r>
      <w:r>
        <w:rPr>
          <w:rFonts w:ascii="Times New Roman" w:hAnsi="Times New Roman"/>
          <w:color w:val="000000"/>
          <w:lang w:eastAsia="ru-RU"/>
        </w:rPr>
        <w:br/>
        <w:t>законодательством Российской Федерации и Порядком предоставления</w:t>
      </w:r>
      <w:r>
        <w:rPr>
          <w:rFonts w:ascii="Times New Roman" w:hAnsi="Times New Roman"/>
          <w:color w:val="000000"/>
          <w:lang w:eastAsia="ru-RU"/>
        </w:rPr>
        <w:br/>
        <w:t>субсидии;</w:t>
      </w:r>
    </w:p>
    <w:p w:rsidR="00395CD2" w:rsidRDefault="00395CD2" w:rsidP="00395CD2">
      <w:pPr>
        <w:pStyle w:val="ab"/>
        <w:numPr>
          <w:ilvl w:val="2"/>
          <w:numId w:val="17"/>
        </w:numPr>
        <w:spacing w:after="0" w:line="322" w:lineRule="exact"/>
        <w:ind w:left="284" w:right="40" w:firstLine="425"/>
        <w:jc w:val="both"/>
        <w:rPr>
          <w:rFonts w:ascii="Times New Roman" w:hAnsi="Times New Roman"/>
          <w:color w:val="000000"/>
          <w:lang w:eastAsia="ru-RU"/>
        </w:rPr>
      </w:pPr>
      <w:r>
        <w:rPr>
          <w:rFonts w:ascii="Times New Roman" w:hAnsi="Times New Roman"/>
          <w:color w:val="000000"/>
          <w:lang w:eastAsia="ru-RU"/>
        </w:rPr>
        <w:t>не позднее 1 февраля года, следующего за годом предоставления субсидии, предоставить в Администрацию отчет о показателях финансово-хозяйственной деятельности (приложение №1 к Соглашению);</w:t>
      </w:r>
    </w:p>
    <w:p w:rsidR="00395CD2" w:rsidRDefault="00395CD2" w:rsidP="00395CD2">
      <w:pPr>
        <w:pStyle w:val="ab"/>
        <w:numPr>
          <w:ilvl w:val="2"/>
          <w:numId w:val="17"/>
        </w:numPr>
        <w:spacing w:after="0" w:line="322" w:lineRule="exact"/>
        <w:ind w:left="284" w:right="40" w:firstLine="426"/>
        <w:jc w:val="both"/>
        <w:rPr>
          <w:rFonts w:ascii="Times New Roman" w:hAnsi="Times New Roman"/>
          <w:color w:val="000000"/>
          <w:lang w:eastAsia="ru-RU"/>
        </w:rPr>
      </w:pPr>
      <w:r>
        <w:rPr>
          <w:rFonts w:ascii="Times New Roman" w:hAnsi="Times New Roman"/>
          <w:color w:val="000000"/>
          <w:lang w:eastAsia="ru-RU"/>
        </w:rPr>
        <w:lastRenderedPageBreak/>
        <w:t>не продавать и не сдавать в аренду приобретенное за счет субсидии оборудования в течение года, с момента получения субсидии.</w:t>
      </w:r>
    </w:p>
    <w:p w:rsidR="00395CD2" w:rsidRDefault="00395CD2" w:rsidP="00395CD2">
      <w:pPr>
        <w:spacing w:after="0" w:line="322" w:lineRule="exact"/>
        <w:ind w:left="20" w:firstLine="720"/>
        <w:jc w:val="both"/>
        <w:rPr>
          <w:rFonts w:ascii="Times New Roman" w:hAnsi="Times New Roman"/>
          <w:color w:val="000000"/>
          <w:lang w:eastAsia="ru-RU"/>
        </w:rPr>
      </w:pPr>
      <w:r>
        <w:rPr>
          <w:rFonts w:ascii="Times New Roman" w:hAnsi="Times New Roman"/>
          <w:color w:val="000000"/>
          <w:lang w:eastAsia="ru-RU"/>
        </w:rPr>
        <w:t>3.10 Получатель вправе:</w:t>
      </w:r>
    </w:p>
    <w:p w:rsidR="00395CD2" w:rsidRDefault="00395CD2" w:rsidP="00395CD2">
      <w:pPr>
        <w:tabs>
          <w:tab w:val="left" w:pos="1498"/>
        </w:tabs>
        <w:spacing w:after="0" w:line="322" w:lineRule="exact"/>
        <w:ind w:right="40" w:firstLine="709"/>
        <w:jc w:val="both"/>
        <w:rPr>
          <w:rFonts w:ascii="Times New Roman" w:hAnsi="Times New Roman"/>
          <w:color w:val="000000"/>
          <w:lang w:eastAsia="ru-RU"/>
        </w:rPr>
      </w:pPr>
      <w:r>
        <w:rPr>
          <w:rFonts w:ascii="Times New Roman" w:hAnsi="Times New Roman"/>
          <w:color w:val="000000"/>
          <w:lang w:eastAsia="ru-RU"/>
        </w:rPr>
        <w:t>3.10.1 направлять Администрации предложения о внесении</w:t>
      </w:r>
      <w:r>
        <w:rPr>
          <w:rFonts w:ascii="Times New Roman" w:hAnsi="Times New Roman"/>
          <w:color w:val="000000"/>
          <w:lang w:eastAsia="ru-RU"/>
        </w:rPr>
        <w:br/>
        <w:t>изменений в настоящее Соглашение;</w:t>
      </w:r>
    </w:p>
    <w:p w:rsidR="00395CD2" w:rsidRDefault="00395CD2" w:rsidP="00395CD2">
      <w:pPr>
        <w:tabs>
          <w:tab w:val="left" w:pos="1570"/>
        </w:tabs>
        <w:spacing w:after="0" w:line="322" w:lineRule="exact"/>
        <w:ind w:right="40" w:firstLine="709"/>
        <w:jc w:val="both"/>
        <w:rPr>
          <w:rFonts w:ascii="Times New Roman" w:hAnsi="Times New Roman"/>
          <w:color w:val="000000"/>
          <w:lang w:eastAsia="ru-RU"/>
        </w:rPr>
      </w:pPr>
      <w:r>
        <w:rPr>
          <w:rFonts w:ascii="Times New Roman" w:hAnsi="Times New Roman"/>
          <w:color w:val="000000"/>
          <w:lang w:eastAsia="ru-RU"/>
        </w:rPr>
        <w:t>3.10.2 обращаться в Администрацию в целях получения</w:t>
      </w:r>
      <w:r>
        <w:rPr>
          <w:rFonts w:ascii="Times New Roman" w:hAnsi="Times New Roman"/>
          <w:color w:val="000000"/>
          <w:lang w:eastAsia="ru-RU"/>
        </w:rPr>
        <w:br/>
        <w:t>разъяснений в связи с исполнением настоящего Соглашения;</w:t>
      </w:r>
    </w:p>
    <w:p w:rsidR="00395CD2" w:rsidRDefault="00395CD2" w:rsidP="00395CD2">
      <w:pPr>
        <w:pStyle w:val="ab"/>
        <w:numPr>
          <w:ilvl w:val="2"/>
          <w:numId w:val="19"/>
        </w:numPr>
        <w:tabs>
          <w:tab w:val="left" w:pos="740"/>
          <w:tab w:val="left" w:pos="1618"/>
        </w:tabs>
        <w:spacing w:after="0" w:line="322" w:lineRule="exact"/>
        <w:ind w:left="0" w:right="40" w:firstLine="740"/>
        <w:jc w:val="both"/>
        <w:rPr>
          <w:rFonts w:ascii="Times New Roman" w:hAnsi="Times New Roman"/>
          <w:color w:val="000000"/>
          <w:lang w:eastAsia="ru-RU"/>
        </w:rPr>
      </w:pPr>
      <w:r>
        <w:rPr>
          <w:rFonts w:ascii="Times New Roman" w:hAnsi="Times New Roman"/>
          <w:color w:val="000000"/>
          <w:lang w:eastAsia="ru-RU"/>
        </w:rPr>
        <w:t>осуществлять иные права в соответствии с бюджетным</w:t>
      </w:r>
      <w:r>
        <w:rPr>
          <w:rFonts w:ascii="Times New Roman" w:hAnsi="Times New Roman"/>
          <w:color w:val="000000"/>
          <w:lang w:eastAsia="ru-RU"/>
        </w:rPr>
        <w:br/>
        <w:t>законодательством Российской Федерации и Порядком предоставления</w:t>
      </w:r>
      <w:r>
        <w:rPr>
          <w:rFonts w:ascii="Times New Roman" w:hAnsi="Times New Roman"/>
          <w:color w:val="000000"/>
          <w:lang w:eastAsia="ru-RU"/>
        </w:rPr>
        <w:br/>
        <w:t>субсидии.</w:t>
      </w:r>
    </w:p>
    <w:p w:rsidR="00395CD2" w:rsidRDefault="00395CD2" w:rsidP="00395CD2">
      <w:pPr>
        <w:spacing w:after="0" w:line="240" w:lineRule="auto"/>
        <w:jc w:val="both"/>
        <w:rPr>
          <w:rFonts w:ascii="Times New Roman" w:hAnsi="Times New Roman"/>
          <w:bCs/>
        </w:rPr>
      </w:pPr>
    </w:p>
    <w:p w:rsidR="00395CD2" w:rsidRDefault="00395CD2" w:rsidP="00395CD2">
      <w:pPr>
        <w:spacing w:after="0" w:line="240" w:lineRule="auto"/>
        <w:jc w:val="center"/>
        <w:rPr>
          <w:rFonts w:ascii="Times New Roman" w:hAnsi="Times New Roman"/>
          <w:bCs/>
        </w:rPr>
      </w:pPr>
      <w:r>
        <w:rPr>
          <w:rFonts w:ascii="Times New Roman" w:hAnsi="Times New Roman"/>
          <w:bCs/>
        </w:rPr>
        <w:t>4. Ответственность Сторон</w:t>
      </w:r>
    </w:p>
    <w:p w:rsidR="00395CD2" w:rsidRDefault="00395CD2" w:rsidP="00395CD2">
      <w:pPr>
        <w:spacing w:after="0" w:line="240" w:lineRule="auto"/>
        <w:jc w:val="center"/>
        <w:rPr>
          <w:rFonts w:ascii="Times New Roman" w:hAnsi="Times New Roman"/>
          <w:bCs/>
        </w:rPr>
      </w:pPr>
    </w:p>
    <w:p w:rsidR="00395CD2" w:rsidRDefault="00395CD2" w:rsidP="00395CD2">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bCs/>
        </w:rPr>
        <w:t xml:space="preserve">4.1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 5. </w:t>
      </w:r>
      <w:r>
        <w:rPr>
          <w:rFonts w:ascii="Times New Roman" w:hAnsi="Times New Roman"/>
          <w:lang w:eastAsia="ru-RU"/>
        </w:rPr>
        <w:t xml:space="preserve">5. </w:t>
      </w:r>
    </w:p>
    <w:p w:rsidR="00395CD2" w:rsidRDefault="00395CD2" w:rsidP="00395CD2">
      <w:pPr>
        <w:widowControl w:val="0"/>
        <w:autoSpaceDE w:val="0"/>
        <w:autoSpaceDN w:val="0"/>
        <w:adjustRightInd w:val="0"/>
        <w:spacing w:after="0" w:line="240" w:lineRule="auto"/>
        <w:jc w:val="both"/>
        <w:rPr>
          <w:rFonts w:ascii="Times New Roman" w:hAnsi="Times New Roman"/>
          <w:lang w:eastAsia="ru-RU"/>
        </w:rPr>
      </w:pPr>
    </w:p>
    <w:p w:rsidR="00395CD2" w:rsidRDefault="00395CD2" w:rsidP="00395CD2">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5. Заключительные положения:</w:t>
      </w:r>
    </w:p>
    <w:p w:rsidR="00395CD2" w:rsidRDefault="00395CD2" w:rsidP="00395CD2">
      <w:pPr>
        <w:widowControl w:val="0"/>
        <w:shd w:val="clear" w:color="auto" w:fill="FFFFFF"/>
        <w:tabs>
          <w:tab w:val="left" w:pos="1205"/>
        </w:tabs>
        <w:autoSpaceDE w:val="0"/>
        <w:autoSpaceDN w:val="0"/>
        <w:adjustRightInd w:val="0"/>
        <w:spacing w:before="312" w:after="0" w:line="322" w:lineRule="exact"/>
        <w:ind w:firstLine="720"/>
        <w:jc w:val="both"/>
        <w:rPr>
          <w:rFonts w:ascii="Times New Roman" w:hAnsi="Times New Roman"/>
          <w:lang w:eastAsia="ru-RU"/>
        </w:rPr>
      </w:pPr>
      <w:r>
        <w:rPr>
          <w:rFonts w:ascii="Times New Roman" w:hAnsi="Times New Roman"/>
          <w:color w:val="000000"/>
          <w:spacing w:val="-8"/>
          <w:lang w:eastAsia="ru-RU"/>
        </w:rPr>
        <w:t>5.1</w:t>
      </w:r>
      <w:r>
        <w:rPr>
          <w:rFonts w:ascii="Times New Roman" w:hAnsi="Times New Roman"/>
          <w:color w:val="000000"/>
          <w:lang w:eastAsia="ru-RU"/>
        </w:rPr>
        <w:tab/>
      </w:r>
      <w:r>
        <w:rPr>
          <w:rFonts w:ascii="Times New Roman" w:hAnsi="Times New Roman"/>
          <w:color w:val="000000"/>
          <w:spacing w:val="6"/>
          <w:lang w:eastAsia="ru-RU"/>
        </w:rPr>
        <w:t>Споры, возникающие между Сторонами в связи с исполнением</w:t>
      </w:r>
      <w:r>
        <w:rPr>
          <w:rFonts w:ascii="Times New Roman" w:hAnsi="Times New Roman"/>
          <w:color w:val="000000"/>
          <w:spacing w:val="6"/>
          <w:lang w:eastAsia="ru-RU"/>
        </w:rPr>
        <w:br/>
      </w:r>
      <w:r>
        <w:rPr>
          <w:rFonts w:ascii="Times New Roman" w:hAnsi="Times New Roman"/>
          <w:color w:val="000000"/>
          <w:spacing w:val="1"/>
          <w:lang w:eastAsia="ru-RU"/>
        </w:rPr>
        <w:t>настоящего Соглашения, решаются ими, по возможности, путем проведения</w:t>
      </w:r>
      <w:r>
        <w:rPr>
          <w:rFonts w:ascii="Times New Roman" w:hAnsi="Times New Roman"/>
          <w:color w:val="000000"/>
          <w:spacing w:val="1"/>
          <w:lang w:eastAsia="ru-RU"/>
        </w:rPr>
        <w:br/>
      </w:r>
      <w:r>
        <w:rPr>
          <w:rFonts w:ascii="Times New Roman" w:hAnsi="Times New Roman"/>
          <w:color w:val="000000"/>
          <w:spacing w:val="2"/>
          <w:lang w:eastAsia="ru-RU"/>
        </w:rPr>
        <w:t>переговоров   с   оформлением   соответствующих   протоколов   или   иных</w:t>
      </w:r>
      <w:r>
        <w:rPr>
          <w:rFonts w:ascii="Times New Roman" w:hAnsi="Times New Roman"/>
          <w:color w:val="000000"/>
          <w:spacing w:val="2"/>
          <w:lang w:eastAsia="ru-RU"/>
        </w:rPr>
        <w:br/>
      </w:r>
      <w:r>
        <w:rPr>
          <w:rFonts w:ascii="Times New Roman" w:hAnsi="Times New Roman"/>
          <w:color w:val="000000"/>
          <w:spacing w:val="-2"/>
          <w:lang w:eastAsia="ru-RU"/>
        </w:rPr>
        <w:t>документов.</w:t>
      </w:r>
    </w:p>
    <w:p w:rsidR="00395CD2" w:rsidRDefault="00395CD2" w:rsidP="00395CD2">
      <w:pPr>
        <w:widowControl w:val="0"/>
        <w:shd w:val="clear" w:color="auto" w:fill="FFFFFF"/>
        <w:autoSpaceDE w:val="0"/>
        <w:autoSpaceDN w:val="0"/>
        <w:adjustRightInd w:val="0"/>
        <w:spacing w:after="0" w:line="322" w:lineRule="exact"/>
        <w:ind w:left="10" w:firstLine="706"/>
        <w:jc w:val="both"/>
        <w:rPr>
          <w:rFonts w:ascii="Times New Roman" w:hAnsi="Times New Roman"/>
          <w:lang w:eastAsia="ru-RU"/>
        </w:rPr>
      </w:pPr>
      <w:r>
        <w:rPr>
          <w:rFonts w:ascii="Times New Roman" w:hAnsi="Times New Roman"/>
          <w:color w:val="000000"/>
          <w:spacing w:val="11"/>
          <w:lang w:eastAsia="ru-RU"/>
        </w:rPr>
        <w:t xml:space="preserve">При не достижении согласия споры между Сторонами решаются </w:t>
      </w:r>
      <w:r>
        <w:rPr>
          <w:rFonts w:ascii="Times New Roman" w:hAnsi="Times New Roman"/>
          <w:color w:val="000000"/>
          <w:spacing w:val="-1"/>
          <w:lang w:eastAsia="ru-RU"/>
        </w:rPr>
        <w:t>в судебном порядке.</w:t>
      </w:r>
    </w:p>
    <w:p w:rsidR="00395CD2" w:rsidRDefault="00395CD2" w:rsidP="00395CD2">
      <w:pPr>
        <w:widowControl w:val="0"/>
        <w:shd w:val="clear" w:color="auto" w:fill="FFFFFF"/>
        <w:tabs>
          <w:tab w:val="left" w:pos="1205"/>
        </w:tabs>
        <w:autoSpaceDE w:val="0"/>
        <w:autoSpaceDN w:val="0"/>
        <w:adjustRightInd w:val="0"/>
        <w:spacing w:after="0" w:line="322" w:lineRule="exact"/>
        <w:ind w:firstLine="709"/>
        <w:jc w:val="both"/>
        <w:rPr>
          <w:rFonts w:ascii="Times New Roman" w:hAnsi="Times New Roman"/>
          <w:color w:val="000000"/>
          <w:spacing w:val="-8"/>
          <w:lang w:eastAsia="ru-RU"/>
        </w:rPr>
      </w:pPr>
      <w:r>
        <w:rPr>
          <w:rFonts w:ascii="Times New Roman" w:hAnsi="Times New Roman"/>
          <w:color w:val="000000"/>
          <w:spacing w:val="7"/>
          <w:lang w:eastAsia="ru-RU"/>
        </w:rPr>
        <w:t>5.2 Настоящее Соглашение вступает в силу с даты его подписания</w:t>
      </w:r>
      <w:r>
        <w:rPr>
          <w:rFonts w:ascii="Times New Roman" w:hAnsi="Times New Roman"/>
          <w:color w:val="000000"/>
          <w:spacing w:val="7"/>
          <w:lang w:eastAsia="ru-RU"/>
        </w:rPr>
        <w:br/>
      </w:r>
      <w:r>
        <w:rPr>
          <w:rFonts w:ascii="Times New Roman" w:hAnsi="Times New Roman"/>
          <w:color w:val="000000"/>
          <w:spacing w:val="6"/>
          <w:lang w:eastAsia="ru-RU"/>
        </w:rPr>
        <w:t>лицами, имеющими право действовать от имени каждой из Сторон, но не</w:t>
      </w:r>
      <w:r>
        <w:rPr>
          <w:rFonts w:ascii="Times New Roman" w:hAnsi="Times New Roman"/>
          <w:color w:val="000000"/>
          <w:spacing w:val="6"/>
          <w:lang w:eastAsia="ru-RU"/>
        </w:rPr>
        <w:br/>
      </w:r>
      <w:r>
        <w:rPr>
          <w:rFonts w:ascii="Times New Roman" w:hAnsi="Times New Roman"/>
          <w:color w:val="000000"/>
          <w:spacing w:val="3"/>
          <w:lang w:eastAsia="ru-RU"/>
        </w:rPr>
        <w:t>ранее доведения лимитов бюджетных обязательств, указанных в пункте 2.1</w:t>
      </w:r>
      <w:r>
        <w:rPr>
          <w:rFonts w:ascii="Times New Roman" w:hAnsi="Times New Roman"/>
          <w:color w:val="000000"/>
          <w:spacing w:val="3"/>
          <w:lang w:eastAsia="ru-RU"/>
        </w:rPr>
        <w:br/>
      </w:r>
      <w:r>
        <w:rPr>
          <w:rFonts w:ascii="Times New Roman" w:hAnsi="Times New Roman"/>
          <w:color w:val="000000"/>
          <w:spacing w:val="7"/>
          <w:lang w:eastAsia="ru-RU"/>
        </w:rPr>
        <w:t>настоящего Соглашения, и действует до полного исполнения Сторонами</w:t>
      </w:r>
      <w:r>
        <w:rPr>
          <w:rFonts w:ascii="Times New Roman" w:hAnsi="Times New Roman"/>
          <w:color w:val="000000"/>
          <w:spacing w:val="7"/>
          <w:lang w:eastAsia="ru-RU"/>
        </w:rPr>
        <w:br/>
      </w:r>
      <w:r>
        <w:rPr>
          <w:rFonts w:ascii="Times New Roman" w:hAnsi="Times New Roman"/>
          <w:color w:val="000000"/>
          <w:spacing w:val="-1"/>
          <w:lang w:eastAsia="ru-RU"/>
        </w:rPr>
        <w:t>своих обязательств по настоящему Соглашению.</w:t>
      </w:r>
    </w:p>
    <w:p w:rsidR="00395CD2" w:rsidRDefault="00395CD2" w:rsidP="00395CD2">
      <w:pPr>
        <w:widowControl w:val="0"/>
        <w:shd w:val="clear" w:color="auto" w:fill="FFFFFF"/>
        <w:tabs>
          <w:tab w:val="left" w:pos="1205"/>
        </w:tabs>
        <w:autoSpaceDE w:val="0"/>
        <w:autoSpaceDN w:val="0"/>
        <w:adjustRightInd w:val="0"/>
        <w:spacing w:after="0" w:line="322" w:lineRule="exact"/>
        <w:ind w:firstLine="720"/>
        <w:jc w:val="both"/>
        <w:rPr>
          <w:rFonts w:ascii="Times New Roman" w:hAnsi="Times New Roman"/>
          <w:color w:val="000000"/>
          <w:spacing w:val="-8"/>
          <w:lang w:eastAsia="ru-RU"/>
        </w:rPr>
      </w:pPr>
      <w:r>
        <w:rPr>
          <w:rFonts w:ascii="Times New Roman" w:hAnsi="Times New Roman"/>
          <w:color w:val="000000"/>
          <w:spacing w:val="4"/>
          <w:lang w:eastAsia="ru-RU"/>
        </w:rPr>
        <w:t>5.3 Изменение настоящего Соглашения, в том числе в соответствии</w:t>
      </w:r>
      <w:r>
        <w:rPr>
          <w:rFonts w:ascii="Times New Roman" w:hAnsi="Times New Roman"/>
          <w:color w:val="000000"/>
          <w:spacing w:val="4"/>
          <w:lang w:eastAsia="ru-RU"/>
        </w:rPr>
        <w:br/>
        <w:t>с  положениями  пункта  3.4   настоящего  Соглашения,  осуществляется</w:t>
      </w:r>
      <w:r>
        <w:rPr>
          <w:rFonts w:ascii="Times New Roman" w:hAnsi="Times New Roman"/>
          <w:color w:val="000000"/>
          <w:spacing w:val="4"/>
          <w:lang w:eastAsia="ru-RU"/>
        </w:rPr>
        <w:br/>
      </w:r>
      <w:r>
        <w:rPr>
          <w:rFonts w:ascii="Times New Roman" w:hAnsi="Times New Roman"/>
          <w:color w:val="000000"/>
          <w:spacing w:val="2"/>
          <w:lang w:eastAsia="ru-RU"/>
        </w:rPr>
        <w:t>по соглашению Сторон и оформляется в виде дополнительного соглашения</w:t>
      </w:r>
      <w:r>
        <w:rPr>
          <w:rFonts w:ascii="Times New Roman" w:hAnsi="Times New Roman"/>
          <w:color w:val="000000"/>
          <w:spacing w:val="2"/>
          <w:lang w:eastAsia="ru-RU"/>
        </w:rPr>
        <w:br/>
      </w:r>
      <w:r>
        <w:rPr>
          <w:rFonts w:ascii="Times New Roman" w:hAnsi="Times New Roman"/>
          <w:color w:val="000000"/>
          <w:spacing w:val="4"/>
          <w:lang w:eastAsia="ru-RU"/>
        </w:rPr>
        <w:t>к настоящему Соглашению по форме установленной финансовым органом</w:t>
      </w:r>
      <w:r>
        <w:rPr>
          <w:rFonts w:ascii="Times New Roman" w:hAnsi="Times New Roman"/>
          <w:color w:val="000000"/>
          <w:spacing w:val="4"/>
          <w:lang w:eastAsia="ru-RU"/>
        </w:rPr>
        <w:br/>
      </w:r>
      <w:r>
        <w:rPr>
          <w:rFonts w:ascii="Times New Roman" w:hAnsi="Times New Roman"/>
          <w:color w:val="000000"/>
          <w:spacing w:val="5"/>
          <w:lang w:eastAsia="ru-RU"/>
        </w:rPr>
        <w:t>исполнительной  власти  Красноярского края, являющегося неотъемлемой</w:t>
      </w:r>
      <w:r>
        <w:rPr>
          <w:rFonts w:ascii="Times New Roman" w:hAnsi="Times New Roman"/>
          <w:color w:val="000000"/>
          <w:spacing w:val="5"/>
          <w:lang w:eastAsia="ru-RU"/>
        </w:rPr>
        <w:br/>
      </w:r>
      <w:r>
        <w:rPr>
          <w:rFonts w:ascii="Times New Roman" w:hAnsi="Times New Roman"/>
          <w:color w:val="000000"/>
          <w:spacing w:val="-1"/>
          <w:lang w:eastAsia="ru-RU"/>
        </w:rPr>
        <w:t>частью Соглашения.</w:t>
      </w:r>
    </w:p>
    <w:p w:rsidR="00395CD2" w:rsidRDefault="00395CD2" w:rsidP="00395CD2">
      <w:pPr>
        <w:pStyle w:val="ab"/>
        <w:widowControl w:val="0"/>
        <w:numPr>
          <w:ilvl w:val="1"/>
          <w:numId w:val="21"/>
        </w:numPr>
        <w:shd w:val="clear" w:color="auto" w:fill="FFFFFF"/>
        <w:tabs>
          <w:tab w:val="left" w:pos="1205"/>
        </w:tabs>
        <w:autoSpaceDE w:val="0"/>
        <w:autoSpaceDN w:val="0"/>
        <w:adjustRightInd w:val="0"/>
        <w:spacing w:after="0" w:line="322" w:lineRule="exact"/>
        <w:ind w:firstLine="349"/>
        <w:jc w:val="both"/>
        <w:rPr>
          <w:rFonts w:ascii="Times New Roman" w:hAnsi="Times New Roman"/>
          <w:color w:val="000000"/>
          <w:spacing w:val="-8"/>
          <w:lang w:eastAsia="ru-RU"/>
        </w:rPr>
      </w:pPr>
      <w:r>
        <w:rPr>
          <w:rFonts w:ascii="Times New Roman" w:hAnsi="Times New Roman"/>
          <w:color w:val="000000"/>
          <w:lang w:eastAsia="ru-RU"/>
        </w:rPr>
        <w:t xml:space="preserve"> Расторжение настоящего Соглашения осуществляется:</w:t>
      </w:r>
    </w:p>
    <w:p w:rsidR="00395CD2" w:rsidRDefault="00395CD2" w:rsidP="00395CD2">
      <w:pPr>
        <w:widowControl w:val="0"/>
        <w:shd w:val="clear" w:color="auto" w:fill="FFFFFF"/>
        <w:tabs>
          <w:tab w:val="left" w:pos="1416"/>
        </w:tabs>
        <w:autoSpaceDE w:val="0"/>
        <w:autoSpaceDN w:val="0"/>
        <w:adjustRightInd w:val="0"/>
        <w:spacing w:after="0" w:line="322" w:lineRule="exact"/>
        <w:ind w:left="720"/>
        <w:jc w:val="both"/>
        <w:rPr>
          <w:rFonts w:ascii="Times New Roman" w:hAnsi="Times New Roman"/>
          <w:lang w:eastAsia="ru-RU"/>
        </w:rPr>
      </w:pPr>
      <w:r>
        <w:rPr>
          <w:rFonts w:ascii="Times New Roman" w:hAnsi="Times New Roman"/>
          <w:color w:val="000000"/>
          <w:spacing w:val="-6"/>
          <w:lang w:eastAsia="ru-RU"/>
        </w:rPr>
        <w:t>5.4.1</w:t>
      </w:r>
      <w:r>
        <w:rPr>
          <w:rFonts w:ascii="Times New Roman" w:hAnsi="Times New Roman"/>
          <w:color w:val="000000"/>
          <w:lang w:eastAsia="ru-RU"/>
        </w:rPr>
        <w:tab/>
      </w:r>
      <w:r>
        <w:rPr>
          <w:rFonts w:ascii="Times New Roman" w:hAnsi="Times New Roman"/>
          <w:color w:val="000000"/>
          <w:spacing w:val="-1"/>
          <w:lang w:eastAsia="ru-RU"/>
        </w:rPr>
        <w:t>в одностороннем порядке в случае:</w:t>
      </w:r>
    </w:p>
    <w:p w:rsidR="00395CD2" w:rsidRDefault="00395CD2" w:rsidP="00395CD2">
      <w:pPr>
        <w:widowControl w:val="0"/>
        <w:shd w:val="clear" w:color="auto" w:fill="FFFFFF"/>
        <w:tabs>
          <w:tab w:val="left" w:pos="1618"/>
        </w:tabs>
        <w:autoSpaceDE w:val="0"/>
        <w:autoSpaceDN w:val="0"/>
        <w:adjustRightInd w:val="0"/>
        <w:spacing w:after="0" w:line="322" w:lineRule="exact"/>
        <w:ind w:left="720"/>
        <w:jc w:val="both"/>
        <w:rPr>
          <w:rFonts w:ascii="Times New Roman" w:hAnsi="Times New Roman"/>
          <w:lang w:eastAsia="ru-RU"/>
        </w:rPr>
      </w:pPr>
      <w:r>
        <w:rPr>
          <w:rFonts w:ascii="Times New Roman" w:hAnsi="Times New Roman"/>
          <w:color w:val="000000"/>
          <w:spacing w:val="-5"/>
          <w:lang w:eastAsia="ru-RU"/>
        </w:rPr>
        <w:t>5.4.1.1</w:t>
      </w:r>
      <w:r>
        <w:rPr>
          <w:rFonts w:ascii="Times New Roman" w:hAnsi="Times New Roman"/>
          <w:color w:val="000000"/>
          <w:lang w:eastAsia="ru-RU"/>
        </w:rPr>
        <w:tab/>
        <w:t>реорганизации или прекращения деятельности Получателя;</w:t>
      </w:r>
    </w:p>
    <w:p w:rsidR="00395CD2" w:rsidRDefault="00395CD2" w:rsidP="00395CD2">
      <w:pPr>
        <w:widowControl w:val="0"/>
        <w:shd w:val="clear" w:color="auto" w:fill="FFFFFF"/>
        <w:tabs>
          <w:tab w:val="left" w:pos="1901"/>
        </w:tabs>
        <w:autoSpaceDE w:val="0"/>
        <w:autoSpaceDN w:val="0"/>
        <w:adjustRightInd w:val="0"/>
        <w:spacing w:after="0" w:line="322" w:lineRule="exact"/>
        <w:ind w:left="10" w:firstLine="710"/>
        <w:jc w:val="both"/>
        <w:rPr>
          <w:rFonts w:ascii="Times New Roman" w:hAnsi="Times New Roman"/>
          <w:lang w:eastAsia="ru-RU"/>
        </w:rPr>
      </w:pPr>
      <w:r>
        <w:rPr>
          <w:rFonts w:ascii="Times New Roman" w:hAnsi="Times New Roman"/>
          <w:color w:val="000000"/>
          <w:spacing w:val="-5"/>
          <w:lang w:eastAsia="ru-RU"/>
        </w:rPr>
        <w:t>5.4.1.2</w:t>
      </w:r>
      <w:r>
        <w:rPr>
          <w:rFonts w:ascii="Times New Roman" w:hAnsi="Times New Roman"/>
          <w:color w:val="000000"/>
          <w:lang w:eastAsia="ru-RU"/>
        </w:rPr>
        <w:tab/>
      </w:r>
      <w:r>
        <w:rPr>
          <w:rFonts w:ascii="Times New Roman" w:hAnsi="Times New Roman"/>
          <w:color w:val="000000"/>
          <w:spacing w:val="3"/>
          <w:lang w:eastAsia="ru-RU"/>
        </w:rPr>
        <w:t>нарушения    Получателем    порядка,    целей    и    условий</w:t>
      </w:r>
      <w:r>
        <w:rPr>
          <w:rFonts w:ascii="Times New Roman" w:hAnsi="Times New Roman"/>
          <w:color w:val="000000"/>
          <w:spacing w:val="3"/>
          <w:lang w:eastAsia="ru-RU"/>
        </w:rPr>
        <w:br/>
      </w:r>
      <w:r>
        <w:rPr>
          <w:rFonts w:ascii="Times New Roman" w:hAnsi="Times New Roman"/>
          <w:color w:val="000000"/>
          <w:spacing w:val="1"/>
          <w:lang w:eastAsia="ru-RU"/>
        </w:rPr>
        <w:t>предоставления    Субсидии,    установленных    Порядком    предоставления</w:t>
      </w:r>
      <w:r>
        <w:rPr>
          <w:rFonts w:ascii="Times New Roman" w:hAnsi="Times New Roman"/>
          <w:color w:val="000000"/>
          <w:spacing w:val="1"/>
          <w:lang w:eastAsia="ru-RU"/>
        </w:rPr>
        <w:br/>
      </w:r>
      <w:r>
        <w:rPr>
          <w:rFonts w:ascii="Times New Roman" w:hAnsi="Times New Roman"/>
          <w:color w:val="000000"/>
          <w:spacing w:val="-1"/>
          <w:lang w:eastAsia="ru-RU"/>
        </w:rPr>
        <w:t>субсидии и настоящим Соглашением;</w:t>
      </w:r>
    </w:p>
    <w:p w:rsidR="00395CD2" w:rsidRDefault="00395CD2" w:rsidP="00395CD2">
      <w:pPr>
        <w:widowControl w:val="0"/>
        <w:shd w:val="clear" w:color="auto" w:fill="FFFFFF"/>
        <w:tabs>
          <w:tab w:val="left" w:pos="2102"/>
        </w:tabs>
        <w:autoSpaceDE w:val="0"/>
        <w:autoSpaceDN w:val="0"/>
        <w:adjustRightInd w:val="0"/>
        <w:spacing w:after="0" w:line="322" w:lineRule="exact"/>
        <w:ind w:left="10" w:firstLine="710"/>
        <w:jc w:val="both"/>
        <w:rPr>
          <w:rFonts w:ascii="Times New Roman" w:hAnsi="Times New Roman"/>
          <w:lang w:eastAsia="ru-RU"/>
        </w:rPr>
      </w:pPr>
      <w:r>
        <w:rPr>
          <w:rFonts w:ascii="Times New Roman" w:hAnsi="Times New Roman"/>
          <w:color w:val="000000"/>
          <w:spacing w:val="-5"/>
          <w:lang w:eastAsia="ru-RU"/>
        </w:rPr>
        <w:t>5.4.1.3</w:t>
      </w:r>
      <w:r>
        <w:rPr>
          <w:rFonts w:ascii="Times New Roman" w:hAnsi="Times New Roman"/>
          <w:color w:val="000000"/>
          <w:lang w:eastAsia="ru-RU"/>
        </w:rPr>
        <w:tab/>
        <w:t>недостижения       Получателем       значения       результата</w:t>
      </w:r>
      <w:r>
        <w:rPr>
          <w:rFonts w:ascii="Times New Roman" w:hAnsi="Times New Roman"/>
          <w:color w:val="000000"/>
          <w:lang w:eastAsia="ru-RU"/>
        </w:rPr>
        <w:br/>
        <w:t>предоставления Субсидии, установленного настоящим Соглашением;</w:t>
      </w:r>
    </w:p>
    <w:p w:rsidR="00395CD2" w:rsidRDefault="00395CD2" w:rsidP="00395CD2">
      <w:pPr>
        <w:widowControl w:val="0"/>
        <w:shd w:val="clear" w:color="auto" w:fill="FFFFFF"/>
        <w:autoSpaceDE w:val="0"/>
        <w:autoSpaceDN w:val="0"/>
        <w:adjustRightInd w:val="0"/>
        <w:spacing w:after="0" w:line="322" w:lineRule="exact"/>
        <w:ind w:left="5" w:firstLine="704"/>
        <w:jc w:val="both"/>
        <w:rPr>
          <w:rFonts w:ascii="Times New Roman" w:hAnsi="Times New Roman"/>
          <w:lang w:eastAsia="ru-RU"/>
        </w:rPr>
      </w:pPr>
      <w:r>
        <w:rPr>
          <w:rFonts w:ascii="Times New Roman" w:hAnsi="Times New Roman"/>
          <w:color w:val="000000"/>
          <w:spacing w:val="-6"/>
          <w:lang w:eastAsia="ru-RU"/>
        </w:rPr>
        <w:t>5.4.2</w:t>
      </w:r>
      <w:r>
        <w:rPr>
          <w:rFonts w:ascii="Times New Roman" w:hAnsi="Times New Roman"/>
          <w:color w:val="000000"/>
          <w:lang w:eastAsia="ru-RU"/>
        </w:rPr>
        <w:tab/>
      </w:r>
      <w:r>
        <w:rPr>
          <w:rFonts w:ascii="Times New Roman" w:hAnsi="Times New Roman"/>
          <w:color w:val="000000"/>
          <w:spacing w:val="11"/>
          <w:lang w:eastAsia="ru-RU"/>
        </w:rPr>
        <w:t>по соглашению Сторон в случае недостижения согласия по</w:t>
      </w:r>
      <w:r>
        <w:rPr>
          <w:rFonts w:ascii="Times New Roman" w:hAnsi="Times New Roman"/>
          <w:color w:val="000000"/>
          <w:spacing w:val="11"/>
          <w:lang w:eastAsia="ru-RU"/>
        </w:rPr>
        <w:br/>
      </w:r>
      <w:r>
        <w:rPr>
          <w:rFonts w:ascii="Times New Roman" w:hAnsi="Times New Roman"/>
          <w:color w:val="000000"/>
          <w:lang w:eastAsia="ru-RU"/>
        </w:rPr>
        <w:t>новым условиям, возникшим в результате уменьшения Представителю ранее</w:t>
      </w:r>
      <w:r>
        <w:rPr>
          <w:rFonts w:ascii="Times New Roman" w:hAnsi="Times New Roman"/>
          <w:color w:val="000000"/>
          <w:lang w:eastAsia="ru-RU"/>
        </w:rPr>
        <w:br/>
      </w:r>
      <w:r>
        <w:rPr>
          <w:rFonts w:ascii="Times New Roman" w:hAnsi="Times New Roman"/>
          <w:color w:val="000000"/>
          <w:spacing w:val="1"/>
          <w:lang w:eastAsia="ru-RU"/>
        </w:rPr>
        <w:t>доведенных      лимитов      бюджетных      обязательств,      приводящих      к</w:t>
      </w:r>
      <w:r>
        <w:rPr>
          <w:rFonts w:ascii="Times New Roman" w:hAnsi="Times New Roman"/>
          <w:color w:val="000000"/>
          <w:spacing w:val="1"/>
          <w:lang w:eastAsia="ru-RU"/>
        </w:rPr>
        <w:br/>
        <w:t>невозможности   предоставления   Субсидии   в   размере,   определенном   в</w:t>
      </w:r>
      <w:r>
        <w:rPr>
          <w:rFonts w:ascii="Times New Roman" w:hAnsi="Times New Roman"/>
          <w:color w:val="000000"/>
          <w:spacing w:val="1"/>
          <w:lang w:eastAsia="ru-RU"/>
        </w:rPr>
        <w:br/>
      </w:r>
      <w:r>
        <w:rPr>
          <w:rFonts w:ascii="Times New Roman" w:hAnsi="Times New Roman"/>
          <w:color w:val="000000"/>
          <w:spacing w:val="-1"/>
          <w:lang w:eastAsia="ru-RU"/>
        </w:rPr>
        <w:t>настоящем Соглашении.</w:t>
      </w:r>
    </w:p>
    <w:p w:rsidR="00395CD2" w:rsidRDefault="00395CD2" w:rsidP="00395CD2">
      <w:pPr>
        <w:widowControl w:val="0"/>
        <w:shd w:val="clear" w:color="auto" w:fill="FFFFFF"/>
        <w:tabs>
          <w:tab w:val="left" w:pos="1320"/>
        </w:tabs>
        <w:autoSpaceDE w:val="0"/>
        <w:autoSpaceDN w:val="0"/>
        <w:adjustRightInd w:val="0"/>
        <w:spacing w:after="0" w:line="322" w:lineRule="exact"/>
        <w:ind w:left="14" w:firstLine="706"/>
        <w:jc w:val="both"/>
        <w:rPr>
          <w:rFonts w:ascii="Times New Roman" w:hAnsi="Times New Roman"/>
          <w:lang w:eastAsia="ru-RU"/>
        </w:rPr>
      </w:pPr>
      <w:r>
        <w:rPr>
          <w:rFonts w:ascii="Times New Roman" w:hAnsi="Times New Roman"/>
          <w:color w:val="000000"/>
          <w:spacing w:val="-8"/>
          <w:lang w:eastAsia="ru-RU"/>
        </w:rPr>
        <w:t xml:space="preserve">5.5 </w:t>
      </w:r>
      <w:r>
        <w:rPr>
          <w:rFonts w:ascii="Times New Roman" w:hAnsi="Times New Roman"/>
          <w:color w:val="000000"/>
          <w:spacing w:val="2"/>
          <w:lang w:eastAsia="ru-RU"/>
        </w:rPr>
        <w:t>Документы  и  иная  информация,  предусмотренные  настоящим</w:t>
      </w:r>
      <w:r>
        <w:rPr>
          <w:rFonts w:ascii="Times New Roman" w:hAnsi="Times New Roman"/>
          <w:color w:val="000000"/>
          <w:spacing w:val="2"/>
          <w:lang w:eastAsia="ru-RU"/>
        </w:rPr>
        <w:br/>
      </w:r>
      <w:r>
        <w:rPr>
          <w:rFonts w:ascii="Times New Roman" w:hAnsi="Times New Roman"/>
          <w:color w:val="000000"/>
          <w:lang w:eastAsia="ru-RU"/>
        </w:rPr>
        <w:t>Соглашением, направляются Сторонами следующим(ми) способом(ами):</w:t>
      </w:r>
    </w:p>
    <w:p w:rsidR="00395CD2" w:rsidRDefault="00395CD2" w:rsidP="00395CD2">
      <w:pPr>
        <w:pStyle w:val="ab"/>
        <w:widowControl w:val="0"/>
        <w:shd w:val="clear" w:color="auto" w:fill="FFFFFF"/>
        <w:tabs>
          <w:tab w:val="left" w:pos="0"/>
        </w:tabs>
        <w:autoSpaceDE w:val="0"/>
        <w:autoSpaceDN w:val="0"/>
        <w:adjustRightInd w:val="0"/>
        <w:spacing w:after="0" w:line="322" w:lineRule="exact"/>
        <w:ind w:left="0" w:firstLine="709"/>
        <w:jc w:val="both"/>
        <w:rPr>
          <w:rFonts w:ascii="Times New Roman" w:hAnsi="Times New Roman"/>
          <w:color w:val="000000"/>
          <w:spacing w:val="-6"/>
          <w:lang w:eastAsia="ru-RU"/>
        </w:rPr>
      </w:pPr>
      <w:r>
        <w:rPr>
          <w:rFonts w:ascii="Times New Roman" w:hAnsi="Times New Roman"/>
          <w:color w:val="000000"/>
          <w:spacing w:val="3"/>
          <w:lang w:eastAsia="ru-RU"/>
        </w:rPr>
        <w:t>заказным письмом с уведомлением о вручении либо вручением</w:t>
      </w:r>
      <w:r>
        <w:rPr>
          <w:rFonts w:ascii="Times New Roman" w:hAnsi="Times New Roman"/>
          <w:color w:val="000000"/>
          <w:spacing w:val="3"/>
          <w:lang w:eastAsia="ru-RU"/>
        </w:rPr>
        <w:br/>
      </w:r>
      <w:r>
        <w:rPr>
          <w:rFonts w:ascii="Times New Roman" w:hAnsi="Times New Roman"/>
          <w:color w:val="000000"/>
          <w:lang w:eastAsia="ru-RU"/>
        </w:rPr>
        <w:lastRenderedPageBreak/>
        <w:t xml:space="preserve">представителем одной Стороны подлинников документов, иной информации </w:t>
      </w:r>
      <w:r>
        <w:rPr>
          <w:rFonts w:ascii="Times New Roman" w:hAnsi="Times New Roman"/>
          <w:color w:val="000000"/>
          <w:spacing w:val="-1"/>
          <w:lang w:eastAsia="ru-RU"/>
        </w:rPr>
        <w:t>представителю другой Стороны;</w:t>
      </w:r>
    </w:p>
    <w:p w:rsidR="00395CD2" w:rsidRDefault="00395CD2" w:rsidP="00395CD2">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5.4. Настоящее Соглашение вступает в силу с момента его подписания Сторонами и действует до момента полного прекращения всех обязательств Сторон, установленных настоящим Соглашением.</w:t>
      </w:r>
    </w:p>
    <w:p w:rsidR="00395CD2" w:rsidRDefault="00395CD2" w:rsidP="00395CD2">
      <w:pPr>
        <w:widowControl w:val="0"/>
        <w:autoSpaceDE w:val="0"/>
        <w:autoSpaceDN w:val="0"/>
        <w:adjustRightInd w:val="0"/>
        <w:spacing w:after="0" w:line="240" w:lineRule="auto"/>
        <w:jc w:val="both"/>
        <w:rPr>
          <w:rFonts w:ascii="Times New Roman" w:hAnsi="Times New Roman"/>
          <w:bCs/>
        </w:rPr>
      </w:pPr>
    </w:p>
    <w:p w:rsidR="00395CD2" w:rsidRDefault="00395CD2" w:rsidP="00395CD2">
      <w:pPr>
        <w:spacing w:after="0" w:line="240" w:lineRule="auto"/>
        <w:ind w:firstLine="709"/>
        <w:jc w:val="both"/>
        <w:rPr>
          <w:rFonts w:ascii="Times New Roman" w:hAnsi="Times New Roman"/>
          <w:bCs/>
        </w:rPr>
      </w:pPr>
      <w:r>
        <w:rPr>
          <w:rFonts w:ascii="Times New Roman" w:hAnsi="Times New Roman"/>
          <w:bCs/>
        </w:rPr>
        <w:t>6.  ЮРИДИЧЕСКИЕ АДРЕСА И ПЛАТЁЖНЫЕ РЕКВИЗИТЫ СТОРОН</w:t>
      </w:r>
    </w:p>
    <w:p w:rsidR="00395CD2" w:rsidRDefault="00395CD2" w:rsidP="00395CD2">
      <w:pPr>
        <w:spacing w:after="0" w:line="240" w:lineRule="auto"/>
        <w:ind w:firstLine="709"/>
        <w:jc w:val="both"/>
        <w:rPr>
          <w:rFonts w:ascii="Times New Roman" w:hAnsi="Times New Roman"/>
          <w:bCs/>
        </w:rPr>
      </w:pPr>
    </w:p>
    <w:tbl>
      <w:tblPr>
        <w:tblW w:w="98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70"/>
        <w:gridCol w:w="4785"/>
      </w:tblGrid>
      <w:tr w:rsidR="00395CD2" w:rsidTr="00395CD2">
        <w:tc>
          <w:tcPr>
            <w:tcW w:w="5070" w:type="dxa"/>
            <w:tcBorders>
              <w:top w:val="single" w:sz="4" w:space="0" w:color="FFFFFF"/>
              <w:left w:val="single" w:sz="4" w:space="0" w:color="FFFFFF"/>
              <w:bottom w:val="single" w:sz="4" w:space="0" w:color="FFFFFF"/>
              <w:right w:val="single" w:sz="4" w:space="0" w:color="FFFFFF"/>
            </w:tcBorders>
            <w:hideMark/>
          </w:tcPr>
          <w:p w:rsidR="00395CD2" w:rsidRDefault="00395CD2">
            <w:pPr>
              <w:spacing w:after="0" w:line="240" w:lineRule="auto"/>
              <w:jc w:val="both"/>
              <w:rPr>
                <w:rFonts w:ascii="Times New Roman" w:eastAsia="Calibri" w:hAnsi="Times New Roman"/>
                <w:bCs/>
              </w:rPr>
            </w:pPr>
            <w:r>
              <w:rPr>
                <w:rFonts w:ascii="Times New Roman" w:eastAsia="Calibri" w:hAnsi="Times New Roman"/>
                <w:bCs/>
              </w:rPr>
              <w:t>«Главный распорядитель»:</w:t>
            </w:r>
          </w:p>
          <w:p w:rsidR="00395CD2" w:rsidRDefault="00395CD2">
            <w:pPr>
              <w:spacing w:after="0" w:line="240" w:lineRule="auto"/>
              <w:contextualSpacing/>
              <w:jc w:val="both"/>
              <w:rPr>
                <w:rFonts w:ascii="Times New Roman" w:eastAsia="Times New Roman" w:hAnsi="Times New Roman"/>
              </w:rPr>
            </w:pPr>
            <w:r>
              <w:rPr>
                <w:rFonts w:ascii="Times New Roman" w:hAnsi="Times New Roman"/>
              </w:rPr>
              <w:t xml:space="preserve">Администрация Каратузского района </w:t>
            </w:r>
          </w:p>
          <w:p w:rsidR="00395CD2" w:rsidRDefault="00395CD2">
            <w:pPr>
              <w:spacing w:after="0" w:line="240" w:lineRule="auto"/>
              <w:contextualSpacing/>
              <w:jc w:val="both"/>
              <w:rPr>
                <w:rFonts w:ascii="Times New Roman" w:hAnsi="Times New Roman"/>
              </w:rPr>
            </w:pPr>
            <w:r>
              <w:rPr>
                <w:rFonts w:ascii="Times New Roman" w:hAnsi="Times New Roman"/>
              </w:rPr>
              <w:t>662850 Красноярский край, Каратузский район, с Каратузское, ул. Советская, 21</w:t>
            </w:r>
          </w:p>
          <w:p w:rsidR="00395CD2" w:rsidRDefault="00395CD2">
            <w:pPr>
              <w:spacing w:after="0" w:line="240" w:lineRule="auto"/>
              <w:contextualSpacing/>
              <w:jc w:val="both"/>
              <w:rPr>
                <w:rFonts w:ascii="Times New Roman" w:hAnsi="Times New Roman"/>
              </w:rPr>
            </w:pPr>
            <w:r>
              <w:rPr>
                <w:rFonts w:ascii="Times New Roman" w:hAnsi="Times New Roman"/>
              </w:rPr>
              <w:t>ОГРН 1022400877509</w:t>
            </w:r>
          </w:p>
          <w:p w:rsidR="00395CD2" w:rsidRDefault="00395CD2">
            <w:pPr>
              <w:spacing w:after="0" w:line="240" w:lineRule="auto"/>
              <w:contextualSpacing/>
              <w:jc w:val="both"/>
              <w:rPr>
                <w:rFonts w:ascii="Times New Roman" w:hAnsi="Times New Roman"/>
              </w:rPr>
            </w:pPr>
            <w:r>
              <w:rPr>
                <w:rFonts w:ascii="Times New Roman" w:hAnsi="Times New Roman"/>
              </w:rPr>
              <w:t>ИНН 2419000796 КПП 241901001</w:t>
            </w:r>
          </w:p>
          <w:p w:rsidR="00395CD2" w:rsidRDefault="00395CD2">
            <w:pPr>
              <w:spacing w:after="0" w:line="240" w:lineRule="auto"/>
              <w:contextualSpacing/>
              <w:jc w:val="both"/>
              <w:rPr>
                <w:rFonts w:ascii="Times New Roman" w:hAnsi="Times New Roman"/>
              </w:rPr>
            </w:pPr>
            <w:r>
              <w:rPr>
                <w:rFonts w:ascii="Times New Roman" w:hAnsi="Times New Roman"/>
              </w:rPr>
              <w:t xml:space="preserve">ЕКС 40102810245370000011 </w:t>
            </w:r>
          </w:p>
          <w:p w:rsidR="00395CD2" w:rsidRDefault="00395CD2">
            <w:pPr>
              <w:spacing w:after="0" w:line="240" w:lineRule="auto"/>
              <w:contextualSpacing/>
              <w:jc w:val="both"/>
              <w:rPr>
                <w:rFonts w:ascii="Times New Roman" w:hAnsi="Times New Roman"/>
              </w:rPr>
            </w:pPr>
            <w:r>
              <w:rPr>
                <w:rFonts w:ascii="Times New Roman" w:hAnsi="Times New Roman"/>
              </w:rPr>
              <w:t>в Отделение Красноярск Банка России//УФК по Красноярскому краю г.Красноярск</w:t>
            </w:r>
          </w:p>
          <w:p w:rsidR="00395CD2" w:rsidRDefault="00395CD2">
            <w:pPr>
              <w:spacing w:after="0" w:line="240" w:lineRule="auto"/>
              <w:contextualSpacing/>
              <w:jc w:val="both"/>
              <w:rPr>
                <w:rFonts w:ascii="Times New Roman" w:hAnsi="Times New Roman"/>
              </w:rPr>
            </w:pPr>
            <w:r>
              <w:rPr>
                <w:rFonts w:ascii="Times New Roman" w:hAnsi="Times New Roman"/>
              </w:rPr>
              <w:t>БИК  ТОФК 010407105</w:t>
            </w:r>
          </w:p>
          <w:p w:rsidR="00395CD2" w:rsidRDefault="00395CD2">
            <w:pPr>
              <w:spacing w:after="0" w:line="240" w:lineRule="auto"/>
              <w:contextualSpacing/>
              <w:jc w:val="both"/>
              <w:rPr>
                <w:rFonts w:ascii="Times New Roman" w:hAnsi="Times New Roman"/>
              </w:rPr>
            </w:pPr>
            <w:r>
              <w:rPr>
                <w:rFonts w:ascii="Times New Roman" w:hAnsi="Times New Roman"/>
              </w:rPr>
              <w:t>Казначейский счет:</w:t>
            </w:r>
          </w:p>
          <w:p w:rsidR="00395CD2" w:rsidRDefault="00395CD2">
            <w:pPr>
              <w:spacing w:after="0" w:line="240" w:lineRule="auto"/>
              <w:contextualSpacing/>
              <w:jc w:val="both"/>
              <w:rPr>
                <w:rFonts w:ascii="Times New Roman" w:hAnsi="Times New Roman"/>
              </w:rPr>
            </w:pPr>
            <w:r>
              <w:rPr>
                <w:rFonts w:ascii="Times New Roman" w:hAnsi="Times New Roman"/>
              </w:rPr>
              <w:t>03231643046220001900</w:t>
            </w:r>
          </w:p>
          <w:p w:rsidR="00395CD2" w:rsidRDefault="00395CD2">
            <w:pPr>
              <w:spacing w:after="0" w:line="240" w:lineRule="auto"/>
              <w:jc w:val="both"/>
              <w:rPr>
                <w:rFonts w:ascii="Times New Roman" w:hAnsi="Times New Roman"/>
              </w:rPr>
            </w:pPr>
            <w:r>
              <w:rPr>
                <w:rFonts w:ascii="Times New Roman" w:hAnsi="Times New Roman"/>
              </w:rPr>
              <w:t>Финансовое управление администрации Каратузского района (Администрация Каратузского района л/с 03193019160)</w:t>
            </w:r>
          </w:p>
          <w:p w:rsidR="00395CD2" w:rsidRDefault="00395CD2">
            <w:pPr>
              <w:spacing w:after="0" w:line="240" w:lineRule="auto"/>
              <w:jc w:val="both"/>
              <w:rPr>
                <w:rFonts w:ascii="Times New Roman" w:hAnsi="Times New Roman"/>
              </w:rPr>
            </w:pPr>
            <w:r>
              <w:rPr>
                <w:rFonts w:ascii="Times New Roman" w:hAnsi="Times New Roman"/>
              </w:rPr>
              <w:t>Тел. 8(39137)21-7-04</w:t>
            </w:r>
          </w:p>
          <w:p w:rsidR="00395CD2" w:rsidRDefault="00395CD2">
            <w:pPr>
              <w:spacing w:after="0" w:line="240" w:lineRule="auto"/>
              <w:jc w:val="both"/>
              <w:rPr>
                <w:rFonts w:ascii="Times New Roman" w:hAnsi="Times New Roman"/>
              </w:rPr>
            </w:pPr>
            <w:hyperlink r:id="rId42" w:history="1">
              <w:r>
                <w:rPr>
                  <w:rStyle w:val="a3"/>
                  <w:rFonts w:ascii="Times New Roman" w:hAnsi="Times New Roman"/>
                  <w:lang w:val="en-US"/>
                </w:rPr>
                <w:t>info</w:t>
              </w:r>
              <w:r>
                <w:rPr>
                  <w:rStyle w:val="a3"/>
                  <w:rFonts w:ascii="Times New Roman" w:hAnsi="Times New Roman"/>
                </w:rPr>
                <w:t>@</w:t>
              </w:r>
              <w:r>
                <w:rPr>
                  <w:rStyle w:val="a3"/>
                  <w:rFonts w:ascii="Times New Roman" w:hAnsi="Times New Roman"/>
                  <w:lang w:val="en-US"/>
                </w:rPr>
                <w:t>karatuzraion</w:t>
              </w:r>
              <w:r>
                <w:rPr>
                  <w:rStyle w:val="a3"/>
                  <w:rFonts w:ascii="Times New Roman" w:hAnsi="Times New Roman"/>
                </w:rPr>
                <w:t>.</w:t>
              </w:r>
              <w:r>
                <w:rPr>
                  <w:rStyle w:val="a3"/>
                  <w:rFonts w:ascii="Times New Roman" w:hAnsi="Times New Roman"/>
                  <w:lang w:val="en-US"/>
                </w:rPr>
                <w:t>ru</w:t>
              </w:r>
            </w:hyperlink>
          </w:p>
          <w:p w:rsidR="00395CD2" w:rsidRDefault="00395CD2">
            <w:pPr>
              <w:spacing w:after="0" w:line="240" w:lineRule="auto"/>
              <w:jc w:val="both"/>
              <w:rPr>
                <w:rFonts w:ascii="Times New Roman" w:hAnsi="Times New Roman"/>
              </w:rPr>
            </w:pPr>
            <w:r>
              <w:rPr>
                <w:rFonts w:ascii="Times New Roman" w:hAnsi="Times New Roman"/>
              </w:rPr>
              <w:t>тел. 8(39137)21837</w:t>
            </w:r>
          </w:p>
          <w:p w:rsidR="00395CD2" w:rsidRDefault="00395CD2">
            <w:pPr>
              <w:spacing w:after="0" w:line="240" w:lineRule="auto"/>
              <w:jc w:val="both"/>
              <w:rPr>
                <w:rFonts w:ascii="Times New Roman" w:hAnsi="Times New Roman"/>
                <w:bCs/>
              </w:rPr>
            </w:pPr>
            <w:r>
              <w:rPr>
                <w:rFonts w:ascii="Times New Roman" w:hAnsi="Times New Roman"/>
              </w:rPr>
              <w:t>факс 8(39137)21704</w:t>
            </w:r>
          </w:p>
        </w:tc>
        <w:tc>
          <w:tcPr>
            <w:tcW w:w="4785" w:type="dxa"/>
            <w:tcBorders>
              <w:top w:val="single" w:sz="4" w:space="0" w:color="FFFFFF"/>
              <w:left w:val="single" w:sz="4" w:space="0" w:color="FFFFFF"/>
              <w:bottom w:val="single" w:sz="4" w:space="0" w:color="FFFFFF"/>
              <w:right w:val="single" w:sz="4" w:space="0" w:color="FFFFFF"/>
            </w:tcBorders>
          </w:tcPr>
          <w:p w:rsidR="00395CD2" w:rsidRDefault="00395CD2">
            <w:pPr>
              <w:pBdr>
                <w:bottom w:val="single" w:sz="12" w:space="1" w:color="auto"/>
              </w:pBdr>
              <w:spacing w:after="0" w:line="240" w:lineRule="auto"/>
              <w:jc w:val="both"/>
              <w:rPr>
                <w:rFonts w:ascii="Times New Roman" w:hAnsi="Times New Roman"/>
                <w:bCs/>
              </w:rPr>
            </w:pPr>
            <w:r>
              <w:rPr>
                <w:rFonts w:ascii="Times New Roman" w:hAnsi="Times New Roman"/>
                <w:bCs/>
              </w:rPr>
              <w:t>«Получатель субсидии»:</w:t>
            </w:r>
          </w:p>
          <w:p w:rsidR="00395CD2" w:rsidRDefault="00395CD2">
            <w:pPr>
              <w:pBdr>
                <w:bottom w:val="single" w:sz="12" w:space="1" w:color="auto"/>
              </w:pBdr>
              <w:spacing w:after="0" w:line="240" w:lineRule="auto"/>
              <w:jc w:val="both"/>
              <w:rPr>
                <w:rFonts w:ascii="Times New Roman" w:hAnsi="Times New Roman"/>
                <w:bCs/>
              </w:rPr>
            </w:pPr>
          </w:p>
          <w:p w:rsidR="00395CD2" w:rsidRDefault="00395CD2">
            <w:pPr>
              <w:spacing w:after="0" w:line="240" w:lineRule="auto"/>
              <w:jc w:val="both"/>
              <w:rPr>
                <w:rFonts w:ascii="Times New Roman" w:hAnsi="Times New Roman"/>
                <w:bCs/>
              </w:rPr>
            </w:pPr>
            <w:r>
              <w:rPr>
                <w:rFonts w:ascii="Times New Roman" w:hAnsi="Times New Roman"/>
                <w:bCs/>
              </w:rPr>
              <w:t>(Ф.И.О.)</w:t>
            </w:r>
          </w:p>
          <w:p w:rsidR="00395CD2" w:rsidRDefault="00395CD2">
            <w:pPr>
              <w:spacing w:after="0" w:line="240" w:lineRule="auto"/>
              <w:jc w:val="both"/>
              <w:rPr>
                <w:rFonts w:ascii="Times New Roman" w:hAnsi="Times New Roman"/>
                <w:bCs/>
              </w:rPr>
            </w:pPr>
            <w:r>
              <w:rPr>
                <w:rFonts w:ascii="Times New Roman" w:hAnsi="Times New Roman"/>
                <w:bCs/>
              </w:rPr>
              <w:t>Место нахождения: ____________________</w:t>
            </w:r>
          </w:p>
          <w:p w:rsidR="00395CD2" w:rsidRDefault="00395CD2">
            <w:pPr>
              <w:spacing w:after="0" w:line="240" w:lineRule="auto"/>
              <w:jc w:val="both"/>
              <w:rPr>
                <w:rFonts w:ascii="Times New Roman" w:hAnsi="Times New Roman"/>
                <w:bCs/>
              </w:rPr>
            </w:pPr>
            <w:r>
              <w:rPr>
                <w:rFonts w:ascii="Times New Roman" w:hAnsi="Times New Roman"/>
                <w:bCs/>
              </w:rPr>
              <w:t>__________________________________</w:t>
            </w:r>
          </w:p>
          <w:p w:rsidR="00395CD2" w:rsidRDefault="00395CD2">
            <w:pPr>
              <w:spacing w:after="0" w:line="240" w:lineRule="auto"/>
              <w:jc w:val="both"/>
              <w:rPr>
                <w:rFonts w:ascii="Times New Roman" w:hAnsi="Times New Roman"/>
                <w:bCs/>
              </w:rPr>
            </w:pPr>
            <w:r>
              <w:rPr>
                <w:rFonts w:ascii="Times New Roman" w:hAnsi="Times New Roman"/>
                <w:bCs/>
              </w:rPr>
              <w:t>ОГРН</w:t>
            </w:r>
          </w:p>
          <w:p w:rsidR="00395CD2" w:rsidRDefault="00395CD2">
            <w:pPr>
              <w:spacing w:after="0" w:line="240" w:lineRule="auto"/>
              <w:jc w:val="both"/>
              <w:rPr>
                <w:rFonts w:ascii="Times New Roman" w:hAnsi="Times New Roman"/>
                <w:bCs/>
              </w:rPr>
            </w:pPr>
            <w:r>
              <w:rPr>
                <w:rFonts w:ascii="Times New Roman" w:hAnsi="Times New Roman"/>
                <w:bCs/>
              </w:rPr>
              <w:t>ИНН</w:t>
            </w:r>
          </w:p>
          <w:p w:rsidR="00395CD2" w:rsidRDefault="00395CD2">
            <w:pPr>
              <w:spacing w:after="0" w:line="240" w:lineRule="auto"/>
              <w:jc w:val="both"/>
              <w:rPr>
                <w:rFonts w:ascii="Times New Roman" w:hAnsi="Times New Roman"/>
                <w:bCs/>
              </w:rPr>
            </w:pPr>
            <w:r>
              <w:rPr>
                <w:rFonts w:ascii="Times New Roman" w:hAnsi="Times New Roman"/>
                <w:bCs/>
              </w:rPr>
              <w:t>КПП</w:t>
            </w:r>
          </w:p>
          <w:p w:rsidR="00395CD2" w:rsidRDefault="00395CD2">
            <w:pPr>
              <w:spacing w:after="0" w:line="240" w:lineRule="auto"/>
              <w:jc w:val="both"/>
              <w:rPr>
                <w:rFonts w:ascii="Times New Roman" w:hAnsi="Times New Roman"/>
                <w:bCs/>
              </w:rPr>
            </w:pPr>
            <w:r>
              <w:rPr>
                <w:rFonts w:ascii="Times New Roman" w:hAnsi="Times New Roman"/>
                <w:bCs/>
              </w:rPr>
              <w:t>р/счет</w:t>
            </w:r>
          </w:p>
          <w:p w:rsidR="00395CD2" w:rsidRDefault="00395CD2">
            <w:pPr>
              <w:spacing w:after="0" w:line="240" w:lineRule="auto"/>
              <w:jc w:val="both"/>
              <w:rPr>
                <w:rFonts w:ascii="Times New Roman" w:hAnsi="Times New Roman"/>
                <w:bCs/>
              </w:rPr>
            </w:pPr>
            <w:r>
              <w:rPr>
                <w:rFonts w:ascii="Times New Roman" w:hAnsi="Times New Roman"/>
                <w:bCs/>
              </w:rPr>
              <w:t>к/с</w:t>
            </w:r>
          </w:p>
          <w:p w:rsidR="00395CD2" w:rsidRDefault="00395CD2">
            <w:pPr>
              <w:spacing w:after="0" w:line="240" w:lineRule="auto"/>
              <w:jc w:val="both"/>
              <w:rPr>
                <w:rFonts w:ascii="Times New Roman" w:hAnsi="Times New Roman"/>
                <w:bCs/>
                <w:i/>
                <w:color w:val="1F497D"/>
              </w:rPr>
            </w:pPr>
            <w:r>
              <w:rPr>
                <w:rFonts w:ascii="Times New Roman" w:hAnsi="Times New Roman"/>
                <w:bCs/>
              </w:rPr>
              <w:t xml:space="preserve">в </w:t>
            </w:r>
            <w:r>
              <w:rPr>
                <w:rFonts w:ascii="Times New Roman" w:hAnsi="Times New Roman"/>
                <w:bCs/>
                <w:i/>
                <w:color w:val="1F497D"/>
              </w:rPr>
              <w:t>(наименование Банка)</w:t>
            </w:r>
          </w:p>
          <w:p w:rsidR="00395CD2" w:rsidRDefault="00395CD2">
            <w:pPr>
              <w:spacing w:after="0" w:line="240" w:lineRule="auto"/>
              <w:jc w:val="both"/>
              <w:rPr>
                <w:rFonts w:ascii="Times New Roman" w:hAnsi="Times New Roman"/>
                <w:bCs/>
              </w:rPr>
            </w:pPr>
            <w:r>
              <w:rPr>
                <w:rFonts w:ascii="Times New Roman" w:hAnsi="Times New Roman"/>
                <w:bCs/>
              </w:rPr>
              <w:t>БИК</w:t>
            </w:r>
          </w:p>
          <w:p w:rsidR="00395CD2" w:rsidRDefault="00395CD2">
            <w:pPr>
              <w:spacing w:after="0" w:line="240" w:lineRule="auto"/>
              <w:jc w:val="both"/>
              <w:rPr>
                <w:rFonts w:ascii="Times New Roman" w:hAnsi="Times New Roman"/>
                <w:bCs/>
              </w:rPr>
            </w:pPr>
            <w:r>
              <w:rPr>
                <w:rFonts w:ascii="Times New Roman" w:hAnsi="Times New Roman"/>
                <w:bCs/>
              </w:rPr>
              <w:t>Телефон:</w:t>
            </w:r>
          </w:p>
        </w:tc>
      </w:tr>
    </w:tbl>
    <w:p w:rsidR="00395CD2" w:rsidRDefault="00395CD2" w:rsidP="00395CD2">
      <w:pPr>
        <w:spacing w:after="0" w:line="240" w:lineRule="auto"/>
        <w:jc w:val="both"/>
        <w:rPr>
          <w:rFonts w:ascii="Times New Roman" w:eastAsia="Times New Roman" w:hAnsi="Times New Roman"/>
          <w:bCs/>
        </w:rPr>
      </w:pPr>
    </w:p>
    <w:p w:rsidR="00395CD2" w:rsidRDefault="00395CD2" w:rsidP="00395CD2">
      <w:pPr>
        <w:spacing w:after="0" w:line="240" w:lineRule="auto"/>
        <w:jc w:val="both"/>
        <w:rPr>
          <w:rFonts w:ascii="Times New Roman" w:hAnsi="Times New Roman"/>
          <w:bCs/>
        </w:rPr>
      </w:pPr>
    </w:p>
    <w:tbl>
      <w:tblPr>
        <w:tblW w:w="9464" w:type="dxa"/>
        <w:tblLook w:val="01E0" w:firstRow="1" w:lastRow="1" w:firstColumn="1" w:lastColumn="1" w:noHBand="0" w:noVBand="0"/>
      </w:tblPr>
      <w:tblGrid>
        <w:gridCol w:w="4788"/>
        <w:gridCol w:w="282"/>
        <w:gridCol w:w="4394"/>
      </w:tblGrid>
      <w:tr w:rsidR="00395CD2" w:rsidTr="00395CD2">
        <w:tc>
          <w:tcPr>
            <w:tcW w:w="4788" w:type="dxa"/>
            <w:hideMark/>
          </w:tcPr>
          <w:p w:rsidR="00395CD2" w:rsidRDefault="00395CD2">
            <w:pPr>
              <w:spacing w:after="0" w:line="240" w:lineRule="auto"/>
              <w:jc w:val="both"/>
              <w:rPr>
                <w:rFonts w:ascii="Times New Roman" w:hAnsi="Times New Roman"/>
                <w:bCs/>
              </w:rPr>
            </w:pPr>
            <w:r>
              <w:rPr>
                <w:rFonts w:ascii="Times New Roman" w:hAnsi="Times New Roman"/>
                <w:bCs/>
              </w:rPr>
              <w:t>__________________________________</w:t>
            </w:r>
          </w:p>
        </w:tc>
        <w:tc>
          <w:tcPr>
            <w:tcW w:w="282" w:type="dxa"/>
          </w:tcPr>
          <w:p w:rsidR="00395CD2" w:rsidRDefault="00395CD2">
            <w:pPr>
              <w:spacing w:after="0" w:line="240" w:lineRule="auto"/>
              <w:jc w:val="both"/>
              <w:rPr>
                <w:rFonts w:ascii="Times New Roman" w:hAnsi="Times New Roman"/>
                <w:bCs/>
              </w:rPr>
            </w:pPr>
          </w:p>
        </w:tc>
        <w:tc>
          <w:tcPr>
            <w:tcW w:w="4394" w:type="dxa"/>
            <w:hideMark/>
          </w:tcPr>
          <w:p w:rsidR="00395CD2" w:rsidRDefault="00395CD2">
            <w:pPr>
              <w:spacing w:after="0" w:line="240" w:lineRule="auto"/>
              <w:jc w:val="both"/>
              <w:rPr>
                <w:rFonts w:ascii="Times New Roman" w:hAnsi="Times New Roman"/>
                <w:bCs/>
              </w:rPr>
            </w:pPr>
            <w:r>
              <w:rPr>
                <w:rFonts w:ascii="Times New Roman" w:hAnsi="Times New Roman"/>
                <w:bCs/>
              </w:rPr>
              <w:t>_____________________________________</w:t>
            </w:r>
          </w:p>
        </w:tc>
      </w:tr>
    </w:tbl>
    <w:p w:rsidR="00395CD2" w:rsidRDefault="00395CD2" w:rsidP="00395CD2">
      <w:pPr>
        <w:spacing w:after="0" w:line="240" w:lineRule="auto"/>
        <w:jc w:val="both"/>
        <w:rPr>
          <w:rFonts w:ascii="Times New Roman" w:eastAsia="Times New Roman" w:hAnsi="Times New Roman"/>
          <w:bCs/>
        </w:rPr>
      </w:pPr>
      <w:r>
        <w:rPr>
          <w:rFonts w:ascii="Times New Roman" w:hAnsi="Times New Roman"/>
          <w:bCs/>
        </w:rPr>
        <w:t xml:space="preserve">М.П. </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М.П</w:t>
      </w:r>
    </w:p>
    <w:p w:rsidR="00395CD2" w:rsidRDefault="00395CD2" w:rsidP="00395CD2">
      <w:pPr>
        <w:spacing w:after="0" w:line="240" w:lineRule="auto"/>
        <w:rPr>
          <w:rFonts w:ascii="Times New Roman" w:hAnsi="Times New Roman"/>
          <w:bCs/>
        </w:rPr>
        <w:sectPr w:rsidR="00395CD2">
          <w:pgSz w:w="11906" w:h="16838"/>
          <w:pgMar w:top="284" w:right="851" w:bottom="454" w:left="1701" w:header="510" w:footer="510" w:gutter="0"/>
          <w:cols w:space="720"/>
        </w:sectPr>
      </w:pPr>
    </w:p>
    <w:p w:rsidR="00395CD2" w:rsidRDefault="00395CD2" w:rsidP="00395CD2">
      <w:pPr>
        <w:tabs>
          <w:tab w:val="left" w:pos="284"/>
        </w:tabs>
        <w:spacing w:after="0" w:line="240" w:lineRule="auto"/>
        <w:ind w:left="7230"/>
        <w:rPr>
          <w:rFonts w:ascii="Times New Roman" w:hAnsi="Times New Roman"/>
          <w:bCs/>
          <w:sz w:val="18"/>
          <w:szCs w:val="18"/>
        </w:rPr>
      </w:pPr>
      <w:r>
        <w:rPr>
          <w:rFonts w:ascii="Times New Roman" w:hAnsi="Times New Roman"/>
          <w:bCs/>
          <w:sz w:val="18"/>
          <w:szCs w:val="18"/>
        </w:rPr>
        <w:lastRenderedPageBreak/>
        <w:t xml:space="preserve">Приложение № 1 </w:t>
      </w:r>
    </w:p>
    <w:p w:rsidR="00395CD2" w:rsidRDefault="00395CD2" w:rsidP="00395CD2">
      <w:pPr>
        <w:tabs>
          <w:tab w:val="left" w:pos="284"/>
        </w:tabs>
        <w:spacing w:after="0" w:line="240" w:lineRule="auto"/>
        <w:ind w:left="7230"/>
        <w:rPr>
          <w:rFonts w:ascii="Times New Roman" w:hAnsi="Times New Roman"/>
          <w:bCs/>
          <w:sz w:val="18"/>
          <w:szCs w:val="18"/>
        </w:rPr>
      </w:pPr>
      <w:r>
        <w:rPr>
          <w:rFonts w:ascii="Times New Roman" w:hAnsi="Times New Roman"/>
          <w:bCs/>
          <w:sz w:val="18"/>
          <w:szCs w:val="18"/>
        </w:rPr>
        <w:t>к соглашению</w:t>
      </w:r>
    </w:p>
    <w:p w:rsidR="00395CD2" w:rsidRDefault="00395CD2" w:rsidP="00395CD2">
      <w:pPr>
        <w:tabs>
          <w:tab w:val="left" w:pos="284"/>
        </w:tabs>
        <w:spacing w:after="0" w:line="240" w:lineRule="auto"/>
        <w:rPr>
          <w:rFonts w:ascii="Times New Roman" w:hAnsi="Times New Roman"/>
          <w:bCs/>
        </w:rPr>
      </w:pPr>
    </w:p>
    <w:p w:rsidR="00395CD2" w:rsidRDefault="00395CD2" w:rsidP="00395CD2">
      <w:pPr>
        <w:tabs>
          <w:tab w:val="left" w:pos="284"/>
        </w:tabs>
        <w:spacing w:after="0" w:line="240" w:lineRule="auto"/>
        <w:rPr>
          <w:rFonts w:ascii="Times New Roman" w:hAnsi="Times New Roman"/>
          <w:bCs/>
        </w:rPr>
      </w:pPr>
    </w:p>
    <w:p w:rsidR="00395CD2" w:rsidRDefault="00395CD2" w:rsidP="00395CD2">
      <w:pPr>
        <w:tabs>
          <w:tab w:val="left" w:pos="284"/>
        </w:tabs>
        <w:autoSpaceDE w:val="0"/>
        <w:autoSpaceDN w:val="0"/>
        <w:adjustRightInd w:val="0"/>
        <w:spacing w:after="0" w:line="240" w:lineRule="auto"/>
        <w:jc w:val="center"/>
        <w:rPr>
          <w:rFonts w:ascii="Times New Roman" w:hAnsi="Times New Roman"/>
          <w:bCs/>
          <w:sz w:val="28"/>
          <w:szCs w:val="28"/>
        </w:rPr>
      </w:pPr>
      <w:r>
        <w:rPr>
          <w:rFonts w:ascii="Times New Roman" w:hAnsi="Times New Roman"/>
          <w:sz w:val="28"/>
          <w:szCs w:val="28"/>
        </w:rPr>
        <w:t xml:space="preserve">Отчет </w:t>
      </w:r>
      <w:r>
        <w:rPr>
          <w:rFonts w:ascii="Times New Roman" w:hAnsi="Times New Roman"/>
          <w:bCs/>
          <w:sz w:val="28"/>
          <w:szCs w:val="28"/>
        </w:rPr>
        <w:t>о показателях финансово-хозяйственной деятельности</w:t>
      </w:r>
    </w:p>
    <w:p w:rsidR="00395CD2" w:rsidRDefault="00395CD2" w:rsidP="00395CD2">
      <w:pPr>
        <w:tabs>
          <w:tab w:val="left" w:pos="284"/>
        </w:tabs>
        <w:spacing w:after="0" w:line="240" w:lineRule="auto"/>
        <w:rPr>
          <w:rFonts w:ascii="Times New Roman" w:hAnsi="Times New Roman"/>
          <w:sz w:val="28"/>
          <w:szCs w:val="28"/>
        </w:rPr>
      </w:pPr>
      <w:r>
        <w:rPr>
          <w:rFonts w:ascii="Times New Roman" w:hAnsi="Times New Roman"/>
          <w:sz w:val="28"/>
          <w:szCs w:val="28"/>
        </w:rPr>
        <w:t>Полное наименование получателя финансовой поддержки _________________________________________________________________</w:t>
      </w:r>
    </w:p>
    <w:p w:rsidR="00395CD2" w:rsidRDefault="00395CD2" w:rsidP="00395CD2">
      <w:pPr>
        <w:tabs>
          <w:tab w:val="left" w:pos="284"/>
        </w:tabs>
        <w:spacing w:after="0" w:line="240" w:lineRule="auto"/>
        <w:rPr>
          <w:rFonts w:ascii="Times New Roman" w:hAnsi="Times New Roman"/>
          <w:sz w:val="28"/>
          <w:szCs w:val="28"/>
        </w:rPr>
      </w:pPr>
    </w:p>
    <w:p w:rsidR="00395CD2" w:rsidRDefault="00395CD2" w:rsidP="00395CD2">
      <w:pPr>
        <w:tabs>
          <w:tab w:val="left" w:pos="284"/>
        </w:tabs>
        <w:spacing w:after="0" w:line="240" w:lineRule="auto"/>
        <w:rPr>
          <w:rFonts w:ascii="Times New Roman" w:hAnsi="Times New Roman"/>
          <w:sz w:val="28"/>
          <w:szCs w:val="28"/>
        </w:rPr>
      </w:pPr>
      <w:r>
        <w:rPr>
          <w:rFonts w:ascii="Times New Roman" w:hAnsi="Times New Roman"/>
          <w:sz w:val="28"/>
          <w:szCs w:val="28"/>
        </w:rPr>
        <w:t>ИНН получателя поддержки ________________________________________</w:t>
      </w:r>
    </w:p>
    <w:p w:rsidR="00395CD2" w:rsidRDefault="00395CD2" w:rsidP="00395CD2">
      <w:pPr>
        <w:tabs>
          <w:tab w:val="left" w:pos="284"/>
        </w:tabs>
        <w:autoSpaceDE w:val="0"/>
        <w:autoSpaceDN w:val="0"/>
        <w:adjustRightInd w:val="0"/>
        <w:spacing w:after="0" w:line="240" w:lineRule="auto"/>
        <w:ind w:left="5529"/>
        <w:rPr>
          <w:rFonts w:ascii="Times New Roman" w:hAnsi="Times New Roman"/>
          <w:sz w:val="28"/>
          <w:szCs w:val="28"/>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976"/>
        <w:gridCol w:w="992"/>
        <w:gridCol w:w="1871"/>
        <w:gridCol w:w="1983"/>
      </w:tblGrid>
      <w:tr w:rsidR="00395CD2" w:rsidTr="00395CD2">
        <w:trPr>
          <w:trHeight w:val="567"/>
        </w:trPr>
        <w:tc>
          <w:tcPr>
            <w:tcW w:w="675"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 п/п</w:t>
            </w:r>
          </w:p>
        </w:tc>
        <w:tc>
          <w:tcPr>
            <w:tcW w:w="2977"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Наименование показателя финансово-хозяйственной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Ед. изм.</w:t>
            </w:r>
          </w:p>
        </w:tc>
        <w:tc>
          <w:tcPr>
            <w:tcW w:w="1872" w:type="dxa"/>
            <w:tcBorders>
              <w:top w:val="single" w:sz="4" w:space="0" w:color="auto"/>
              <w:left w:val="single" w:sz="4" w:space="0" w:color="auto"/>
              <w:bottom w:val="single" w:sz="4" w:space="0" w:color="auto"/>
              <w:right w:val="single" w:sz="4" w:space="0" w:color="auto"/>
            </w:tcBorders>
            <w:hideMark/>
          </w:tcPr>
          <w:p w:rsidR="00395CD2" w:rsidRDefault="00395CD2">
            <w:pPr>
              <w:spacing w:after="0" w:line="240" w:lineRule="auto"/>
              <w:ind w:left="33"/>
              <w:rPr>
                <w:rFonts w:ascii="Times New Roman" w:eastAsia="Calibri" w:hAnsi="Times New Roman"/>
                <w:sz w:val="24"/>
                <w:szCs w:val="24"/>
              </w:rPr>
            </w:pPr>
            <w:r>
              <w:rPr>
                <w:rFonts w:ascii="Times New Roman" w:eastAsia="Calibri" w:hAnsi="Times New Roman"/>
                <w:sz w:val="24"/>
                <w:szCs w:val="24"/>
              </w:rPr>
              <w:t>На 1 января ___ года</w:t>
            </w:r>
          </w:p>
          <w:p w:rsidR="00395CD2" w:rsidRDefault="00395CD2">
            <w:pPr>
              <w:spacing w:after="0" w:line="240" w:lineRule="auto"/>
              <w:ind w:left="33"/>
              <w:rPr>
                <w:rFonts w:ascii="Times New Roman" w:eastAsia="Calibri" w:hAnsi="Times New Roman"/>
                <w:sz w:val="24"/>
                <w:szCs w:val="24"/>
              </w:rPr>
            </w:pPr>
            <w:r>
              <w:rPr>
                <w:rFonts w:ascii="Times New Roman" w:eastAsia="Calibri" w:hAnsi="Times New Roman"/>
                <w:sz w:val="24"/>
                <w:szCs w:val="24"/>
              </w:rPr>
              <w:t xml:space="preserve"> (год, предшествующий оказанию поддержки)</w:t>
            </w:r>
          </w:p>
        </w:tc>
        <w:tc>
          <w:tcPr>
            <w:tcW w:w="1984" w:type="dxa"/>
            <w:tcBorders>
              <w:top w:val="single" w:sz="4" w:space="0" w:color="auto"/>
              <w:left w:val="single" w:sz="4" w:space="0" w:color="auto"/>
              <w:bottom w:val="single" w:sz="4" w:space="0" w:color="auto"/>
              <w:right w:val="single" w:sz="4" w:space="0" w:color="auto"/>
            </w:tcBorders>
            <w:hideMark/>
          </w:tcPr>
          <w:p w:rsidR="00395CD2" w:rsidRDefault="00395CD2">
            <w:pPr>
              <w:spacing w:after="0" w:line="240" w:lineRule="auto"/>
              <w:ind w:left="60" w:hanging="60"/>
              <w:rPr>
                <w:rFonts w:ascii="Times New Roman" w:eastAsia="Calibri" w:hAnsi="Times New Roman"/>
                <w:sz w:val="24"/>
                <w:szCs w:val="24"/>
              </w:rPr>
            </w:pPr>
            <w:r>
              <w:rPr>
                <w:rFonts w:ascii="Times New Roman" w:eastAsia="Calibri" w:hAnsi="Times New Roman"/>
                <w:sz w:val="24"/>
                <w:szCs w:val="24"/>
              </w:rPr>
              <w:t>На 1 января ____года (год оказания поддержки)</w:t>
            </w:r>
          </w:p>
        </w:tc>
      </w:tr>
      <w:tr w:rsidR="00395CD2" w:rsidTr="00395CD2">
        <w:tc>
          <w:tcPr>
            <w:tcW w:w="675"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1.</w:t>
            </w:r>
          </w:p>
        </w:tc>
        <w:tc>
          <w:tcPr>
            <w:tcW w:w="2977"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Доходы, всего</w:t>
            </w:r>
          </w:p>
        </w:tc>
        <w:tc>
          <w:tcPr>
            <w:tcW w:w="992"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ind w:right="-391"/>
              <w:rPr>
                <w:rFonts w:ascii="Times New Roman" w:eastAsia="Calibri" w:hAnsi="Times New Roman"/>
                <w:sz w:val="20"/>
                <w:szCs w:val="20"/>
              </w:rPr>
            </w:pPr>
            <w:r>
              <w:rPr>
                <w:rFonts w:ascii="Times New Roman" w:eastAsia="Calibri" w:hAnsi="Times New Roman"/>
                <w:sz w:val="20"/>
                <w:szCs w:val="20"/>
              </w:rPr>
              <w:t>тыс. руб.</w:t>
            </w:r>
          </w:p>
        </w:tc>
        <w:tc>
          <w:tcPr>
            <w:tcW w:w="1872"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c>
          <w:tcPr>
            <w:tcW w:w="1984"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r>
      <w:tr w:rsidR="00395CD2" w:rsidTr="00395CD2">
        <w:tc>
          <w:tcPr>
            <w:tcW w:w="675"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1.2.</w:t>
            </w:r>
          </w:p>
        </w:tc>
        <w:tc>
          <w:tcPr>
            <w:tcW w:w="2977"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rPr>
                <w:rFonts w:ascii="Times New Roman" w:eastAsia="Times New Roman" w:hAnsi="Times New Roman"/>
              </w:rPr>
            </w:pPr>
            <w:r>
              <w:rPr>
                <w:rFonts w:ascii="Times New Roman" w:hAnsi="Times New Roman"/>
              </w:rPr>
              <w:t>в том числе НДС</w:t>
            </w:r>
          </w:p>
        </w:tc>
        <w:tc>
          <w:tcPr>
            <w:tcW w:w="992"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тыс. руб.  </w:t>
            </w:r>
          </w:p>
        </w:tc>
        <w:tc>
          <w:tcPr>
            <w:tcW w:w="1872"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c>
          <w:tcPr>
            <w:tcW w:w="1984"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r>
      <w:tr w:rsidR="00395CD2" w:rsidTr="00395CD2">
        <w:tc>
          <w:tcPr>
            <w:tcW w:w="675"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2.</w:t>
            </w:r>
          </w:p>
        </w:tc>
        <w:tc>
          <w:tcPr>
            <w:tcW w:w="2977"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rPr>
                <w:rFonts w:ascii="Times New Roman" w:eastAsia="Times New Roman" w:hAnsi="Times New Roman"/>
              </w:rPr>
            </w:pPr>
            <w:r>
              <w:rPr>
                <w:rFonts w:ascii="Times New Roman" w:hAnsi="Times New Roman"/>
              </w:rPr>
              <w:t xml:space="preserve">Затраты на производство и сбыт товаров (работ, услуг) </w:t>
            </w:r>
          </w:p>
        </w:tc>
        <w:tc>
          <w:tcPr>
            <w:tcW w:w="992"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тыс. руб.  </w:t>
            </w:r>
          </w:p>
        </w:tc>
        <w:tc>
          <w:tcPr>
            <w:tcW w:w="1872"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c>
          <w:tcPr>
            <w:tcW w:w="1984"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r>
      <w:tr w:rsidR="00395CD2" w:rsidTr="00395CD2">
        <w:tc>
          <w:tcPr>
            <w:tcW w:w="675"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2.1</w:t>
            </w:r>
          </w:p>
        </w:tc>
        <w:tc>
          <w:tcPr>
            <w:tcW w:w="2977"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rPr>
                <w:rFonts w:ascii="Times New Roman" w:eastAsia="Times New Roman" w:hAnsi="Times New Roman"/>
              </w:rPr>
            </w:pPr>
            <w:r>
              <w:rPr>
                <w:rFonts w:ascii="Times New Roman" w:hAnsi="Times New Roman"/>
              </w:rPr>
              <w:t>в том числе НДС</w:t>
            </w:r>
          </w:p>
        </w:tc>
        <w:tc>
          <w:tcPr>
            <w:tcW w:w="992"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тыс. руб. </w:t>
            </w:r>
          </w:p>
        </w:tc>
        <w:tc>
          <w:tcPr>
            <w:tcW w:w="1872"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c>
          <w:tcPr>
            <w:tcW w:w="1984"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r>
      <w:tr w:rsidR="00395CD2" w:rsidTr="00395CD2">
        <w:tc>
          <w:tcPr>
            <w:tcW w:w="675"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3.</w:t>
            </w:r>
          </w:p>
        </w:tc>
        <w:tc>
          <w:tcPr>
            <w:tcW w:w="2977"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rPr>
                <w:rFonts w:ascii="Times New Roman" w:eastAsia="Times New Roman" w:hAnsi="Times New Roman"/>
              </w:rPr>
            </w:pPr>
            <w:r>
              <w:rPr>
                <w:rFonts w:ascii="Times New Roman" w:hAnsi="Times New Roman"/>
              </w:rPr>
              <w:t xml:space="preserve">Прибыль (убыток) от продаж товаров (работ, услуг) </w:t>
            </w:r>
          </w:p>
        </w:tc>
        <w:tc>
          <w:tcPr>
            <w:tcW w:w="992"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тыс. руб.  </w:t>
            </w:r>
          </w:p>
        </w:tc>
        <w:tc>
          <w:tcPr>
            <w:tcW w:w="1872"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c>
          <w:tcPr>
            <w:tcW w:w="1984"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r>
      <w:tr w:rsidR="00395CD2" w:rsidTr="00395CD2">
        <w:tc>
          <w:tcPr>
            <w:tcW w:w="675"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4.</w:t>
            </w:r>
          </w:p>
        </w:tc>
        <w:tc>
          <w:tcPr>
            <w:tcW w:w="2977"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rPr>
                <w:rFonts w:ascii="Times New Roman" w:eastAsia="Times New Roman" w:hAnsi="Times New Roman"/>
              </w:rPr>
            </w:pPr>
            <w:r>
              <w:rPr>
                <w:rFonts w:ascii="Times New Roman" w:hAnsi="Times New Roman"/>
              </w:rPr>
              <w:t>Налоговые платежи в бюджеты всех уровней и внебюджетные фонды, всего,</w:t>
            </w:r>
          </w:p>
        </w:tc>
        <w:tc>
          <w:tcPr>
            <w:tcW w:w="992"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тыс. руб. </w:t>
            </w:r>
          </w:p>
        </w:tc>
        <w:tc>
          <w:tcPr>
            <w:tcW w:w="1872"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c>
          <w:tcPr>
            <w:tcW w:w="1984"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r>
      <w:tr w:rsidR="00395CD2" w:rsidTr="00395CD2">
        <w:tc>
          <w:tcPr>
            <w:tcW w:w="675"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c>
          <w:tcPr>
            <w:tcW w:w="2977"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rPr>
                <w:rFonts w:ascii="Times New Roman" w:eastAsia="Times New Roman" w:hAnsi="Times New Roman"/>
              </w:rPr>
            </w:pPr>
            <w:r>
              <w:rPr>
                <w:rFonts w:ascii="Times New Roman" w:hAnsi="Times New Roman"/>
              </w:rPr>
              <w:t>в том числе по видам налогов:</w:t>
            </w:r>
          </w:p>
        </w:tc>
        <w:tc>
          <w:tcPr>
            <w:tcW w:w="992"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872"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jc w:val="center"/>
              <w:rPr>
                <w:rFonts w:ascii="Times New Roman" w:eastAsia="Calibri" w:hAnsi="Times New Roman"/>
              </w:rPr>
            </w:pPr>
            <w:r>
              <w:rPr>
                <w:rFonts w:ascii="Times New Roman" w:eastAsia="Calibri" w:hAnsi="Times New Roman"/>
              </w:rPr>
              <w:t>Х</w:t>
            </w:r>
          </w:p>
        </w:tc>
        <w:tc>
          <w:tcPr>
            <w:tcW w:w="1984"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jc w:val="center"/>
              <w:rPr>
                <w:rFonts w:ascii="Times New Roman" w:eastAsia="Calibri" w:hAnsi="Times New Roman"/>
              </w:rPr>
            </w:pPr>
            <w:r>
              <w:rPr>
                <w:rFonts w:ascii="Times New Roman" w:eastAsia="Calibri" w:hAnsi="Times New Roman"/>
              </w:rPr>
              <w:t>Х</w:t>
            </w:r>
          </w:p>
        </w:tc>
      </w:tr>
      <w:tr w:rsidR="00395CD2" w:rsidTr="00395CD2">
        <w:tc>
          <w:tcPr>
            <w:tcW w:w="675"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4.1</w:t>
            </w:r>
          </w:p>
        </w:tc>
        <w:tc>
          <w:tcPr>
            <w:tcW w:w="2977"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rPr>
                <w:rFonts w:ascii="Times New Roman" w:eastAsia="Times New Roman" w:hAnsi="Times New Roman"/>
              </w:rPr>
            </w:pPr>
            <w:r>
              <w:rPr>
                <w:rFonts w:ascii="Times New Roman" w:hAnsi="Times New Roman"/>
              </w:rPr>
              <w:t>налог на прибыль организаций (общий режим налогообложения, УСН, патент, ЕСХН, НПД)</w:t>
            </w:r>
          </w:p>
        </w:tc>
        <w:tc>
          <w:tcPr>
            <w:tcW w:w="992"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hAnsi="Times New Roman"/>
                <w:sz w:val="20"/>
                <w:szCs w:val="20"/>
              </w:rPr>
            </w:pPr>
            <w:r>
              <w:rPr>
                <w:rFonts w:ascii="Times New Roman" w:hAnsi="Times New Roman"/>
                <w:sz w:val="20"/>
                <w:szCs w:val="20"/>
              </w:rPr>
              <w:t xml:space="preserve">тыс. руб.  </w:t>
            </w:r>
          </w:p>
        </w:tc>
        <w:tc>
          <w:tcPr>
            <w:tcW w:w="1872"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c>
          <w:tcPr>
            <w:tcW w:w="1984"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r>
      <w:tr w:rsidR="00395CD2" w:rsidTr="00395CD2">
        <w:tc>
          <w:tcPr>
            <w:tcW w:w="675"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4.2</w:t>
            </w:r>
          </w:p>
        </w:tc>
        <w:tc>
          <w:tcPr>
            <w:tcW w:w="2977"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rPr>
                <w:rFonts w:ascii="Times New Roman" w:eastAsia="Times New Roman" w:hAnsi="Times New Roman"/>
              </w:rPr>
            </w:pPr>
            <w:r>
              <w:rPr>
                <w:rFonts w:ascii="Times New Roman" w:hAnsi="Times New Roman"/>
              </w:rPr>
              <w:t>НДФЛ</w:t>
            </w:r>
          </w:p>
        </w:tc>
        <w:tc>
          <w:tcPr>
            <w:tcW w:w="992"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hAnsi="Times New Roman"/>
                <w:sz w:val="20"/>
                <w:szCs w:val="20"/>
              </w:rPr>
            </w:pPr>
            <w:r>
              <w:rPr>
                <w:rFonts w:ascii="Times New Roman" w:hAnsi="Times New Roman"/>
                <w:sz w:val="20"/>
                <w:szCs w:val="20"/>
              </w:rPr>
              <w:t xml:space="preserve">тыс. руб. </w:t>
            </w:r>
          </w:p>
        </w:tc>
        <w:tc>
          <w:tcPr>
            <w:tcW w:w="1872"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c>
          <w:tcPr>
            <w:tcW w:w="1984"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r>
      <w:tr w:rsidR="00395CD2" w:rsidTr="00395CD2">
        <w:tc>
          <w:tcPr>
            <w:tcW w:w="675"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4.3</w:t>
            </w:r>
          </w:p>
        </w:tc>
        <w:tc>
          <w:tcPr>
            <w:tcW w:w="2977"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rPr>
                <w:rFonts w:ascii="Times New Roman" w:eastAsia="Times New Roman" w:hAnsi="Times New Roman"/>
              </w:rPr>
            </w:pPr>
            <w:r>
              <w:rPr>
                <w:rFonts w:ascii="Times New Roman" w:hAnsi="Times New Roman"/>
              </w:rPr>
              <w:t>страховые взносы во внебюджетные фонды (ПФР, ФОМС, ФСС)</w:t>
            </w:r>
          </w:p>
        </w:tc>
        <w:tc>
          <w:tcPr>
            <w:tcW w:w="992"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hAnsi="Times New Roman"/>
                <w:sz w:val="20"/>
                <w:szCs w:val="20"/>
              </w:rPr>
            </w:pPr>
            <w:r>
              <w:rPr>
                <w:rFonts w:ascii="Times New Roman" w:hAnsi="Times New Roman"/>
                <w:sz w:val="20"/>
                <w:szCs w:val="20"/>
              </w:rPr>
              <w:t xml:space="preserve">тыс. руб.  </w:t>
            </w:r>
          </w:p>
        </w:tc>
        <w:tc>
          <w:tcPr>
            <w:tcW w:w="1872"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c>
          <w:tcPr>
            <w:tcW w:w="1984"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r>
      <w:tr w:rsidR="00395CD2" w:rsidTr="00395CD2">
        <w:tc>
          <w:tcPr>
            <w:tcW w:w="675"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4.4</w:t>
            </w:r>
          </w:p>
        </w:tc>
        <w:tc>
          <w:tcPr>
            <w:tcW w:w="2977"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rPr>
                <w:rFonts w:ascii="Times New Roman" w:eastAsia="Times New Roman" w:hAnsi="Times New Roman"/>
              </w:rPr>
            </w:pPr>
            <w:r>
              <w:rPr>
                <w:rFonts w:ascii="Times New Roman" w:hAnsi="Times New Roman"/>
              </w:rPr>
              <w:t>налог на имущество организаций</w:t>
            </w:r>
          </w:p>
        </w:tc>
        <w:tc>
          <w:tcPr>
            <w:tcW w:w="992"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hAnsi="Times New Roman"/>
                <w:sz w:val="20"/>
                <w:szCs w:val="20"/>
              </w:rPr>
            </w:pPr>
            <w:r>
              <w:rPr>
                <w:rFonts w:ascii="Times New Roman" w:hAnsi="Times New Roman"/>
                <w:sz w:val="20"/>
                <w:szCs w:val="20"/>
              </w:rPr>
              <w:t xml:space="preserve">тыс. руб.  </w:t>
            </w:r>
          </w:p>
        </w:tc>
        <w:tc>
          <w:tcPr>
            <w:tcW w:w="1872"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c>
          <w:tcPr>
            <w:tcW w:w="1984"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r>
      <w:tr w:rsidR="00395CD2" w:rsidTr="00395CD2">
        <w:tc>
          <w:tcPr>
            <w:tcW w:w="675"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4.5</w:t>
            </w:r>
          </w:p>
        </w:tc>
        <w:tc>
          <w:tcPr>
            <w:tcW w:w="2977"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rPr>
                <w:rFonts w:ascii="Times New Roman" w:eastAsia="Times New Roman" w:hAnsi="Times New Roman"/>
              </w:rPr>
            </w:pPr>
            <w:r>
              <w:rPr>
                <w:rFonts w:ascii="Times New Roman" w:hAnsi="Times New Roman"/>
              </w:rPr>
              <w:t>транспортный налог</w:t>
            </w:r>
          </w:p>
        </w:tc>
        <w:tc>
          <w:tcPr>
            <w:tcW w:w="992"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hAnsi="Times New Roman"/>
                <w:sz w:val="20"/>
                <w:szCs w:val="20"/>
              </w:rPr>
            </w:pPr>
            <w:r>
              <w:rPr>
                <w:rFonts w:ascii="Times New Roman" w:hAnsi="Times New Roman"/>
                <w:sz w:val="20"/>
                <w:szCs w:val="20"/>
              </w:rPr>
              <w:t xml:space="preserve">тыс. руб.  </w:t>
            </w:r>
          </w:p>
        </w:tc>
        <w:tc>
          <w:tcPr>
            <w:tcW w:w="1872"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c>
          <w:tcPr>
            <w:tcW w:w="1984"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r>
      <w:tr w:rsidR="00395CD2" w:rsidTr="00395CD2">
        <w:tc>
          <w:tcPr>
            <w:tcW w:w="675"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4.6</w:t>
            </w:r>
          </w:p>
        </w:tc>
        <w:tc>
          <w:tcPr>
            <w:tcW w:w="2977"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rPr>
                <w:rFonts w:ascii="Times New Roman" w:eastAsia="Times New Roman" w:hAnsi="Times New Roman"/>
              </w:rPr>
            </w:pPr>
            <w:r>
              <w:rPr>
                <w:rFonts w:ascii="Times New Roman" w:hAnsi="Times New Roman"/>
              </w:rPr>
              <w:t>налог на землю</w:t>
            </w:r>
          </w:p>
        </w:tc>
        <w:tc>
          <w:tcPr>
            <w:tcW w:w="992"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hAnsi="Times New Roman"/>
                <w:sz w:val="20"/>
                <w:szCs w:val="20"/>
              </w:rPr>
            </w:pPr>
            <w:r>
              <w:rPr>
                <w:rFonts w:ascii="Times New Roman" w:hAnsi="Times New Roman"/>
                <w:sz w:val="20"/>
                <w:szCs w:val="20"/>
              </w:rPr>
              <w:t xml:space="preserve">тыс. руб.  </w:t>
            </w:r>
          </w:p>
        </w:tc>
        <w:tc>
          <w:tcPr>
            <w:tcW w:w="1872"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c>
          <w:tcPr>
            <w:tcW w:w="1984"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r>
      <w:tr w:rsidR="00395CD2" w:rsidTr="00395CD2">
        <w:tc>
          <w:tcPr>
            <w:tcW w:w="675"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5</w:t>
            </w:r>
          </w:p>
        </w:tc>
        <w:tc>
          <w:tcPr>
            <w:tcW w:w="2977"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rPr>
                <w:rFonts w:ascii="Times New Roman" w:eastAsia="Times New Roman" w:hAnsi="Times New Roman"/>
              </w:rPr>
            </w:pPr>
            <w:r>
              <w:rPr>
                <w:rFonts w:ascii="Times New Roman" w:hAnsi="Times New Roman"/>
              </w:rPr>
              <w:t>Чистая прибыль (убыток)</w:t>
            </w:r>
          </w:p>
        </w:tc>
        <w:tc>
          <w:tcPr>
            <w:tcW w:w="992"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тыс. руб.  </w:t>
            </w:r>
          </w:p>
        </w:tc>
        <w:tc>
          <w:tcPr>
            <w:tcW w:w="1872"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c>
          <w:tcPr>
            <w:tcW w:w="1984"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r>
      <w:tr w:rsidR="00395CD2" w:rsidTr="00395CD2">
        <w:tc>
          <w:tcPr>
            <w:tcW w:w="675"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6</w:t>
            </w:r>
          </w:p>
        </w:tc>
        <w:tc>
          <w:tcPr>
            <w:tcW w:w="2977"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rPr>
                <w:rFonts w:ascii="Times New Roman" w:eastAsia="Times New Roman" w:hAnsi="Times New Roman"/>
              </w:rPr>
            </w:pPr>
            <w:r>
              <w:rPr>
                <w:rFonts w:ascii="Times New Roman" w:hAnsi="Times New Roman"/>
              </w:rPr>
              <w:t xml:space="preserve">Фонд оплаты труда          </w:t>
            </w:r>
          </w:p>
        </w:tc>
        <w:tc>
          <w:tcPr>
            <w:tcW w:w="992"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тыс. руб.  </w:t>
            </w:r>
          </w:p>
        </w:tc>
        <w:tc>
          <w:tcPr>
            <w:tcW w:w="1872"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c>
          <w:tcPr>
            <w:tcW w:w="1984"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r>
      <w:tr w:rsidR="00395CD2" w:rsidTr="00395CD2">
        <w:tc>
          <w:tcPr>
            <w:tcW w:w="675"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7</w:t>
            </w:r>
          </w:p>
        </w:tc>
        <w:tc>
          <w:tcPr>
            <w:tcW w:w="2977"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rPr>
                <w:rFonts w:ascii="Times New Roman" w:eastAsia="Times New Roman" w:hAnsi="Times New Roman"/>
              </w:rPr>
            </w:pPr>
            <w:r>
              <w:rPr>
                <w:rFonts w:ascii="Times New Roman" w:hAnsi="Times New Roman"/>
              </w:rPr>
              <w:t>Среднесписочная численность персонала</w:t>
            </w:r>
          </w:p>
        </w:tc>
        <w:tc>
          <w:tcPr>
            <w:tcW w:w="992"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чел.</w:t>
            </w:r>
          </w:p>
        </w:tc>
        <w:tc>
          <w:tcPr>
            <w:tcW w:w="1872"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c>
          <w:tcPr>
            <w:tcW w:w="1984"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r>
      <w:tr w:rsidR="00395CD2" w:rsidTr="00395CD2">
        <w:tc>
          <w:tcPr>
            <w:tcW w:w="675"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8</w:t>
            </w:r>
          </w:p>
        </w:tc>
        <w:tc>
          <w:tcPr>
            <w:tcW w:w="2977"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rPr>
                <w:rFonts w:ascii="Times New Roman" w:eastAsia="Times New Roman" w:hAnsi="Times New Roman"/>
              </w:rPr>
            </w:pPr>
            <w:r>
              <w:rPr>
                <w:rFonts w:ascii="Times New Roman" w:hAnsi="Times New Roman"/>
              </w:rPr>
              <w:t>Среднемесячная  заработная плата на 1 работающего</w:t>
            </w:r>
          </w:p>
        </w:tc>
        <w:tc>
          <w:tcPr>
            <w:tcW w:w="992"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руб.  </w:t>
            </w:r>
          </w:p>
        </w:tc>
        <w:tc>
          <w:tcPr>
            <w:tcW w:w="1872"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c>
          <w:tcPr>
            <w:tcW w:w="1984"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r>
      <w:tr w:rsidR="00395CD2" w:rsidTr="00395CD2">
        <w:tc>
          <w:tcPr>
            <w:tcW w:w="675"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9</w:t>
            </w:r>
          </w:p>
        </w:tc>
        <w:tc>
          <w:tcPr>
            <w:tcW w:w="2977"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 xml:space="preserve">Привлеченные заемные (кредитные) средства, из них: </w:t>
            </w:r>
          </w:p>
        </w:tc>
        <w:tc>
          <w:tcPr>
            <w:tcW w:w="992"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sz w:val="20"/>
                <w:szCs w:val="20"/>
              </w:rPr>
            </w:pPr>
            <w:r>
              <w:rPr>
                <w:rFonts w:ascii="Times New Roman" w:eastAsia="Calibri" w:hAnsi="Times New Roman"/>
                <w:sz w:val="20"/>
                <w:szCs w:val="20"/>
              </w:rPr>
              <w:t>тыс. руб.</w:t>
            </w:r>
          </w:p>
          <w:p w:rsidR="00395CD2" w:rsidRDefault="00395CD2">
            <w:pPr>
              <w:tabs>
                <w:tab w:val="left" w:pos="284"/>
              </w:tabs>
              <w:spacing w:after="0" w:line="240" w:lineRule="auto"/>
              <w:rPr>
                <w:rFonts w:ascii="Times New Roman" w:eastAsia="Calibri" w:hAnsi="Times New Roman"/>
                <w:sz w:val="20"/>
                <w:szCs w:val="20"/>
              </w:rPr>
            </w:pPr>
          </w:p>
        </w:tc>
        <w:tc>
          <w:tcPr>
            <w:tcW w:w="1872"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c>
          <w:tcPr>
            <w:tcW w:w="1984"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r>
      <w:tr w:rsidR="00395CD2" w:rsidTr="00395CD2">
        <w:tc>
          <w:tcPr>
            <w:tcW w:w="675"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9.1</w:t>
            </w:r>
          </w:p>
        </w:tc>
        <w:tc>
          <w:tcPr>
            <w:tcW w:w="2977"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 xml:space="preserve">привлечено в рамках программы муниципальной поддержки </w:t>
            </w:r>
          </w:p>
        </w:tc>
        <w:tc>
          <w:tcPr>
            <w:tcW w:w="992"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sz w:val="20"/>
                <w:szCs w:val="20"/>
              </w:rPr>
            </w:pPr>
            <w:r>
              <w:rPr>
                <w:rFonts w:ascii="Times New Roman" w:eastAsia="Calibri" w:hAnsi="Times New Roman"/>
                <w:sz w:val="20"/>
                <w:szCs w:val="20"/>
              </w:rPr>
              <w:t>тыс. руб.</w:t>
            </w:r>
          </w:p>
          <w:p w:rsidR="00395CD2" w:rsidRDefault="00395CD2">
            <w:pPr>
              <w:tabs>
                <w:tab w:val="left" w:pos="284"/>
              </w:tabs>
              <w:spacing w:after="0" w:line="240" w:lineRule="auto"/>
              <w:rPr>
                <w:rFonts w:ascii="Times New Roman" w:eastAsia="Calibri" w:hAnsi="Times New Roman"/>
                <w:sz w:val="20"/>
                <w:szCs w:val="20"/>
              </w:rPr>
            </w:pPr>
          </w:p>
        </w:tc>
        <w:tc>
          <w:tcPr>
            <w:tcW w:w="1872"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c>
          <w:tcPr>
            <w:tcW w:w="1984"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r>
    </w:tbl>
    <w:p w:rsidR="00395CD2" w:rsidRDefault="00395CD2" w:rsidP="00395CD2">
      <w:pPr>
        <w:tabs>
          <w:tab w:val="left" w:pos="284"/>
        </w:tabs>
        <w:autoSpaceDE w:val="0"/>
        <w:autoSpaceDN w:val="0"/>
        <w:adjustRightInd w:val="0"/>
        <w:spacing w:after="0" w:line="240" w:lineRule="auto"/>
        <w:rPr>
          <w:rFonts w:ascii="Times New Roman" w:eastAsia="Times New Roman" w:hAnsi="Times New Roman"/>
          <w:lang w:eastAsia="ko-KR"/>
        </w:rPr>
      </w:pPr>
      <w:r>
        <w:rPr>
          <w:rFonts w:ascii="Times New Roman" w:hAnsi="Times New Roman"/>
          <w:lang w:eastAsia="ko-KR"/>
        </w:rPr>
        <w:t>Руководитель _______________________________________________</w:t>
      </w:r>
    </w:p>
    <w:p w:rsidR="00395CD2" w:rsidRDefault="00395CD2" w:rsidP="00395CD2">
      <w:pPr>
        <w:tabs>
          <w:tab w:val="left" w:pos="284"/>
        </w:tabs>
        <w:autoSpaceDE w:val="0"/>
        <w:autoSpaceDN w:val="0"/>
        <w:adjustRightInd w:val="0"/>
        <w:spacing w:after="0" w:line="240" w:lineRule="auto"/>
        <w:rPr>
          <w:rFonts w:ascii="Times New Roman" w:hAnsi="Times New Roman"/>
          <w:lang w:eastAsia="ko-KR"/>
        </w:rPr>
      </w:pPr>
      <w:r>
        <w:rPr>
          <w:rFonts w:ascii="Times New Roman" w:hAnsi="Times New Roman"/>
          <w:lang w:eastAsia="ko-KR"/>
        </w:rPr>
        <w:t xml:space="preserve">   (должность)                       (подпись)                  (расшифровка подписи)</w:t>
      </w:r>
    </w:p>
    <w:p w:rsidR="00395CD2" w:rsidRDefault="00395CD2" w:rsidP="00395CD2">
      <w:pPr>
        <w:tabs>
          <w:tab w:val="left" w:pos="284"/>
        </w:tabs>
        <w:autoSpaceDE w:val="0"/>
        <w:autoSpaceDN w:val="0"/>
        <w:adjustRightInd w:val="0"/>
        <w:spacing w:after="0" w:line="240" w:lineRule="auto"/>
        <w:rPr>
          <w:rFonts w:ascii="Times New Roman" w:hAnsi="Times New Roman"/>
        </w:rPr>
      </w:pPr>
      <w:r>
        <w:rPr>
          <w:rFonts w:ascii="Times New Roman" w:hAnsi="Times New Roman"/>
          <w:lang w:eastAsia="ko-KR"/>
        </w:rPr>
        <w:t xml:space="preserve"> М.П.  </w:t>
      </w:r>
      <w:r>
        <w:rPr>
          <w:rFonts w:ascii="Times New Roman" w:hAnsi="Times New Roman"/>
        </w:rPr>
        <w:t>«____» _____________ 20__ г.</w:t>
      </w:r>
    </w:p>
    <w:p w:rsidR="00395CD2" w:rsidRDefault="00395CD2" w:rsidP="00395CD2">
      <w:pPr>
        <w:spacing w:after="0" w:line="240" w:lineRule="auto"/>
        <w:ind w:left="7230"/>
        <w:rPr>
          <w:rFonts w:ascii="Times New Roman" w:hAnsi="Times New Roman"/>
          <w:bCs/>
        </w:rPr>
      </w:pPr>
    </w:p>
    <w:p w:rsidR="00395CD2" w:rsidRDefault="00395CD2" w:rsidP="00395CD2">
      <w:pPr>
        <w:spacing w:after="0" w:line="240" w:lineRule="auto"/>
        <w:ind w:left="7230"/>
        <w:rPr>
          <w:rFonts w:ascii="Times New Roman" w:hAnsi="Times New Roman"/>
          <w:bCs/>
          <w:sz w:val="18"/>
          <w:szCs w:val="18"/>
        </w:rPr>
      </w:pPr>
    </w:p>
    <w:p w:rsidR="00395CD2" w:rsidRDefault="00395CD2" w:rsidP="00395CD2">
      <w:pPr>
        <w:spacing w:after="0" w:line="240" w:lineRule="auto"/>
        <w:ind w:left="7230"/>
        <w:rPr>
          <w:rFonts w:ascii="Times New Roman" w:hAnsi="Times New Roman"/>
          <w:bCs/>
          <w:sz w:val="18"/>
          <w:szCs w:val="18"/>
        </w:rPr>
      </w:pPr>
    </w:p>
    <w:p w:rsidR="00395CD2" w:rsidRDefault="00395CD2" w:rsidP="00395CD2">
      <w:pPr>
        <w:spacing w:after="0" w:line="240" w:lineRule="auto"/>
        <w:ind w:left="7230"/>
        <w:rPr>
          <w:rFonts w:ascii="Times New Roman" w:hAnsi="Times New Roman"/>
          <w:bCs/>
          <w:sz w:val="18"/>
          <w:szCs w:val="18"/>
        </w:rPr>
      </w:pPr>
    </w:p>
    <w:p w:rsidR="00395CD2" w:rsidRDefault="00395CD2" w:rsidP="00395CD2">
      <w:pPr>
        <w:spacing w:after="0" w:line="240" w:lineRule="auto"/>
        <w:ind w:left="7230"/>
        <w:rPr>
          <w:rFonts w:ascii="Times New Roman" w:hAnsi="Times New Roman"/>
          <w:bCs/>
          <w:sz w:val="18"/>
          <w:szCs w:val="18"/>
        </w:rPr>
      </w:pPr>
      <w:r>
        <w:rPr>
          <w:rFonts w:ascii="Times New Roman" w:hAnsi="Times New Roman"/>
          <w:bCs/>
          <w:sz w:val="18"/>
          <w:szCs w:val="18"/>
        </w:rPr>
        <w:lastRenderedPageBreak/>
        <w:t xml:space="preserve">Приложение № 2 </w:t>
      </w:r>
    </w:p>
    <w:p w:rsidR="00395CD2" w:rsidRDefault="00395CD2" w:rsidP="00395CD2">
      <w:pPr>
        <w:spacing w:after="0" w:line="240" w:lineRule="auto"/>
        <w:ind w:left="7230"/>
        <w:rPr>
          <w:rFonts w:ascii="Times New Roman" w:hAnsi="Times New Roman"/>
          <w:bCs/>
          <w:sz w:val="18"/>
          <w:szCs w:val="18"/>
        </w:rPr>
      </w:pPr>
      <w:r>
        <w:rPr>
          <w:rFonts w:ascii="Times New Roman" w:hAnsi="Times New Roman"/>
          <w:bCs/>
          <w:sz w:val="18"/>
          <w:szCs w:val="18"/>
        </w:rPr>
        <w:t xml:space="preserve">к соглашению </w:t>
      </w:r>
    </w:p>
    <w:p w:rsidR="00395CD2" w:rsidRDefault="00395CD2" w:rsidP="00395CD2">
      <w:pPr>
        <w:spacing w:after="0" w:line="240" w:lineRule="auto"/>
        <w:ind w:left="7230"/>
        <w:rPr>
          <w:rFonts w:ascii="Times New Roman" w:hAnsi="Times New Roman"/>
          <w:bCs/>
          <w:sz w:val="18"/>
          <w:szCs w:val="18"/>
        </w:rPr>
      </w:pPr>
      <w:r>
        <w:rPr>
          <w:rFonts w:ascii="Times New Roman" w:hAnsi="Times New Roman"/>
          <w:bCs/>
          <w:sz w:val="18"/>
          <w:szCs w:val="18"/>
        </w:rPr>
        <w:t>от ______ № ____</w:t>
      </w:r>
    </w:p>
    <w:p w:rsidR="00395CD2" w:rsidRDefault="00395CD2" w:rsidP="00395CD2">
      <w:pPr>
        <w:spacing w:after="0" w:line="240" w:lineRule="auto"/>
        <w:rPr>
          <w:rFonts w:ascii="Times New Roman" w:eastAsia="Calibri" w:hAnsi="Times New Roman"/>
          <w:sz w:val="18"/>
          <w:szCs w:val="18"/>
        </w:rPr>
      </w:pPr>
    </w:p>
    <w:p w:rsidR="00395CD2" w:rsidRDefault="00395CD2" w:rsidP="00395CD2">
      <w:pPr>
        <w:spacing w:after="0" w:line="240" w:lineRule="auto"/>
        <w:rPr>
          <w:rFonts w:ascii="Times New Roman" w:eastAsia="Calibri" w:hAnsi="Times New Roman"/>
        </w:rPr>
      </w:pPr>
    </w:p>
    <w:p w:rsidR="00395CD2" w:rsidRDefault="00395CD2" w:rsidP="00395CD2">
      <w:pPr>
        <w:widowControl w:val="0"/>
        <w:shd w:val="clear" w:color="auto" w:fill="FFFFFF"/>
        <w:autoSpaceDE w:val="0"/>
        <w:autoSpaceDN w:val="0"/>
        <w:adjustRightInd w:val="0"/>
        <w:spacing w:before="254" w:after="0" w:line="240" w:lineRule="auto"/>
        <w:jc w:val="center"/>
        <w:rPr>
          <w:rFonts w:ascii="Times New Roman" w:eastAsia="Times New Roman" w:hAnsi="Times New Roman"/>
          <w:lang w:eastAsia="ru-RU"/>
        </w:rPr>
      </w:pPr>
      <w:r>
        <w:rPr>
          <w:rFonts w:ascii="Times New Roman" w:hAnsi="Times New Roman"/>
          <w:b/>
          <w:bCs/>
          <w:color w:val="000000"/>
          <w:spacing w:val="-2"/>
          <w:lang w:eastAsia="ru-RU"/>
        </w:rPr>
        <w:t>Значения результатов предоставления субсидии</w:t>
      </w:r>
    </w:p>
    <w:p w:rsidR="00395CD2" w:rsidRDefault="00395CD2" w:rsidP="00395CD2">
      <w:pPr>
        <w:widowControl w:val="0"/>
        <w:autoSpaceDE w:val="0"/>
        <w:autoSpaceDN w:val="0"/>
        <w:adjustRightInd w:val="0"/>
        <w:spacing w:after="240" w:line="1" w:lineRule="exact"/>
        <w:rPr>
          <w:rFonts w:ascii="Times New Roman" w:hAnsi="Times New Roman"/>
          <w:lang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576"/>
        <w:gridCol w:w="2314"/>
        <w:gridCol w:w="979"/>
        <w:gridCol w:w="989"/>
        <w:gridCol w:w="1334"/>
        <w:gridCol w:w="3197"/>
      </w:tblGrid>
      <w:tr w:rsidR="00395CD2" w:rsidTr="00395CD2">
        <w:trPr>
          <w:trHeight w:hRule="exact" w:val="1488"/>
        </w:trPr>
        <w:tc>
          <w:tcPr>
            <w:tcW w:w="57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5" w:lineRule="exact"/>
              <w:ind w:left="38" w:right="19"/>
              <w:jc w:val="center"/>
              <w:rPr>
                <w:rFonts w:ascii="Times New Roman" w:hAnsi="Times New Roman"/>
                <w:lang w:eastAsia="ru-RU"/>
              </w:rPr>
            </w:pPr>
            <w:r>
              <w:rPr>
                <w:rFonts w:ascii="Times New Roman" w:hAnsi="Times New Roman"/>
                <w:color w:val="000000"/>
                <w:lang w:eastAsia="ru-RU"/>
              </w:rPr>
              <w:t xml:space="preserve">№ </w:t>
            </w:r>
            <w:r>
              <w:rPr>
                <w:rFonts w:ascii="Times New Roman" w:hAnsi="Times New Roman"/>
                <w:color w:val="000000"/>
                <w:spacing w:val="-4"/>
                <w:lang w:eastAsia="ru-RU"/>
              </w:rPr>
              <w:t>п/п</w:t>
            </w:r>
          </w:p>
        </w:tc>
        <w:tc>
          <w:tcPr>
            <w:tcW w:w="2314"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5" w:lineRule="exact"/>
              <w:rPr>
                <w:rFonts w:ascii="Times New Roman" w:hAnsi="Times New Roman"/>
                <w:lang w:eastAsia="ru-RU"/>
              </w:rPr>
            </w:pPr>
            <w:r>
              <w:rPr>
                <w:rFonts w:ascii="Times New Roman" w:hAnsi="Times New Roman"/>
                <w:color w:val="000000"/>
                <w:spacing w:val="-1"/>
                <w:lang w:eastAsia="ru-RU"/>
              </w:rPr>
              <w:t>Результат предоставле</w:t>
            </w:r>
            <w:r>
              <w:rPr>
                <w:rFonts w:ascii="Times New Roman" w:hAnsi="Times New Roman"/>
                <w:color w:val="000000"/>
                <w:spacing w:val="-1"/>
                <w:lang w:eastAsia="ru-RU"/>
              </w:rPr>
              <w:softHyphen/>
              <w:t>ния субсидии</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50" w:lineRule="exact"/>
              <w:rPr>
                <w:rFonts w:ascii="Times New Roman" w:hAnsi="Times New Roman"/>
                <w:lang w:eastAsia="ru-RU"/>
              </w:rPr>
            </w:pPr>
            <w:r>
              <w:rPr>
                <w:rFonts w:ascii="Times New Roman" w:hAnsi="Times New Roman"/>
                <w:color w:val="000000"/>
                <w:spacing w:val="-2"/>
                <w:lang w:eastAsia="ru-RU"/>
              </w:rPr>
              <w:t xml:space="preserve">Единица измерения </w:t>
            </w:r>
            <w:r>
              <w:rPr>
                <w:rFonts w:ascii="Times New Roman" w:hAnsi="Times New Roman"/>
                <w:color w:val="000000"/>
                <w:spacing w:val="-1"/>
                <w:lang w:eastAsia="ru-RU"/>
              </w:rPr>
              <w:t>по общероссийско</w:t>
            </w:r>
            <w:r>
              <w:rPr>
                <w:rFonts w:ascii="Times New Roman" w:hAnsi="Times New Roman"/>
                <w:color w:val="000000"/>
                <w:spacing w:val="-1"/>
                <w:lang w:eastAsia="ru-RU"/>
              </w:rPr>
              <w:softHyphen/>
            </w:r>
            <w:r>
              <w:rPr>
                <w:rFonts w:ascii="Times New Roman" w:hAnsi="Times New Roman"/>
                <w:color w:val="000000"/>
                <w:spacing w:val="-2"/>
                <w:lang w:eastAsia="ru-RU"/>
              </w:rPr>
              <w:t xml:space="preserve">му классификатору </w:t>
            </w:r>
            <w:r>
              <w:rPr>
                <w:rFonts w:ascii="Times New Roman" w:hAnsi="Times New Roman"/>
                <w:color w:val="000000"/>
                <w:lang w:eastAsia="ru-RU"/>
              </w:rPr>
              <w:t xml:space="preserve">единиц измерения </w:t>
            </w:r>
            <w:r>
              <w:rPr>
                <w:rFonts w:ascii="Times New Roman" w:hAnsi="Times New Roman"/>
                <w:color w:val="000000"/>
                <w:spacing w:val="-2"/>
                <w:lang w:eastAsia="ru-RU"/>
              </w:rPr>
              <w:t>(ОКЕИ)</w:t>
            </w:r>
          </w:p>
        </w:tc>
        <w:tc>
          <w:tcPr>
            <w:tcW w:w="1334"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50" w:lineRule="exact"/>
              <w:jc w:val="center"/>
              <w:rPr>
                <w:rFonts w:ascii="Times New Roman" w:hAnsi="Times New Roman"/>
                <w:lang w:eastAsia="ru-RU"/>
              </w:rPr>
            </w:pPr>
            <w:r>
              <w:rPr>
                <w:rFonts w:ascii="Times New Roman" w:hAnsi="Times New Roman"/>
                <w:color w:val="000000"/>
                <w:lang w:eastAsia="ru-RU"/>
              </w:rPr>
              <w:t xml:space="preserve">Плановое </w:t>
            </w:r>
            <w:r>
              <w:rPr>
                <w:rFonts w:ascii="Times New Roman" w:hAnsi="Times New Roman"/>
                <w:color w:val="000000"/>
                <w:spacing w:val="-1"/>
                <w:lang w:eastAsia="ru-RU"/>
              </w:rPr>
              <w:t>значение ре</w:t>
            </w:r>
            <w:r>
              <w:rPr>
                <w:rFonts w:ascii="Times New Roman" w:hAnsi="Times New Roman"/>
                <w:color w:val="000000"/>
                <w:spacing w:val="-1"/>
                <w:lang w:eastAsia="ru-RU"/>
              </w:rPr>
              <w:softHyphen/>
            </w:r>
            <w:r>
              <w:rPr>
                <w:rFonts w:ascii="Times New Roman" w:hAnsi="Times New Roman"/>
                <w:color w:val="000000"/>
                <w:lang w:eastAsia="ru-RU"/>
              </w:rPr>
              <w:t xml:space="preserve">зультата </w:t>
            </w:r>
            <w:r>
              <w:rPr>
                <w:rFonts w:ascii="Times New Roman" w:hAnsi="Times New Roman"/>
                <w:color w:val="000000"/>
                <w:spacing w:val="-1"/>
                <w:lang w:eastAsia="ru-RU"/>
              </w:rPr>
              <w:t>предоставле</w:t>
            </w:r>
            <w:r>
              <w:rPr>
                <w:rFonts w:ascii="Times New Roman" w:hAnsi="Times New Roman"/>
                <w:color w:val="000000"/>
                <w:spacing w:val="-1"/>
                <w:lang w:eastAsia="ru-RU"/>
              </w:rPr>
              <w:softHyphen/>
            </w:r>
            <w:r>
              <w:rPr>
                <w:rFonts w:ascii="Times New Roman" w:hAnsi="Times New Roman"/>
                <w:color w:val="000000"/>
                <w:spacing w:val="-3"/>
                <w:lang w:eastAsia="ru-RU"/>
              </w:rPr>
              <w:t>ния субсидии</w:t>
            </w:r>
          </w:p>
        </w:tc>
        <w:tc>
          <w:tcPr>
            <w:tcW w:w="3197"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50" w:lineRule="exact"/>
              <w:ind w:left="43" w:right="62"/>
              <w:jc w:val="center"/>
              <w:rPr>
                <w:rFonts w:ascii="Times New Roman" w:hAnsi="Times New Roman"/>
                <w:lang w:eastAsia="ru-RU"/>
              </w:rPr>
            </w:pPr>
            <w:r>
              <w:rPr>
                <w:rFonts w:ascii="Times New Roman" w:hAnsi="Times New Roman"/>
                <w:color w:val="000000"/>
                <w:spacing w:val="-2"/>
                <w:lang w:eastAsia="ru-RU"/>
              </w:rPr>
              <w:t>Срок, на который запланировано до</w:t>
            </w:r>
            <w:r>
              <w:rPr>
                <w:rFonts w:ascii="Times New Roman" w:hAnsi="Times New Roman"/>
                <w:color w:val="000000"/>
                <w:spacing w:val="-2"/>
                <w:lang w:eastAsia="ru-RU"/>
              </w:rPr>
              <w:softHyphen/>
              <w:t xml:space="preserve">стижение значения результата </w:t>
            </w:r>
            <w:r>
              <w:rPr>
                <w:rFonts w:ascii="Times New Roman" w:hAnsi="Times New Roman"/>
                <w:color w:val="000000"/>
                <w:lang w:eastAsia="ru-RU"/>
              </w:rPr>
              <w:t>предоставления субсидии</w:t>
            </w:r>
          </w:p>
        </w:tc>
      </w:tr>
      <w:tr w:rsidR="00395CD2" w:rsidTr="00395CD2">
        <w:trPr>
          <w:trHeight w:hRule="exact" w:val="720"/>
        </w:trPr>
        <w:tc>
          <w:tcPr>
            <w:tcW w:w="576" w:type="dxa"/>
            <w:vMerge/>
            <w:tcBorders>
              <w:top w:val="single" w:sz="6" w:space="0" w:color="auto"/>
              <w:left w:val="single" w:sz="6" w:space="0" w:color="auto"/>
              <w:bottom w:val="single" w:sz="6" w:space="0" w:color="auto"/>
              <w:right w:val="single" w:sz="6" w:space="0" w:color="auto"/>
            </w:tcBorders>
            <w:vAlign w:val="center"/>
            <w:hideMark/>
          </w:tcPr>
          <w:p w:rsidR="00395CD2" w:rsidRDefault="00395CD2">
            <w:pPr>
              <w:spacing w:after="0" w:line="256" w:lineRule="auto"/>
              <w:rPr>
                <w:rFonts w:ascii="Times New Roman" w:eastAsia="Times New Roman" w:hAnsi="Times New Roman" w:cs="Times New Roman"/>
                <w:lang w:eastAsia="ru-RU"/>
              </w:rPr>
            </w:pPr>
          </w:p>
        </w:tc>
        <w:tc>
          <w:tcPr>
            <w:tcW w:w="2314" w:type="dxa"/>
            <w:vMerge/>
            <w:tcBorders>
              <w:top w:val="single" w:sz="6" w:space="0" w:color="auto"/>
              <w:left w:val="single" w:sz="6" w:space="0" w:color="auto"/>
              <w:bottom w:val="single" w:sz="6" w:space="0" w:color="auto"/>
              <w:right w:val="single" w:sz="6" w:space="0" w:color="auto"/>
            </w:tcBorders>
            <w:vAlign w:val="center"/>
            <w:hideMark/>
          </w:tcPr>
          <w:p w:rsidR="00395CD2" w:rsidRDefault="00395CD2">
            <w:pPr>
              <w:spacing w:after="0" w:line="256" w:lineRule="auto"/>
              <w:rPr>
                <w:rFonts w:ascii="Times New Roman" w:eastAsia="Times New Roman" w:hAnsi="Times New Roman" w:cs="Times New Roman"/>
                <w:lang w:eastAsia="ru-RU"/>
              </w:rP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shd w:val="clear" w:color="auto" w:fill="FFFFFF"/>
              <w:autoSpaceDE w:val="0"/>
              <w:autoSpaceDN w:val="0"/>
              <w:adjustRightInd w:val="0"/>
              <w:spacing w:after="0" w:line="254" w:lineRule="exact"/>
              <w:jc w:val="center"/>
              <w:rPr>
                <w:rFonts w:ascii="Times New Roman" w:hAnsi="Times New Roman"/>
                <w:lang w:eastAsia="ru-RU"/>
              </w:rPr>
            </w:pPr>
            <w:r>
              <w:rPr>
                <w:rFonts w:ascii="Times New Roman" w:hAnsi="Times New Roman"/>
                <w:color w:val="000000"/>
                <w:spacing w:val="-3"/>
                <w:lang w:eastAsia="ru-RU"/>
              </w:rPr>
              <w:t>Наимено</w:t>
            </w:r>
            <w:r>
              <w:rPr>
                <w:rFonts w:ascii="Times New Roman" w:hAnsi="Times New Roman"/>
                <w:color w:val="000000"/>
                <w:spacing w:val="-3"/>
                <w:lang w:eastAsia="ru-RU"/>
              </w:rPr>
              <w:softHyphen/>
            </w:r>
            <w:r>
              <w:rPr>
                <w:rFonts w:ascii="Times New Roman" w:hAnsi="Times New Roman"/>
                <w:color w:val="000000"/>
                <w:spacing w:val="-1"/>
                <w:lang w:eastAsia="ru-RU"/>
              </w:rPr>
              <w:t>вание</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Код</w:t>
            </w:r>
          </w:p>
        </w:tc>
        <w:tc>
          <w:tcPr>
            <w:tcW w:w="1334" w:type="dxa"/>
            <w:vMerge/>
            <w:tcBorders>
              <w:top w:val="single" w:sz="6" w:space="0" w:color="auto"/>
              <w:left w:val="single" w:sz="6" w:space="0" w:color="auto"/>
              <w:bottom w:val="single" w:sz="6" w:space="0" w:color="auto"/>
              <w:right w:val="single" w:sz="6" w:space="0" w:color="auto"/>
            </w:tcBorders>
            <w:vAlign w:val="center"/>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p>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p>
          <w:p w:rsidR="00395CD2" w:rsidRDefault="00395CD2">
            <w:pPr>
              <w:spacing w:after="0" w:line="256" w:lineRule="auto"/>
              <w:rPr>
                <w:rFonts w:ascii="Times New Roman" w:eastAsia="Times New Roman" w:hAnsi="Times New Roman" w:cs="Times New Roman"/>
                <w:lang w:eastAsia="ru-RU"/>
              </w:rPr>
            </w:pPr>
          </w:p>
        </w:tc>
        <w:tc>
          <w:tcPr>
            <w:tcW w:w="3197" w:type="dxa"/>
            <w:vMerge/>
            <w:tcBorders>
              <w:top w:val="single" w:sz="6" w:space="0" w:color="auto"/>
              <w:left w:val="single" w:sz="6" w:space="0" w:color="auto"/>
              <w:bottom w:val="single" w:sz="6" w:space="0" w:color="auto"/>
              <w:right w:val="single" w:sz="6" w:space="0" w:color="auto"/>
            </w:tcBorders>
            <w:vAlign w:val="center"/>
            <w:hideMark/>
          </w:tcPr>
          <w:p w:rsidR="00395CD2" w:rsidRDefault="00395CD2">
            <w:pPr>
              <w:spacing w:after="0" w:line="256" w:lineRule="auto"/>
              <w:rPr>
                <w:rFonts w:ascii="Times New Roman" w:eastAsia="Times New Roman" w:hAnsi="Times New Roman" w:cs="Times New Roman"/>
                <w:lang w:eastAsia="ru-RU"/>
              </w:rPr>
            </w:pPr>
          </w:p>
        </w:tc>
      </w:tr>
      <w:tr w:rsidR="00395CD2" w:rsidTr="00395CD2">
        <w:trPr>
          <w:trHeight w:hRule="exact" w:val="470"/>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1</w:t>
            </w:r>
          </w:p>
        </w:tc>
        <w:tc>
          <w:tcPr>
            <w:tcW w:w="2314"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ind w:left="989"/>
              <w:rPr>
                <w:rFonts w:ascii="Times New Roman" w:hAnsi="Times New Roman"/>
                <w:lang w:eastAsia="ru-RU"/>
              </w:rPr>
            </w:pPr>
            <w:r>
              <w:rPr>
                <w:rFonts w:ascii="Times New Roman" w:hAnsi="Times New Roman"/>
                <w:color w:val="000000"/>
                <w:lang w:eastAsia="ru-RU"/>
              </w:rPr>
              <w:t>2</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3</w:t>
            </w:r>
          </w:p>
        </w:tc>
        <w:tc>
          <w:tcPr>
            <w:tcW w:w="989"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4</w:t>
            </w:r>
          </w:p>
        </w:tc>
        <w:tc>
          <w:tcPr>
            <w:tcW w:w="1334"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5</w:t>
            </w:r>
          </w:p>
        </w:tc>
        <w:tc>
          <w:tcPr>
            <w:tcW w:w="3197"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6</w:t>
            </w:r>
          </w:p>
        </w:tc>
      </w:tr>
      <w:tr w:rsidR="00395CD2" w:rsidTr="00395CD2">
        <w:trPr>
          <w:trHeight w:hRule="exact" w:val="2506"/>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1</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50" w:lineRule="exact"/>
              <w:ind w:firstLine="19"/>
              <w:rPr>
                <w:rFonts w:ascii="Times New Roman" w:hAnsi="Times New Roman"/>
                <w:lang w:eastAsia="ru-RU"/>
              </w:rPr>
            </w:pP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spacing w:val="-3"/>
                <w:lang w:eastAsia="ru-RU"/>
              </w:rPr>
              <w:t>единиц</w:t>
            </w:r>
          </w:p>
        </w:tc>
        <w:tc>
          <w:tcPr>
            <w:tcW w:w="989"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642</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p>
        </w:tc>
      </w:tr>
    </w:tbl>
    <w:p w:rsidR="00395CD2" w:rsidRDefault="00395CD2" w:rsidP="00395CD2">
      <w:pPr>
        <w:widowControl w:val="0"/>
        <w:shd w:val="clear" w:color="auto" w:fill="FFFFFF"/>
        <w:autoSpaceDE w:val="0"/>
        <w:autoSpaceDN w:val="0"/>
        <w:adjustRightInd w:val="0"/>
        <w:spacing w:before="245" w:after="350" w:line="240" w:lineRule="auto"/>
        <w:jc w:val="center"/>
        <w:rPr>
          <w:rFonts w:ascii="Times New Roman" w:eastAsia="Times New Roman" w:hAnsi="Times New Roman"/>
          <w:lang w:eastAsia="ru-RU"/>
        </w:rPr>
      </w:pPr>
      <w:r>
        <w:rPr>
          <w:rFonts w:ascii="Times New Roman" w:hAnsi="Times New Roman"/>
          <w:color w:val="000000"/>
          <w:spacing w:val="-3"/>
          <w:lang w:eastAsia="ru-RU"/>
        </w:rPr>
        <w:t>Подписи Сторон</w:t>
      </w:r>
    </w:p>
    <w:p w:rsidR="00395CD2" w:rsidRDefault="00395CD2" w:rsidP="00395CD2">
      <w:pPr>
        <w:spacing w:after="0" w:line="240" w:lineRule="auto"/>
        <w:rPr>
          <w:rFonts w:ascii="Times New Roman" w:eastAsia="Calibri" w:hAnsi="Times New Roman"/>
        </w:rPr>
      </w:pPr>
    </w:p>
    <w:tbl>
      <w:tblPr>
        <w:tblW w:w="9464" w:type="dxa"/>
        <w:tblLook w:val="01E0" w:firstRow="1" w:lastRow="1" w:firstColumn="1" w:lastColumn="1" w:noHBand="0" w:noVBand="0"/>
      </w:tblPr>
      <w:tblGrid>
        <w:gridCol w:w="5070"/>
        <w:gridCol w:w="4394"/>
      </w:tblGrid>
      <w:tr w:rsidR="00395CD2" w:rsidTr="00395CD2">
        <w:tc>
          <w:tcPr>
            <w:tcW w:w="5070" w:type="dxa"/>
          </w:tcPr>
          <w:p w:rsidR="00395CD2" w:rsidRDefault="00395CD2">
            <w:pPr>
              <w:widowControl w:val="0"/>
              <w:autoSpaceDE w:val="0"/>
              <w:autoSpaceDN w:val="0"/>
              <w:adjustRightInd w:val="0"/>
              <w:spacing w:after="0" w:line="240" w:lineRule="auto"/>
              <w:rPr>
                <w:rFonts w:ascii="Times New Roman" w:eastAsia="Times New Roman" w:hAnsi="Times New Roman"/>
                <w:b/>
                <w:lang w:eastAsia="ru-RU"/>
              </w:rPr>
            </w:pPr>
            <w:r>
              <w:rPr>
                <w:rFonts w:ascii="Times New Roman" w:hAnsi="Times New Roman"/>
                <w:b/>
                <w:lang w:eastAsia="ru-RU"/>
              </w:rPr>
              <w:t>Администрация Каратузского района Красноярского края</w:t>
            </w:r>
          </w:p>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Место нахождения: _____________</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 xml:space="preserve">______________________________ </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Банковские реквизиты:</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ИНН ______________</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КПП ______________</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р/счет ________________________</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в ____________________________</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______________________________</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БИК ______________</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Получатель: ___________________</w:t>
            </w:r>
          </w:p>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________________________________</w:t>
            </w:r>
          </w:p>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 xml:space="preserve">_______________ / ________________                                </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М.П.</w:t>
            </w:r>
          </w:p>
        </w:tc>
        <w:tc>
          <w:tcPr>
            <w:tcW w:w="4394" w:type="dxa"/>
          </w:tcPr>
          <w:p w:rsidR="00395CD2" w:rsidRDefault="00395CD2">
            <w:pPr>
              <w:widowControl w:val="0"/>
              <w:autoSpaceDE w:val="0"/>
              <w:autoSpaceDN w:val="0"/>
              <w:adjustRightInd w:val="0"/>
              <w:spacing w:after="0" w:line="240" w:lineRule="auto"/>
              <w:rPr>
                <w:rFonts w:ascii="Times New Roman" w:hAnsi="Times New Roman"/>
                <w:b/>
                <w:lang w:eastAsia="ru-RU"/>
              </w:rPr>
            </w:pPr>
            <w:r>
              <w:rPr>
                <w:rFonts w:ascii="Times New Roman" w:hAnsi="Times New Roman"/>
                <w:b/>
                <w:lang w:eastAsia="ru-RU"/>
              </w:rPr>
              <w:t>Получатель субсидии</w:t>
            </w:r>
          </w:p>
          <w:p w:rsidR="00395CD2" w:rsidRDefault="00395CD2">
            <w:pPr>
              <w:widowControl w:val="0"/>
              <w:autoSpaceDE w:val="0"/>
              <w:autoSpaceDN w:val="0"/>
              <w:adjustRightInd w:val="0"/>
              <w:spacing w:after="0" w:line="240" w:lineRule="auto"/>
              <w:rPr>
                <w:rFonts w:ascii="Times New Roman" w:hAnsi="Times New Roman"/>
                <w:b/>
                <w:lang w:eastAsia="ru-RU"/>
              </w:rPr>
            </w:pPr>
            <w:r>
              <w:rPr>
                <w:rFonts w:ascii="Times New Roman" w:hAnsi="Times New Roman"/>
                <w:b/>
                <w:lang w:eastAsia="ru-RU"/>
              </w:rPr>
              <w:t>_____________________________</w:t>
            </w:r>
          </w:p>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Место нахождения: ___________</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_____________________________</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ОГРН _______________________</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ИНН ________________________</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КПП ________________________</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р/с __________________________</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к/с __________________________</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в ____________________________</w:t>
            </w:r>
          </w:p>
          <w:p w:rsidR="00395CD2" w:rsidRDefault="00395CD2">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наименование банка</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БИК _________________________</w:t>
            </w:r>
          </w:p>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____________________________</w:t>
            </w:r>
          </w:p>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________________/ ____________</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М.П.</w:t>
            </w:r>
          </w:p>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autoSpaceDE w:val="0"/>
              <w:autoSpaceDN w:val="0"/>
              <w:adjustRightInd w:val="0"/>
              <w:spacing w:after="0" w:line="240" w:lineRule="auto"/>
              <w:rPr>
                <w:rFonts w:ascii="Times New Roman" w:hAnsi="Times New Roman"/>
                <w:lang w:eastAsia="ru-RU"/>
              </w:rPr>
            </w:pPr>
          </w:p>
        </w:tc>
      </w:tr>
    </w:tbl>
    <w:p w:rsidR="00395CD2" w:rsidRDefault="00395CD2" w:rsidP="00395CD2">
      <w:pPr>
        <w:spacing w:after="0" w:line="240" w:lineRule="auto"/>
        <w:ind w:left="7230"/>
        <w:rPr>
          <w:rFonts w:ascii="Times New Roman" w:eastAsia="Times New Roman" w:hAnsi="Times New Roman"/>
          <w:bCs/>
        </w:rPr>
      </w:pPr>
    </w:p>
    <w:p w:rsidR="00395CD2" w:rsidRDefault="00395CD2" w:rsidP="00395CD2">
      <w:pPr>
        <w:spacing w:after="0" w:line="240" w:lineRule="auto"/>
        <w:rPr>
          <w:rFonts w:ascii="Times New Roman" w:hAnsi="Times New Roman"/>
          <w:bCs/>
        </w:rPr>
        <w:sectPr w:rsidR="00395CD2">
          <w:pgSz w:w="11906" w:h="16838"/>
          <w:pgMar w:top="426" w:right="851" w:bottom="567" w:left="1701" w:header="510" w:footer="510" w:gutter="0"/>
          <w:cols w:space="720"/>
        </w:sectPr>
      </w:pPr>
    </w:p>
    <w:p w:rsidR="00395CD2" w:rsidRDefault="00395CD2" w:rsidP="00395CD2">
      <w:pPr>
        <w:spacing w:after="0" w:line="240" w:lineRule="auto"/>
        <w:ind w:left="7230"/>
        <w:jc w:val="right"/>
        <w:rPr>
          <w:rFonts w:ascii="Times New Roman" w:hAnsi="Times New Roman"/>
          <w:bCs/>
          <w:sz w:val="18"/>
          <w:szCs w:val="18"/>
        </w:rPr>
      </w:pPr>
      <w:r>
        <w:rPr>
          <w:rFonts w:ascii="Times New Roman" w:hAnsi="Times New Roman"/>
          <w:bCs/>
          <w:sz w:val="18"/>
          <w:szCs w:val="18"/>
        </w:rPr>
        <w:lastRenderedPageBreak/>
        <w:t xml:space="preserve">Приложение № 3 </w:t>
      </w:r>
    </w:p>
    <w:p w:rsidR="00395CD2" w:rsidRDefault="00395CD2" w:rsidP="00395CD2">
      <w:pPr>
        <w:spacing w:after="0" w:line="240" w:lineRule="auto"/>
        <w:ind w:left="7230"/>
        <w:jc w:val="right"/>
        <w:rPr>
          <w:rFonts w:ascii="Times New Roman" w:hAnsi="Times New Roman"/>
          <w:bCs/>
          <w:sz w:val="18"/>
          <w:szCs w:val="18"/>
        </w:rPr>
      </w:pPr>
      <w:r>
        <w:rPr>
          <w:rFonts w:ascii="Times New Roman" w:hAnsi="Times New Roman"/>
          <w:bCs/>
          <w:sz w:val="18"/>
          <w:szCs w:val="18"/>
        </w:rPr>
        <w:t xml:space="preserve">к соглашению </w:t>
      </w:r>
    </w:p>
    <w:p w:rsidR="00395CD2" w:rsidRDefault="00395CD2" w:rsidP="00395CD2">
      <w:pPr>
        <w:spacing w:after="0" w:line="240" w:lineRule="auto"/>
        <w:ind w:left="7230"/>
        <w:jc w:val="right"/>
        <w:rPr>
          <w:rFonts w:ascii="Times New Roman" w:hAnsi="Times New Roman"/>
          <w:bCs/>
          <w:sz w:val="18"/>
          <w:szCs w:val="18"/>
        </w:rPr>
      </w:pPr>
      <w:r>
        <w:rPr>
          <w:rFonts w:ascii="Times New Roman" w:hAnsi="Times New Roman"/>
          <w:bCs/>
          <w:sz w:val="18"/>
          <w:szCs w:val="18"/>
        </w:rPr>
        <w:t>от ______ № ____</w:t>
      </w:r>
    </w:p>
    <w:p w:rsidR="00395CD2" w:rsidRDefault="00395CD2" w:rsidP="00395CD2">
      <w:pPr>
        <w:spacing w:after="0" w:line="240" w:lineRule="auto"/>
        <w:jc w:val="right"/>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240" w:line="240" w:lineRule="auto"/>
        <w:jc w:val="center"/>
        <w:textAlignment w:val="baseline"/>
        <w:rPr>
          <w:rFonts w:ascii="Times New Roman" w:eastAsia="Times New Roman" w:hAnsi="Times New Roman"/>
          <w:b/>
          <w:bCs/>
          <w:color w:val="444444"/>
          <w:lang w:eastAsia="ru-RU"/>
        </w:rPr>
      </w:pPr>
      <w:r>
        <w:rPr>
          <w:rFonts w:ascii="Times New Roman" w:hAnsi="Times New Roman"/>
          <w:b/>
          <w:bCs/>
          <w:color w:val="444444"/>
          <w:lang w:eastAsia="ru-RU"/>
        </w:rPr>
        <w:t>ПЛАН</w:t>
      </w:r>
      <w:r>
        <w:rPr>
          <w:rFonts w:ascii="Times New Roman" w:hAnsi="Times New Roman"/>
          <w:b/>
          <w:bCs/>
          <w:color w:val="444444"/>
          <w:lang w:eastAsia="ru-RU"/>
        </w:rPr>
        <w:br/>
        <w:t>мероприятий по достижению результатов предоставления субсидии</w:t>
      </w:r>
    </w:p>
    <w:p w:rsidR="00395CD2" w:rsidRDefault="00395CD2" w:rsidP="00395CD2">
      <w:pPr>
        <w:spacing w:after="0" w:line="240" w:lineRule="auto"/>
        <w:jc w:val="both"/>
        <w:textAlignment w:val="baseline"/>
        <w:rPr>
          <w:rFonts w:ascii="Times New Roman" w:hAnsi="Times New Roman"/>
          <w:color w:val="444444"/>
          <w:lang w:eastAsia="ru-RU"/>
        </w:rPr>
      </w:pPr>
    </w:p>
    <w:tbl>
      <w:tblPr>
        <w:tblW w:w="12759" w:type="dxa"/>
        <w:tblCellMar>
          <w:left w:w="0" w:type="dxa"/>
          <w:right w:w="0" w:type="dxa"/>
        </w:tblCellMar>
        <w:tblLook w:val="04A0" w:firstRow="1" w:lastRow="0" w:firstColumn="1" w:lastColumn="0" w:noHBand="0" w:noVBand="1"/>
      </w:tblPr>
      <w:tblGrid>
        <w:gridCol w:w="1747"/>
        <w:gridCol w:w="1747"/>
        <w:gridCol w:w="591"/>
        <w:gridCol w:w="1156"/>
        <w:gridCol w:w="1593"/>
        <w:gridCol w:w="979"/>
        <w:gridCol w:w="551"/>
        <w:gridCol w:w="1984"/>
        <w:gridCol w:w="334"/>
        <w:gridCol w:w="1300"/>
        <w:gridCol w:w="69"/>
        <w:gridCol w:w="423"/>
        <w:gridCol w:w="285"/>
      </w:tblGrid>
      <w:tr w:rsidR="00395CD2" w:rsidTr="00395CD2">
        <w:trPr>
          <w:gridAfter w:val="2"/>
          <w:wAfter w:w="708" w:type="dxa"/>
          <w:trHeight w:val="12"/>
        </w:trPr>
        <w:tc>
          <w:tcPr>
            <w:tcW w:w="4085" w:type="dxa"/>
            <w:gridSpan w:val="3"/>
            <w:hideMark/>
          </w:tcPr>
          <w:p w:rsidR="00395CD2" w:rsidRDefault="00395CD2">
            <w:pPr>
              <w:rPr>
                <w:rFonts w:ascii="Times New Roman" w:hAnsi="Times New Roman"/>
                <w:color w:val="444444"/>
                <w:lang w:eastAsia="ru-RU"/>
              </w:rPr>
            </w:pPr>
          </w:p>
        </w:tc>
        <w:tc>
          <w:tcPr>
            <w:tcW w:w="3728" w:type="dxa"/>
            <w:gridSpan w:val="3"/>
            <w:hideMark/>
          </w:tcPr>
          <w:p w:rsidR="00395CD2" w:rsidRDefault="00395CD2">
            <w:pPr>
              <w:spacing w:after="160" w:line="256" w:lineRule="auto"/>
              <w:rPr>
                <w:sz w:val="20"/>
                <w:szCs w:val="20"/>
                <w:lang w:eastAsia="ru-RU"/>
              </w:rPr>
            </w:pPr>
          </w:p>
        </w:tc>
        <w:tc>
          <w:tcPr>
            <w:tcW w:w="4169" w:type="dxa"/>
            <w:gridSpan w:val="4"/>
            <w:hideMark/>
          </w:tcPr>
          <w:p w:rsidR="00395CD2" w:rsidRDefault="00395CD2">
            <w:pPr>
              <w:spacing w:after="160" w:line="256" w:lineRule="auto"/>
              <w:rPr>
                <w:sz w:val="20"/>
                <w:szCs w:val="20"/>
                <w:lang w:eastAsia="ru-RU"/>
              </w:rPr>
            </w:pPr>
          </w:p>
        </w:tc>
        <w:tc>
          <w:tcPr>
            <w:tcW w:w="69" w:type="dxa"/>
            <w:hideMark/>
          </w:tcPr>
          <w:p w:rsidR="00395CD2" w:rsidRDefault="00395CD2">
            <w:pPr>
              <w:spacing w:after="160" w:line="256" w:lineRule="auto"/>
              <w:rPr>
                <w:sz w:val="20"/>
                <w:szCs w:val="20"/>
                <w:lang w:eastAsia="ru-RU"/>
              </w:rPr>
            </w:pPr>
          </w:p>
        </w:tc>
      </w:tr>
      <w:tr w:rsidR="00395CD2" w:rsidTr="00395CD2">
        <w:tc>
          <w:tcPr>
            <w:tcW w:w="4085"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728"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169" w:type="dxa"/>
            <w:gridSpan w:val="4"/>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77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Коды</w:t>
            </w:r>
          </w:p>
        </w:tc>
      </w:tr>
      <w:tr w:rsidR="00395CD2" w:rsidTr="00395CD2">
        <w:tc>
          <w:tcPr>
            <w:tcW w:w="4085"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728"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на 20___ год</w:t>
            </w:r>
          </w:p>
        </w:tc>
        <w:tc>
          <w:tcPr>
            <w:tcW w:w="4169" w:type="dxa"/>
            <w:gridSpan w:val="4"/>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Год</w:t>
            </w:r>
          </w:p>
        </w:tc>
        <w:tc>
          <w:tcPr>
            <w:tcW w:w="77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4085"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728"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169" w:type="dxa"/>
            <w:gridSpan w:val="4"/>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Идентификационный номер налогоплательщика</w:t>
            </w:r>
          </w:p>
        </w:tc>
        <w:tc>
          <w:tcPr>
            <w:tcW w:w="77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4085"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728"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169" w:type="dxa"/>
            <w:gridSpan w:val="4"/>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Код причины постановки на учет в налоговом органе</w:t>
            </w:r>
          </w:p>
        </w:tc>
        <w:tc>
          <w:tcPr>
            <w:tcW w:w="77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4085"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728"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169" w:type="dxa"/>
            <w:gridSpan w:val="4"/>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по Сводному реестру</w:t>
            </w:r>
          </w:p>
        </w:tc>
        <w:tc>
          <w:tcPr>
            <w:tcW w:w="77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4085"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 получателя субсидии</w:t>
            </w:r>
          </w:p>
        </w:tc>
        <w:tc>
          <w:tcPr>
            <w:tcW w:w="3728" w:type="dxa"/>
            <w:gridSpan w:val="3"/>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169" w:type="dxa"/>
            <w:gridSpan w:val="4"/>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номер лицевого счета</w:t>
            </w:r>
          </w:p>
        </w:tc>
        <w:tc>
          <w:tcPr>
            <w:tcW w:w="77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4085"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 главного распорядителя бюджетных средств</w:t>
            </w:r>
          </w:p>
        </w:tc>
        <w:tc>
          <w:tcPr>
            <w:tcW w:w="3728" w:type="dxa"/>
            <w:gridSpan w:val="3"/>
            <w:tcBorders>
              <w:top w:val="single" w:sz="6" w:space="0" w:color="000000"/>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169" w:type="dxa"/>
            <w:gridSpan w:val="4"/>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по Сводному реестру</w:t>
            </w:r>
          </w:p>
        </w:tc>
        <w:tc>
          <w:tcPr>
            <w:tcW w:w="77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4085"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 структурного элемента государственной (муниципальной) программы</w:t>
            </w:r>
          </w:p>
        </w:tc>
        <w:tc>
          <w:tcPr>
            <w:tcW w:w="3728" w:type="dxa"/>
            <w:gridSpan w:val="3"/>
            <w:tcBorders>
              <w:top w:val="single" w:sz="6" w:space="0" w:color="000000"/>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169" w:type="dxa"/>
            <w:gridSpan w:val="4"/>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по БК</w:t>
            </w:r>
          </w:p>
        </w:tc>
        <w:tc>
          <w:tcPr>
            <w:tcW w:w="77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4085"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 субсидии</w:t>
            </w:r>
          </w:p>
        </w:tc>
        <w:tc>
          <w:tcPr>
            <w:tcW w:w="3728" w:type="dxa"/>
            <w:gridSpan w:val="3"/>
            <w:tcBorders>
              <w:top w:val="single" w:sz="6" w:space="0" w:color="000000"/>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169" w:type="dxa"/>
            <w:gridSpan w:val="4"/>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по БК</w:t>
            </w:r>
            <w:r>
              <w:rPr>
                <w:rFonts w:ascii="Times New Roman" w:hAnsi="Times New Roman"/>
                <w:noProof/>
                <w:lang w:eastAsia="ru-RU"/>
              </w:rPr>
              <w:drawing>
                <wp:inline distT="0" distB="0" distL="0" distR="0">
                  <wp:extent cx="99060" cy="205740"/>
                  <wp:effectExtent l="0" t="0" r="0" b="3810"/>
                  <wp:docPr id="19" name="Рисунок 19" descr="https://api.docs.cntd.ru/img/13/06/53/16/43/2bc86727-4bde-43bd-abcf-60688e9beb0b/P00AF0022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api.docs.cntd.ru/img/13/06/53/16/43/2bc86727-4bde-43bd-abcf-60688e9beb0b/P00AF00220000.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9060" cy="205740"/>
                          </a:xfrm>
                          <a:prstGeom prst="rect">
                            <a:avLst/>
                          </a:prstGeom>
                          <a:noFill/>
                          <a:ln>
                            <a:noFill/>
                          </a:ln>
                        </pic:spPr>
                      </pic:pic>
                    </a:graphicData>
                  </a:graphic>
                </wp:inline>
              </w:drawing>
            </w:r>
          </w:p>
        </w:tc>
        <w:tc>
          <w:tcPr>
            <w:tcW w:w="77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4085"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Вид документа</w:t>
            </w:r>
          </w:p>
        </w:tc>
        <w:tc>
          <w:tcPr>
            <w:tcW w:w="3728" w:type="dxa"/>
            <w:gridSpan w:val="3"/>
            <w:tcBorders>
              <w:top w:val="single" w:sz="6" w:space="0" w:color="000000"/>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169" w:type="dxa"/>
            <w:gridSpan w:val="4"/>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77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4085"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728" w:type="dxa"/>
            <w:gridSpan w:val="3"/>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(первичный - "0", уточненный - "1", "2", "3", "...")</w:t>
            </w:r>
            <w:r>
              <w:rPr>
                <w:rFonts w:ascii="Times New Roman" w:hAnsi="Times New Roman"/>
                <w:noProof/>
                <w:lang w:eastAsia="ru-RU"/>
              </w:rPr>
              <w:drawing>
                <wp:inline distT="0" distB="0" distL="0" distR="0">
                  <wp:extent cx="99060" cy="205740"/>
                  <wp:effectExtent l="0" t="0" r="0" b="3810"/>
                  <wp:docPr id="18" name="Рисунок 18" descr="https://api.docs.cntd.ru/img/13/06/53/16/43/2bc86727-4bde-43bd-abcf-60688e9beb0b/P00AF0029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api.docs.cntd.ru/img/13/06/53/16/43/2bc86727-4bde-43bd-abcf-60688e9beb0b/P00AF00290000.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9060" cy="205740"/>
                          </a:xfrm>
                          <a:prstGeom prst="rect">
                            <a:avLst/>
                          </a:prstGeom>
                          <a:noFill/>
                          <a:ln>
                            <a:noFill/>
                          </a:ln>
                        </pic:spPr>
                      </pic:pic>
                    </a:graphicData>
                  </a:graphic>
                </wp:inline>
              </w:drawing>
            </w:r>
          </w:p>
        </w:tc>
        <w:tc>
          <w:tcPr>
            <w:tcW w:w="4169" w:type="dxa"/>
            <w:gridSpan w:val="4"/>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777" w:type="dxa"/>
            <w:gridSpan w:val="3"/>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rPr>
          <w:gridAfter w:val="4"/>
          <w:wAfter w:w="2077" w:type="dxa"/>
          <w:trHeight w:val="12"/>
        </w:trPr>
        <w:tc>
          <w:tcPr>
            <w:tcW w:w="1747" w:type="dxa"/>
            <w:hideMark/>
          </w:tcPr>
          <w:p w:rsidR="00395CD2" w:rsidRDefault="00395CD2">
            <w:pPr>
              <w:rPr>
                <w:rFonts w:ascii="Times New Roman" w:hAnsi="Times New Roman"/>
                <w:lang w:eastAsia="ru-RU"/>
              </w:rPr>
            </w:pPr>
          </w:p>
        </w:tc>
        <w:tc>
          <w:tcPr>
            <w:tcW w:w="1747" w:type="dxa"/>
            <w:hideMark/>
          </w:tcPr>
          <w:p w:rsidR="00395CD2" w:rsidRDefault="00395CD2">
            <w:pPr>
              <w:spacing w:after="0" w:line="256" w:lineRule="auto"/>
              <w:rPr>
                <w:sz w:val="20"/>
                <w:szCs w:val="20"/>
                <w:lang w:eastAsia="ru-RU"/>
              </w:rPr>
            </w:pPr>
          </w:p>
        </w:tc>
        <w:tc>
          <w:tcPr>
            <w:tcW w:w="1747" w:type="dxa"/>
            <w:gridSpan w:val="2"/>
            <w:hideMark/>
          </w:tcPr>
          <w:p w:rsidR="00395CD2" w:rsidRDefault="00395CD2">
            <w:pPr>
              <w:spacing w:after="0" w:line="256" w:lineRule="auto"/>
              <w:rPr>
                <w:sz w:val="20"/>
                <w:szCs w:val="20"/>
                <w:lang w:eastAsia="ru-RU"/>
              </w:rPr>
            </w:pPr>
          </w:p>
        </w:tc>
        <w:tc>
          <w:tcPr>
            <w:tcW w:w="1593" w:type="dxa"/>
            <w:hideMark/>
          </w:tcPr>
          <w:p w:rsidR="00395CD2" w:rsidRDefault="00395CD2">
            <w:pPr>
              <w:spacing w:after="0" w:line="256" w:lineRule="auto"/>
              <w:rPr>
                <w:sz w:val="20"/>
                <w:szCs w:val="20"/>
                <w:lang w:eastAsia="ru-RU"/>
              </w:rPr>
            </w:pPr>
          </w:p>
        </w:tc>
        <w:tc>
          <w:tcPr>
            <w:tcW w:w="1530" w:type="dxa"/>
            <w:gridSpan w:val="2"/>
            <w:hideMark/>
          </w:tcPr>
          <w:p w:rsidR="00395CD2" w:rsidRDefault="00395CD2">
            <w:pPr>
              <w:spacing w:after="0" w:line="256" w:lineRule="auto"/>
              <w:rPr>
                <w:sz w:val="20"/>
                <w:szCs w:val="20"/>
                <w:lang w:eastAsia="ru-RU"/>
              </w:rPr>
            </w:pPr>
          </w:p>
        </w:tc>
        <w:tc>
          <w:tcPr>
            <w:tcW w:w="1984" w:type="dxa"/>
            <w:hideMark/>
          </w:tcPr>
          <w:p w:rsidR="00395CD2" w:rsidRDefault="00395CD2">
            <w:pPr>
              <w:spacing w:after="0" w:line="256" w:lineRule="auto"/>
              <w:rPr>
                <w:sz w:val="20"/>
                <w:szCs w:val="20"/>
                <w:lang w:eastAsia="ru-RU"/>
              </w:rPr>
            </w:pPr>
          </w:p>
        </w:tc>
        <w:tc>
          <w:tcPr>
            <w:tcW w:w="334" w:type="dxa"/>
            <w:hideMark/>
          </w:tcPr>
          <w:p w:rsidR="00395CD2" w:rsidRDefault="00395CD2">
            <w:pPr>
              <w:spacing w:after="0" w:line="256" w:lineRule="auto"/>
              <w:rPr>
                <w:sz w:val="20"/>
                <w:szCs w:val="20"/>
                <w:lang w:eastAsia="ru-RU"/>
              </w:rPr>
            </w:pPr>
          </w:p>
        </w:tc>
      </w:tr>
      <w:tr w:rsidR="00395CD2" w:rsidTr="00395CD2">
        <w:trPr>
          <w:gridAfter w:val="1"/>
          <w:wAfter w:w="285" w:type="dxa"/>
        </w:trPr>
        <w:tc>
          <w:tcPr>
            <w:tcW w:w="174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 результата</w:t>
            </w:r>
          </w:p>
        </w:tc>
        <w:tc>
          <w:tcPr>
            <w:tcW w:w="174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Код результата</w:t>
            </w:r>
          </w:p>
        </w:tc>
        <w:tc>
          <w:tcPr>
            <w:tcW w:w="1747" w:type="dxa"/>
            <w:gridSpan w:val="2"/>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Тип результата</w:t>
            </w:r>
          </w:p>
        </w:tc>
        <w:tc>
          <w:tcPr>
            <w:tcW w:w="3123"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Единица измерения</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Плановое значение</w:t>
            </w:r>
          </w:p>
        </w:tc>
        <w:tc>
          <w:tcPr>
            <w:tcW w:w="2126" w:type="dxa"/>
            <w:gridSpan w:val="4"/>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Плановый срок достижения</w:t>
            </w:r>
          </w:p>
        </w:tc>
      </w:tr>
      <w:tr w:rsidR="00395CD2" w:rsidTr="00395CD2">
        <w:trPr>
          <w:gridAfter w:val="1"/>
          <w:wAfter w:w="285" w:type="dxa"/>
        </w:trPr>
        <w:tc>
          <w:tcPr>
            <w:tcW w:w="174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предоставления субсидии, контрольной точки</w:t>
            </w:r>
          </w:p>
        </w:tc>
        <w:tc>
          <w:tcPr>
            <w:tcW w:w="174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предоставления субсидии, контрольной точки</w:t>
            </w:r>
            <w:r>
              <w:rPr>
                <w:rFonts w:ascii="Times New Roman" w:hAnsi="Times New Roman"/>
                <w:noProof/>
                <w:lang w:eastAsia="ru-RU"/>
              </w:rPr>
              <w:drawing>
                <wp:inline distT="0" distB="0" distL="0" distR="0">
                  <wp:extent cx="99060" cy="205740"/>
                  <wp:effectExtent l="0" t="0" r="0" b="3810"/>
                  <wp:docPr id="17" name="Рисунок 17" descr="https://api.docs.cntd.ru/img/13/06/53/16/43/2bc86727-4bde-43bd-abcf-60688e9beb0b/P00B10007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api.docs.cntd.ru/img/13/06/53/16/43/2bc86727-4bde-43bd-abcf-60688e9beb0b/P00B100070000.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9060" cy="205740"/>
                          </a:xfrm>
                          <a:prstGeom prst="rect">
                            <a:avLst/>
                          </a:prstGeom>
                          <a:noFill/>
                          <a:ln>
                            <a:noFill/>
                          </a:ln>
                        </pic:spPr>
                      </pic:pic>
                    </a:graphicData>
                  </a:graphic>
                </wp:inline>
              </w:drawing>
            </w:r>
          </w:p>
        </w:tc>
        <w:tc>
          <w:tcPr>
            <w:tcW w:w="1747" w:type="dxa"/>
            <w:gridSpan w:val="2"/>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предоставления субсидии, контрольной точки</w:t>
            </w:r>
            <w:r>
              <w:rPr>
                <w:rFonts w:ascii="Times New Roman" w:hAnsi="Times New Roman"/>
                <w:noProof/>
                <w:lang w:eastAsia="ru-RU"/>
              </w:rPr>
              <w:drawing>
                <wp:inline distT="0" distB="0" distL="0" distR="0">
                  <wp:extent cx="99060" cy="205740"/>
                  <wp:effectExtent l="0" t="0" r="0" b="3810"/>
                  <wp:docPr id="16" name="Рисунок 16" descr="https://api.docs.cntd.ru/img/13/06/53/16/43/2bc86727-4bde-43bd-abcf-60688e9beb0b/P00B10008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api.docs.cntd.ru/img/13/06/53/16/43/2bc86727-4bde-43bd-abcf-60688e9beb0b/P00B100080000.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9060" cy="205740"/>
                          </a:xfrm>
                          <a:prstGeom prst="rect">
                            <a:avLst/>
                          </a:prstGeom>
                          <a:noFill/>
                          <a:ln>
                            <a:noFill/>
                          </a:ln>
                        </pic:spPr>
                      </pic:pic>
                    </a:graphicData>
                  </a:graphic>
                </wp:inline>
              </w:drawing>
            </w:r>
          </w:p>
        </w:tc>
        <w:tc>
          <w:tcPr>
            <w:tcW w:w="15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w:t>
            </w:r>
          </w:p>
        </w:tc>
        <w:tc>
          <w:tcPr>
            <w:tcW w:w="1530"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код по </w:t>
            </w:r>
            <w:hyperlink r:id="rId47" w:anchor="7D20K3" w:history="1">
              <w:r>
                <w:rPr>
                  <w:rStyle w:val="a3"/>
                  <w:rFonts w:ascii="Times New Roman" w:hAnsi="Times New Roman"/>
                  <w:color w:val="0000FF"/>
                  <w:lang w:eastAsia="ru-RU"/>
                </w:rPr>
                <w:t>ОКЕИ</w:t>
              </w:r>
            </w:hyperlink>
          </w:p>
        </w:tc>
        <w:tc>
          <w:tcPr>
            <w:tcW w:w="1984"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результата предоставления субсидии, контрольной точки</w:t>
            </w:r>
          </w:p>
        </w:tc>
        <w:tc>
          <w:tcPr>
            <w:tcW w:w="2126" w:type="dxa"/>
            <w:gridSpan w:val="4"/>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результата предоставления субсидии, контрольной точки на соответствующий финансовый год</w:t>
            </w:r>
          </w:p>
        </w:tc>
      </w:tr>
      <w:tr w:rsidR="00395CD2" w:rsidTr="00395CD2">
        <w:trPr>
          <w:gridAfter w:val="1"/>
          <w:wAfter w:w="285" w:type="dxa"/>
        </w:trPr>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1</w:t>
            </w:r>
          </w:p>
        </w:tc>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2</w:t>
            </w:r>
          </w:p>
        </w:tc>
        <w:tc>
          <w:tcPr>
            <w:tcW w:w="1747"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3</w:t>
            </w:r>
          </w:p>
        </w:tc>
        <w:tc>
          <w:tcPr>
            <w:tcW w:w="15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4</w:t>
            </w:r>
          </w:p>
        </w:tc>
        <w:tc>
          <w:tcPr>
            <w:tcW w:w="1530"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5</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6</w:t>
            </w:r>
          </w:p>
        </w:tc>
        <w:tc>
          <w:tcPr>
            <w:tcW w:w="2126"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7</w:t>
            </w:r>
          </w:p>
        </w:tc>
      </w:tr>
      <w:tr w:rsidR="00395CD2" w:rsidTr="00395CD2">
        <w:trPr>
          <w:gridAfter w:val="1"/>
          <w:wAfter w:w="285" w:type="dxa"/>
        </w:trPr>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Результат предоставления субсидии 1:</w:t>
            </w:r>
          </w:p>
        </w:tc>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47"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30"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126"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rPr>
          <w:gridAfter w:val="1"/>
          <w:wAfter w:w="285" w:type="dxa"/>
        </w:trPr>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lastRenderedPageBreak/>
              <w:t> </w:t>
            </w:r>
          </w:p>
        </w:tc>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47"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30"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126"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rPr>
          <w:gridAfter w:val="1"/>
          <w:wAfter w:w="285" w:type="dxa"/>
        </w:trPr>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Контрольная точка 1.1:</w:t>
            </w:r>
          </w:p>
        </w:tc>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47"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30"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126"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rPr>
          <w:gridAfter w:val="1"/>
          <w:wAfter w:w="285" w:type="dxa"/>
        </w:trPr>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w:t>
            </w:r>
          </w:p>
        </w:tc>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47"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30"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126"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rPr>
          <w:gridAfter w:val="1"/>
          <w:wAfter w:w="285" w:type="dxa"/>
        </w:trPr>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47"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30"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126"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rPr>
          <w:gridAfter w:val="1"/>
          <w:wAfter w:w="285" w:type="dxa"/>
        </w:trPr>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w:t>
            </w:r>
          </w:p>
        </w:tc>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47"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30"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126"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bl>
    <w:p w:rsidR="00395CD2" w:rsidRDefault="00395CD2" w:rsidP="00395CD2">
      <w:pPr>
        <w:spacing w:after="0" w:line="240" w:lineRule="auto"/>
        <w:rPr>
          <w:rFonts w:ascii="Times New Roman" w:eastAsia="Calibri" w:hAnsi="Times New Roman"/>
        </w:rPr>
      </w:pPr>
    </w:p>
    <w:tbl>
      <w:tblPr>
        <w:tblW w:w="0" w:type="auto"/>
        <w:tblCellMar>
          <w:left w:w="0" w:type="dxa"/>
          <w:right w:w="0" w:type="dxa"/>
        </w:tblCellMar>
        <w:tblLook w:val="04A0" w:firstRow="1" w:lastRow="0" w:firstColumn="1" w:lastColumn="0" w:noHBand="0" w:noVBand="1"/>
      </w:tblPr>
      <w:tblGrid>
        <w:gridCol w:w="3387"/>
        <w:gridCol w:w="354"/>
        <w:gridCol w:w="3077"/>
        <w:gridCol w:w="481"/>
        <w:gridCol w:w="1715"/>
        <w:gridCol w:w="481"/>
        <w:gridCol w:w="2285"/>
        <w:gridCol w:w="481"/>
        <w:gridCol w:w="2285"/>
      </w:tblGrid>
      <w:tr w:rsidR="00395CD2" w:rsidTr="00395CD2">
        <w:tc>
          <w:tcPr>
            <w:tcW w:w="338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eastAsia="Times New Roman" w:hAnsi="Times New Roman"/>
                <w:lang w:eastAsia="ru-RU"/>
              </w:rPr>
            </w:pPr>
            <w:r>
              <w:rPr>
                <w:rFonts w:ascii="Times New Roman" w:hAnsi="Times New Roman"/>
                <w:lang w:eastAsia="ru-RU"/>
              </w:rPr>
              <w:t>Руководитель (иное уполномоченное лицо) получателя</w:t>
            </w:r>
          </w:p>
        </w:tc>
        <w:tc>
          <w:tcPr>
            <w:tcW w:w="354"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338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субсидии</w:t>
            </w:r>
          </w:p>
        </w:tc>
        <w:tc>
          <w:tcPr>
            <w:tcW w:w="354"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338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54"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(должность)</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(подпись)</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(расшифровка подписи)</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338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Исполнитель</w:t>
            </w:r>
          </w:p>
        </w:tc>
        <w:tc>
          <w:tcPr>
            <w:tcW w:w="354"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338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54"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(должность)</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(расшифровка подписи)</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(телефон)</w:t>
            </w:r>
          </w:p>
        </w:tc>
      </w:tr>
      <w:tr w:rsidR="00395CD2" w:rsidTr="00395CD2">
        <w:tc>
          <w:tcPr>
            <w:tcW w:w="338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"____" ____________ 20____ г.</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54"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338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Руководитель (иное уполномоченное лицо) главного распорядителя бюджетных средств</w:t>
            </w:r>
          </w:p>
        </w:tc>
        <w:tc>
          <w:tcPr>
            <w:tcW w:w="354"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338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54"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 главного распорядителя бюджетных средств)</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(должность)</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(подпись)</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(расшифровка подписи)</w:t>
            </w:r>
          </w:p>
        </w:tc>
      </w:tr>
    </w:tbl>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sectPr w:rsidR="00395CD2">
          <w:pgSz w:w="16838" w:h="11906" w:orient="landscape"/>
          <w:pgMar w:top="426" w:right="851" w:bottom="567" w:left="1701" w:header="510" w:footer="510" w:gutter="0"/>
          <w:cols w:space="720"/>
        </w:sectPr>
      </w:pPr>
    </w:p>
    <w:p w:rsidR="00395CD2" w:rsidRDefault="00395CD2" w:rsidP="00395CD2">
      <w:pPr>
        <w:spacing w:after="0" w:line="240" w:lineRule="auto"/>
        <w:jc w:val="right"/>
        <w:rPr>
          <w:rFonts w:ascii="Times New Roman" w:eastAsia="Calibri" w:hAnsi="Times New Roman"/>
          <w:sz w:val="18"/>
          <w:szCs w:val="18"/>
        </w:rPr>
      </w:pPr>
      <w:r>
        <w:rPr>
          <w:rFonts w:ascii="Times New Roman" w:eastAsia="Calibri" w:hAnsi="Times New Roman"/>
          <w:sz w:val="18"/>
          <w:szCs w:val="18"/>
        </w:rPr>
        <w:lastRenderedPageBreak/>
        <w:t xml:space="preserve">Приложение № 4 </w:t>
      </w:r>
    </w:p>
    <w:p w:rsidR="00395CD2" w:rsidRDefault="00395CD2" w:rsidP="00395CD2">
      <w:pPr>
        <w:spacing w:after="0" w:line="240" w:lineRule="auto"/>
        <w:jc w:val="right"/>
        <w:rPr>
          <w:rFonts w:ascii="Times New Roman" w:eastAsia="Calibri" w:hAnsi="Times New Roman"/>
          <w:sz w:val="18"/>
          <w:szCs w:val="18"/>
        </w:rPr>
      </w:pPr>
      <w:r>
        <w:rPr>
          <w:rFonts w:ascii="Times New Roman" w:eastAsia="Calibri" w:hAnsi="Times New Roman"/>
          <w:sz w:val="18"/>
          <w:szCs w:val="18"/>
        </w:rPr>
        <w:t xml:space="preserve">к соглашению </w:t>
      </w:r>
    </w:p>
    <w:p w:rsidR="00395CD2" w:rsidRDefault="00395CD2" w:rsidP="00395CD2">
      <w:pPr>
        <w:spacing w:after="0" w:line="240" w:lineRule="auto"/>
        <w:jc w:val="right"/>
        <w:rPr>
          <w:rFonts w:ascii="Times New Roman" w:eastAsia="Calibri" w:hAnsi="Times New Roman"/>
          <w:sz w:val="18"/>
          <w:szCs w:val="18"/>
        </w:rPr>
      </w:pPr>
      <w:r>
        <w:rPr>
          <w:rFonts w:ascii="Times New Roman" w:eastAsia="Calibri" w:hAnsi="Times New Roman"/>
          <w:sz w:val="18"/>
          <w:szCs w:val="18"/>
        </w:rPr>
        <w:t>от ______ № ____</w:t>
      </w:r>
    </w:p>
    <w:p w:rsidR="00395CD2" w:rsidRDefault="00395CD2" w:rsidP="00395CD2">
      <w:pPr>
        <w:spacing w:after="0" w:line="240" w:lineRule="auto"/>
        <w:jc w:val="right"/>
        <w:rPr>
          <w:rFonts w:ascii="Times New Roman" w:eastAsia="Calibri" w:hAnsi="Times New Roman"/>
          <w:sz w:val="18"/>
          <w:szCs w:val="18"/>
        </w:rPr>
      </w:pPr>
    </w:p>
    <w:p w:rsidR="00395CD2" w:rsidRDefault="00395CD2" w:rsidP="00395CD2">
      <w:pPr>
        <w:spacing w:after="0" w:line="240" w:lineRule="auto"/>
        <w:jc w:val="right"/>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240" w:line="240" w:lineRule="auto"/>
        <w:jc w:val="center"/>
        <w:textAlignment w:val="baseline"/>
        <w:rPr>
          <w:rFonts w:ascii="Times New Roman" w:eastAsia="Times New Roman" w:hAnsi="Times New Roman"/>
          <w:b/>
          <w:bCs/>
          <w:color w:val="444444"/>
          <w:lang w:eastAsia="ru-RU"/>
        </w:rPr>
      </w:pPr>
      <w:r>
        <w:rPr>
          <w:rFonts w:ascii="Times New Roman" w:hAnsi="Times New Roman"/>
          <w:b/>
          <w:bCs/>
          <w:color w:val="444444"/>
          <w:lang w:eastAsia="ru-RU"/>
        </w:rPr>
        <w:t>ОТЧЕТ</w:t>
      </w:r>
      <w:r>
        <w:rPr>
          <w:rFonts w:ascii="Times New Roman" w:hAnsi="Times New Roman"/>
          <w:b/>
          <w:bCs/>
          <w:color w:val="444444"/>
          <w:lang w:eastAsia="ru-RU"/>
        </w:rPr>
        <w:br/>
        <w:t>о реализации плана мероприятий по достижению результатов предоставления субсидии</w:t>
      </w:r>
    </w:p>
    <w:p w:rsidR="00395CD2" w:rsidRDefault="00395CD2" w:rsidP="00395CD2">
      <w:pPr>
        <w:spacing w:after="0" w:line="240" w:lineRule="auto"/>
        <w:jc w:val="both"/>
        <w:textAlignment w:val="baseline"/>
        <w:rPr>
          <w:rFonts w:ascii="Times New Roman" w:hAnsi="Times New Roman"/>
          <w:color w:val="444444"/>
          <w:lang w:eastAsia="ru-RU"/>
        </w:rPr>
      </w:pPr>
    </w:p>
    <w:tbl>
      <w:tblPr>
        <w:tblW w:w="0" w:type="auto"/>
        <w:tblCellMar>
          <w:left w:w="0" w:type="dxa"/>
          <w:right w:w="0" w:type="dxa"/>
        </w:tblCellMar>
        <w:tblLook w:val="04A0" w:firstRow="1" w:lastRow="0" w:firstColumn="1" w:lastColumn="0" w:noHBand="0" w:noVBand="1"/>
      </w:tblPr>
      <w:tblGrid>
        <w:gridCol w:w="2574"/>
        <w:gridCol w:w="1396"/>
        <w:gridCol w:w="554"/>
        <w:gridCol w:w="952"/>
        <w:gridCol w:w="1074"/>
        <w:gridCol w:w="1142"/>
        <w:gridCol w:w="1019"/>
        <w:gridCol w:w="1460"/>
        <w:gridCol w:w="1272"/>
        <w:gridCol w:w="1109"/>
        <w:gridCol w:w="893"/>
        <w:gridCol w:w="313"/>
        <w:gridCol w:w="1347"/>
      </w:tblGrid>
      <w:tr w:rsidR="00395CD2" w:rsidTr="00395CD2">
        <w:trPr>
          <w:trHeight w:val="12"/>
        </w:trPr>
        <w:tc>
          <w:tcPr>
            <w:tcW w:w="5174" w:type="dxa"/>
            <w:gridSpan w:val="3"/>
            <w:hideMark/>
          </w:tcPr>
          <w:p w:rsidR="00395CD2" w:rsidRDefault="00395CD2">
            <w:pPr>
              <w:rPr>
                <w:rFonts w:ascii="Times New Roman" w:hAnsi="Times New Roman"/>
                <w:color w:val="444444"/>
                <w:lang w:eastAsia="ru-RU"/>
              </w:rPr>
            </w:pPr>
          </w:p>
        </w:tc>
        <w:tc>
          <w:tcPr>
            <w:tcW w:w="6283" w:type="dxa"/>
            <w:gridSpan w:val="5"/>
            <w:hideMark/>
          </w:tcPr>
          <w:p w:rsidR="00395CD2" w:rsidRDefault="00395CD2">
            <w:pPr>
              <w:spacing w:after="160" w:line="256" w:lineRule="auto"/>
              <w:rPr>
                <w:sz w:val="20"/>
                <w:szCs w:val="20"/>
                <w:lang w:eastAsia="ru-RU"/>
              </w:rPr>
            </w:pPr>
          </w:p>
        </w:tc>
        <w:tc>
          <w:tcPr>
            <w:tcW w:w="3326" w:type="dxa"/>
            <w:gridSpan w:val="3"/>
            <w:hideMark/>
          </w:tcPr>
          <w:p w:rsidR="00395CD2" w:rsidRDefault="00395CD2">
            <w:pPr>
              <w:spacing w:after="160" w:line="256" w:lineRule="auto"/>
              <w:rPr>
                <w:sz w:val="20"/>
                <w:szCs w:val="20"/>
                <w:lang w:eastAsia="ru-RU"/>
              </w:rPr>
            </w:pPr>
          </w:p>
        </w:tc>
        <w:tc>
          <w:tcPr>
            <w:tcW w:w="1294" w:type="dxa"/>
            <w:gridSpan w:val="2"/>
            <w:hideMark/>
          </w:tcPr>
          <w:p w:rsidR="00395CD2" w:rsidRDefault="00395CD2">
            <w:pPr>
              <w:spacing w:after="160" w:line="256" w:lineRule="auto"/>
              <w:rPr>
                <w:sz w:val="20"/>
                <w:szCs w:val="20"/>
                <w:lang w:eastAsia="ru-RU"/>
              </w:rPr>
            </w:pPr>
          </w:p>
        </w:tc>
      </w:tr>
      <w:tr w:rsidR="00395CD2" w:rsidTr="00395CD2">
        <w:tc>
          <w:tcPr>
            <w:tcW w:w="5174"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eastAsia="Times New Roman" w:hAnsi="Times New Roman" w:cs="Times New Roman"/>
                <w:lang w:eastAsia="ru-RU"/>
              </w:rPr>
            </w:pPr>
            <w:r>
              <w:rPr>
                <w:rFonts w:ascii="Times New Roman" w:hAnsi="Times New Roman"/>
                <w:lang w:eastAsia="ru-RU"/>
              </w:rPr>
              <w:t> </w:t>
            </w:r>
          </w:p>
        </w:tc>
        <w:tc>
          <w:tcPr>
            <w:tcW w:w="6283" w:type="dxa"/>
            <w:gridSpan w:val="5"/>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Коды</w:t>
            </w:r>
          </w:p>
        </w:tc>
      </w:tr>
      <w:tr w:rsidR="00395CD2" w:rsidTr="00395CD2">
        <w:tc>
          <w:tcPr>
            <w:tcW w:w="5174"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6283" w:type="dxa"/>
            <w:gridSpan w:val="5"/>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по состоянию на ___________ 20___ г.</w:t>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Дата</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5174"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6283" w:type="dxa"/>
            <w:gridSpan w:val="5"/>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Идентификационный номер налогоплательщика</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5174"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6283" w:type="dxa"/>
            <w:gridSpan w:val="5"/>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Код причины постановки на учет в налоговом органе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5174"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6283" w:type="dxa"/>
            <w:gridSpan w:val="5"/>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по Сводному реестру</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5174"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 получателя субсидии</w:t>
            </w:r>
          </w:p>
        </w:tc>
        <w:tc>
          <w:tcPr>
            <w:tcW w:w="6283" w:type="dxa"/>
            <w:gridSpan w:val="5"/>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номер лицевого счета</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5174"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 главного распорядителя бюджетных средств</w:t>
            </w:r>
          </w:p>
        </w:tc>
        <w:tc>
          <w:tcPr>
            <w:tcW w:w="6283" w:type="dxa"/>
            <w:gridSpan w:val="5"/>
            <w:tcBorders>
              <w:top w:val="single" w:sz="6" w:space="0" w:color="000000"/>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по Сводному реестру</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5174"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 структурного элемента государственной (муниципальной) программы</w:t>
            </w:r>
          </w:p>
        </w:tc>
        <w:tc>
          <w:tcPr>
            <w:tcW w:w="6283" w:type="dxa"/>
            <w:gridSpan w:val="5"/>
            <w:tcBorders>
              <w:top w:val="single" w:sz="6" w:space="0" w:color="000000"/>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по БК</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5174"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 субсидии</w:t>
            </w:r>
          </w:p>
        </w:tc>
        <w:tc>
          <w:tcPr>
            <w:tcW w:w="6283" w:type="dxa"/>
            <w:gridSpan w:val="5"/>
            <w:tcBorders>
              <w:top w:val="single" w:sz="6" w:space="0" w:color="000000"/>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по БК</w:t>
            </w:r>
            <w:r>
              <w:rPr>
                <w:rFonts w:ascii="Times New Roman" w:hAnsi="Times New Roman"/>
                <w:noProof/>
                <w:lang w:eastAsia="ru-RU"/>
              </w:rPr>
              <w:drawing>
                <wp:inline distT="0" distB="0" distL="0" distR="0">
                  <wp:extent cx="99060" cy="205740"/>
                  <wp:effectExtent l="0" t="0" r="0" b="3810"/>
                  <wp:docPr id="15" name="Рисунок 15" descr="https://api.docs.cntd.ru/img/13/06/53/16/43/2bc86727-4bde-43bd-abcf-60688e9beb0b/P00D50022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api.docs.cntd.ru/img/13/06/53/16/43/2bc86727-4bde-43bd-abcf-60688e9beb0b/P00D500220000.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9060" cy="205740"/>
                          </a:xfrm>
                          <a:prstGeom prst="rect">
                            <a:avLst/>
                          </a:prstGeom>
                          <a:noFill/>
                          <a:ln>
                            <a:noFill/>
                          </a:ln>
                        </pic:spPr>
                      </pic:pic>
                    </a:graphicData>
                  </a:graphic>
                </wp:inline>
              </w:drawing>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5174"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Вид документа</w:t>
            </w:r>
          </w:p>
        </w:tc>
        <w:tc>
          <w:tcPr>
            <w:tcW w:w="6283" w:type="dxa"/>
            <w:gridSpan w:val="5"/>
            <w:tcBorders>
              <w:top w:val="single" w:sz="6" w:space="0" w:color="000000"/>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5174"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6283" w:type="dxa"/>
            <w:gridSpan w:val="5"/>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(первичный - "0", уточненный - "1", "2", "3","...")"</w:t>
            </w:r>
            <w:r>
              <w:rPr>
                <w:rFonts w:ascii="Times New Roman" w:hAnsi="Times New Roman"/>
                <w:noProof/>
                <w:lang w:eastAsia="ru-RU"/>
              </w:rPr>
              <w:drawing>
                <wp:inline distT="0" distB="0" distL="0" distR="0">
                  <wp:extent cx="99060" cy="205740"/>
                  <wp:effectExtent l="0" t="0" r="0" b="3810"/>
                  <wp:docPr id="14" name="Рисунок 14" descr="https://api.docs.cntd.ru/img/13/06/53/16/43/2bc86727-4bde-43bd-abcf-60688e9beb0b/P00D50029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api.docs.cntd.ru/img/13/06/53/16/43/2bc86727-4bde-43bd-abcf-60688e9beb0b/P00D500290000.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9060" cy="205740"/>
                          </a:xfrm>
                          <a:prstGeom prst="rect">
                            <a:avLst/>
                          </a:prstGeom>
                          <a:noFill/>
                          <a:ln>
                            <a:noFill/>
                          </a:ln>
                        </pic:spPr>
                      </pic:pic>
                    </a:graphicData>
                  </a:graphic>
                </wp:inline>
              </w:drawing>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5174"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Периодичность</w:t>
            </w:r>
          </w:p>
        </w:tc>
        <w:tc>
          <w:tcPr>
            <w:tcW w:w="6283" w:type="dxa"/>
            <w:gridSpan w:val="5"/>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326"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gridSpan w:val="2"/>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rPr>
          <w:trHeight w:val="12"/>
        </w:trPr>
        <w:tc>
          <w:tcPr>
            <w:tcW w:w="3142" w:type="dxa"/>
            <w:hideMark/>
          </w:tcPr>
          <w:p w:rsidR="00395CD2" w:rsidRDefault="00395CD2">
            <w:pPr>
              <w:rPr>
                <w:rFonts w:ascii="Times New Roman" w:hAnsi="Times New Roman"/>
                <w:lang w:eastAsia="ru-RU"/>
              </w:rPr>
            </w:pPr>
          </w:p>
        </w:tc>
        <w:tc>
          <w:tcPr>
            <w:tcW w:w="1478" w:type="dxa"/>
            <w:hideMark/>
          </w:tcPr>
          <w:p w:rsidR="00395CD2" w:rsidRDefault="00395CD2">
            <w:pPr>
              <w:spacing w:after="0" w:line="256" w:lineRule="auto"/>
              <w:rPr>
                <w:sz w:val="20"/>
                <w:szCs w:val="20"/>
                <w:lang w:eastAsia="ru-RU"/>
              </w:rPr>
            </w:pPr>
          </w:p>
        </w:tc>
        <w:tc>
          <w:tcPr>
            <w:tcW w:w="1663" w:type="dxa"/>
            <w:gridSpan w:val="2"/>
            <w:hideMark/>
          </w:tcPr>
          <w:p w:rsidR="00395CD2" w:rsidRDefault="00395CD2">
            <w:pPr>
              <w:spacing w:after="0" w:line="256" w:lineRule="auto"/>
              <w:rPr>
                <w:sz w:val="20"/>
                <w:szCs w:val="20"/>
                <w:lang w:eastAsia="ru-RU"/>
              </w:rPr>
            </w:pPr>
          </w:p>
        </w:tc>
        <w:tc>
          <w:tcPr>
            <w:tcW w:w="1109" w:type="dxa"/>
            <w:hideMark/>
          </w:tcPr>
          <w:p w:rsidR="00395CD2" w:rsidRDefault="00395CD2">
            <w:pPr>
              <w:spacing w:after="0" w:line="256" w:lineRule="auto"/>
              <w:rPr>
                <w:sz w:val="20"/>
                <w:szCs w:val="20"/>
                <w:lang w:eastAsia="ru-RU"/>
              </w:rPr>
            </w:pPr>
          </w:p>
        </w:tc>
        <w:tc>
          <w:tcPr>
            <w:tcW w:w="1109" w:type="dxa"/>
            <w:hideMark/>
          </w:tcPr>
          <w:p w:rsidR="00395CD2" w:rsidRDefault="00395CD2">
            <w:pPr>
              <w:spacing w:after="0" w:line="256" w:lineRule="auto"/>
              <w:rPr>
                <w:sz w:val="20"/>
                <w:szCs w:val="20"/>
                <w:lang w:eastAsia="ru-RU"/>
              </w:rPr>
            </w:pPr>
          </w:p>
        </w:tc>
        <w:tc>
          <w:tcPr>
            <w:tcW w:w="1109" w:type="dxa"/>
            <w:hideMark/>
          </w:tcPr>
          <w:p w:rsidR="00395CD2" w:rsidRDefault="00395CD2">
            <w:pPr>
              <w:spacing w:after="0" w:line="256" w:lineRule="auto"/>
              <w:rPr>
                <w:sz w:val="20"/>
                <w:szCs w:val="20"/>
                <w:lang w:eastAsia="ru-RU"/>
              </w:rPr>
            </w:pPr>
          </w:p>
        </w:tc>
        <w:tc>
          <w:tcPr>
            <w:tcW w:w="1109" w:type="dxa"/>
            <w:hideMark/>
          </w:tcPr>
          <w:p w:rsidR="00395CD2" w:rsidRDefault="00395CD2">
            <w:pPr>
              <w:spacing w:after="0" w:line="256" w:lineRule="auto"/>
              <w:rPr>
                <w:sz w:val="20"/>
                <w:szCs w:val="20"/>
                <w:lang w:eastAsia="ru-RU"/>
              </w:rPr>
            </w:pPr>
          </w:p>
        </w:tc>
        <w:tc>
          <w:tcPr>
            <w:tcW w:w="1294" w:type="dxa"/>
            <w:hideMark/>
          </w:tcPr>
          <w:p w:rsidR="00395CD2" w:rsidRDefault="00395CD2">
            <w:pPr>
              <w:spacing w:after="0" w:line="256" w:lineRule="auto"/>
              <w:rPr>
                <w:sz w:val="20"/>
                <w:szCs w:val="20"/>
                <w:lang w:eastAsia="ru-RU"/>
              </w:rPr>
            </w:pPr>
          </w:p>
        </w:tc>
        <w:tc>
          <w:tcPr>
            <w:tcW w:w="1109" w:type="dxa"/>
            <w:hideMark/>
          </w:tcPr>
          <w:p w:rsidR="00395CD2" w:rsidRDefault="00395CD2">
            <w:pPr>
              <w:spacing w:after="0" w:line="256" w:lineRule="auto"/>
              <w:rPr>
                <w:sz w:val="20"/>
                <w:szCs w:val="20"/>
                <w:lang w:eastAsia="ru-RU"/>
              </w:rPr>
            </w:pPr>
          </w:p>
        </w:tc>
        <w:tc>
          <w:tcPr>
            <w:tcW w:w="1294" w:type="dxa"/>
            <w:gridSpan w:val="2"/>
            <w:hideMark/>
          </w:tcPr>
          <w:p w:rsidR="00395CD2" w:rsidRDefault="00395CD2">
            <w:pPr>
              <w:spacing w:after="0" w:line="256" w:lineRule="auto"/>
              <w:rPr>
                <w:sz w:val="20"/>
                <w:szCs w:val="20"/>
                <w:lang w:eastAsia="ru-RU"/>
              </w:rPr>
            </w:pPr>
          </w:p>
        </w:tc>
        <w:tc>
          <w:tcPr>
            <w:tcW w:w="1478" w:type="dxa"/>
            <w:hideMark/>
          </w:tcPr>
          <w:p w:rsidR="00395CD2" w:rsidRDefault="00395CD2">
            <w:pPr>
              <w:spacing w:after="0" w:line="256" w:lineRule="auto"/>
              <w:rPr>
                <w:sz w:val="20"/>
                <w:szCs w:val="20"/>
                <w:lang w:eastAsia="ru-RU"/>
              </w:rPr>
            </w:pPr>
          </w:p>
        </w:tc>
      </w:tr>
      <w:tr w:rsidR="00395CD2" w:rsidTr="00395CD2">
        <w:tc>
          <w:tcPr>
            <w:tcW w:w="31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eastAsia="Times New Roman" w:hAnsi="Times New Roman" w:cs="Times New Roman"/>
                <w:lang w:eastAsia="ru-RU"/>
              </w:rPr>
            </w:pPr>
            <w:r>
              <w:rPr>
                <w:rFonts w:ascii="Times New Roman" w:hAnsi="Times New Roman"/>
                <w:lang w:eastAsia="ru-RU"/>
              </w:rPr>
              <w:t>Наименование результата предоставления субсидии, контрольной точки</w:t>
            </w:r>
          </w:p>
        </w:tc>
        <w:tc>
          <w:tcPr>
            <w:tcW w:w="147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Код результата предостав-</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ления субсидии,</w:t>
            </w:r>
          </w:p>
        </w:tc>
        <w:tc>
          <w:tcPr>
            <w:tcW w:w="1663" w:type="dxa"/>
            <w:gridSpan w:val="2"/>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Тип результата предостав-</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ления субсидии,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Единица измерения</w:t>
            </w:r>
          </w:p>
        </w:tc>
        <w:tc>
          <w:tcPr>
            <w:tcW w:w="3511"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Значение результата предоставления субсидии, контрольной точки</w:t>
            </w:r>
          </w:p>
        </w:tc>
        <w:tc>
          <w:tcPr>
            <w:tcW w:w="2402"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Срок достижения результата предоставления субсидии, контрольной точки</w:t>
            </w:r>
          </w:p>
        </w:tc>
        <w:tc>
          <w:tcPr>
            <w:tcW w:w="147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Сведения об откло-</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нениях (статус)</w:t>
            </w:r>
          </w:p>
        </w:tc>
      </w:tr>
      <w:tr w:rsidR="00395CD2" w:rsidTr="00395CD2">
        <w:tc>
          <w:tcPr>
            <w:tcW w:w="3142"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47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контроль-</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ной точки</w:t>
            </w:r>
          </w:p>
        </w:tc>
        <w:tc>
          <w:tcPr>
            <w:tcW w:w="1663" w:type="dxa"/>
            <w:gridSpan w:val="2"/>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контроль-</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ной точки</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наиме-</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код по </w:t>
            </w:r>
            <w:hyperlink r:id="rId48" w:anchor="7D20K3" w:history="1">
              <w:r>
                <w:rPr>
                  <w:rStyle w:val="a3"/>
                  <w:rFonts w:ascii="Times New Roman" w:hAnsi="Times New Roman"/>
                  <w:color w:val="0000FF"/>
                  <w:lang w:eastAsia="ru-RU"/>
                </w:rPr>
                <w:t>ОКЕИ</w:t>
              </w:r>
            </w:hyperlink>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плано-</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вое</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факти-</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ческое</w:t>
            </w:r>
            <w:r>
              <w:rPr>
                <w:rFonts w:ascii="Times New Roman" w:hAnsi="Times New Roman"/>
                <w:noProof/>
                <w:lang w:eastAsia="ru-RU"/>
              </w:rPr>
              <w:drawing>
                <wp:inline distT="0" distB="0" distL="0" distR="0">
                  <wp:extent cx="99060" cy="205740"/>
                  <wp:effectExtent l="0" t="0" r="0" b="3810"/>
                  <wp:docPr id="13" name="Рисунок 13" descr="https://api.docs.cntd.ru/img/13/06/53/16/43/2bc86727-4bde-43bd-abcf-60688e9beb0b/P00D70015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api.docs.cntd.ru/img/13/06/53/16/43/2bc86727-4bde-43bd-abcf-60688e9beb0b/P00D700150000.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9060" cy="205740"/>
                          </a:xfrm>
                          <a:prstGeom prst="rect">
                            <a:avLst/>
                          </a:prstGeom>
                          <a:noFill/>
                          <a:ln>
                            <a:noFill/>
                          </a:ln>
                        </pic:spPr>
                      </pic:pic>
                    </a:graphicData>
                  </a:graphic>
                </wp:inline>
              </w:drawing>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прогноз-</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ное</w:t>
            </w:r>
            <w:r>
              <w:rPr>
                <w:rFonts w:ascii="Times New Roman" w:hAnsi="Times New Roman"/>
                <w:noProof/>
                <w:lang w:eastAsia="ru-RU"/>
              </w:rPr>
              <w:drawing>
                <wp:inline distT="0" distB="0" distL="0" distR="0">
                  <wp:extent cx="99060" cy="205740"/>
                  <wp:effectExtent l="0" t="0" r="0" b="3810"/>
                  <wp:docPr id="12" name="Рисунок 12" descr="https://api.docs.cntd.ru/img/13/06/53/16/43/2bc86727-4bde-43bd-abcf-60688e9beb0b/P00D70017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api.docs.cntd.ru/img/13/06/53/16/43/2bc86727-4bde-43bd-abcf-60688e9beb0b/P00D700170000.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9060" cy="205740"/>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плано-</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вый</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факти-</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ческий/</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прогноз-</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ный</w:t>
            </w:r>
            <w:r>
              <w:rPr>
                <w:rFonts w:ascii="Times New Roman" w:hAnsi="Times New Roman"/>
                <w:noProof/>
                <w:lang w:eastAsia="ru-RU"/>
              </w:rPr>
              <w:drawing>
                <wp:inline distT="0" distB="0" distL="0" distR="0">
                  <wp:extent cx="99060" cy="205740"/>
                  <wp:effectExtent l="0" t="0" r="0" b="3810"/>
                  <wp:docPr id="11" name="Рисунок 11" descr="https://api.docs.cntd.ru/img/13/06/53/16/43/2bc86727-4bde-43bd-abcf-60688e9beb0b/P00D7001D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api.docs.cntd.ru/img/13/06/53/16/43/2bc86727-4bde-43bd-abcf-60688e9beb0b/P00D7001D0000.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9060" cy="205740"/>
                          </a:xfrm>
                          <a:prstGeom prst="rect">
                            <a:avLst/>
                          </a:prstGeom>
                          <a:noFill/>
                          <a:ln>
                            <a:noFill/>
                          </a:ln>
                        </pic:spPr>
                      </pic:pic>
                    </a:graphicData>
                  </a:graphic>
                </wp:inline>
              </w:drawing>
            </w:r>
          </w:p>
        </w:tc>
        <w:tc>
          <w:tcPr>
            <w:tcW w:w="147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2</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4</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9</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10</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11</w:t>
            </w:r>
          </w:p>
        </w:tc>
      </w:tr>
      <w:tr w:rsidR="00395CD2" w:rsidTr="00395CD2">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Результат предоставления субсидии 1:</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Контрольная точка 1.1:</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lastRenderedPageBreak/>
              <w:t>...</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bl>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tbl>
      <w:tblPr>
        <w:tblW w:w="0" w:type="auto"/>
        <w:tblCellMar>
          <w:left w:w="0" w:type="dxa"/>
          <w:right w:w="0" w:type="dxa"/>
        </w:tblCellMar>
        <w:tblLook w:val="04A0" w:firstRow="1" w:lastRow="0" w:firstColumn="1" w:lastColumn="0" w:noHBand="0" w:noVBand="1"/>
      </w:tblPr>
      <w:tblGrid>
        <w:gridCol w:w="3387"/>
        <w:gridCol w:w="354"/>
        <w:gridCol w:w="3077"/>
        <w:gridCol w:w="481"/>
        <w:gridCol w:w="1715"/>
        <w:gridCol w:w="481"/>
        <w:gridCol w:w="2285"/>
        <w:gridCol w:w="481"/>
        <w:gridCol w:w="2285"/>
      </w:tblGrid>
      <w:tr w:rsidR="00395CD2" w:rsidTr="00395CD2">
        <w:tc>
          <w:tcPr>
            <w:tcW w:w="338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eastAsia="Times New Roman" w:hAnsi="Times New Roman"/>
                <w:lang w:eastAsia="ru-RU"/>
              </w:rPr>
            </w:pPr>
            <w:r>
              <w:rPr>
                <w:rFonts w:ascii="Times New Roman" w:hAnsi="Times New Roman"/>
                <w:lang w:eastAsia="ru-RU"/>
              </w:rPr>
              <w:t>Руководитель (иное уполномоченное лицо) получателя</w:t>
            </w:r>
          </w:p>
        </w:tc>
        <w:tc>
          <w:tcPr>
            <w:tcW w:w="354"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338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субсидии</w:t>
            </w:r>
          </w:p>
        </w:tc>
        <w:tc>
          <w:tcPr>
            <w:tcW w:w="354"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338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54"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(должность)</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(подпись)</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(расшифровка подписи)</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338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Исполнитель</w:t>
            </w:r>
          </w:p>
        </w:tc>
        <w:tc>
          <w:tcPr>
            <w:tcW w:w="354"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338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54"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(должность)</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(расшифровка подписи)</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(телефон)</w:t>
            </w:r>
          </w:p>
        </w:tc>
      </w:tr>
      <w:tr w:rsidR="00395CD2" w:rsidTr="00395CD2">
        <w:tc>
          <w:tcPr>
            <w:tcW w:w="338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"____" ____________ 20____ г.</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54"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bl>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ind w:left="4962"/>
        <w:rPr>
          <w:rFonts w:ascii="Times New Roman" w:eastAsia="Times New Roman" w:hAnsi="Times New Roman"/>
        </w:rPr>
      </w:pPr>
      <w:r>
        <w:rPr>
          <w:rFonts w:ascii="Times New Roman" w:hAnsi="Times New Roman"/>
        </w:rPr>
        <w:t xml:space="preserve"> </w:t>
      </w:r>
    </w:p>
    <w:p w:rsidR="00395CD2" w:rsidRDefault="00395CD2" w:rsidP="00395CD2">
      <w:pPr>
        <w:widowControl w:val="0"/>
        <w:shd w:val="clear" w:color="auto" w:fill="FFFFFF"/>
        <w:autoSpaceDE w:val="0"/>
        <w:autoSpaceDN w:val="0"/>
        <w:adjustRightInd w:val="0"/>
        <w:spacing w:after="0" w:line="250" w:lineRule="exact"/>
        <w:ind w:left="11357" w:right="422"/>
        <w:rPr>
          <w:rFonts w:ascii="Times New Roman" w:hAnsi="Times New Roman"/>
          <w:color w:val="000000"/>
          <w:spacing w:val="-2"/>
          <w:lang w:eastAsia="ru-RU"/>
        </w:rPr>
      </w:pPr>
    </w:p>
    <w:p w:rsidR="00395CD2" w:rsidRDefault="00395CD2" w:rsidP="00395CD2">
      <w:pPr>
        <w:widowControl w:val="0"/>
        <w:shd w:val="clear" w:color="auto" w:fill="FFFFFF"/>
        <w:autoSpaceDE w:val="0"/>
        <w:autoSpaceDN w:val="0"/>
        <w:adjustRightInd w:val="0"/>
        <w:spacing w:after="0" w:line="250" w:lineRule="exact"/>
        <w:ind w:left="11357" w:right="422"/>
        <w:rPr>
          <w:rFonts w:ascii="Times New Roman" w:hAnsi="Times New Roman"/>
          <w:color w:val="000000"/>
          <w:spacing w:val="-2"/>
          <w:lang w:eastAsia="ru-RU"/>
        </w:rPr>
      </w:pPr>
    </w:p>
    <w:p w:rsidR="00395CD2" w:rsidRDefault="00395CD2" w:rsidP="00395CD2">
      <w:pPr>
        <w:widowControl w:val="0"/>
        <w:shd w:val="clear" w:color="auto" w:fill="FFFFFF"/>
        <w:autoSpaceDE w:val="0"/>
        <w:autoSpaceDN w:val="0"/>
        <w:adjustRightInd w:val="0"/>
        <w:spacing w:after="0" w:line="250" w:lineRule="exact"/>
        <w:ind w:left="11357" w:right="422"/>
        <w:rPr>
          <w:rFonts w:ascii="Times New Roman" w:hAnsi="Times New Roman"/>
          <w:color w:val="000000"/>
          <w:spacing w:val="-2"/>
          <w:lang w:eastAsia="ru-RU"/>
        </w:rPr>
      </w:pPr>
    </w:p>
    <w:p w:rsidR="00395CD2" w:rsidRDefault="00395CD2" w:rsidP="00395CD2">
      <w:pPr>
        <w:widowControl w:val="0"/>
        <w:shd w:val="clear" w:color="auto" w:fill="FFFFFF"/>
        <w:autoSpaceDE w:val="0"/>
        <w:autoSpaceDN w:val="0"/>
        <w:adjustRightInd w:val="0"/>
        <w:spacing w:after="0" w:line="250" w:lineRule="exact"/>
        <w:ind w:left="11357" w:right="422"/>
        <w:rPr>
          <w:rFonts w:ascii="Times New Roman" w:hAnsi="Times New Roman"/>
          <w:color w:val="000000"/>
          <w:spacing w:val="-2"/>
          <w:lang w:eastAsia="ru-RU"/>
        </w:rPr>
      </w:pPr>
    </w:p>
    <w:p w:rsidR="00395CD2" w:rsidRDefault="00395CD2" w:rsidP="00395CD2">
      <w:pPr>
        <w:widowControl w:val="0"/>
        <w:shd w:val="clear" w:color="auto" w:fill="FFFFFF"/>
        <w:autoSpaceDE w:val="0"/>
        <w:autoSpaceDN w:val="0"/>
        <w:adjustRightInd w:val="0"/>
        <w:spacing w:after="0" w:line="250" w:lineRule="exact"/>
        <w:ind w:left="11357" w:right="422"/>
        <w:jc w:val="right"/>
        <w:rPr>
          <w:rFonts w:ascii="Times New Roman" w:hAnsi="Times New Roman"/>
          <w:color w:val="000000"/>
          <w:spacing w:val="-2"/>
          <w:sz w:val="18"/>
          <w:szCs w:val="18"/>
          <w:lang w:eastAsia="ru-RU"/>
        </w:rPr>
      </w:pPr>
      <w:r>
        <w:rPr>
          <w:rFonts w:ascii="Times New Roman" w:hAnsi="Times New Roman"/>
          <w:color w:val="000000"/>
          <w:spacing w:val="-2"/>
          <w:sz w:val="18"/>
          <w:szCs w:val="18"/>
          <w:lang w:eastAsia="ru-RU"/>
        </w:rPr>
        <w:t>Приложение № 5</w:t>
      </w:r>
    </w:p>
    <w:p w:rsidR="00395CD2" w:rsidRDefault="00395CD2" w:rsidP="00395CD2">
      <w:pPr>
        <w:widowControl w:val="0"/>
        <w:shd w:val="clear" w:color="auto" w:fill="FFFFFF"/>
        <w:autoSpaceDE w:val="0"/>
        <w:autoSpaceDN w:val="0"/>
        <w:adjustRightInd w:val="0"/>
        <w:spacing w:after="0" w:line="250" w:lineRule="exact"/>
        <w:ind w:left="11357" w:right="422"/>
        <w:jc w:val="right"/>
        <w:rPr>
          <w:rFonts w:ascii="Times New Roman" w:hAnsi="Times New Roman"/>
          <w:sz w:val="18"/>
          <w:szCs w:val="18"/>
          <w:lang w:eastAsia="ru-RU"/>
        </w:rPr>
      </w:pPr>
      <w:r>
        <w:rPr>
          <w:rFonts w:ascii="Times New Roman" w:hAnsi="Times New Roman"/>
          <w:color w:val="000000"/>
          <w:spacing w:val="-2"/>
          <w:sz w:val="18"/>
          <w:szCs w:val="18"/>
          <w:lang w:eastAsia="ru-RU"/>
        </w:rPr>
        <w:t xml:space="preserve">к соглашению </w:t>
      </w:r>
      <w:r>
        <w:rPr>
          <w:rFonts w:ascii="Times New Roman" w:hAnsi="Times New Roman"/>
          <w:color w:val="000000"/>
          <w:spacing w:val="-1"/>
          <w:sz w:val="18"/>
          <w:szCs w:val="18"/>
          <w:lang w:eastAsia="ru-RU"/>
        </w:rPr>
        <w:t xml:space="preserve">от </w:t>
      </w:r>
    </w:p>
    <w:p w:rsidR="00395CD2" w:rsidRDefault="00395CD2" w:rsidP="00395CD2">
      <w:pPr>
        <w:widowControl w:val="0"/>
        <w:shd w:val="clear" w:color="auto" w:fill="FFFFFF"/>
        <w:autoSpaceDE w:val="0"/>
        <w:autoSpaceDN w:val="0"/>
        <w:adjustRightInd w:val="0"/>
        <w:spacing w:before="322" w:after="0" w:line="240" w:lineRule="auto"/>
        <w:ind w:left="1656"/>
        <w:rPr>
          <w:rFonts w:ascii="Times New Roman" w:hAnsi="Times New Roman"/>
          <w:lang w:eastAsia="ru-RU"/>
        </w:rPr>
      </w:pPr>
      <w:r>
        <w:rPr>
          <w:rFonts w:ascii="Times New Roman" w:hAnsi="Times New Roman"/>
          <w:b/>
          <w:bCs/>
          <w:color w:val="000000"/>
          <w:lang w:eastAsia="ru-RU"/>
        </w:rPr>
        <w:t>Расчет размера части средств субсидии, подлежащей возврату в доход краевого бюджета</w:t>
      </w:r>
    </w:p>
    <w:p w:rsidR="00395CD2" w:rsidRDefault="00395CD2" w:rsidP="00395CD2">
      <w:pPr>
        <w:widowControl w:val="0"/>
        <w:shd w:val="clear" w:color="auto" w:fill="FFFFFF"/>
        <w:autoSpaceDE w:val="0"/>
        <w:autoSpaceDN w:val="0"/>
        <w:adjustRightInd w:val="0"/>
        <w:spacing w:before="245" w:after="0" w:line="322" w:lineRule="exact"/>
        <w:ind w:left="19" w:right="538"/>
        <w:rPr>
          <w:rFonts w:ascii="Times New Roman" w:hAnsi="Times New Roman"/>
          <w:lang w:eastAsia="ru-RU"/>
        </w:rPr>
      </w:pPr>
      <w:r>
        <w:rPr>
          <w:rFonts w:ascii="Times New Roman" w:hAnsi="Times New Roman"/>
          <w:color w:val="000000"/>
          <w:spacing w:val="-1"/>
          <w:lang w:eastAsia="ru-RU"/>
        </w:rPr>
        <w:t xml:space="preserve">Наименование Получателя: </w:t>
      </w:r>
    </w:p>
    <w:p w:rsidR="00395CD2" w:rsidRDefault="00395CD2" w:rsidP="00395CD2">
      <w:pPr>
        <w:widowControl w:val="0"/>
        <w:autoSpaceDE w:val="0"/>
        <w:autoSpaceDN w:val="0"/>
        <w:adjustRightInd w:val="0"/>
        <w:spacing w:after="240" w:line="1" w:lineRule="exact"/>
        <w:rPr>
          <w:rFonts w:ascii="Times New Roman" w:hAnsi="Times New Roman"/>
          <w:lang w:eastAsia="ru-RU"/>
        </w:rPr>
      </w:pPr>
    </w:p>
    <w:tbl>
      <w:tblPr>
        <w:tblW w:w="15744" w:type="dxa"/>
        <w:tblInd w:w="40" w:type="dxa"/>
        <w:tblLayout w:type="fixed"/>
        <w:tblCellMar>
          <w:left w:w="40" w:type="dxa"/>
          <w:right w:w="40" w:type="dxa"/>
        </w:tblCellMar>
        <w:tblLook w:val="04A0" w:firstRow="1" w:lastRow="0" w:firstColumn="1" w:lastColumn="0" w:noHBand="0" w:noVBand="1"/>
      </w:tblPr>
      <w:tblGrid>
        <w:gridCol w:w="547"/>
        <w:gridCol w:w="2362"/>
        <w:gridCol w:w="1911"/>
        <w:gridCol w:w="1161"/>
        <w:gridCol w:w="11"/>
        <w:gridCol w:w="2091"/>
        <w:gridCol w:w="11"/>
        <w:gridCol w:w="1707"/>
        <w:gridCol w:w="11"/>
        <w:gridCol w:w="1954"/>
        <w:gridCol w:w="1980"/>
        <w:gridCol w:w="11"/>
        <w:gridCol w:w="1976"/>
        <w:gridCol w:w="11"/>
      </w:tblGrid>
      <w:tr w:rsidR="00395CD2" w:rsidTr="00395CD2">
        <w:trPr>
          <w:trHeight w:hRule="exact" w:val="576"/>
        </w:trPr>
        <w:tc>
          <w:tcPr>
            <w:tcW w:w="547" w:type="dxa"/>
            <w:tcBorders>
              <w:top w:val="single" w:sz="6" w:space="0" w:color="auto"/>
              <w:left w:val="single" w:sz="6" w:space="0" w:color="auto"/>
              <w:bottom w:val="nil"/>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302" w:lineRule="exact"/>
              <w:ind w:left="5"/>
              <w:jc w:val="center"/>
              <w:rPr>
                <w:rFonts w:ascii="Times New Roman" w:hAnsi="Times New Roman"/>
                <w:lang w:eastAsia="ru-RU"/>
              </w:rPr>
            </w:pPr>
            <w:r>
              <w:rPr>
                <w:rFonts w:ascii="Times New Roman" w:hAnsi="Times New Roman"/>
                <w:color w:val="000000"/>
                <w:spacing w:val="-16"/>
                <w:lang w:eastAsia="ru-RU"/>
              </w:rPr>
              <w:lastRenderedPageBreak/>
              <w:t>№ пп</w:t>
            </w:r>
          </w:p>
        </w:tc>
        <w:tc>
          <w:tcPr>
            <w:tcW w:w="2362" w:type="dxa"/>
            <w:tcBorders>
              <w:top w:val="single" w:sz="6" w:space="0" w:color="auto"/>
              <w:left w:val="single" w:sz="6" w:space="0" w:color="auto"/>
              <w:bottom w:val="nil"/>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74" w:lineRule="exact"/>
              <w:ind w:left="259" w:right="259"/>
              <w:jc w:val="center"/>
              <w:rPr>
                <w:rFonts w:ascii="Times New Roman" w:hAnsi="Times New Roman"/>
                <w:lang w:eastAsia="ru-RU"/>
              </w:rPr>
            </w:pPr>
            <w:r>
              <w:rPr>
                <w:rFonts w:ascii="Times New Roman" w:hAnsi="Times New Roman"/>
                <w:color w:val="000000"/>
                <w:spacing w:val="2"/>
                <w:w w:val="98"/>
                <w:lang w:eastAsia="ru-RU"/>
              </w:rPr>
              <w:t xml:space="preserve">Результат </w:t>
            </w:r>
            <w:r>
              <w:rPr>
                <w:rFonts w:ascii="Times New Roman" w:hAnsi="Times New Roman"/>
                <w:color w:val="000000"/>
                <w:w w:val="98"/>
                <w:lang w:eastAsia="ru-RU"/>
              </w:rPr>
              <w:t xml:space="preserve">предоставления </w:t>
            </w:r>
            <w:r>
              <w:rPr>
                <w:rFonts w:ascii="Times New Roman" w:hAnsi="Times New Roman"/>
                <w:color w:val="000000"/>
                <w:spacing w:val="-5"/>
                <w:w w:val="98"/>
                <w:lang w:eastAsia="ru-RU"/>
              </w:rPr>
              <w:t>субсидии</w:t>
            </w:r>
            <w:r>
              <w:rPr>
                <w:rFonts w:ascii="Times New Roman" w:hAnsi="Times New Roman"/>
                <w:color w:val="000000"/>
                <w:spacing w:val="-5"/>
                <w:w w:val="98"/>
                <w:vertAlign w:val="superscript"/>
                <w:lang w:eastAsia="ru-RU"/>
              </w:rPr>
              <w:t>1</w:t>
            </w:r>
          </w:p>
        </w:tc>
        <w:tc>
          <w:tcPr>
            <w:tcW w:w="308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74" w:lineRule="exact"/>
              <w:rPr>
                <w:rFonts w:ascii="Times New Roman" w:hAnsi="Times New Roman"/>
                <w:lang w:eastAsia="ru-RU"/>
              </w:rPr>
            </w:pPr>
            <w:r>
              <w:rPr>
                <w:rFonts w:ascii="Times New Roman" w:hAnsi="Times New Roman"/>
                <w:color w:val="000000"/>
                <w:w w:val="98"/>
                <w:lang w:eastAsia="ru-RU"/>
              </w:rPr>
              <w:t xml:space="preserve">Единица измерения по </w:t>
            </w:r>
            <w:r>
              <w:rPr>
                <w:rFonts w:ascii="Times New Roman" w:hAnsi="Times New Roman"/>
                <w:color w:val="000000"/>
                <w:spacing w:val="2"/>
                <w:w w:val="98"/>
                <w:lang w:eastAsia="ru-RU"/>
              </w:rPr>
              <w:t>ОКЕИ</w:t>
            </w:r>
          </w:p>
        </w:tc>
        <w:tc>
          <w:tcPr>
            <w:tcW w:w="2102" w:type="dxa"/>
            <w:gridSpan w:val="2"/>
            <w:tcBorders>
              <w:top w:val="single" w:sz="6" w:space="0" w:color="auto"/>
              <w:left w:val="single" w:sz="6" w:space="0" w:color="auto"/>
              <w:bottom w:val="nil"/>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74" w:lineRule="exact"/>
              <w:jc w:val="center"/>
              <w:rPr>
                <w:rFonts w:ascii="Times New Roman" w:hAnsi="Times New Roman"/>
                <w:lang w:eastAsia="ru-RU"/>
              </w:rPr>
            </w:pPr>
            <w:r>
              <w:rPr>
                <w:rFonts w:ascii="Times New Roman" w:hAnsi="Times New Roman"/>
                <w:color w:val="000000"/>
                <w:w w:val="98"/>
                <w:lang w:eastAsia="ru-RU"/>
              </w:rPr>
              <w:t xml:space="preserve">Плановое значение </w:t>
            </w:r>
            <w:r>
              <w:rPr>
                <w:rFonts w:ascii="Times New Roman" w:hAnsi="Times New Roman"/>
                <w:color w:val="000000"/>
                <w:spacing w:val="3"/>
                <w:w w:val="98"/>
                <w:lang w:eastAsia="ru-RU"/>
              </w:rPr>
              <w:t xml:space="preserve">результата </w:t>
            </w:r>
            <w:r>
              <w:rPr>
                <w:rFonts w:ascii="Times New Roman" w:hAnsi="Times New Roman"/>
                <w:color w:val="000000"/>
                <w:spacing w:val="2"/>
                <w:w w:val="98"/>
                <w:lang w:eastAsia="ru-RU"/>
              </w:rPr>
              <w:t xml:space="preserve">предоставления </w:t>
            </w:r>
            <w:r>
              <w:rPr>
                <w:rFonts w:ascii="Times New Roman" w:hAnsi="Times New Roman"/>
                <w:color w:val="000000"/>
                <w:spacing w:val="-4"/>
                <w:w w:val="98"/>
                <w:lang w:eastAsia="ru-RU"/>
              </w:rPr>
              <w:t>субсидии</w:t>
            </w:r>
            <w:r>
              <w:rPr>
                <w:rFonts w:ascii="Times New Roman" w:hAnsi="Times New Roman"/>
                <w:color w:val="000000"/>
                <w:spacing w:val="-4"/>
                <w:w w:val="98"/>
                <w:vertAlign w:val="superscript"/>
                <w:lang w:eastAsia="ru-RU"/>
              </w:rPr>
              <w:t>2</w:t>
            </w:r>
          </w:p>
        </w:tc>
        <w:tc>
          <w:tcPr>
            <w:tcW w:w="1718" w:type="dxa"/>
            <w:gridSpan w:val="2"/>
            <w:tcBorders>
              <w:top w:val="single" w:sz="6" w:space="0" w:color="auto"/>
              <w:left w:val="single" w:sz="6" w:space="0" w:color="auto"/>
              <w:bottom w:val="nil"/>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74" w:lineRule="exact"/>
              <w:jc w:val="center"/>
              <w:rPr>
                <w:rFonts w:ascii="Times New Roman" w:hAnsi="Times New Roman"/>
                <w:lang w:eastAsia="ru-RU"/>
              </w:rPr>
            </w:pPr>
            <w:r>
              <w:rPr>
                <w:rFonts w:ascii="Times New Roman" w:hAnsi="Times New Roman"/>
                <w:color w:val="000000"/>
                <w:spacing w:val="2"/>
                <w:w w:val="98"/>
                <w:lang w:eastAsia="ru-RU"/>
              </w:rPr>
              <w:t xml:space="preserve">Достигнутое значение </w:t>
            </w:r>
            <w:r>
              <w:rPr>
                <w:rFonts w:ascii="Times New Roman" w:hAnsi="Times New Roman"/>
                <w:color w:val="000000"/>
                <w:spacing w:val="3"/>
                <w:w w:val="98"/>
                <w:lang w:eastAsia="ru-RU"/>
              </w:rPr>
              <w:t xml:space="preserve">результата </w:t>
            </w:r>
            <w:r>
              <w:rPr>
                <w:rFonts w:ascii="Times New Roman" w:hAnsi="Times New Roman"/>
                <w:color w:val="000000"/>
                <w:w w:val="98"/>
                <w:lang w:eastAsia="ru-RU"/>
              </w:rPr>
              <w:t xml:space="preserve">предоставления </w:t>
            </w:r>
            <w:r>
              <w:rPr>
                <w:rFonts w:ascii="Times New Roman" w:hAnsi="Times New Roman"/>
                <w:color w:val="000000"/>
                <w:spacing w:val="-4"/>
                <w:w w:val="98"/>
                <w:lang w:eastAsia="ru-RU"/>
              </w:rPr>
              <w:t>субсидии</w:t>
            </w:r>
            <w:r>
              <w:rPr>
                <w:rFonts w:ascii="Times New Roman" w:hAnsi="Times New Roman"/>
                <w:color w:val="000000"/>
                <w:spacing w:val="-4"/>
                <w:w w:val="98"/>
                <w:vertAlign w:val="superscript"/>
                <w:lang w:eastAsia="ru-RU"/>
              </w:rPr>
              <w:t>3</w:t>
            </w:r>
          </w:p>
        </w:tc>
        <w:tc>
          <w:tcPr>
            <w:tcW w:w="3945" w:type="dxa"/>
            <w:gridSpan w:val="3"/>
            <w:tcBorders>
              <w:top w:val="single" w:sz="6" w:space="0" w:color="auto"/>
              <w:left w:val="single" w:sz="6" w:space="0" w:color="auto"/>
              <w:bottom w:val="nil"/>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ind w:left="331"/>
              <w:rPr>
                <w:rFonts w:ascii="Times New Roman" w:hAnsi="Times New Roman"/>
                <w:lang w:eastAsia="ru-RU"/>
              </w:rPr>
            </w:pPr>
            <w:r>
              <w:rPr>
                <w:rFonts w:ascii="Times New Roman" w:hAnsi="Times New Roman"/>
                <w:color w:val="000000"/>
                <w:spacing w:val="-1"/>
                <w:w w:val="98"/>
                <w:lang w:eastAsia="ru-RU"/>
              </w:rPr>
              <w:t>Объем субсидии,</w:t>
            </w:r>
          </w:p>
          <w:p w:rsidR="00395CD2" w:rsidRDefault="00395CD2">
            <w:pPr>
              <w:widowControl w:val="0"/>
              <w:shd w:val="clear" w:color="auto" w:fill="FFFFFF"/>
              <w:autoSpaceDE w:val="0"/>
              <w:autoSpaceDN w:val="0"/>
              <w:adjustRightInd w:val="0"/>
              <w:spacing w:after="0" w:line="240" w:lineRule="auto"/>
              <w:ind w:left="331"/>
              <w:rPr>
                <w:rFonts w:ascii="Times New Roman" w:hAnsi="Times New Roman"/>
                <w:lang w:eastAsia="ru-RU"/>
              </w:rPr>
            </w:pPr>
            <w:r>
              <w:rPr>
                <w:rFonts w:ascii="Times New Roman" w:hAnsi="Times New Roman"/>
                <w:color w:val="000000"/>
                <w:spacing w:val="-2"/>
                <w:w w:val="98"/>
                <w:lang w:eastAsia="ru-RU"/>
              </w:rPr>
              <w:t>(руб.)</w:t>
            </w:r>
          </w:p>
        </w:tc>
        <w:tc>
          <w:tcPr>
            <w:tcW w:w="1987" w:type="dxa"/>
            <w:gridSpan w:val="2"/>
            <w:tcBorders>
              <w:top w:val="single" w:sz="6" w:space="0" w:color="auto"/>
              <w:left w:val="single" w:sz="6" w:space="0" w:color="auto"/>
              <w:bottom w:val="nil"/>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74" w:lineRule="exact"/>
              <w:ind w:left="34" w:right="67"/>
              <w:jc w:val="center"/>
              <w:rPr>
                <w:rFonts w:ascii="Times New Roman" w:hAnsi="Times New Roman"/>
                <w:lang w:eastAsia="ru-RU"/>
              </w:rPr>
            </w:pPr>
            <w:r>
              <w:rPr>
                <w:rFonts w:ascii="Times New Roman" w:hAnsi="Times New Roman"/>
                <w:color w:val="000000"/>
                <w:spacing w:val="-1"/>
                <w:w w:val="98"/>
                <w:lang w:eastAsia="ru-RU"/>
              </w:rPr>
              <w:t xml:space="preserve">Часть субсидии, </w:t>
            </w:r>
            <w:r>
              <w:rPr>
                <w:rFonts w:ascii="Times New Roman" w:hAnsi="Times New Roman"/>
                <w:color w:val="000000"/>
                <w:spacing w:val="2"/>
                <w:w w:val="98"/>
                <w:lang w:eastAsia="ru-RU"/>
              </w:rPr>
              <w:t xml:space="preserve">подлежащей </w:t>
            </w:r>
            <w:r>
              <w:rPr>
                <w:rFonts w:ascii="Times New Roman" w:hAnsi="Times New Roman"/>
                <w:color w:val="000000"/>
                <w:w w:val="98"/>
                <w:lang w:eastAsia="ru-RU"/>
              </w:rPr>
              <w:t>возврату,</w:t>
            </w:r>
          </w:p>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spacing w:val="-8"/>
                <w:w w:val="98"/>
                <w:lang w:eastAsia="ru-RU"/>
              </w:rPr>
              <w:t>(руб.)</w:t>
            </w:r>
          </w:p>
        </w:tc>
      </w:tr>
      <w:tr w:rsidR="00395CD2" w:rsidTr="00395CD2">
        <w:trPr>
          <w:gridAfter w:val="1"/>
          <w:wAfter w:w="11" w:type="dxa"/>
          <w:trHeight w:hRule="exact" w:val="326"/>
        </w:trPr>
        <w:tc>
          <w:tcPr>
            <w:tcW w:w="547" w:type="dxa"/>
            <w:tcBorders>
              <w:top w:val="nil"/>
              <w:left w:val="single" w:sz="6" w:space="0" w:color="auto"/>
              <w:bottom w:val="nil"/>
              <w:right w:val="single" w:sz="6" w:space="0" w:color="auto"/>
            </w:tcBorders>
            <w:shd w:val="clear" w:color="auto" w:fill="FFFFFF"/>
          </w:tcPr>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autoSpaceDE w:val="0"/>
              <w:autoSpaceDN w:val="0"/>
              <w:adjustRightInd w:val="0"/>
              <w:spacing w:after="0" w:line="240" w:lineRule="auto"/>
              <w:rPr>
                <w:rFonts w:ascii="Times New Roman" w:hAnsi="Times New Roman"/>
                <w:lang w:eastAsia="ru-RU"/>
              </w:rPr>
            </w:pPr>
          </w:p>
        </w:tc>
        <w:tc>
          <w:tcPr>
            <w:tcW w:w="2362" w:type="dxa"/>
            <w:tcBorders>
              <w:top w:val="nil"/>
              <w:left w:val="single" w:sz="6" w:space="0" w:color="auto"/>
              <w:bottom w:val="nil"/>
              <w:right w:val="single" w:sz="6" w:space="0" w:color="auto"/>
            </w:tcBorders>
            <w:shd w:val="clear" w:color="auto" w:fill="FFFFFF"/>
          </w:tcPr>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autoSpaceDE w:val="0"/>
              <w:autoSpaceDN w:val="0"/>
              <w:adjustRightInd w:val="0"/>
              <w:spacing w:after="0" w:line="240" w:lineRule="auto"/>
              <w:rPr>
                <w:rFonts w:ascii="Times New Roman" w:hAnsi="Times New Roman"/>
                <w:lang w:eastAsia="ru-RU"/>
              </w:rPr>
            </w:pPr>
          </w:p>
        </w:tc>
        <w:tc>
          <w:tcPr>
            <w:tcW w:w="1911" w:type="dxa"/>
            <w:tcBorders>
              <w:top w:val="single" w:sz="6" w:space="0" w:color="auto"/>
              <w:left w:val="single" w:sz="6" w:space="0" w:color="auto"/>
              <w:bottom w:val="nil"/>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83" w:lineRule="exact"/>
              <w:jc w:val="center"/>
              <w:rPr>
                <w:rFonts w:ascii="Times New Roman" w:hAnsi="Times New Roman"/>
                <w:lang w:eastAsia="ru-RU"/>
              </w:rPr>
            </w:pPr>
            <w:r>
              <w:rPr>
                <w:rFonts w:ascii="Times New Roman" w:hAnsi="Times New Roman"/>
                <w:color w:val="000000"/>
                <w:w w:val="98"/>
                <w:lang w:eastAsia="ru-RU"/>
              </w:rPr>
              <w:t>Наименован</w:t>
            </w:r>
            <w:r>
              <w:rPr>
                <w:rFonts w:ascii="Times New Roman" w:hAnsi="Times New Roman"/>
                <w:color w:val="000000"/>
                <w:spacing w:val="-2"/>
                <w:w w:val="98"/>
                <w:lang w:eastAsia="ru-RU"/>
              </w:rPr>
              <w:t>ие</w:t>
            </w:r>
          </w:p>
        </w:tc>
        <w:tc>
          <w:tcPr>
            <w:tcW w:w="1161" w:type="dxa"/>
            <w:tcBorders>
              <w:top w:val="single" w:sz="6" w:space="0" w:color="auto"/>
              <w:left w:val="single" w:sz="6" w:space="0" w:color="auto"/>
              <w:bottom w:val="nil"/>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Код</w:t>
            </w:r>
          </w:p>
        </w:tc>
        <w:tc>
          <w:tcPr>
            <w:tcW w:w="2102" w:type="dxa"/>
            <w:gridSpan w:val="2"/>
            <w:tcBorders>
              <w:top w:val="nil"/>
              <w:left w:val="single" w:sz="6" w:space="0" w:color="auto"/>
              <w:bottom w:val="nil"/>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p>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p>
        </w:tc>
        <w:tc>
          <w:tcPr>
            <w:tcW w:w="1718" w:type="dxa"/>
            <w:gridSpan w:val="2"/>
            <w:tcBorders>
              <w:top w:val="nil"/>
              <w:left w:val="single" w:sz="6" w:space="0" w:color="auto"/>
              <w:bottom w:val="nil"/>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p>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p>
        </w:tc>
        <w:tc>
          <w:tcPr>
            <w:tcW w:w="3945" w:type="dxa"/>
            <w:gridSpan w:val="3"/>
            <w:tcBorders>
              <w:top w:val="nil"/>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p>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p>
        </w:tc>
        <w:tc>
          <w:tcPr>
            <w:tcW w:w="1987" w:type="dxa"/>
            <w:gridSpan w:val="2"/>
            <w:tcBorders>
              <w:top w:val="nil"/>
              <w:left w:val="single" w:sz="6" w:space="0" w:color="auto"/>
              <w:bottom w:val="nil"/>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p>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p>
        </w:tc>
      </w:tr>
      <w:tr w:rsidR="00395CD2" w:rsidTr="00395CD2">
        <w:trPr>
          <w:gridAfter w:val="1"/>
          <w:wAfter w:w="11" w:type="dxa"/>
          <w:trHeight w:hRule="exact" w:val="557"/>
        </w:trPr>
        <w:tc>
          <w:tcPr>
            <w:tcW w:w="547" w:type="dxa"/>
            <w:tcBorders>
              <w:top w:val="nil"/>
              <w:left w:val="single" w:sz="6" w:space="0" w:color="auto"/>
              <w:bottom w:val="single" w:sz="6" w:space="0" w:color="auto"/>
              <w:right w:val="single" w:sz="6" w:space="0" w:color="auto"/>
            </w:tcBorders>
            <w:shd w:val="clear" w:color="auto" w:fill="FFFFFF"/>
          </w:tcPr>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autoSpaceDE w:val="0"/>
              <w:autoSpaceDN w:val="0"/>
              <w:adjustRightInd w:val="0"/>
              <w:spacing w:after="0" w:line="240" w:lineRule="auto"/>
              <w:rPr>
                <w:rFonts w:ascii="Times New Roman" w:hAnsi="Times New Roman"/>
                <w:lang w:eastAsia="ru-RU"/>
              </w:rPr>
            </w:pPr>
          </w:p>
        </w:tc>
        <w:tc>
          <w:tcPr>
            <w:tcW w:w="2362" w:type="dxa"/>
            <w:tcBorders>
              <w:top w:val="nil"/>
              <w:left w:val="single" w:sz="6" w:space="0" w:color="auto"/>
              <w:bottom w:val="single" w:sz="6" w:space="0" w:color="auto"/>
              <w:right w:val="single" w:sz="6" w:space="0" w:color="auto"/>
            </w:tcBorders>
            <w:shd w:val="clear" w:color="auto" w:fill="FFFFFF"/>
          </w:tcPr>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autoSpaceDE w:val="0"/>
              <w:autoSpaceDN w:val="0"/>
              <w:adjustRightInd w:val="0"/>
              <w:spacing w:after="0" w:line="240" w:lineRule="auto"/>
              <w:rPr>
                <w:rFonts w:ascii="Times New Roman" w:hAnsi="Times New Roman"/>
                <w:lang w:eastAsia="ru-RU"/>
              </w:rPr>
            </w:pPr>
          </w:p>
        </w:tc>
        <w:tc>
          <w:tcPr>
            <w:tcW w:w="1911" w:type="dxa"/>
            <w:tcBorders>
              <w:top w:val="nil"/>
              <w:left w:val="single" w:sz="6" w:space="0" w:color="auto"/>
              <w:bottom w:val="single" w:sz="6" w:space="0" w:color="auto"/>
              <w:right w:val="single" w:sz="6" w:space="0" w:color="auto"/>
            </w:tcBorders>
            <w:shd w:val="clear" w:color="auto" w:fill="FFFFFF"/>
          </w:tcPr>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autoSpaceDE w:val="0"/>
              <w:autoSpaceDN w:val="0"/>
              <w:adjustRightInd w:val="0"/>
              <w:spacing w:after="0" w:line="240" w:lineRule="auto"/>
              <w:rPr>
                <w:rFonts w:ascii="Times New Roman" w:hAnsi="Times New Roman"/>
                <w:lang w:eastAsia="ru-RU"/>
              </w:rPr>
            </w:pPr>
          </w:p>
        </w:tc>
        <w:tc>
          <w:tcPr>
            <w:tcW w:w="1161" w:type="dxa"/>
            <w:tcBorders>
              <w:top w:val="nil"/>
              <w:left w:val="single" w:sz="6" w:space="0" w:color="auto"/>
              <w:bottom w:val="single" w:sz="6" w:space="0" w:color="auto"/>
              <w:right w:val="single" w:sz="6" w:space="0" w:color="auto"/>
            </w:tcBorders>
            <w:shd w:val="clear" w:color="auto" w:fill="FFFFFF"/>
          </w:tcPr>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autoSpaceDE w:val="0"/>
              <w:autoSpaceDN w:val="0"/>
              <w:adjustRightInd w:val="0"/>
              <w:spacing w:after="0" w:line="240" w:lineRule="auto"/>
              <w:rPr>
                <w:rFonts w:ascii="Times New Roman" w:hAnsi="Times New Roman"/>
                <w:lang w:eastAsia="ru-RU"/>
              </w:rPr>
            </w:pPr>
          </w:p>
        </w:tc>
        <w:tc>
          <w:tcPr>
            <w:tcW w:w="2102" w:type="dxa"/>
            <w:gridSpan w:val="2"/>
            <w:tcBorders>
              <w:top w:val="nil"/>
              <w:left w:val="single" w:sz="6" w:space="0" w:color="auto"/>
              <w:bottom w:val="single" w:sz="6" w:space="0" w:color="auto"/>
              <w:right w:val="single" w:sz="6" w:space="0" w:color="auto"/>
            </w:tcBorders>
            <w:shd w:val="clear" w:color="auto" w:fill="FFFFFF"/>
          </w:tcPr>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autoSpaceDE w:val="0"/>
              <w:autoSpaceDN w:val="0"/>
              <w:adjustRightInd w:val="0"/>
              <w:spacing w:after="0" w:line="240" w:lineRule="auto"/>
              <w:rPr>
                <w:rFonts w:ascii="Times New Roman" w:hAnsi="Times New Roman"/>
                <w:lang w:eastAsia="ru-RU"/>
              </w:rPr>
            </w:pPr>
          </w:p>
        </w:tc>
        <w:tc>
          <w:tcPr>
            <w:tcW w:w="1718" w:type="dxa"/>
            <w:gridSpan w:val="2"/>
            <w:tcBorders>
              <w:top w:val="nil"/>
              <w:left w:val="single" w:sz="6" w:space="0" w:color="auto"/>
              <w:bottom w:val="single" w:sz="6" w:space="0" w:color="auto"/>
              <w:right w:val="single" w:sz="6" w:space="0" w:color="auto"/>
            </w:tcBorders>
            <w:shd w:val="clear" w:color="auto" w:fill="FFFFFF"/>
          </w:tcPr>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autoSpaceDE w:val="0"/>
              <w:autoSpaceDN w:val="0"/>
              <w:adjustRightInd w:val="0"/>
              <w:spacing w:after="0" w:line="240" w:lineRule="auto"/>
              <w:rPr>
                <w:rFonts w:ascii="Times New Roman" w:hAnsi="Times New Roman"/>
                <w:lang w:eastAsia="ru-RU"/>
              </w:rPr>
            </w:pPr>
          </w:p>
        </w:tc>
        <w:tc>
          <w:tcPr>
            <w:tcW w:w="196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spacing w:val="-1"/>
                <w:w w:val="98"/>
                <w:lang w:eastAsia="ru-RU"/>
              </w:rPr>
              <w:t>Всего</w:t>
            </w:r>
          </w:p>
        </w:tc>
        <w:tc>
          <w:tcPr>
            <w:tcW w:w="1980"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69" w:lineRule="exact"/>
              <w:ind w:left="96" w:right="106"/>
              <w:jc w:val="center"/>
              <w:rPr>
                <w:rFonts w:ascii="Times New Roman" w:hAnsi="Times New Roman"/>
                <w:lang w:eastAsia="ru-RU"/>
              </w:rPr>
            </w:pPr>
            <w:r>
              <w:rPr>
                <w:rFonts w:ascii="Times New Roman" w:hAnsi="Times New Roman"/>
                <w:color w:val="000000"/>
                <w:w w:val="98"/>
                <w:lang w:eastAsia="ru-RU"/>
              </w:rPr>
              <w:t xml:space="preserve">Израсходовано </w:t>
            </w:r>
            <w:r>
              <w:rPr>
                <w:rFonts w:ascii="Times New Roman" w:hAnsi="Times New Roman"/>
                <w:color w:val="000000"/>
                <w:spacing w:val="2"/>
                <w:w w:val="98"/>
                <w:lang w:eastAsia="ru-RU"/>
              </w:rPr>
              <w:t>Получателем</w:t>
            </w:r>
          </w:p>
        </w:tc>
        <w:tc>
          <w:tcPr>
            <w:tcW w:w="1987" w:type="dxa"/>
            <w:gridSpan w:val="2"/>
            <w:tcBorders>
              <w:top w:val="nil"/>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69" w:lineRule="exact"/>
              <w:ind w:left="96" w:right="106"/>
              <w:jc w:val="center"/>
              <w:rPr>
                <w:rFonts w:ascii="Times New Roman" w:hAnsi="Times New Roman"/>
                <w:lang w:eastAsia="ru-RU"/>
              </w:rPr>
            </w:pPr>
          </w:p>
          <w:p w:rsidR="00395CD2" w:rsidRDefault="00395CD2">
            <w:pPr>
              <w:widowControl w:val="0"/>
              <w:shd w:val="clear" w:color="auto" w:fill="FFFFFF"/>
              <w:autoSpaceDE w:val="0"/>
              <w:autoSpaceDN w:val="0"/>
              <w:adjustRightInd w:val="0"/>
              <w:spacing w:after="0" w:line="269" w:lineRule="exact"/>
              <w:ind w:left="96" w:right="106"/>
              <w:jc w:val="center"/>
              <w:rPr>
                <w:rFonts w:ascii="Times New Roman" w:hAnsi="Times New Roman"/>
                <w:lang w:eastAsia="ru-RU"/>
              </w:rPr>
            </w:pPr>
          </w:p>
        </w:tc>
      </w:tr>
      <w:tr w:rsidR="00395CD2" w:rsidTr="00395CD2">
        <w:trPr>
          <w:gridAfter w:val="1"/>
          <w:wAfter w:w="11" w:type="dxa"/>
          <w:trHeight w:hRule="exact" w:val="288"/>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1</w:t>
            </w:r>
          </w:p>
        </w:tc>
        <w:tc>
          <w:tcPr>
            <w:tcW w:w="2362"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2</w:t>
            </w:r>
          </w:p>
        </w:tc>
        <w:tc>
          <w:tcPr>
            <w:tcW w:w="1911"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3</w:t>
            </w:r>
          </w:p>
        </w:tc>
        <w:tc>
          <w:tcPr>
            <w:tcW w:w="1161"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4</w:t>
            </w:r>
          </w:p>
        </w:tc>
        <w:tc>
          <w:tcPr>
            <w:tcW w:w="21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5</w:t>
            </w:r>
          </w:p>
        </w:tc>
        <w:tc>
          <w:tcPr>
            <w:tcW w:w="171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6</w:t>
            </w:r>
          </w:p>
        </w:tc>
        <w:tc>
          <w:tcPr>
            <w:tcW w:w="196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7</w:t>
            </w:r>
          </w:p>
        </w:tc>
        <w:tc>
          <w:tcPr>
            <w:tcW w:w="1980"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8</w:t>
            </w:r>
          </w:p>
        </w:tc>
        <w:tc>
          <w:tcPr>
            <w:tcW w:w="19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9</w:t>
            </w:r>
          </w:p>
        </w:tc>
      </w:tr>
      <w:tr w:rsidR="00395CD2" w:rsidTr="00395CD2">
        <w:trPr>
          <w:gridAfter w:val="1"/>
          <w:wAfter w:w="11" w:type="dxa"/>
          <w:trHeight w:hRule="exact" w:val="41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1161" w:type="dxa"/>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1965" w:type="dxa"/>
            <w:gridSpan w:val="2"/>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1987" w:type="dxa"/>
            <w:gridSpan w:val="2"/>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r>
      <w:tr w:rsidR="00395CD2" w:rsidTr="00395CD2">
        <w:trPr>
          <w:gridAfter w:val="1"/>
          <w:wAfter w:w="11" w:type="dxa"/>
          <w:trHeight w:hRule="exact" w:val="41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1161" w:type="dxa"/>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1965" w:type="dxa"/>
            <w:gridSpan w:val="2"/>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1987" w:type="dxa"/>
            <w:gridSpan w:val="2"/>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r>
      <w:tr w:rsidR="00395CD2" w:rsidTr="00395CD2">
        <w:trPr>
          <w:gridAfter w:val="1"/>
          <w:wAfter w:w="11" w:type="dxa"/>
          <w:trHeight w:hRule="exact" w:val="40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2362"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spacing w:val="-3"/>
                <w:w w:val="98"/>
                <w:lang w:eastAsia="ru-RU"/>
              </w:rPr>
              <w:t>Итого:</w:t>
            </w:r>
          </w:p>
        </w:tc>
        <w:tc>
          <w:tcPr>
            <w:tcW w:w="1911"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w:t>
            </w:r>
          </w:p>
        </w:tc>
        <w:tc>
          <w:tcPr>
            <w:tcW w:w="1161"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w:t>
            </w:r>
          </w:p>
        </w:tc>
        <w:tc>
          <w:tcPr>
            <w:tcW w:w="21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w:t>
            </w:r>
          </w:p>
        </w:tc>
        <w:tc>
          <w:tcPr>
            <w:tcW w:w="171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w:t>
            </w:r>
          </w:p>
        </w:tc>
        <w:tc>
          <w:tcPr>
            <w:tcW w:w="196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w:t>
            </w:r>
          </w:p>
        </w:tc>
        <w:tc>
          <w:tcPr>
            <w:tcW w:w="1980"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w:t>
            </w:r>
          </w:p>
        </w:tc>
        <w:tc>
          <w:tcPr>
            <w:tcW w:w="1987" w:type="dxa"/>
            <w:gridSpan w:val="2"/>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r>
    </w:tbl>
    <w:p w:rsidR="00395CD2" w:rsidRDefault="00395CD2" w:rsidP="00395CD2">
      <w:pPr>
        <w:spacing w:after="0" w:line="240" w:lineRule="auto"/>
        <w:rPr>
          <w:rFonts w:ascii="Times New Roman" w:hAnsi="Times New Roman"/>
          <w:lang w:eastAsia="ru-RU"/>
        </w:rPr>
        <w:sectPr w:rsidR="00395CD2">
          <w:pgSz w:w="16834" w:h="11909" w:orient="landscape"/>
          <w:pgMar w:top="284" w:right="865" w:bottom="360" w:left="864" w:header="720" w:footer="720" w:gutter="0"/>
          <w:cols w:space="720"/>
        </w:sectPr>
      </w:pPr>
    </w:p>
    <w:p w:rsidR="00395CD2" w:rsidRDefault="00395CD2" w:rsidP="00395CD2">
      <w:pPr>
        <w:widowControl w:val="0"/>
        <w:shd w:val="clear" w:color="auto" w:fill="FFFFFF"/>
        <w:autoSpaceDE w:val="0"/>
        <w:autoSpaceDN w:val="0"/>
        <w:adjustRightInd w:val="0"/>
        <w:spacing w:after="0" w:line="254" w:lineRule="exact"/>
        <w:ind w:right="1267"/>
        <w:rPr>
          <w:rFonts w:ascii="Times New Roman" w:eastAsia="Times New Roman" w:hAnsi="Times New Roman"/>
          <w:lang w:eastAsia="ru-RU"/>
        </w:rPr>
      </w:pPr>
      <w:r>
        <w:rPr>
          <w:rFonts w:ascii="Times New Roman" w:hAnsi="Times New Roman"/>
          <w:color w:val="000000"/>
          <w:spacing w:val="-7"/>
          <w:w w:val="98"/>
          <w:lang w:eastAsia="ru-RU"/>
        </w:rPr>
        <w:lastRenderedPageBreak/>
        <w:t>Руководитель      Главного распорядителя</w:t>
      </w:r>
    </w:p>
    <w:p w:rsidR="00395CD2" w:rsidRDefault="00395CD2" w:rsidP="00395CD2">
      <w:pPr>
        <w:widowControl w:val="0"/>
        <w:shd w:val="clear" w:color="auto" w:fill="FFFFFF"/>
        <w:tabs>
          <w:tab w:val="left" w:pos="2952"/>
        </w:tabs>
        <w:autoSpaceDE w:val="0"/>
        <w:autoSpaceDN w:val="0"/>
        <w:adjustRightInd w:val="0"/>
        <w:spacing w:before="96" w:after="0" w:line="240" w:lineRule="auto"/>
        <w:ind w:left="10"/>
        <w:rPr>
          <w:rFonts w:ascii="Times New Roman" w:hAnsi="Times New Roman"/>
          <w:lang w:eastAsia="ru-RU"/>
        </w:rPr>
      </w:pPr>
      <w:r>
        <w:rPr>
          <w:rFonts w:ascii="Times New Roman" w:hAnsi="Times New Roman"/>
          <w:color w:val="000000"/>
          <w:spacing w:val="-10"/>
          <w:w w:val="98"/>
          <w:lang w:eastAsia="ru-RU"/>
        </w:rPr>
        <w:t>(уполномоченное лицо)</w:t>
      </w:r>
      <w:r>
        <w:rPr>
          <w:rFonts w:ascii="Times New Roman" w:hAnsi="Times New Roman"/>
          <w:color w:val="000000"/>
          <w:lang w:eastAsia="ru-RU"/>
        </w:rPr>
        <w:tab/>
      </w:r>
      <w:r>
        <w:rPr>
          <w:rFonts w:ascii="Times New Roman" w:hAnsi="Times New Roman"/>
          <w:color w:val="000000"/>
          <w:spacing w:val="-18"/>
          <w:w w:val="98"/>
          <w:lang w:eastAsia="ru-RU"/>
        </w:rPr>
        <w:t>(должность)</w:t>
      </w:r>
    </w:p>
    <w:p w:rsidR="00395CD2" w:rsidRDefault="00395CD2" w:rsidP="00395CD2">
      <w:pPr>
        <w:widowControl w:val="0"/>
        <w:shd w:val="clear" w:color="auto" w:fill="FFFFFF"/>
        <w:autoSpaceDE w:val="0"/>
        <w:autoSpaceDN w:val="0"/>
        <w:adjustRightInd w:val="0"/>
        <w:spacing w:before="451" w:after="0" w:line="240" w:lineRule="auto"/>
        <w:ind w:left="5"/>
        <w:rPr>
          <w:rFonts w:ascii="Times New Roman" w:hAnsi="Times New Roman"/>
          <w:color w:val="000000"/>
          <w:spacing w:val="-8"/>
          <w:w w:val="98"/>
          <w:lang w:eastAsia="ru-RU"/>
        </w:rPr>
      </w:pPr>
      <w:r>
        <w:rPr>
          <w:rFonts w:ascii="Times New Roman" w:hAnsi="Times New Roman"/>
          <w:color w:val="000000"/>
          <w:spacing w:val="-8"/>
          <w:w w:val="98"/>
          <w:lang w:eastAsia="ru-RU"/>
        </w:rPr>
        <w:t>Исполнитель</w:t>
      </w:r>
    </w:p>
    <w:p w:rsidR="00395CD2" w:rsidRDefault="00395CD2" w:rsidP="00395CD2">
      <w:pPr>
        <w:widowControl w:val="0"/>
        <w:shd w:val="clear" w:color="auto" w:fill="FFFFFF"/>
        <w:tabs>
          <w:tab w:val="left" w:pos="206"/>
        </w:tabs>
        <w:autoSpaceDE w:val="0"/>
        <w:autoSpaceDN w:val="0"/>
        <w:adjustRightInd w:val="0"/>
        <w:spacing w:before="634" w:after="0" w:line="240" w:lineRule="auto"/>
        <w:ind w:left="206"/>
        <w:rPr>
          <w:rFonts w:ascii="Times New Roman" w:hAnsi="Times New Roman"/>
          <w:lang w:eastAsia="ru-RU"/>
        </w:rPr>
      </w:pPr>
      <w:r>
        <w:rPr>
          <w:rFonts w:ascii="Times New Roman" w:hAnsi="Times New Roman"/>
          <w:lang w:eastAsia="ru-RU"/>
        </w:rPr>
        <w:br w:type="column"/>
      </w:r>
      <w:r>
        <w:rPr>
          <w:rFonts w:ascii="Times New Roman" w:hAnsi="Times New Roman"/>
          <w:color w:val="000000"/>
          <w:spacing w:val="-2"/>
          <w:lang w:eastAsia="ru-RU"/>
        </w:rPr>
        <w:lastRenderedPageBreak/>
        <w:t>(подпись)</w:t>
      </w:r>
      <w:r>
        <w:rPr>
          <w:rFonts w:ascii="Times New Roman" w:hAnsi="Times New Roman"/>
          <w:color w:val="000000"/>
          <w:lang w:eastAsia="ru-RU"/>
        </w:rPr>
        <w:tab/>
      </w:r>
      <w:r>
        <w:rPr>
          <w:rFonts w:ascii="Times New Roman" w:hAnsi="Times New Roman"/>
          <w:color w:val="000000"/>
          <w:spacing w:val="-1"/>
          <w:lang w:eastAsia="ru-RU"/>
        </w:rPr>
        <w:t>(расшифровка подписи)</w:t>
      </w:r>
    </w:p>
    <w:p w:rsidR="00395CD2" w:rsidRDefault="00395CD2" w:rsidP="00395CD2">
      <w:pPr>
        <w:widowControl w:val="0"/>
        <w:shd w:val="clear" w:color="auto" w:fill="FFFFFF"/>
        <w:autoSpaceDE w:val="0"/>
        <w:autoSpaceDN w:val="0"/>
        <w:adjustRightInd w:val="0"/>
        <w:spacing w:before="130" w:after="0" w:line="240" w:lineRule="auto"/>
        <w:rPr>
          <w:rFonts w:ascii="Times New Roman" w:hAnsi="Times New Roman"/>
          <w:lang w:eastAsia="ru-RU"/>
        </w:rPr>
      </w:pPr>
      <w:r>
        <w:rPr>
          <w:rFonts w:ascii="Times New Roman" w:hAnsi="Times New Roman"/>
          <w:color w:val="000000"/>
          <w:lang w:eastAsia="ru-RU"/>
        </w:rPr>
        <w:t>М.П. (при наличии)</w:t>
      </w:r>
    </w:p>
    <w:p w:rsidR="00395CD2" w:rsidRDefault="00395CD2" w:rsidP="00395CD2">
      <w:pPr>
        <w:spacing w:after="0" w:line="240" w:lineRule="auto"/>
        <w:rPr>
          <w:rFonts w:ascii="Times New Roman" w:hAnsi="Times New Roman"/>
          <w:lang w:eastAsia="ru-RU"/>
        </w:rPr>
        <w:sectPr w:rsidR="00395CD2">
          <w:type w:val="continuous"/>
          <w:pgSz w:w="16834" w:h="11909" w:orient="landscape"/>
          <w:pgMar w:top="1140" w:right="397" w:bottom="142" w:left="924" w:header="720" w:footer="720" w:gutter="0"/>
          <w:cols w:num="2" w:space="720" w:equalWidth="0">
            <w:col w:w="3996" w:space="1008"/>
            <w:col w:w="8720"/>
          </w:cols>
        </w:sectPr>
      </w:pPr>
    </w:p>
    <w:p w:rsidR="00395CD2" w:rsidRDefault="00395CD2" w:rsidP="00395CD2">
      <w:pPr>
        <w:widowControl w:val="0"/>
        <w:autoSpaceDE w:val="0"/>
        <w:autoSpaceDN w:val="0"/>
        <w:adjustRightInd w:val="0"/>
        <w:spacing w:before="110" w:after="0" w:line="1" w:lineRule="exact"/>
        <w:rPr>
          <w:rFonts w:ascii="Times New Roman" w:hAnsi="Times New Roman"/>
          <w:lang w:eastAsia="ru-RU"/>
        </w:rPr>
      </w:pPr>
    </w:p>
    <w:p w:rsidR="00395CD2" w:rsidRDefault="00395CD2" w:rsidP="00395CD2">
      <w:pPr>
        <w:spacing w:after="0" w:line="240" w:lineRule="auto"/>
        <w:rPr>
          <w:rFonts w:ascii="Times New Roman" w:hAnsi="Times New Roman"/>
          <w:lang w:eastAsia="ru-RU"/>
        </w:rPr>
        <w:sectPr w:rsidR="00395CD2">
          <w:type w:val="continuous"/>
          <w:pgSz w:w="16834" w:h="11909" w:orient="landscape"/>
          <w:pgMar w:top="1137" w:right="7325" w:bottom="360" w:left="3879" w:header="720" w:footer="720" w:gutter="0"/>
          <w:cols w:space="720"/>
        </w:sectPr>
      </w:pPr>
    </w:p>
    <w:p w:rsidR="00395CD2" w:rsidRDefault="00395CD2" w:rsidP="00395CD2">
      <w:pPr>
        <w:widowControl w:val="0"/>
        <w:shd w:val="clear" w:color="auto" w:fill="FFFFFF"/>
        <w:autoSpaceDE w:val="0"/>
        <w:autoSpaceDN w:val="0"/>
        <w:adjustRightInd w:val="0"/>
        <w:spacing w:after="0" w:line="240" w:lineRule="auto"/>
        <w:ind w:left="-284"/>
        <w:rPr>
          <w:rFonts w:ascii="Times New Roman" w:hAnsi="Times New Roman"/>
          <w:lang w:eastAsia="ru-RU"/>
        </w:rPr>
      </w:pPr>
      <w:r>
        <w:rPr>
          <w:rFonts w:ascii="Calibri" w:hAnsi="Calibri"/>
          <w:noProof/>
          <w:lang w:eastAsia="ru-RU"/>
        </w:rPr>
        <w:lastRenderedPageBreak/>
        <mc:AlternateContent>
          <mc:Choice Requires="wps">
            <w:drawing>
              <wp:anchor distT="0" distB="0" distL="114300" distR="114300" simplePos="0" relativeHeight="251655168" behindDoc="0" locked="0" layoutInCell="0" allowOverlap="1">
                <wp:simplePos x="0" y="0"/>
                <wp:positionH relativeFrom="margin">
                  <wp:posOffset>-250190</wp:posOffset>
                </wp:positionH>
                <wp:positionV relativeFrom="paragraph">
                  <wp:posOffset>-45720</wp:posOffset>
                </wp:positionV>
                <wp:extent cx="1158240" cy="0"/>
                <wp:effectExtent l="0" t="0" r="2286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2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9EA8E" id="Прямая соединительная линия 29"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7pt,-3.6pt" to="7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" o:allowincell="f" strokeweight=".7pt">
                <w10:wrap anchorx="margin"/>
              </v:line>
            </w:pict>
          </mc:Fallback>
        </mc:AlternateContent>
      </w:r>
      <w:r>
        <w:rPr>
          <w:rFonts w:ascii="Calibri" w:hAnsi="Calibri"/>
          <w:noProof/>
          <w:lang w:eastAsia="ru-RU"/>
        </w:rPr>
        <mc:AlternateContent>
          <mc:Choice Requires="wps">
            <w:drawing>
              <wp:anchor distT="0" distB="0" distL="114300" distR="114300" simplePos="0" relativeHeight="251656192" behindDoc="0" locked="0" layoutInCell="0" allowOverlap="1">
                <wp:simplePos x="0" y="0"/>
                <wp:positionH relativeFrom="margin">
                  <wp:posOffset>1005840</wp:posOffset>
                </wp:positionH>
                <wp:positionV relativeFrom="paragraph">
                  <wp:posOffset>-45720</wp:posOffset>
                </wp:positionV>
                <wp:extent cx="1371600" cy="0"/>
                <wp:effectExtent l="0" t="0" r="19050"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21161" id="Прямая соединительная линия 28"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9.2pt,-3.6pt" to="187.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" o:allowincell="f" strokeweight=".7pt">
                <w10:wrap anchorx="margin"/>
              </v:line>
            </w:pict>
          </mc:Fallback>
        </mc:AlternateContent>
      </w:r>
      <w:r>
        <w:rPr>
          <w:rFonts w:ascii="Calibri" w:hAnsi="Calibri"/>
          <w:noProof/>
          <w:lang w:eastAsia="ru-RU"/>
        </w:rPr>
        <mc:AlternateContent>
          <mc:Choice Requires="wps">
            <w:drawing>
              <wp:anchor distT="0" distB="0" distL="114300" distR="114300" simplePos="0" relativeHeight="251657216" behindDoc="0" locked="0" layoutInCell="0" allowOverlap="1">
                <wp:simplePos x="0" y="0"/>
                <wp:positionH relativeFrom="margin">
                  <wp:posOffset>2480945</wp:posOffset>
                </wp:positionH>
                <wp:positionV relativeFrom="paragraph">
                  <wp:posOffset>-45720</wp:posOffset>
                </wp:positionV>
                <wp:extent cx="1664335" cy="0"/>
                <wp:effectExtent l="0" t="0" r="31115"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43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9630A" id="Прямая соединительная линия 27"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5.35pt,-3.6pt" to="326.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" o:allowincell="f" strokeweight=".7pt">
                <w10:wrap anchorx="margin"/>
              </v:line>
            </w:pict>
          </mc:Fallback>
        </mc:AlternateContent>
      </w:r>
      <w:r>
        <w:rPr>
          <w:rFonts w:ascii="Times New Roman" w:hAnsi="Times New Roman"/>
          <w:color w:val="000000"/>
          <w:spacing w:val="-2"/>
          <w:lang w:eastAsia="ru-RU"/>
        </w:rPr>
        <w:t>(должность)</w:t>
      </w:r>
    </w:p>
    <w:p w:rsidR="00395CD2" w:rsidRDefault="00395CD2" w:rsidP="00395CD2">
      <w:pPr>
        <w:widowControl w:val="0"/>
        <w:shd w:val="clear" w:color="auto" w:fill="FFFFFF"/>
        <w:autoSpaceDE w:val="0"/>
        <w:autoSpaceDN w:val="0"/>
        <w:adjustRightInd w:val="0"/>
        <w:spacing w:before="5" w:after="0" w:line="240" w:lineRule="auto"/>
        <w:rPr>
          <w:rFonts w:ascii="Times New Roman" w:hAnsi="Times New Roman"/>
          <w:lang w:eastAsia="ru-RU"/>
        </w:rPr>
      </w:pPr>
      <w:r>
        <w:rPr>
          <w:rFonts w:ascii="Times New Roman" w:hAnsi="Times New Roman"/>
          <w:lang w:eastAsia="ru-RU"/>
        </w:rPr>
        <w:br w:type="column"/>
      </w:r>
      <w:r>
        <w:rPr>
          <w:rFonts w:ascii="Times New Roman" w:hAnsi="Times New Roman"/>
          <w:color w:val="000000"/>
          <w:spacing w:val="-4"/>
          <w:lang w:eastAsia="ru-RU"/>
        </w:rPr>
        <w:lastRenderedPageBreak/>
        <w:t>(ФИО)</w:t>
      </w:r>
    </w:p>
    <w:p w:rsidR="00395CD2" w:rsidRDefault="00395CD2" w:rsidP="00395CD2">
      <w:pPr>
        <w:widowControl w:val="0"/>
        <w:shd w:val="clear" w:color="auto" w:fill="FFFFFF"/>
        <w:autoSpaceDE w:val="0"/>
        <w:autoSpaceDN w:val="0"/>
        <w:adjustRightInd w:val="0"/>
        <w:spacing w:after="0" w:line="240" w:lineRule="auto"/>
        <w:ind w:left="-284"/>
        <w:rPr>
          <w:rFonts w:ascii="Times New Roman" w:hAnsi="Times New Roman"/>
          <w:lang w:eastAsia="ru-RU"/>
        </w:rPr>
      </w:pPr>
      <w:r>
        <w:rPr>
          <w:rFonts w:ascii="Times New Roman" w:hAnsi="Times New Roman"/>
          <w:lang w:eastAsia="ru-RU"/>
        </w:rPr>
        <w:br w:type="column"/>
      </w:r>
      <w:r>
        <w:rPr>
          <w:rFonts w:ascii="Times New Roman" w:hAnsi="Times New Roman"/>
          <w:color w:val="000000"/>
          <w:spacing w:val="-2"/>
          <w:lang w:eastAsia="ru-RU"/>
        </w:rPr>
        <w:lastRenderedPageBreak/>
        <w:t>(телефон)</w:t>
      </w:r>
    </w:p>
    <w:p w:rsidR="00395CD2" w:rsidRDefault="00395CD2" w:rsidP="00395CD2">
      <w:pPr>
        <w:widowControl w:val="0"/>
        <w:shd w:val="clear" w:color="auto" w:fill="FFFFFF"/>
        <w:autoSpaceDE w:val="0"/>
        <w:autoSpaceDN w:val="0"/>
        <w:adjustRightInd w:val="0"/>
        <w:spacing w:after="0" w:line="240" w:lineRule="auto"/>
        <w:rPr>
          <w:rFonts w:ascii="Times New Roman" w:hAnsi="Times New Roman"/>
          <w:lang w:eastAsia="ru-RU"/>
        </w:rPr>
      </w:pPr>
    </w:p>
    <w:p w:rsidR="00395CD2" w:rsidRDefault="00395CD2" w:rsidP="00395CD2">
      <w:pPr>
        <w:widowControl w:val="0"/>
        <w:shd w:val="clear" w:color="auto" w:fill="FFFFFF"/>
        <w:autoSpaceDE w:val="0"/>
        <w:autoSpaceDN w:val="0"/>
        <w:adjustRightInd w:val="0"/>
        <w:spacing w:after="0" w:line="240" w:lineRule="auto"/>
        <w:rPr>
          <w:rFonts w:ascii="Times New Roman" w:hAnsi="Times New Roman"/>
          <w:lang w:eastAsia="ru-RU"/>
        </w:rPr>
      </w:pPr>
      <w:r>
        <w:rPr>
          <w:rFonts w:ascii="Times New Roman" w:hAnsi="Times New Roman"/>
          <w:lang w:eastAsia="ru-RU"/>
        </w:rPr>
        <w:br w:type="page"/>
      </w:r>
    </w:p>
    <w:p w:rsidR="00395CD2" w:rsidRDefault="00395CD2" w:rsidP="00395CD2">
      <w:pPr>
        <w:spacing w:after="0" w:line="240" w:lineRule="auto"/>
        <w:rPr>
          <w:rFonts w:ascii="Times New Roman" w:hAnsi="Times New Roman"/>
          <w:sz w:val="18"/>
          <w:szCs w:val="18"/>
          <w:lang w:eastAsia="ru-RU"/>
        </w:rPr>
        <w:sectPr w:rsidR="00395CD2">
          <w:type w:val="continuous"/>
          <w:pgSz w:w="16834" w:h="11909" w:orient="landscape"/>
          <w:pgMar w:top="1137" w:right="7325" w:bottom="360" w:left="3879" w:header="720" w:footer="720" w:gutter="0"/>
          <w:cols w:num="3" w:space="720" w:equalWidth="0">
            <w:col w:w="1041" w:space="1315"/>
            <w:col w:w="720" w:space="1728"/>
            <w:col w:w="825"/>
          </w:cols>
        </w:sectPr>
      </w:pPr>
    </w:p>
    <w:p w:rsidR="00395CD2" w:rsidRDefault="00395CD2" w:rsidP="00395CD2">
      <w:pPr>
        <w:pStyle w:val="ConsPlusNormal"/>
        <w:jc w:val="both"/>
        <w:rPr>
          <w:rFonts w:ascii="Times New Roman" w:hAnsi="Times New Roman" w:cs="Times New Roman"/>
          <w:sz w:val="20"/>
        </w:rPr>
      </w:pPr>
      <w:r>
        <w:rPr>
          <w:rFonts w:ascii="Times New Roman" w:hAnsi="Times New Roman" w:cs="Times New Roman"/>
          <w:vertAlign w:val="superscript"/>
        </w:rPr>
        <w:lastRenderedPageBreak/>
        <w:t>1</w:t>
      </w:r>
      <w:r>
        <w:rPr>
          <w:rFonts w:ascii="Times New Roman" w:hAnsi="Times New Roman" w:cs="Times New Roman"/>
          <w:vertAlign w:val="superscript"/>
        </w:rPr>
        <w:tab/>
      </w:r>
      <w:r>
        <w:rPr>
          <w:rFonts w:ascii="Times New Roman" w:hAnsi="Times New Roman" w:cs="Times New Roman"/>
        </w:rPr>
        <w:t xml:space="preserve">Наименование результата, указываемого в таблице, должно соответствовать наименованию результата, указанному в графе 2 приложения № 1 к </w:t>
      </w:r>
      <w:r>
        <w:rPr>
          <w:rFonts w:ascii="Times New Roman" w:hAnsi="Times New Roman" w:cs="Times New Roman"/>
          <w:spacing w:val="-2"/>
        </w:rPr>
        <w:t>Соглашению.</w:t>
      </w:r>
    </w:p>
    <w:p w:rsidR="00395CD2" w:rsidRDefault="00395CD2" w:rsidP="00395CD2">
      <w:pPr>
        <w:pStyle w:val="ConsPlusNormal"/>
        <w:jc w:val="both"/>
        <w:rPr>
          <w:rFonts w:ascii="Times New Roman" w:hAnsi="Times New Roman" w:cs="Times New Roman"/>
          <w:sz w:val="20"/>
        </w:rPr>
      </w:pPr>
      <w:r>
        <w:rPr>
          <w:rFonts w:ascii="Times New Roman" w:hAnsi="Times New Roman" w:cs="Times New Roman"/>
          <w:vertAlign w:val="superscript"/>
        </w:rPr>
        <w:t>2</w:t>
      </w:r>
      <w:r>
        <w:rPr>
          <w:rFonts w:ascii="Times New Roman" w:hAnsi="Times New Roman" w:cs="Times New Roman"/>
          <w:vertAlign w:val="superscript"/>
        </w:rPr>
        <w:tab/>
      </w:r>
      <w:r>
        <w:rPr>
          <w:rFonts w:ascii="Times New Roman" w:hAnsi="Times New Roman" w:cs="Times New Roman"/>
          <w:spacing w:val="1"/>
        </w:rPr>
        <w:t>Плановое значение результата, указываемого в таблице, должно соответствовать плановому значению результата, указанному в графе 5 прило</w:t>
      </w:r>
      <w:r>
        <w:rPr>
          <w:rFonts w:ascii="Times New Roman" w:hAnsi="Times New Roman" w:cs="Times New Roman"/>
          <w:spacing w:val="1"/>
        </w:rPr>
        <w:softHyphen/>
      </w:r>
      <w:r>
        <w:rPr>
          <w:rFonts w:ascii="Times New Roman" w:hAnsi="Times New Roman" w:cs="Times New Roman"/>
          <w:spacing w:val="-1"/>
        </w:rPr>
        <w:t>жения № 1 к Соглашению.</w:t>
      </w:r>
    </w:p>
    <w:p w:rsidR="00395CD2" w:rsidRDefault="00395CD2" w:rsidP="00395CD2">
      <w:pPr>
        <w:pStyle w:val="ConsPlusNormal"/>
        <w:jc w:val="both"/>
        <w:rPr>
          <w:rFonts w:ascii="Times New Roman" w:hAnsi="Times New Roman" w:cs="Times New Roman"/>
          <w:sz w:val="20"/>
        </w:rPr>
      </w:pPr>
      <w:r>
        <w:rPr>
          <w:rFonts w:ascii="Times New Roman" w:hAnsi="Times New Roman" w:cs="Times New Roman"/>
          <w:vertAlign w:val="superscript"/>
        </w:rPr>
        <w:t>3</w:t>
      </w:r>
      <w:r>
        <w:rPr>
          <w:rFonts w:ascii="Times New Roman" w:hAnsi="Times New Roman" w:cs="Times New Roman"/>
          <w:vertAlign w:val="superscript"/>
        </w:rPr>
        <w:tab/>
      </w:r>
      <w:r>
        <w:rPr>
          <w:rFonts w:ascii="Times New Roman" w:hAnsi="Times New Roman" w:cs="Times New Roman"/>
          <w:spacing w:val="1"/>
        </w:rPr>
        <w:t xml:space="preserve">Достигнутое значение результата, указываемого в таблице, должно соответствовать достигнутому значению результата, указанному в графе 6 </w:t>
      </w:r>
      <w:r>
        <w:rPr>
          <w:rFonts w:ascii="Times New Roman" w:hAnsi="Times New Roman" w:cs="Times New Roman"/>
        </w:rPr>
        <w:t>приложения № 2 к Соглашению на соответствующую дату.</w:t>
      </w:r>
    </w:p>
    <w:p w:rsidR="00395CD2" w:rsidRDefault="00395CD2" w:rsidP="00395CD2">
      <w:pPr>
        <w:pStyle w:val="ConsPlusNormal"/>
        <w:rPr>
          <w:rFonts w:ascii="Times New Roman" w:hAnsi="Times New Roman" w:cs="Times New Roman"/>
        </w:rPr>
      </w:pPr>
    </w:p>
    <w:p w:rsidR="00395CD2" w:rsidRDefault="00395CD2" w:rsidP="00395CD2">
      <w:pPr>
        <w:pStyle w:val="ConsPlusNormal"/>
        <w:rPr>
          <w:rFonts w:ascii="Times New Roman" w:hAnsi="Times New Roman" w:cs="Times New Roman"/>
        </w:rPr>
      </w:pPr>
    </w:p>
    <w:p w:rsidR="00395CD2" w:rsidRDefault="00395CD2" w:rsidP="00395CD2">
      <w:pPr>
        <w:spacing w:after="0" w:line="240" w:lineRule="auto"/>
        <w:ind w:left="4962"/>
        <w:jc w:val="both"/>
        <w:rPr>
          <w:rFonts w:ascii="Times New Roman" w:hAnsi="Times New Roman" w:cs="Times New Roman"/>
        </w:rPr>
      </w:pPr>
    </w:p>
    <w:p w:rsidR="00395CD2" w:rsidRDefault="00395CD2" w:rsidP="00395CD2">
      <w:pPr>
        <w:spacing w:after="0" w:line="240" w:lineRule="auto"/>
        <w:ind w:left="4962"/>
        <w:jc w:val="both"/>
        <w:rPr>
          <w:rFonts w:ascii="Times New Roman" w:hAnsi="Times New Roman"/>
        </w:rPr>
      </w:pPr>
    </w:p>
    <w:p w:rsidR="00395CD2" w:rsidRDefault="00395CD2" w:rsidP="00395CD2">
      <w:pPr>
        <w:spacing w:after="0" w:line="240" w:lineRule="auto"/>
        <w:ind w:left="4962"/>
        <w:jc w:val="both"/>
        <w:rPr>
          <w:rFonts w:ascii="Times New Roman" w:hAnsi="Times New Roman"/>
        </w:rPr>
      </w:pPr>
    </w:p>
    <w:p w:rsidR="00395CD2" w:rsidRDefault="00395CD2" w:rsidP="00395CD2">
      <w:pPr>
        <w:spacing w:after="0" w:line="240" w:lineRule="auto"/>
        <w:ind w:left="4962"/>
        <w:jc w:val="both"/>
        <w:rPr>
          <w:rFonts w:ascii="Times New Roman" w:hAnsi="Times New Roman"/>
        </w:rPr>
      </w:pPr>
    </w:p>
    <w:p w:rsidR="00395CD2" w:rsidRDefault="00395CD2" w:rsidP="00395CD2">
      <w:pPr>
        <w:spacing w:after="0" w:line="240" w:lineRule="auto"/>
        <w:ind w:left="4962"/>
        <w:jc w:val="both"/>
        <w:rPr>
          <w:rFonts w:ascii="Times New Roman" w:hAnsi="Times New Roman"/>
        </w:rPr>
      </w:pPr>
    </w:p>
    <w:p w:rsidR="00395CD2" w:rsidRDefault="00395CD2" w:rsidP="00395CD2">
      <w:pPr>
        <w:spacing w:after="0" w:line="240" w:lineRule="auto"/>
        <w:ind w:left="4962"/>
        <w:jc w:val="both"/>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4962"/>
        <w:rPr>
          <w:rFonts w:ascii="Times New Roman" w:hAnsi="Times New Roman"/>
        </w:rPr>
      </w:pPr>
    </w:p>
    <w:p w:rsidR="00395CD2" w:rsidRDefault="00395CD2" w:rsidP="00395CD2">
      <w:pPr>
        <w:spacing w:after="0" w:line="240" w:lineRule="auto"/>
        <w:ind w:left="5387"/>
        <w:jc w:val="both"/>
        <w:rPr>
          <w:rFonts w:ascii="Times New Roman" w:hAnsi="Times New Roman"/>
        </w:rPr>
      </w:pPr>
    </w:p>
    <w:p w:rsidR="00395CD2" w:rsidRDefault="00395CD2" w:rsidP="00395CD2">
      <w:pPr>
        <w:spacing w:after="0" w:line="240" w:lineRule="auto"/>
        <w:ind w:left="5387"/>
        <w:jc w:val="both"/>
        <w:rPr>
          <w:rFonts w:ascii="Times New Roman" w:hAnsi="Times New Roman"/>
        </w:rPr>
      </w:pPr>
    </w:p>
    <w:p w:rsidR="00395CD2" w:rsidRDefault="00395CD2" w:rsidP="00395CD2">
      <w:pPr>
        <w:spacing w:after="0" w:line="240" w:lineRule="auto"/>
        <w:ind w:left="5387"/>
        <w:jc w:val="both"/>
        <w:rPr>
          <w:rFonts w:ascii="Times New Roman" w:hAnsi="Times New Roman"/>
        </w:rPr>
      </w:pPr>
    </w:p>
    <w:p w:rsidR="00395CD2" w:rsidRDefault="00395CD2" w:rsidP="00395CD2">
      <w:pPr>
        <w:spacing w:after="0" w:line="240" w:lineRule="auto"/>
        <w:ind w:left="5387"/>
        <w:jc w:val="both"/>
        <w:rPr>
          <w:rFonts w:ascii="Times New Roman" w:hAnsi="Times New Roman"/>
          <w:sz w:val="18"/>
          <w:szCs w:val="18"/>
        </w:rPr>
      </w:pPr>
      <w:r>
        <w:rPr>
          <w:rFonts w:ascii="Times New Roman" w:hAnsi="Times New Roman"/>
          <w:sz w:val="18"/>
          <w:szCs w:val="18"/>
        </w:rPr>
        <w:t>Приложение 9</w:t>
      </w:r>
    </w:p>
    <w:p w:rsidR="00395CD2" w:rsidRDefault="00395CD2" w:rsidP="00395CD2">
      <w:pPr>
        <w:pStyle w:val="ConsPlusTitle"/>
        <w:ind w:left="5387"/>
        <w:outlineLvl w:val="1"/>
        <w:rPr>
          <w:rFonts w:ascii="Times New Roman" w:eastAsia="Calibri" w:hAnsi="Times New Roman"/>
          <w:b w:val="0"/>
          <w:bCs/>
          <w:sz w:val="18"/>
          <w:szCs w:val="18"/>
        </w:rPr>
      </w:pPr>
      <w:r>
        <w:rPr>
          <w:rFonts w:ascii="Times New Roman" w:hAnsi="Times New Roman"/>
          <w:b w:val="0"/>
          <w:color w:val="000000"/>
          <w:sz w:val="18"/>
          <w:szCs w:val="18"/>
        </w:rPr>
        <w:t>к Порядку</w:t>
      </w:r>
      <w:r>
        <w:rPr>
          <w:rFonts w:ascii="Times New Roman" w:eastAsia="Calibri" w:hAnsi="Times New Roman"/>
          <w:b w:val="0"/>
          <w:bCs/>
          <w:sz w:val="18"/>
          <w:szCs w:val="18"/>
        </w:rPr>
        <w:t xml:space="preserve"> предоставления субсидий субъектам малого и среднего предпринимательства и </w:t>
      </w:r>
      <w:r>
        <w:rPr>
          <w:rFonts w:ascii="Times New Roman" w:eastAsia="Calibri" w:hAnsi="Times New Roman"/>
          <w:b w:val="0"/>
          <w:bCs/>
          <w:sz w:val="18"/>
          <w:szCs w:val="18"/>
        </w:rPr>
        <w:lastRenderedPageBreak/>
        <w:t>самозанятым гражданам на возмещение затрат при осуществлении предпринимательской деятельности</w:t>
      </w:r>
    </w:p>
    <w:p w:rsidR="00395CD2" w:rsidRDefault="00395CD2" w:rsidP="00395CD2">
      <w:pPr>
        <w:spacing w:after="0" w:line="240" w:lineRule="auto"/>
        <w:rPr>
          <w:rFonts w:ascii="Times New Roman" w:eastAsia="Times New Roman" w:hAnsi="Times New Roman"/>
          <w:sz w:val="28"/>
          <w:szCs w:val="28"/>
        </w:rPr>
      </w:pPr>
    </w:p>
    <w:p w:rsidR="00395CD2" w:rsidRDefault="00395CD2" w:rsidP="00395CD2">
      <w:pPr>
        <w:spacing w:after="0" w:line="240" w:lineRule="auto"/>
        <w:jc w:val="center"/>
        <w:rPr>
          <w:rFonts w:ascii="Times New Roman" w:hAnsi="Times New Roman"/>
          <w:b/>
          <w:bCs/>
          <w:sz w:val="28"/>
          <w:szCs w:val="28"/>
        </w:rPr>
      </w:pPr>
    </w:p>
    <w:p w:rsidR="00395CD2" w:rsidRDefault="00395CD2" w:rsidP="00395CD2">
      <w:pPr>
        <w:spacing w:after="0" w:line="240" w:lineRule="auto"/>
        <w:jc w:val="center"/>
        <w:rPr>
          <w:rFonts w:ascii="Times New Roman" w:hAnsi="Times New Roman"/>
          <w:b/>
          <w:bCs/>
          <w:sz w:val="28"/>
          <w:szCs w:val="28"/>
        </w:rPr>
      </w:pPr>
      <w:r>
        <w:rPr>
          <w:rFonts w:ascii="Times New Roman" w:hAnsi="Times New Roman"/>
          <w:b/>
          <w:bCs/>
          <w:sz w:val="28"/>
          <w:szCs w:val="28"/>
        </w:rPr>
        <w:t>Соглашение №____</w:t>
      </w:r>
    </w:p>
    <w:p w:rsidR="00395CD2" w:rsidRDefault="00395CD2" w:rsidP="00395CD2">
      <w:pPr>
        <w:spacing w:after="0" w:line="240" w:lineRule="auto"/>
        <w:jc w:val="center"/>
        <w:rPr>
          <w:rFonts w:ascii="Times New Roman" w:hAnsi="Times New Roman"/>
          <w:b/>
          <w:bCs/>
          <w:sz w:val="28"/>
          <w:szCs w:val="28"/>
        </w:rPr>
      </w:pPr>
      <w:r>
        <w:rPr>
          <w:rFonts w:ascii="Times New Roman" w:hAnsi="Times New Roman"/>
          <w:b/>
          <w:bCs/>
          <w:sz w:val="28"/>
          <w:szCs w:val="28"/>
        </w:rPr>
        <w:t>на предоставление субсидии</w:t>
      </w:r>
    </w:p>
    <w:p w:rsidR="00395CD2" w:rsidRDefault="00395CD2" w:rsidP="00395CD2">
      <w:pPr>
        <w:widowControl w:val="0"/>
        <w:spacing w:after="0" w:line="240" w:lineRule="auto"/>
        <w:jc w:val="center"/>
        <w:rPr>
          <w:rFonts w:ascii="Times New Roman" w:hAnsi="Times New Roman"/>
          <w:bCs/>
          <w:snapToGrid w:val="0"/>
        </w:rPr>
      </w:pPr>
      <w:r>
        <w:rPr>
          <w:rFonts w:ascii="Times New Roman" w:hAnsi="Times New Roman"/>
          <w:bCs/>
          <w:snapToGrid w:val="0"/>
        </w:rPr>
        <w:t xml:space="preserve">на возмещение затрат при осуществлении предпринимательской деятельности </w:t>
      </w:r>
    </w:p>
    <w:p w:rsidR="00395CD2" w:rsidRDefault="00395CD2" w:rsidP="00395CD2">
      <w:pPr>
        <w:widowControl w:val="0"/>
        <w:spacing w:after="0" w:line="240" w:lineRule="auto"/>
        <w:jc w:val="center"/>
        <w:rPr>
          <w:rFonts w:ascii="Times New Roman" w:hAnsi="Times New Roman"/>
          <w:bCs/>
          <w:snapToGrid w:val="0"/>
        </w:rPr>
      </w:pPr>
    </w:p>
    <w:p w:rsidR="00395CD2" w:rsidRDefault="00395CD2" w:rsidP="00395CD2">
      <w:pPr>
        <w:widowControl w:val="0"/>
        <w:spacing w:after="0" w:line="240" w:lineRule="auto"/>
        <w:ind w:left="440" w:hanging="380"/>
        <w:jc w:val="center"/>
        <w:rPr>
          <w:rFonts w:ascii="Times New Roman" w:hAnsi="Times New Roman"/>
          <w:bCs/>
          <w:snapToGrid w:val="0"/>
        </w:rPr>
      </w:pPr>
      <w:r>
        <w:rPr>
          <w:rFonts w:ascii="Times New Roman" w:hAnsi="Times New Roman"/>
          <w:bCs/>
          <w:snapToGrid w:val="0"/>
        </w:rPr>
        <w:t>с. Каратузское                                                                                           «____»  _________  20__ г.</w:t>
      </w:r>
    </w:p>
    <w:p w:rsidR="00395CD2" w:rsidRDefault="00395CD2" w:rsidP="00395CD2">
      <w:pPr>
        <w:widowControl w:val="0"/>
        <w:tabs>
          <w:tab w:val="left" w:pos="720"/>
        </w:tabs>
        <w:spacing w:after="0" w:line="240" w:lineRule="auto"/>
        <w:ind w:left="442" w:hanging="380"/>
        <w:rPr>
          <w:rFonts w:ascii="Times New Roman" w:hAnsi="Times New Roman"/>
          <w:bCs/>
          <w:snapToGrid w:val="0"/>
        </w:rPr>
      </w:pPr>
    </w:p>
    <w:p w:rsidR="00395CD2" w:rsidRDefault="00395CD2" w:rsidP="00395CD2">
      <w:pPr>
        <w:spacing w:after="0" w:line="240" w:lineRule="auto"/>
        <w:ind w:firstLine="708"/>
        <w:jc w:val="both"/>
        <w:rPr>
          <w:rFonts w:ascii="Times New Roman" w:hAnsi="Times New Roman"/>
          <w:bCs/>
          <w:color w:val="1F497D"/>
        </w:rPr>
      </w:pPr>
    </w:p>
    <w:p w:rsidR="00395CD2" w:rsidRDefault="00395CD2" w:rsidP="00395CD2">
      <w:pPr>
        <w:widowControl w:val="0"/>
        <w:tabs>
          <w:tab w:val="left" w:pos="720"/>
        </w:tabs>
        <w:spacing w:after="0" w:line="240" w:lineRule="auto"/>
        <w:jc w:val="both"/>
        <w:rPr>
          <w:rFonts w:ascii="Times New Roman" w:hAnsi="Times New Roman"/>
          <w:bCs/>
          <w:snapToGrid w:val="0"/>
        </w:rPr>
      </w:pPr>
      <w:r>
        <w:rPr>
          <w:rFonts w:ascii="Times New Roman" w:hAnsi="Times New Roman"/>
          <w:bCs/>
          <w:snapToGrid w:val="0"/>
        </w:rPr>
        <w:t xml:space="preserve">          Администрация Каратузского района в дальнейшем «Главный распорядитель», в лице ___________________________________действующей на основании Устава Муниципального образования «Каратузский район», с одной стороны, и __________________________________</w:t>
      </w:r>
    </w:p>
    <w:p w:rsidR="00395CD2" w:rsidRDefault="00395CD2" w:rsidP="00395CD2">
      <w:pPr>
        <w:widowControl w:val="0"/>
        <w:tabs>
          <w:tab w:val="left" w:pos="720"/>
        </w:tabs>
        <w:spacing w:after="0" w:line="240" w:lineRule="auto"/>
        <w:jc w:val="both"/>
        <w:rPr>
          <w:rFonts w:ascii="Times New Roman" w:hAnsi="Times New Roman"/>
          <w:bCs/>
          <w:snapToGrid w:val="0"/>
        </w:rPr>
      </w:pPr>
      <w:r>
        <w:rPr>
          <w:rFonts w:ascii="Times New Roman" w:hAnsi="Times New Roman"/>
          <w:bCs/>
          <w:snapToGrid w:val="0"/>
        </w:rPr>
        <w:t>__________________________________________________________________________________,</w:t>
      </w:r>
    </w:p>
    <w:p w:rsidR="00395CD2" w:rsidRDefault="00395CD2" w:rsidP="00395CD2">
      <w:pPr>
        <w:widowControl w:val="0"/>
        <w:tabs>
          <w:tab w:val="left" w:pos="720"/>
        </w:tabs>
        <w:spacing w:after="0" w:line="240" w:lineRule="auto"/>
        <w:jc w:val="center"/>
        <w:rPr>
          <w:rFonts w:ascii="Times New Roman" w:hAnsi="Times New Roman"/>
          <w:bCs/>
          <w:snapToGrid w:val="0"/>
          <w:sz w:val="18"/>
        </w:rPr>
      </w:pPr>
      <w:r>
        <w:rPr>
          <w:rFonts w:ascii="Times New Roman" w:hAnsi="Times New Roman"/>
          <w:bCs/>
          <w:snapToGrid w:val="0"/>
          <w:sz w:val="18"/>
        </w:rPr>
        <w:t>(наименование физического лица, применяющего специальный налоговый режим «Налог на профессиональный доход»)</w:t>
      </w:r>
    </w:p>
    <w:p w:rsidR="00395CD2" w:rsidRDefault="00395CD2" w:rsidP="00395CD2">
      <w:pPr>
        <w:widowControl w:val="0"/>
        <w:spacing w:after="0" w:line="240" w:lineRule="auto"/>
        <w:jc w:val="both"/>
        <w:rPr>
          <w:rFonts w:ascii="Times New Roman" w:hAnsi="Times New Roman"/>
          <w:bCs/>
        </w:rPr>
      </w:pPr>
      <w:r>
        <w:rPr>
          <w:rFonts w:ascii="Times New Roman" w:hAnsi="Times New Roman"/>
          <w:bCs/>
          <w:snapToGrid w:val="0"/>
        </w:rPr>
        <w:t xml:space="preserve">Именуемое (ый) в дальнейшем «Получатель», </w:t>
      </w:r>
      <w:r>
        <w:rPr>
          <w:rFonts w:ascii="Times New Roman" w:hAnsi="Times New Roman"/>
          <w:bCs/>
          <w:snapToGrid w:val="0"/>
          <w:spacing w:val="-6"/>
        </w:rPr>
        <w:t xml:space="preserve">с другой стороны, вместе именуемые «Сторонами», </w:t>
      </w:r>
      <w:r>
        <w:rPr>
          <w:rFonts w:ascii="Times New Roman" w:hAnsi="Times New Roman"/>
          <w:bCs/>
        </w:rPr>
        <w:t>в соответствии с Бюджетным кодексом Российской Федерации, муниципальной программой «Развитие малого и среднего предпринимательства в Каратузском районе», утвержденной постановлением администрации Каратузского района от 31.10.2013 № 1127-п (далее – Программа) и распоряжением администрации Каратузского района от __________ №_____ заключили настоящее Соглашение о нижеследующем:</w:t>
      </w:r>
    </w:p>
    <w:p w:rsidR="00395CD2" w:rsidRDefault="00395CD2" w:rsidP="00395CD2">
      <w:pPr>
        <w:widowControl w:val="0"/>
        <w:spacing w:after="0" w:line="240" w:lineRule="auto"/>
        <w:jc w:val="both"/>
        <w:rPr>
          <w:rFonts w:ascii="Times New Roman" w:hAnsi="Times New Roman"/>
          <w:bCs/>
        </w:rPr>
      </w:pPr>
    </w:p>
    <w:p w:rsidR="00395CD2" w:rsidRDefault="00395CD2" w:rsidP="00395CD2">
      <w:pPr>
        <w:widowControl w:val="0"/>
        <w:spacing w:after="0" w:line="240" w:lineRule="auto"/>
        <w:ind w:left="360"/>
        <w:jc w:val="center"/>
        <w:rPr>
          <w:rFonts w:ascii="Times New Roman" w:hAnsi="Times New Roman"/>
          <w:bCs/>
        </w:rPr>
      </w:pPr>
      <w:r>
        <w:rPr>
          <w:rFonts w:ascii="Times New Roman" w:hAnsi="Times New Roman"/>
          <w:bCs/>
        </w:rPr>
        <w:t>1.Предмет Соглашения</w:t>
      </w:r>
    </w:p>
    <w:p w:rsidR="00395CD2" w:rsidRDefault="00395CD2" w:rsidP="00395CD2">
      <w:pPr>
        <w:pStyle w:val="ConsPlusNormal"/>
        <w:jc w:val="both"/>
        <w:rPr>
          <w:rFonts w:ascii="Times New Roman" w:hAnsi="Times New Roman" w:cs="Times New Roman"/>
          <w:szCs w:val="22"/>
        </w:rPr>
      </w:pPr>
    </w:p>
    <w:p w:rsidR="00395CD2" w:rsidRDefault="00395CD2" w:rsidP="00395CD2">
      <w:pPr>
        <w:pStyle w:val="ab"/>
        <w:numPr>
          <w:ilvl w:val="1"/>
          <w:numId w:val="7"/>
        </w:numPr>
        <w:ind w:left="0" w:firstLine="710"/>
        <w:jc w:val="both"/>
        <w:rPr>
          <w:rFonts w:ascii="Times New Roman" w:hAnsi="Times New Roman"/>
          <w:lang w:eastAsia="ru-RU"/>
        </w:rPr>
      </w:pPr>
      <w:r>
        <w:rPr>
          <w:rFonts w:ascii="Times New Roman" w:hAnsi="Times New Roman"/>
        </w:rPr>
        <w:t xml:space="preserve"> Предметом Соглашения является предоставление Получателю субсидии на  возмещение фактически понесенных затрат в связи с производством (реализацией) товаров, выполнением работ, оказанием услуг    (далее – «Субсидия») на приобретение оборудования </w:t>
      </w:r>
      <w:r>
        <w:rPr>
          <w:rFonts w:ascii="Times New Roman" w:hAnsi="Times New Roman"/>
          <w:lang w:eastAsia="ru-RU"/>
        </w:rPr>
        <w:t xml:space="preserve">в рамках реализации мероприятия подпрограммы «Финансовая поддержка малого и среднего предпринимательства» муниципальной программы «Развитие малого среднего предпринимательства в Каратузском районе», утвержденной постановлением администрации Каратузского района от 31.10.2013 № 1127-п. </w:t>
      </w:r>
    </w:p>
    <w:p w:rsidR="00395CD2" w:rsidRDefault="00395CD2" w:rsidP="00395CD2">
      <w:pPr>
        <w:pStyle w:val="ab"/>
        <w:ind w:left="710"/>
        <w:jc w:val="both"/>
        <w:rPr>
          <w:rFonts w:ascii="Times New Roman" w:hAnsi="Times New Roman"/>
          <w:lang w:eastAsia="ru-RU"/>
        </w:rPr>
      </w:pPr>
      <w:r>
        <w:rPr>
          <w:rFonts w:ascii="Times New Roman" w:hAnsi="Times New Roman"/>
          <w:lang w:eastAsia="ru-RU"/>
        </w:rPr>
        <w:t xml:space="preserve">  Субсидия не подлежит казначейскому сопровождению.</w:t>
      </w:r>
    </w:p>
    <w:p w:rsidR="00395CD2" w:rsidRDefault="00395CD2" w:rsidP="00395CD2">
      <w:pPr>
        <w:pStyle w:val="ab"/>
        <w:ind w:left="710"/>
        <w:jc w:val="both"/>
        <w:rPr>
          <w:rFonts w:ascii="Times New Roman" w:hAnsi="Times New Roman"/>
          <w:lang w:eastAsia="ru-RU"/>
        </w:rPr>
      </w:pPr>
    </w:p>
    <w:p w:rsidR="00395CD2" w:rsidRDefault="00395CD2" w:rsidP="00395CD2">
      <w:pPr>
        <w:pStyle w:val="ab"/>
        <w:numPr>
          <w:ilvl w:val="0"/>
          <w:numId w:val="23"/>
        </w:numPr>
        <w:jc w:val="center"/>
        <w:rPr>
          <w:rFonts w:ascii="Times New Roman" w:hAnsi="Times New Roman"/>
          <w:lang w:eastAsia="ru-RU"/>
        </w:rPr>
      </w:pPr>
      <w:r>
        <w:rPr>
          <w:rFonts w:ascii="Times New Roman" w:hAnsi="Times New Roman"/>
          <w:lang w:eastAsia="ru-RU"/>
        </w:rPr>
        <w:t>Финансовое обеспечение предоставление субсидии</w:t>
      </w:r>
    </w:p>
    <w:p w:rsidR="00395CD2" w:rsidRDefault="00395CD2" w:rsidP="00395CD2">
      <w:pPr>
        <w:pStyle w:val="ab"/>
        <w:rPr>
          <w:rFonts w:ascii="Times New Roman" w:hAnsi="Times New Roman"/>
          <w:lang w:eastAsia="ru-RU"/>
        </w:rPr>
      </w:pPr>
    </w:p>
    <w:p w:rsidR="00395CD2" w:rsidRDefault="00395CD2" w:rsidP="00395CD2">
      <w:pPr>
        <w:pStyle w:val="ab"/>
        <w:ind w:left="0" w:firstLine="709"/>
        <w:jc w:val="both"/>
        <w:rPr>
          <w:rFonts w:ascii="Times New Roman" w:hAnsi="Times New Roman"/>
          <w:lang w:eastAsia="ru-RU"/>
        </w:rPr>
      </w:pPr>
      <w:r>
        <w:rPr>
          <w:rFonts w:ascii="Times New Roman" w:hAnsi="Times New Roman"/>
          <w:lang w:eastAsia="ru-RU"/>
        </w:rPr>
        <w:t>2.1. Субсидия предоставляется Получателю на цели, указанные в разделе 1 Соглашения, в размере__________________________________</w:t>
      </w:r>
    </w:p>
    <w:p w:rsidR="00395CD2" w:rsidRDefault="00395CD2" w:rsidP="00395CD2">
      <w:pPr>
        <w:spacing w:after="0" w:line="240" w:lineRule="auto"/>
        <w:contextualSpacing/>
        <w:jc w:val="center"/>
        <w:rPr>
          <w:rFonts w:ascii="Times New Roman" w:hAnsi="Times New Roman"/>
          <w:lang w:eastAsia="ru-RU"/>
        </w:rPr>
      </w:pPr>
      <w:r>
        <w:rPr>
          <w:rFonts w:ascii="Times New Roman" w:hAnsi="Times New Roman"/>
          <w:lang w:eastAsia="ru-RU"/>
        </w:rPr>
        <w:t>3. Взаимодействие Сторон</w:t>
      </w:r>
    </w:p>
    <w:p w:rsidR="00395CD2" w:rsidRDefault="00395CD2" w:rsidP="00395CD2">
      <w:pPr>
        <w:spacing w:after="0" w:line="240" w:lineRule="auto"/>
        <w:contextualSpacing/>
        <w:jc w:val="both"/>
        <w:rPr>
          <w:rFonts w:ascii="Times New Roman" w:hAnsi="Times New Roman"/>
          <w:lang w:eastAsia="ru-RU"/>
        </w:rPr>
      </w:pPr>
    </w:p>
    <w:p w:rsidR="00395CD2" w:rsidRDefault="00395CD2" w:rsidP="00395CD2">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3.1.  Администрация обуется:</w:t>
      </w:r>
    </w:p>
    <w:p w:rsidR="00395CD2" w:rsidRDefault="00395CD2" w:rsidP="00395CD2">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3.1.1. В течение 10 рабочих дней с момента поступления денежных средств субсидии на лицевой счет открытого в управлении федерального казначейства по Красноярскому краю, перечислить денежные средства со своего лицевого счета, на расчетный счет Получателя Субсидии.</w:t>
      </w:r>
    </w:p>
    <w:p w:rsidR="00395CD2" w:rsidRDefault="00395CD2" w:rsidP="00395CD2">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3.2.  Администрация вправе:</w:t>
      </w:r>
    </w:p>
    <w:p w:rsidR="00395CD2" w:rsidRDefault="00395CD2" w:rsidP="00395CD2">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lang w:eastAsia="ru-RU"/>
        </w:rPr>
        <w:t xml:space="preserve">3.2.1. </w:t>
      </w:r>
      <w:r>
        <w:rPr>
          <w:rFonts w:ascii="Times New Roman" w:hAnsi="Times New Roman"/>
        </w:rPr>
        <w:t xml:space="preserve">Запрашивать у Получателя субсидии информацию и документы, необходимые для </w:t>
      </w:r>
      <w:r>
        <w:rPr>
          <w:rFonts w:ascii="Times New Roman" w:hAnsi="Times New Roman"/>
          <w:lang w:eastAsia="ru-RU"/>
        </w:rPr>
        <w:t xml:space="preserve">реализации настоящего Соглашения, а также </w:t>
      </w:r>
      <w:r>
        <w:rPr>
          <w:rFonts w:ascii="Times New Roman" w:hAnsi="Times New Roman"/>
          <w:lang w:eastAsia="ru-RU"/>
        </w:rPr>
        <w:br/>
        <w:t>для осуществления контроля за соблюдением Получателем условий предоставления Субсидии.</w:t>
      </w:r>
    </w:p>
    <w:p w:rsidR="00395CD2" w:rsidRDefault="00395CD2" w:rsidP="00395CD2">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lang w:eastAsia="ru-RU"/>
        </w:rPr>
        <w:t>3.2.2. Принимать решение о возврате субсидии в районный бюджет, в случае выявления факта нарушения Получателем субсидии условий, установленных при предоставлении Субсидии, обнаружения недостоверных сведений, предоставленных им в целях получения субсидий.</w:t>
      </w:r>
    </w:p>
    <w:p w:rsidR="00395CD2" w:rsidRDefault="00395CD2" w:rsidP="00395CD2">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rPr>
        <w:t xml:space="preserve">3.2.3. </w:t>
      </w:r>
      <w:r>
        <w:rPr>
          <w:rFonts w:ascii="Times New Roman" w:hAnsi="Times New Roman"/>
          <w:lang w:eastAsia="ru-RU"/>
        </w:rPr>
        <w:t xml:space="preserve">Требовать, в том числе в судебном порядке, </w:t>
      </w:r>
      <w:r>
        <w:rPr>
          <w:rFonts w:ascii="Times New Roman" w:hAnsi="Times New Roman"/>
          <w:lang w:eastAsia="ru-RU"/>
        </w:rPr>
        <w:br/>
      </w:r>
      <w:r>
        <w:rPr>
          <w:rFonts w:ascii="Times New Roman" w:hAnsi="Times New Roman"/>
          <w:lang w:eastAsia="ru-RU"/>
        </w:rPr>
        <w:lastRenderedPageBreak/>
        <w:t>от Получателя субсидии возврата в бюджет  Каратузского района предоставленной суммы Субсидии, в порядке и случаях, установленных разделом 3 настоящего Соглашения.</w:t>
      </w:r>
    </w:p>
    <w:p w:rsidR="00395CD2" w:rsidRDefault="00395CD2" w:rsidP="00395CD2">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3.3. Условием предоставления Субсидии является согласие Получателя на осуществление Администрацией и органами государственного (муниципального) финансового контроля в пределах своих полномочий, установленных действующим законодательством, проверок соблюдения Получателем условий и порядка предоставления Субсидии в соответствии со статьями 268.1 и 269.2 Бюджетного кодекса Российской Федерации. Выражение согласия Получателя на осуществление указанных проверок осуществляется путем подписания настоящего Соглашения.</w:t>
      </w:r>
    </w:p>
    <w:p w:rsidR="00395CD2" w:rsidRDefault="00395CD2" w:rsidP="00395CD2">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3.4.</w:t>
      </w:r>
      <w:r>
        <w:rPr>
          <w:rFonts w:ascii="Times New Roman" w:hAnsi="Times New Roman"/>
          <w:lang w:eastAsia="ru-RU"/>
        </w:rPr>
        <w:tab/>
        <w:t xml:space="preserve">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Стороны согласовывают новые условия Соглашения или принимают решение о расторжении Соглашения при не достижении согласия по новым условиям. </w:t>
      </w:r>
    </w:p>
    <w:p w:rsidR="00395CD2" w:rsidRDefault="00395CD2" w:rsidP="00395CD2">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3.5. Устанавливать:</w:t>
      </w:r>
    </w:p>
    <w:p w:rsidR="00395CD2" w:rsidRDefault="00395CD2" w:rsidP="00395CD2">
      <w:pPr>
        <w:pStyle w:val="6"/>
        <w:spacing w:before="0" w:after="0" w:line="240" w:lineRule="auto"/>
        <w:ind w:left="20" w:right="20" w:firstLine="700"/>
        <w:rPr>
          <w:rFonts w:ascii="Times New Roman" w:hAnsi="Times New Roman" w:cs="Times New Roman"/>
          <w:sz w:val="22"/>
          <w:szCs w:val="22"/>
        </w:rPr>
      </w:pPr>
      <w:r>
        <w:rPr>
          <w:rFonts w:ascii="Times New Roman" w:hAnsi="Times New Roman" w:cs="Times New Roman"/>
          <w:sz w:val="22"/>
          <w:szCs w:val="22"/>
        </w:rPr>
        <w:t>3.5.1 значение результата предоставления Субсидии согласно</w:t>
      </w:r>
      <w:r>
        <w:rPr>
          <w:rFonts w:ascii="Times New Roman" w:hAnsi="Times New Roman" w:cs="Times New Roman"/>
          <w:sz w:val="22"/>
          <w:szCs w:val="22"/>
        </w:rPr>
        <w:br/>
        <w:t>приложению № 2 к настоящему Соглашению, являющемуся неотъемлемой</w:t>
      </w:r>
      <w:r>
        <w:rPr>
          <w:rFonts w:ascii="Times New Roman" w:hAnsi="Times New Roman" w:cs="Times New Roman"/>
          <w:sz w:val="22"/>
          <w:szCs w:val="22"/>
        </w:rPr>
        <w:br/>
        <w:t>частью настоящего Соглашения;</w:t>
      </w:r>
    </w:p>
    <w:p w:rsidR="00395CD2" w:rsidRDefault="00395CD2" w:rsidP="00395CD2">
      <w:pPr>
        <w:pStyle w:val="6"/>
        <w:spacing w:before="0" w:after="0" w:line="240" w:lineRule="auto"/>
        <w:ind w:left="20" w:right="20" w:firstLine="700"/>
        <w:rPr>
          <w:rFonts w:ascii="Times New Roman" w:hAnsi="Times New Roman" w:cs="Times New Roman"/>
          <w:sz w:val="22"/>
          <w:szCs w:val="22"/>
        </w:rPr>
      </w:pPr>
      <w:r>
        <w:rPr>
          <w:rFonts w:ascii="Times New Roman" w:hAnsi="Times New Roman" w:cs="Times New Roman"/>
          <w:sz w:val="22"/>
          <w:szCs w:val="22"/>
        </w:rPr>
        <w:t>3.5.2 план мероприятий по достижению результатов предоставления</w:t>
      </w:r>
      <w:r>
        <w:rPr>
          <w:rFonts w:ascii="Times New Roman" w:hAnsi="Times New Roman" w:cs="Times New Roman"/>
          <w:sz w:val="22"/>
          <w:szCs w:val="22"/>
        </w:rPr>
        <w:br/>
        <w:t>субсидии согласно приложению № 3 к Соглашению, являющемся</w:t>
      </w:r>
      <w:r>
        <w:rPr>
          <w:rFonts w:ascii="Times New Roman" w:hAnsi="Times New Roman" w:cs="Times New Roman"/>
          <w:sz w:val="22"/>
          <w:szCs w:val="22"/>
        </w:rPr>
        <w:br/>
        <w:t>неотъемлемой частью Соглашения;</w:t>
      </w:r>
    </w:p>
    <w:p w:rsidR="00395CD2" w:rsidRDefault="00395CD2" w:rsidP="00395CD2">
      <w:pPr>
        <w:pStyle w:val="6"/>
        <w:numPr>
          <w:ilvl w:val="2"/>
          <w:numId w:val="9"/>
        </w:numPr>
        <w:tabs>
          <w:tab w:val="left" w:pos="1657"/>
        </w:tabs>
        <w:spacing w:before="0" w:after="0" w:line="240" w:lineRule="auto"/>
        <w:ind w:left="-11" w:right="23" w:firstLine="680"/>
        <w:rPr>
          <w:rFonts w:ascii="Times New Roman" w:hAnsi="Times New Roman" w:cs="Times New Roman"/>
          <w:sz w:val="22"/>
          <w:szCs w:val="22"/>
        </w:rPr>
      </w:pPr>
      <w:r>
        <w:rPr>
          <w:rFonts w:ascii="Times New Roman" w:hAnsi="Times New Roman" w:cs="Times New Roman"/>
          <w:sz w:val="22"/>
          <w:szCs w:val="22"/>
        </w:rPr>
        <w:t>осуществлять оценку достижения Получателем значения</w:t>
      </w:r>
      <w:r>
        <w:rPr>
          <w:rFonts w:ascii="Times New Roman" w:hAnsi="Times New Roman" w:cs="Times New Roman"/>
          <w:sz w:val="22"/>
          <w:szCs w:val="22"/>
        </w:rPr>
        <w:br/>
        <w:t>результата предоставления Субсидии, установленных в соответствии с</w:t>
      </w:r>
      <w:r>
        <w:rPr>
          <w:rFonts w:ascii="Times New Roman" w:hAnsi="Times New Roman" w:cs="Times New Roman"/>
          <w:sz w:val="22"/>
          <w:szCs w:val="22"/>
        </w:rPr>
        <w:br/>
        <w:t>пунктом 3.5.1 настоящего Соглашения на основании:</w:t>
      </w:r>
    </w:p>
    <w:p w:rsidR="00395CD2" w:rsidRDefault="00395CD2" w:rsidP="00395CD2">
      <w:pPr>
        <w:pStyle w:val="6"/>
        <w:spacing w:before="0" w:after="0" w:line="240" w:lineRule="auto"/>
        <w:ind w:left="20" w:right="20" w:firstLine="700"/>
        <w:rPr>
          <w:rFonts w:ascii="Times New Roman" w:hAnsi="Times New Roman" w:cs="Times New Roman"/>
          <w:sz w:val="22"/>
          <w:szCs w:val="22"/>
        </w:rPr>
      </w:pPr>
      <w:r>
        <w:rPr>
          <w:rFonts w:ascii="Times New Roman" w:hAnsi="Times New Roman" w:cs="Times New Roman"/>
          <w:sz w:val="22"/>
          <w:szCs w:val="22"/>
        </w:rPr>
        <w:t>3.5.4 отчета о достижении значений результатов предоставления</w:t>
      </w:r>
      <w:r>
        <w:rPr>
          <w:rFonts w:ascii="Times New Roman" w:hAnsi="Times New Roman" w:cs="Times New Roman"/>
          <w:sz w:val="22"/>
          <w:szCs w:val="22"/>
        </w:rPr>
        <w:br/>
        <w:t>Субсидии по форме, установленной в приложении № 4 к настоящему</w:t>
      </w:r>
      <w:r>
        <w:rPr>
          <w:rFonts w:ascii="Times New Roman" w:hAnsi="Times New Roman" w:cs="Times New Roman"/>
          <w:sz w:val="22"/>
          <w:szCs w:val="22"/>
        </w:rPr>
        <w:br/>
        <w:t>Соглашению, являющейся неотъемлемой частью настоящего Соглашения;</w:t>
      </w:r>
    </w:p>
    <w:p w:rsidR="00395CD2" w:rsidRDefault="00395CD2" w:rsidP="00395CD2">
      <w:pPr>
        <w:pStyle w:val="6"/>
        <w:tabs>
          <w:tab w:val="left" w:pos="1503"/>
        </w:tabs>
        <w:spacing w:before="0" w:after="0" w:line="240" w:lineRule="auto"/>
        <w:ind w:right="20" w:firstLine="709"/>
        <w:rPr>
          <w:rFonts w:ascii="Times New Roman" w:hAnsi="Times New Roman" w:cs="Times New Roman"/>
          <w:sz w:val="22"/>
          <w:szCs w:val="22"/>
        </w:rPr>
      </w:pPr>
      <w:r>
        <w:rPr>
          <w:rFonts w:ascii="Times New Roman" w:hAnsi="Times New Roman" w:cs="Times New Roman"/>
          <w:sz w:val="22"/>
          <w:szCs w:val="22"/>
        </w:rPr>
        <w:t>3.5.5 осуществлять контроль за соблюдением Получателем порядка,</w:t>
      </w:r>
      <w:r>
        <w:rPr>
          <w:rFonts w:ascii="Times New Roman" w:hAnsi="Times New Roman" w:cs="Times New Roman"/>
          <w:sz w:val="22"/>
          <w:szCs w:val="22"/>
        </w:rPr>
        <w:br/>
        <w:t>целей и условий предоставления Субсидии, установленных Порядком</w:t>
      </w:r>
      <w:r>
        <w:rPr>
          <w:rFonts w:ascii="Times New Roman" w:hAnsi="Times New Roman" w:cs="Times New Roman"/>
          <w:sz w:val="22"/>
          <w:szCs w:val="22"/>
        </w:rPr>
        <w:br/>
        <w:t>предоставления субсидии и настоящим Соглашением, в том числе в части</w:t>
      </w:r>
      <w:r>
        <w:rPr>
          <w:rFonts w:ascii="Times New Roman" w:hAnsi="Times New Roman" w:cs="Times New Roman"/>
          <w:sz w:val="22"/>
          <w:szCs w:val="22"/>
        </w:rPr>
        <w:br/>
        <w:t>достоверности, представляемых Получателем в соответствии с настоящим</w:t>
      </w:r>
      <w:r>
        <w:rPr>
          <w:rFonts w:ascii="Times New Roman" w:hAnsi="Times New Roman" w:cs="Times New Roman"/>
          <w:sz w:val="22"/>
          <w:szCs w:val="22"/>
        </w:rPr>
        <w:br/>
        <w:t>Соглашением сведений, путем проведения плановых и (или) внеплановых</w:t>
      </w:r>
      <w:r>
        <w:rPr>
          <w:rFonts w:ascii="Times New Roman" w:hAnsi="Times New Roman" w:cs="Times New Roman"/>
          <w:sz w:val="22"/>
          <w:szCs w:val="22"/>
        </w:rPr>
        <w:br/>
        <w:t>проверок на основании документов, представленных Получателем по запросу Администрации;</w:t>
      </w:r>
    </w:p>
    <w:p w:rsidR="00395CD2" w:rsidRDefault="00395CD2" w:rsidP="00395CD2">
      <w:pPr>
        <w:pStyle w:val="6"/>
        <w:numPr>
          <w:ilvl w:val="2"/>
          <w:numId w:val="11"/>
        </w:numPr>
        <w:tabs>
          <w:tab w:val="left" w:pos="1652"/>
        </w:tabs>
        <w:spacing w:before="0" w:after="0" w:line="240" w:lineRule="auto"/>
        <w:ind w:left="142" w:right="20" w:firstLine="567"/>
        <w:rPr>
          <w:rFonts w:ascii="Times New Roman" w:hAnsi="Times New Roman" w:cs="Times New Roman"/>
          <w:sz w:val="22"/>
          <w:szCs w:val="22"/>
        </w:rPr>
      </w:pPr>
      <w:r>
        <w:rPr>
          <w:rFonts w:ascii="Times New Roman" w:hAnsi="Times New Roman" w:cs="Times New Roman"/>
          <w:sz w:val="22"/>
          <w:szCs w:val="22"/>
        </w:rPr>
        <w:t>в случае установления Администрацией факта</w:t>
      </w:r>
      <w:r>
        <w:rPr>
          <w:rFonts w:ascii="Times New Roman" w:hAnsi="Times New Roman" w:cs="Times New Roman"/>
          <w:sz w:val="22"/>
          <w:szCs w:val="22"/>
        </w:rPr>
        <w:br/>
        <w:t>неисполнения Получателем обязательств, установленных Соглашением,</w:t>
      </w:r>
      <w:r>
        <w:rPr>
          <w:rFonts w:ascii="Times New Roman" w:hAnsi="Times New Roman" w:cs="Times New Roman"/>
          <w:sz w:val="22"/>
          <w:szCs w:val="22"/>
        </w:rPr>
        <w:br/>
        <w:t>направлять Получателю претензию о невыполнении обязательств</w:t>
      </w:r>
      <w:r>
        <w:rPr>
          <w:rFonts w:ascii="Times New Roman" w:hAnsi="Times New Roman" w:cs="Times New Roman"/>
          <w:sz w:val="22"/>
          <w:szCs w:val="22"/>
        </w:rPr>
        <w:br/>
        <w:t>Соглашения;</w:t>
      </w:r>
    </w:p>
    <w:p w:rsidR="00395CD2" w:rsidRDefault="00395CD2" w:rsidP="00395CD2">
      <w:pPr>
        <w:pStyle w:val="6"/>
        <w:spacing w:before="0" w:after="0" w:line="240" w:lineRule="auto"/>
        <w:ind w:left="142" w:firstLine="567"/>
        <w:rPr>
          <w:rFonts w:ascii="Times New Roman" w:hAnsi="Times New Roman" w:cs="Times New Roman"/>
          <w:sz w:val="22"/>
          <w:szCs w:val="22"/>
        </w:rPr>
      </w:pPr>
      <w:r>
        <w:rPr>
          <w:rFonts w:ascii="Times New Roman" w:hAnsi="Times New Roman" w:cs="Times New Roman"/>
          <w:sz w:val="22"/>
          <w:szCs w:val="22"/>
        </w:rPr>
        <w:t>3.5.7.  в случае установления Администрацией или получения</w:t>
      </w:r>
      <w:r>
        <w:rPr>
          <w:rFonts w:ascii="Times New Roman" w:hAnsi="Times New Roman" w:cs="Times New Roman"/>
          <w:sz w:val="22"/>
          <w:szCs w:val="22"/>
        </w:rPr>
        <w:br/>
        <w:t>от органа государственного финансового контроля информации о факте(ах)</w:t>
      </w:r>
      <w:r>
        <w:rPr>
          <w:rFonts w:ascii="Times New Roman" w:hAnsi="Times New Roman" w:cs="Times New Roman"/>
          <w:sz w:val="22"/>
          <w:szCs w:val="22"/>
        </w:rPr>
        <w:br/>
        <w:t>нарушения Получателем порядка, целей и условий предоставления</w:t>
      </w:r>
      <w:r>
        <w:rPr>
          <w:rFonts w:ascii="Times New Roman" w:hAnsi="Times New Roman" w:cs="Times New Roman"/>
          <w:sz w:val="22"/>
          <w:szCs w:val="22"/>
        </w:rPr>
        <w:br/>
        <w:t>Субсидии, предусмотренных Порядком предоставления субсидии и</w:t>
      </w:r>
      <w:r>
        <w:rPr>
          <w:rFonts w:ascii="Times New Roman" w:hAnsi="Times New Roman" w:cs="Times New Roman"/>
          <w:sz w:val="22"/>
          <w:szCs w:val="22"/>
        </w:rPr>
        <w:br/>
        <w:t>настоящим Соглашением, в том числе указания в документах,</w:t>
      </w:r>
      <w:r>
        <w:rPr>
          <w:rFonts w:ascii="Times New Roman" w:hAnsi="Times New Roman" w:cs="Times New Roman"/>
          <w:sz w:val="22"/>
          <w:szCs w:val="22"/>
        </w:rPr>
        <w:br/>
        <w:t>представленных Получателем в соответствии с настоящим Соглашением,</w:t>
      </w:r>
      <w:r>
        <w:rPr>
          <w:rFonts w:ascii="Times New Roman" w:hAnsi="Times New Roman" w:cs="Times New Roman"/>
          <w:sz w:val="22"/>
          <w:szCs w:val="22"/>
        </w:rPr>
        <w:br/>
        <w:t>недостоверных сведений и (или) в случае, если Получателем не достигнуто</w:t>
      </w:r>
      <w:r>
        <w:rPr>
          <w:rFonts w:ascii="Times New Roman" w:hAnsi="Times New Roman" w:cs="Times New Roman"/>
          <w:sz w:val="22"/>
          <w:szCs w:val="22"/>
        </w:rPr>
        <w:br/>
        <w:t>значение результата предоставления Субсидии, установленного Администрацией в соответствии с пунктом 3.5.1 настоящего Соглашения,</w:t>
      </w:r>
      <w:r>
        <w:rPr>
          <w:rFonts w:ascii="Times New Roman" w:hAnsi="Times New Roman" w:cs="Times New Roman"/>
          <w:sz w:val="22"/>
          <w:szCs w:val="22"/>
        </w:rPr>
        <w:br/>
        <w:t>направлять Получателю требование об обеспечении возврата Субсидии</w:t>
      </w:r>
      <w:r>
        <w:rPr>
          <w:rFonts w:ascii="Times New Roman" w:hAnsi="Times New Roman" w:cs="Times New Roman"/>
          <w:sz w:val="22"/>
          <w:szCs w:val="22"/>
        </w:rPr>
        <w:br/>
        <w:t>в бюджет в размере и в сроки, определенные в указанном</w:t>
      </w:r>
      <w:r>
        <w:rPr>
          <w:rFonts w:ascii="Times New Roman" w:hAnsi="Times New Roman" w:cs="Times New Roman"/>
          <w:sz w:val="22"/>
          <w:szCs w:val="22"/>
        </w:rPr>
        <w:br/>
        <w:t>требовании (далее - требование);</w:t>
      </w:r>
    </w:p>
    <w:p w:rsidR="00395CD2" w:rsidRDefault="00395CD2" w:rsidP="00395CD2">
      <w:pPr>
        <w:pStyle w:val="6"/>
        <w:tabs>
          <w:tab w:val="left" w:pos="1474"/>
        </w:tabs>
        <w:spacing w:before="0" w:after="0" w:line="240" w:lineRule="auto"/>
        <w:ind w:right="20" w:firstLine="720"/>
        <w:rPr>
          <w:rFonts w:ascii="Times New Roman" w:hAnsi="Times New Roman" w:cs="Times New Roman"/>
          <w:sz w:val="22"/>
          <w:szCs w:val="22"/>
        </w:rPr>
      </w:pPr>
      <w:r>
        <w:rPr>
          <w:rFonts w:ascii="Times New Roman" w:hAnsi="Times New Roman" w:cs="Times New Roman"/>
          <w:sz w:val="22"/>
          <w:szCs w:val="22"/>
        </w:rPr>
        <w:t>3.5.8 в случае, если Получателем не достигнуто значение результата</w:t>
      </w:r>
      <w:r>
        <w:rPr>
          <w:rFonts w:ascii="Times New Roman" w:hAnsi="Times New Roman" w:cs="Times New Roman"/>
          <w:sz w:val="22"/>
          <w:szCs w:val="22"/>
        </w:rPr>
        <w:br/>
        <w:t>предоставления Субсидии, установленного Администрацией в соответствии с пунктом 3.5.1 настоящего Соглашения, применять меры</w:t>
      </w:r>
      <w:r>
        <w:rPr>
          <w:rFonts w:ascii="Times New Roman" w:hAnsi="Times New Roman" w:cs="Times New Roman"/>
          <w:sz w:val="22"/>
          <w:szCs w:val="22"/>
        </w:rPr>
        <w:br/>
        <w:t>ответственности в виде возврата части полученных средств субсидии</w:t>
      </w:r>
      <w:r>
        <w:rPr>
          <w:rFonts w:ascii="Times New Roman" w:hAnsi="Times New Roman" w:cs="Times New Roman"/>
          <w:sz w:val="22"/>
          <w:szCs w:val="22"/>
        </w:rPr>
        <w:br/>
        <w:t>в доход бюджета, рассчитываемые по форме, установленной</w:t>
      </w:r>
      <w:r>
        <w:rPr>
          <w:rFonts w:ascii="Times New Roman" w:hAnsi="Times New Roman" w:cs="Times New Roman"/>
          <w:sz w:val="22"/>
          <w:szCs w:val="22"/>
        </w:rPr>
        <w:br/>
        <w:t>в приложении № 5 к настоящему Соглашению, являющейся неотъемлемой</w:t>
      </w:r>
      <w:r>
        <w:rPr>
          <w:rFonts w:ascii="Times New Roman" w:hAnsi="Times New Roman" w:cs="Times New Roman"/>
          <w:sz w:val="22"/>
          <w:szCs w:val="22"/>
        </w:rPr>
        <w:br/>
        <w:t>частью настоящего Соглашения, с обязательным уведомлением Получателя</w:t>
      </w:r>
      <w:r>
        <w:rPr>
          <w:rFonts w:ascii="Times New Roman" w:hAnsi="Times New Roman" w:cs="Times New Roman"/>
          <w:sz w:val="22"/>
          <w:szCs w:val="22"/>
        </w:rPr>
        <w:br/>
        <w:t>в течение 10 рабочих дней с даты принятия указанного решения;</w:t>
      </w:r>
    </w:p>
    <w:p w:rsidR="00395CD2" w:rsidRDefault="00395CD2" w:rsidP="00395CD2">
      <w:pPr>
        <w:pStyle w:val="6"/>
        <w:numPr>
          <w:ilvl w:val="2"/>
          <w:numId w:val="13"/>
        </w:numPr>
        <w:tabs>
          <w:tab w:val="left" w:pos="1618"/>
        </w:tabs>
        <w:spacing w:before="0" w:after="0" w:line="240" w:lineRule="auto"/>
        <w:ind w:left="0" w:right="20" w:firstLine="709"/>
        <w:rPr>
          <w:rFonts w:ascii="Times New Roman" w:hAnsi="Times New Roman" w:cs="Times New Roman"/>
          <w:sz w:val="22"/>
          <w:szCs w:val="22"/>
        </w:rPr>
      </w:pPr>
      <w:r>
        <w:rPr>
          <w:rFonts w:ascii="Times New Roman" w:hAnsi="Times New Roman" w:cs="Times New Roman"/>
          <w:sz w:val="22"/>
          <w:szCs w:val="22"/>
        </w:rPr>
        <w:lastRenderedPageBreak/>
        <w:t>рассматривать предложения, документы и иную информацию,</w:t>
      </w:r>
      <w:r>
        <w:rPr>
          <w:rFonts w:ascii="Times New Roman" w:hAnsi="Times New Roman" w:cs="Times New Roman"/>
          <w:sz w:val="22"/>
          <w:szCs w:val="22"/>
        </w:rPr>
        <w:br/>
        <w:t>направленную Получателем, в течение 23 рабочих дней со дня их получения и уведомлять Получателя о принятом решении;</w:t>
      </w:r>
    </w:p>
    <w:p w:rsidR="00395CD2" w:rsidRDefault="00395CD2" w:rsidP="00395CD2">
      <w:pPr>
        <w:pStyle w:val="6"/>
        <w:numPr>
          <w:ilvl w:val="2"/>
          <w:numId w:val="13"/>
        </w:numPr>
        <w:tabs>
          <w:tab w:val="left" w:pos="1614"/>
        </w:tabs>
        <w:spacing w:before="0" w:after="0" w:line="240" w:lineRule="auto"/>
        <w:ind w:left="0" w:right="20" w:firstLine="720"/>
        <w:rPr>
          <w:rFonts w:ascii="Times New Roman" w:hAnsi="Times New Roman" w:cs="Times New Roman"/>
          <w:sz w:val="22"/>
          <w:szCs w:val="22"/>
        </w:rPr>
      </w:pPr>
      <w:r>
        <w:rPr>
          <w:rFonts w:ascii="Times New Roman" w:hAnsi="Times New Roman" w:cs="Times New Roman"/>
          <w:sz w:val="22"/>
          <w:szCs w:val="22"/>
        </w:rPr>
        <w:t>направлять разъяснения Получателю по вопросам, связанным</w:t>
      </w:r>
      <w:r>
        <w:rPr>
          <w:rFonts w:ascii="Times New Roman" w:hAnsi="Times New Roman" w:cs="Times New Roman"/>
          <w:sz w:val="22"/>
          <w:szCs w:val="22"/>
        </w:rPr>
        <w:br/>
        <w:t>с исполнением настоящего Соглашения, в течение 23 рабочих дней со дня</w:t>
      </w:r>
      <w:r>
        <w:rPr>
          <w:rFonts w:ascii="Times New Roman" w:hAnsi="Times New Roman" w:cs="Times New Roman"/>
          <w:sz w:val="22"/>
          <w:szCs w:val="22"/>
        </w:rPr>
        <w:br/>
        <w:t>получения обращения Получателя;</w:t>
      </w:r>
    </w:p>
    <w:p w:rsidR="00395CD2" w:rsidRDefault="00395CD2" w:rsidP="00395CD2">
      <w:pPr>
        <w:pStyle w:val="6"/>
        <w:numPr>
          <w:ilvl w:val="2"/>
          <w:numId w:val="13"/>
        </w:numPr>
        <w:tabs>
          <w:tab w:val="left" w:pos="1642"/>
        </w:tabs>
        <w:spacing w:before="0" w:after="0" w:line="240" w:lineRule="auto"/>
        <w:ind w:left="0" w:right="20" w:firstLine="709"/>
        <w:rPr>
          <w:rFonts w:ascii="Times New Roman" w:hAnsi="Times New Roman" w:cs="Times New Roman"/>
          <w:sz w:val="22"/>
          <w:szCs w:val="22"/>
        </w:rPr>
      </w:pPr>
      <w:r>
        <w:rPr>
          <w:rFonts w:ascii="Times New Roman" w:hAnsi="Times New Roman" w:cs="Times New Roman"/>
          <w:sz w:val="22"/>
          <w:szCs w:val="22"/>
        </w:rPr>
        <w:t>выполнять иные обязательства в соответствии с бюджетным</w:t>
      </w:r>
      <w:r>
        <w:rPr>
          <w:rFonts w:ascii="Times New Roman" w:hAnsi="Times New Roman" w:cs="Times New Roman"/>
          <w:sz w:val="22"/>
          <w:szCs w:val="22"/>
        </w:rPr>
        <w:br/>
        <w:t>законодательством Российской Федерации и Порядком предоставления</w:t>
      </w:r>
      <w:r>
        <w:rPr>
          <w:rFonts w:ascii="Times New Roman" w:hAnsi="Times New Roman" w:cs="Times New Roman"/>
          <w:sz w:val="22"/>
          <w:szCs w:val="22"/>
        </w:rPr>
        <w:br/>
        <w:t>субсидии.</w:t>
      </w:r>
    </w:p>
    <w:p w:rsidR="00395CD2" w:rsidRDefault="00395CD2" w:rsidP="00395CD2">
      <w:pPr>
        <w:pStyle w:val="6"/>
        <w:tabs>
          <w:tab w:val="left" w:pos="1205"/>
        </w:tabs>
        <w:spacing w:before="0" w:after="0" w:line="240" w:lineRule="auto"/>
        <w:ind w:firstLine="709"/>
        <w:rPr>
          <w:rFonts w:ascii="Times New Roman" w:hAnsi="Times New Roman" w:cs="Times New Roman"/>
          <w:sz w:val="22"/>
          <w:szCs w:val="22"/>
        </w:rPr>
      </w:pPr>
      <w:r>
        <w:rPr>
          <w:rFonts w:ascii="Times New Roman" w:hAnsi="Times New Roman" w:cs="Times New Roman"/>
          <w:sz w:val="22"/>
          <w:szCs w:val="22"/>
        </w:rPr>
        <w:t>3.6. Администрация вправе:</w:t>
      </w:r>
    </w:p>
    <w:p w:rsidR="00395CD2" w:rsidRDefault="00395CD2" w:rsidP="00395CD2">
      <w:pPr>
        <w:pStyle w:val="6"/>
        <w:numPr>
          <w:ilvl w:val="2"/>
          <w:numId w:val="15"/>
        </w:numPr>
        <w:tabs>
          <w:tab w:val="left" w:pos="1652"/>
        </w:tabs>
        <w:spacing w:before="0" w:after="0" w:line="240" w:lineRule="auto"/>
        <w:ind w:left="0" w:right="20" w:firstLine="709"/>
        <w:rPr>
          <w:rFonts w:ascii="Times New Roman" w:hAnsi="Times New Roman" w:cs="Times New Roman"/>
          <w:sz w:val="22"/>
          <w:szCs w:val="22"/>
        </w:rPr>
      </w:pPr>
      <w:r>
        <w:rPr>
          <w:rFonts w:ascii="Times New Roman" w:hAnsi="Times New Roman" w:cs="Times New Roman"/>
          <w:sz w:val="22"/>
          <w:szCs w:val="22"/>
        </w:rPr>
        <w:t>принимать решение об изменении условий настоящего</w:t>
      </w:r>
      <w:r>
        <w:rPr>
          <w:rFonts w:ascii="Times New Roman" w:hAnsi="Times New Roman" w:cs="Times New Roman"/>
          <w:sz w:val="22"/>
          <w:szCs w:val="22"/>
        </w:rPr>
        <w:br/>
        <w:t>Соглашения, в том числе на основании информации и предложений,</w:t>
      </w:r>
      <w:r>
        <w:rPr>
          <w:rFonts w:ascii="Times New Roman" w:hAnsi="Times New Roman" w:cs="Times New Roman"/>
          <w:sz w:val="22"/>
          <w:szCs w:val="22"/>
        </w:rPr>
        <w:br/>
        <w:t>направленных Получателем в соответствии с пунктом 3.5.1 настоящего</w:t>
      </w:r>
      <w:r>
        <w:rPr>
          <w:rFonts w:ascii="Times New Roman" w:hAnsi="Times New Roman" w:cs="Times New Roman"/>
          <w:sz w:val="22"/>
          <w:szCs w:val="22"/>
        </w:rPr>
        <w:br/>
        <w:t>Соглашения;</w:t>
      </w:r>
    </w:p>
    <w:p w:rsidR="00395CD2" w:rsidRDefault="00395CD2" w:rsidP="00395CD2">
      <w:pPr>
        <w:pStyle w:val="6"/>
        <w:tabs>
          <w:tab w:val="left" w:pos="1666"/>
        </w:tabs>
        <w:spacing w:before="0" w:after="0" w:line="240" w:lineRule="auto"/>
        <w:ind w:right="20" w:firstLine="709"/>
        <w:rPr>
          <w:rFonts w:ascii="Times New Roman" w:hAnsi="Times New Roman" w:cs="Times New Roman"/>
          <w:sz w:val="22"/>
          <w:szCs w:val="22"/>
        </w:rPr>
      </w:pPr>
      <w:r>
        <w:rPr>
          <w:rFonts w:ascii="Times New Roman" w:hAnsi="Times New Roman" w:cs="Times New Roman"/>
          <w:sz w:val="22"/>
          <w:szCs w:val="22"/>
        </w:rPr>
        <w:t>3.6.2 запрашивать у Получателя документы и информацию,</w:t>
      </w:r>
      <w:r>
        <w:rPr>
          <w:rFonts w:ascii="Times New Roman" w:hAnsi="Times New Roman" w:cs="Times New Roman"/>
          <w:sz w:val="22"/>
          <w:szCs w:val="22"/>
        </w:rPr>
        <w:br/>
        <w:t>необходимые для осуществления контроля за соблюдением Получателем</w:t>
      </w:r>
      <w:r>
        <w:rPr>
          <w:rFonts w:ascii="Times New Roman" w:hAnsi="Times New Roman" w:cs="Times New Roman"/>
          <w:sz w:val="22"/>
          <w:szCs w:val="22"/>
        </w:rPr>
        <w:br/>
        <w:t>порядка, целей и условий предоставления Субсидии, установленных</w:t>
      </w:r>
      <w:r>
        <w:rPr>
          <w:rFonts w:ascii="Times New Roman" w:hAnsi="Times New Roman" w:cs="Times New Roman"/>
          <w:sz w:val="22"/>
          <w:szCs w:val="22"/>
        </w:rPr>
        <w:br/>
        <w:t>Порядком предоставления Субсидии и настоящим Соглашением;</w:t>
      </w:r>
    </w:p>
    <w:p w:rsidR="00395CD2" w:rsidRDefault="00395CD2" w:rsidP="00395CD2">
      <w:pPr>
        <w:pStyle w:val="6"/>
        <w:tabs>
          <w:tab w:val="left" w:pos="1618"/>
        </w:tabs>
        <w:spacing w:before="0" w:after="0" w:line="240" w:lineRule="auto"/>
        <w:ind w:right="20" w:firstLine="709"/>
        <w:rPr>
          <w:rFonts w:ascii="Times New Roman" w:hAnsi="Times New Roman" w:cs="Times New Roman"/>
          <w:sz w:val="22"/>
          <w:szCs w:val="22"/>
        </w:rPr>
      </w:pPr>
      <w:r>
        <w:rPr>
          <w:rFonts w:ascii="Times New Roman" w:hAnsi="Times New Roman" w:cs="Times New Roman"/>
          <w:sz w:val="22"/>
          <w:szCs w:val="22"/>
        </w:rPr>
        <w:t>3.6.3 осуществлять иные права в соответствии с бюджетным</w:t>
      </w:r>
      <w:r>
        <w:rPr>
          <w:rFonts w:ascii="Times New Roman" w:hAnsi="Times New Roman" w:cs="Times New Roman"/>
          <w:sz w:val="22"/>
          <w:szCs w:val="22"/>
        </w:rPr>
        <w:br/>
        <w:t>законодательством Российской Федерации и Порядком предоставления</w:t>
      </w:r>
      <w:r>
        <w:rPr>
          <w:rFonts w:ascii="Times New Roman" w:hAnsi="Times New Roman" w:cs="Times New Roman"/>
          <w:sz w:val="22"/>
          <w:szCs w:val="22"/>
        </w:rPr>
        <w:br/>
        <w:t>субсидии.</w:t>
      </w:r>
    </w:p>
    <w:p w:rsidR="00395CD2" w:rsidRDefault="00395CD2" w:rsidP="00395CD2">
      <w:pPr>
        <w:widowControl w:val="0"/>
        <w:autoSpaceDE w:val="0"/>
        <w:autoSpaceDN w:val="0"/>
        <w:adjustRightInd w:val="0"/>
        <w:spacing w:after="0" w:line="240" w:lineRule="auto"/>
        <w:ind w:firstLine="709"/>
        <w:jc w:val="both"/>
        <w:rPr>
          <w:rFonts w:ascii="Times New Roman" w:hAnsi="Times New Roman" w:cs="Times New Roman"/>
          <w:lang w:eastAsia="ru-RU"/>
        </w:rPr>
      </w:pPr>
      <w:r>
        <w:rPr>
          <w:rFonts w:ascii="Times New Roman" w:hAnsi="Times New Roman"/>
          <w:lang w:eastAsia="ru-RU"/>
        </w:rPr>
        <w:t>3.7 Получатель субсидии вправе:</w:t>
      </w:r>
    </w:p>
    <w:p w:rsidR="00395CD2" w:rsidRDefault="00395CD2" w:rsidP="00395CD2">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 xml:space="preserve">3.7.1 Требовать перечисления субсидии на цели, в размере, порядке </w:t>
      </w:r>
      <w:r>
        <w:rPr>
          <w:rFonts w:ascii="Times New Roman" w:hAnsi="Times New Roman"/>
          <w:lang w:eastAsia="ru-RU"/>
        </w:rPr>
        <w:br/>
        <w:t>и на условиях, предусмотренных настоящим Соглашением, при условии выполнения соответствующих обязательств по настоящему Соглашению.</w:t>
      </w:r>
    </w:p>
    <w:p w:rsidR="00395CD2" w:rsidRDefault="00395CD2" w:rsidP="00395CD2">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 xml:space="preserve">3.7.2 Участвовать в осуществлении  Администрацией контроля </w:t>
      </w:r>
      <w:r>
        <w:rPr>
          <w:rFonts w:ascii="Times New Roman" w:hAnsi="Times New Roman"/>
          <w:lang w:eastAsia="ru-RU"/>
        </w:rPr>
        <w:br/>
        <w:t>за исполнением условий предоставления субсидии.</w:t>
      </w:r>
    </w:p>
    <w:p w:rsidR="00395CD2" w:rsidRDefault="00395CD2" w:rsidP="00395CD2">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3.7.3 Обжаловать в судебном порядке решение Администрации о возврате Субсидии.</w:t>
      </w:r>
    </w:p>
    <w:p w:rsidR="00395CD2" w:rsidRDefault="00395CD2" w:rsidP="00395CD2">
      <w:pPr>
        <w:widowControl w:val="0"/>
        <w:shd w:val="clear" w:color="auto" w:fill="FFFFFF"/>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3.8 Получатель обязуется:</w:t>
      </w:r>
    </w:p>
    <w:p w:rsidR="00395CD2" w:rsidRDefault="00395CD2" w:rsidP="00395CD2">
      <w:pPr>
        <w:spacing w:after="0" w:line="240" w:lineRule="auto"/>
        <w:ind w:left="20" w:right="220" w:firstLine="700"/>
        <w:jc w:val="both"/>
        <w:rPr>
          <w:rFonts w:ascii="Times New Roman" w:hAnsi="Times New Roman"/>
          <w:color w:val="000000"/>
          <w:lang w:eastAsia="ru-RU"/>
        </w:rPr>
      </w:pPr>
      <w:r>
        <w:rPr>
          <w:rFonts w:ascii="Times New Roman" w:hAnsi="Times New Roman"/>
          <w:color w:val="000000"/>
          <w:lang w:eastAsia="ru-RU"/>
        </w:rPr>
        <w:t>3.8.1 представлять в Администрацию документы,</w:t>
      </w:r>
      <w:r>
        <w:rPr>
          <w:rFonts w:ascii="Times New Roman" w:hAnsi="Times New Roman"/>
          <w:color w:val="000000"/>
          <w:lang w:eastAsia="ru-RU"/>
        </w:rPr>
        <w:br/>
        <w:t>в соответствии с пунктом 3.1 настоящего Соглашения;</w:t>
      </w:r>
    </w:p>
    <w:p w:rsidR="00395CD2" w:rsidRDefault="00395CD2" w:rsidP="00395CD2">
      <w:pPr>
        <w:tabs>
          <w:tab w:val="left" w:pos="1508"/>
        </w:tabs>
        <w:spacing w:after="0" w:line="240" w:lineRule="auto"/>
        <w:ind w:right="40" w:firstLine="709"/>
        <w:jc w:val="both"/>
        <w:rPr>
          <w:rFonts w:ascii="Times New Roman" w:hAnsi="Times New Roman"/>
          <w:color w:val="000000"/>
          <w:lang w:eastAsia="ru-RU"/>
        </w:rPr>
      </w:pPr>
      <w:r>
        <w:rPr>
          <w:rFonts w:ascii="Times New Roman" w:hAnsi="Times New Roman"/>
          <w:color w:val="000000"/>
          <w:lang w:eastAsia="ru-RU"/>
        </w:rPr>
        <w:t>3.8.2 обеспечивать достижение значений результата предоставления</w:t>
      </w:r>
      <w:r>
        <w:rPr>
          <w:rFonts w:ascii="Times New Roman" w:hAnsi="Times New Roman"/>
          <w:color w:val="000000"/>
          <w:lang w:eastAsia="ru-RU"/>
        </w:rPr>
        <w:br/>
        <w:t>Субсидии и соблюдение сроков его достижения, устанавливаемых Соглашением;</w:t>
      </w:r>
    </w:p>
    <w:p w:rsidR="00395CD2" w:rsidRDefault="00395CD2" w:rsidP="00395CD2">
      <w:pPr>
        <w:pStyle w:val="ab"/>
        <w:numPr>
          <w:ilvl w:val="2"/>
          <w:numId w:val="17"/>
        </w:numPr>
        <w:tabs>
          <w:tab w:val="left" w:pos="1566"/>
        </w:tabs>
        <w:spacing w:after="0" w:line="240" w:lineRule="auto"/>
        <w:ind w:left="0" w:right="40" w:firstLine="709"/>
        <w:jc w:val="both"/>
        <w:rPr>
          <w:rFonts w:ascii="Times New Roman" w:hAnsi="Times New Roman"/>
          <w:color w:val="000000"/>
          <w:lang w:eastAsia="ru-RU"/>
        </w:rPr>
      </w:pPr>
      <w:r>
        <w:rPr>
          <w:rFonts w:ascii="Times New Roman" w:hAnsi="Times New Roman"/>
          <w:color w:val="000000"/>
          <w:lang w:eastAsia="ru-RU"/>
        </w:rPr>
        <w:t>обеспечить реализацию плана мероприятий по достижению</w:t>
      </w:r>
      <w:r>
        <w:rPr>
          <w:rFonts w:ascii="Times New Roman" w:hAnsi="Times New Roman"/>
          <w:color w:val="000000"/>
          <w:lang w:eastAsia="ru-RU"/>
        </w:rPr>
        <w:br/>
        <w:t>результатов предоставления Субсидии (приложение № 3 к настоящему Соглашению);</w:t>
      </w:r>
    </w:p>
    <w:p w:rsidR="00395CD2" w:rsidRDefault="00395CD2" w:rsidP="00395CD2">
      <w:pPr>
        <w:pStyle w:val="ab"/>
        <w:numPr>
          <w:ilvl w:val="2"/>
          <w:numId w:val="17"/>
        </w:numPr>
        <w:tabs>
          <w:tab w:val="left" w:pos="1436"/>
        </w:tabs>
        <w:spacing w:after="0" w:line="240" w:lineRule="auto"/>
        <w:ind w:hanging="721"/>
        <w:jc w:val="both"/>
        <w:rPr>
          <w:rFonts w:ascii="Times New Roman" w:hAnsi="Times New Roman"/>
          <w:color w:val="000000"/>
          <w:lang w:eastAsia="ru-RU"/>
        </w:rPr>
      </w:pPr>
      <w:r>
        <w:rPr>
          <w:rFonts w:ascii="Times New Roman" w:hAnsi="Times New Roman"/>
          <w:color w:val="000000"/>
          <w:lang w:eastAsia="ru-RU"/>
        </w:rPr>
        <w:t>представлять Администрации:</w:t>
      </w:r>
    </w:p>
    <w:p w:rsidR="00395CD2" w:rsidRDefault="00395CD2" w:rsidP="00395CD2">
      <w:pPr>
        <w:spacing w:after="0" w:line="240" w:lineRule="auto"/>
        <w:ind w:left="20" w:right="40" w:firstLine="720"/>
        <w:jc w:val="both"/>
        <w:rPr>
          <w:rFonts w:ascii="Times New Roman" w:hAnsi="Times New Roman"/>
          <w:color w:val="000000"/>
          <w:lang w:eastAsia="ru-RU"/>
        </w:rPr>
      </w:pPr>
      <w:r>
        <w:rPr>
          <w:rFonts w:ascii="Times New Roman" w:hAnsi="Times New Roman"/>
          <w:color w:val="000000"/>
          <w:lang w:eastAsia="ru-RU"/>
        </w:rPr>
        <w:t>3.8.5 отчет о достижении значений результатов предоставления</w:t>
      </w:r>
      <w:r>
        <w:rPr>
          <w:rFonts w:ascii="Times New Roman" w:hAnsi="Times New Roman"/>
          <w:color w:val="000000"/>
          <w:lang w:eastAsia="ru-RU"/>
        </w:rPr>
        <w:br/>
        <w:t>Субсидии, не позднее 1 февраля года, следующего за годом предоставления субсидии (приложение № 4 к настоящему Соглашению) ;</w:t>
      </w:r>
    </w:p>
    <w:p w:rsidR="00395CD2" w:rsidRDefault="00395CD2" w:rsidP="00395CD2">
      <w:pPr>
        <w:tabs>
          <w:tab w:val="left" w:pos="1542"/>
        </w:tabs>
        <w:spacing w:after="0" w:line="240" w:lineRule="auto"/>
        <w:ind w:right="40" w:firstLine="709"/>
        <w:jc w:val="both"/>
        <w:rPr>
          <w:rFonts w:ascii="Times New Roman" w:hAnsi="Times New Roman"/>
          <w:color w:val="000000"/>
          <w:lang w:eastAsia="ru-RU"/>
        </w:rPr>
      </w:pPr>
      <w:r>
        <w:rPr>
          <w:rFonts w:ascii="Times New Roman" w:hAnsi="Times New Roman"/>
          <w:color w:val="000000"/>
          <w:lang w:eastAsia="ru-RU"/>
        </w:rPr>
        <w:t>3.8.6 направлять по запросу Главного распорядителя документы</w:t>
      </w:r>
      <w:r>
        <w:rPr>
          <w:rFonts w:ascii="Times New Roman" w:hAnsi="Times New Roman"/>
          <w:color w:val="000000"/>
          <w:lang w:eastAsia="ru-RU"/>
        </w:rPr>
        <w:br/>
        <w:t>и информацию, необходимые для осуществления контроля за соблюдением</w:t>
      </w:r>
      <w:r>
        <w:rPr>
          <w:rFonts w:ascii="Times New Roman" w:hAnsi="Times New Roman"/>
          <w:color w:val="000000"/>
          <w:lang w:eastAsia="ru-RU"/>
        </w:rPr>
        <w:br/>
        <w:t>порядка, целей и условий предоставления Субсидии в течение 10 рабочих дней со дня получения указанного запроса;</w:t>
      </w:r>
    </w:p>
    <w:p w:rsidR="00395CD2" w:rsidRDefault="00395CD2" w:rsidP="00395CD2">
      <w:pPr>
        <w:pStyle w:val="ab"/>
        <w:numPr>
          <w:ilvl w:val="1"/>
          <w:numId w:val="17"/>
        </w:numPr>
        <w:tabs>
          <w:tab w:val="left" w:pos="740"/>
        </w:tabs>
        <w:spacing w:after="0" w:line="240" w:lineRule="auto"/>
        <w:ind w:left="0" w:right="40" w:firstLine="709"/>
        <w:jc w:val="both"/>
        <w:rPr>
          <w:rFonts w:ascii="Times New Roman" w:hAnsi="Times New Roman"/>
          <w:color w:val="000000"/>
          <w:lang w:eastAsia="ru-RU"/>
        </w:rPr>
      </w:pPr>
      <w:r>
        <w:rPr>
          <w:rFonts w:ascii="Times New Roman" w:hAnsi="Times New Roman"/>
          <w:color w:val="000000"/>
          <w:lang w:eastAsia="ru-RU"/>
        </w:rPr>
        <w:t>в случае получения от Главного распорядителя требования</w:t>
      </w:r>
      <w:r>
        <w:rPr>
          <w:rFonts w:ascii="Times New Roman" w:hAnsi="Times New Roman"/>
          <w:color w:val="000000"/>
          <w:lang w:eastAsia="ru-RU"/>
        </w:rPr>
        <w:br/>
        <w:t>в соответствии с пунктом 3.5.7 настоящего Соглашения:</w:t>
      </w:r>
    </w:p>
    <w:p w:rsidR="00395CD2" w:rsidRDefault="00395CD2" w:rsidP="00395CD2">
      <w:pPr>
        <w:spacing w:after="0" w:line="240" w:lineRule="auto"/>
        <w:ind w:left="20" w:right="40" w:firstLine="720"/>
        <w:jc w:val="both"/>
        <w:rPr>
          <w:rFonts w:ascii="Times New Roman" w:hAnsi="Times New Roman"/>
          <w:color w:val="000000"/>
          <w:lang w:eastAsia="ru-RU"/>
        </w:rPr>
      </w:pPr>
      <w:r>
        <w:rPr>
          <w:rFonts w:ascii="Times New Roman" w:hAnsi="Times New Roman"/>
          <w:color w:val="000000"/>
          <w:lang w:eastAsia="ru-RU"/>
        </w:rPr>
        <w:t>3.9.1 устранять факт(ы) нарушения порядка, целей и условий</w:t>
      </w:r>
      <w:r>
        <w:rPr>
          <w:rFonts w:ascii="Times New Roman" w:hAnsi="Times New Roman"/>
          <w:color w:val="000000"/>
          <w:lang w:eastAsia="ru-RU"/>
        </w:rPr>
        <w:br/>
        <w:t>предоставления Субсидии в сроки, определенные в указанном требовании;</w:t>
      </w:r>
    </w:p>
    <w:p w:rsidR="00395CD2" w:rsidRDefault="00395CD2" w:rsidP="00395CD2">
      <w:pPr>
        <w:spacing w:after="0" w:line="240" w:lineRule="auto"/>
        <w:ind w:left="20" w:right="40" w:firstLine="720"/>
        <w:jc w:val="both"/>
        <w:rPr>
          <w:rFonts w:ascii="Times New Roman" w:hAnsi="Times New Roman"/>
          <w:color w:val="000000"/>
          <w:lang w:eastAsia="ru-RU"/>
        </w:rPr>
      </w:pPr>
      <w:r>
        <w:rPr>
          <w:rFonts w:ascii="Times New Roman" w:hAnsi="Times New Roman"/>
          <w:color w:val="000000"/>
          <w:lang w:eastAsia="ru-RU"/>
        </w:rPr>
        <w:t>3.9.2 возвращать в краевой бюджет Субсидию в размере и в сроки,</w:t>
      </w:r>
      <w:r>
        <w:rPr>
          <w:rFonts w:ascii="Times New Roman" w:hAnsi="Times New Roman"/>
          <w:color w:val="000000"/>
          <w:lang w:eastAsia="ru-RU"/>
        </w:rPr>
        <w:br/>
        <w:t>определенные в указанном требовании;</w:t>
      </w:r>
    </w:p>
    <w:p w:rsidR="00395CD2" w:rsidRDefault="00395CD2" w:rsidP="00395CD2">
      <w:pPr>
        <w:pStyle w:val="ab"/>
        <w:numPr>
          <w:ilvl w:val="2"/>
          <w:numId w:val="17"/>
        </w:numPr>
        <w:tabs>
          <w:tab w:val="left" w:pos="1446"/>
        </w:tabs>
        <w:spacing w:after="0" w:line="240" w:lineRule="auto"/>
        <w:ind w:left="142" w:right="40" w:firstLine="567"/>
        <w:jc w:val="both"/>
        <w:rPr>
          <w:rFonts w:ascii="Times New Roman" w:hAnsi="Times New Roman"/>
          <w:color w:val="000000"/>
          <w:lang w:eastAsia="ru-RU"/>
        </w:rPr>
      </w:pPr>
      <w:r>
        <w:rPr>
          <w:rFonts w:ascii="Times New Roman" w:hAnsi="Times New Roman"/>
          <w:color w:val="000000"/>
          <w:lang w:eastAsia="ru-RU"/>
        </w:rPr>
        <w:t>возвращать в бюджет средства в размере, определенном</w:t>
      </w:r>
      <w:r>
        <w:rPr>
          <w:rFonts w:ascii="Times New Roman" w:hAnsi="Times New Roman"/>
          <w:color w:val="000000"/>
          <w:lang w:eastAsia="ru-RU"/>
        </w:rPr>
        <w:br/>
        <w:t>по форме в соответствии с приложением № 5 к настоящему Соглашению,</w:t>
      </w:r>
      <w:r>
        <w:rPr>
          <w:rFonts w:ascii="Times New Roman" w:hAnsi="Times New Roman"/>
          <w:color w:val="000000"/>
          <w:lang w:eastAsia="ru-RU"/>
        </w:rPr>
        <w:br/>
        <w:t>являющейся неотъемлемой частью настоящего Соглашения, в случае</w:t>
      </w:r>
      <w:r>
        <w:rPr>
          <w:rFonts w:ascii="Times New Roman" w:hAnsi="Times New Roman"/>
          <w:color w:val="000000"/>
          <w:lang w:eastAsia="ru-RU"/>
        </w:rPr>
        <w:br/>
        <w:t>принятия Администрацией решения о применении к Получателю</w:t>
      </w:r>
      <w:r>
        <w:rPr>
          <w:rFonts w:ascii="Times New Roman" w:hAnsi="Times New Roman"/>
          <w:color w:val="000000"/>
          <w:lang w:eastAsia="ru-RU"/>
        </w:rPr>
        <w:br/>
        <w:t>мер ответственности в виде возврата части полученных средств субсидии в</w:t>
      </w:r>
      <w:r>
        <w:rPr>
          <w:rFonts w:ascii="Times New Roman" w:hAnsi="Times New Roman"/>
          <w:color w:val="000000"/>
          <w:lang w:eastAsia="ru-RU"/>
        </w:rPr>
        <w:br/>
        <w:t>доход бюджета в соответствии с настоящим</w:t>
      </w:r>
      <w:r>
        <w:rPr>
          <w:rFonts w:ascii="Times New Roman" w:hAnsi="Times New Roman"/>
          <w:color w:val="000000"/>
          <w:lang w:eastAsia="ru-RU"/>
        </w:rPr>
        <w:br/>
        <w:t>Соглашением, в срок, установленный Администрацией Каратузского района в требовании;</w:t>
      </w:r>
    </w:p>
    <w:p w:rsidR="00395CD2" w:rsidRDefault="00395CD2" w:rsidP="00395CD2">
      <w:pPr>
        <w:pStyle w:val="ab"/>
        <w:numPr>
          <w:ilvl w:val="2"/>
          <w:numId w:val="17"/>
        </w:numPr>
        <w:tabs>
          <w:tab w:val="left" w:pos="1441"/>
        </w:tabs>
        <w:spacing w:after="0" w:line="240" w:lineRule="auto"/>
        <w:ind w:left="142" w:right="40" w:firstLine="567"/>
        <w:jc w:val="both"/>
        <w:rPr>
          <w:rFonts w:ascii="Times New Roman" w:hAnsi="Times New Roman"/>
          <w:color w:val="000000"/>
          <w:lang w:eastAsia="ru-RU"/>
        </w:rPr>
      </w:pPr>
      <w:r>
        <w:rPr>
          <w:rFonts w:ascii="Times New Roman" w:hAnsi="Times New Roman"/>
          <w:color w:val="000000"/>
          <w:lang w:eastAsia="ru-RU"/>
        </w:rPr>
        <w:lastRenderedPageBreak/>
        <w:t>обеспечивать полноту и достоверность сведений, представляемы</w:t>
      </w:r>
      <w:r>
        <w:rPr>
          <w:rFonts w:ascii="Times New Roman" w:hAnsi="Times New Roman"/>
          <w:color w:val="000000"/>
          <w:lang w:eastAsia="ru-RU"/>
        </w:rPr>
        <w:br/>
        <w:t>Администрации в соответствии с настоящим Соглашением;</w:t>
      </w:r>
    </w:p>
    <w:p w:rsidR="00395CD2" w:rsidRDefault="00395CD2" w:rsidP="00395CD2">
      <w:pPr>
        <w:pStyle w:val="ab"/>
        <w:numPr>
          <w:ilvl w:val="2"/>
          <w:numId w:val="17"/>
        </w:numPr>
        <w:tabs>
          <w:tab w:val="left" w:pos="1522"/>
        </w:tabs>
        <w:spacing w:after="0" w:line="240" w:lineRule="auto"/>
        <w:ind w:left="142" w:right="40" w:firstLine="567"/>
        <w:jc w:val="both"/>
        <w:rPr>
          <w:rFonts w:ascii="Times New Roman" w:hAnsi="Times New Roman"/>
          <w:color w:val="000000"/>
          <w:lang w:eastAsia="ru-RU"/>
        </w:rPr>
      </w:pPr>
      <w:r>
        <w:rPr>
          <w:rFonts w:ascii="Times New Roman" w:hAnsi="Times New Roman"/>
          <w:color w:val="000000"/>
          <w:lang w:eastAsia="ru-RU"/>
        </w:rPr>
        <w:t>выполнять иные обязательства в соответствии с бюджетным</w:t>
      </w:r>
      <w:r>
        <w:rPr>
          <w:rFonts w:ascii="Times New Roman" w:hAnsi="Times New Roman"/>
          <w:color w:val="000000"/>
          <w:lang w:eastAsia="ru-RU"/>
        </w:rPr>
        <w:br/>
        <w:t>законодательством Российской Федерации и Порядком предоставления</w:t>
      </w:r>
      <w:r>
        <w:rPr>
          <w:rFonts w:ascii="Times New Roman" w:hAnsi="Times New Roman"/>
          <w:color w:val="000000"/>
          <w:lang w:eastAsia="ru-RU"/>
        </w:rPr>
        <w:br/>
        <w:t>субсидии;</w:t>
      </w:r>
    </w:p>
    <w:p w:rsidR="00395CD2" w:rsidRDefault="00395CD2" w:rsidP="00395CD2">
      <w:pPr>
        <w:pStyle w:val="ab"/>
        <w:numPr>
          <w:ilvl w:val="2"/>
          <w:numId w:val="17"/>
        </w:numPr>
        <w:spacing w:after="0" w:line="240" w:lineRule="auto"/>
        <w:ind w:left="284" w:right="40" w:firstLine="425"/>
        <w:jc w:val="both"/>
        <w:rPr>
          <w:rFonts w:ascii="Times New Roman" w:hAnsi="Times New Roman"/>
          <w:color w:val="000000"/>
          <w:lang w:eastAsia="ru-RU"/>
        </w:rPr>
      </w:pPr>
      <w:r>
        <w:rPr>
          <w:rFonts w:ascii="Times New Roman" w:hAnsi="Times New Roman"/>
          <w:color w:val="000000"/>
          <w:lang w:eastAsia="ru-RU"/>
        </w:rPr>
        <w:t>не позднее 1 февраля года, следующего за годом предоставления субсидии, предоставить в Администрацию отчет о показателях финансово-хозяйственной деятельности (приложение №1 к Соглашению);</w:t>
      </w:r>
    </w:p>
    <w:p w:rsidR="00395CD2" w:rsidRDefault="00395CD2" w:rsidP="00395CD2">
      <w:pPr>
        <w:pStyle w:val="ab"/>
        <w:numPr>
          <w:ilvl w:val="2"/>
          <w:numId w:val="17"/>
        </w:numPr>
        <w:spacing w:after="0" w:line="240" w:lineRule="auto"/>
        <w:ind w:left="284" w:right="40" w:firstLine="426"/>
        <w:jc w:val="both"/>
        <w:rPr>
          <w:rFonts w:ascii="Times New Roman" w:hAnsi="Times New Roman"/>
          <w:color w:val="000000"/>
          <w:lang w:eastAsia="ru-RU"/>
        </w:rPr>
      </w:pPr>
      <w:r>
        <w:rPr>
          <w:rFonts w:ascii="Times New Roman" w:hAnsi="Times New Roman"/>
          <w:color w:val="000000"/>
          <w:lang w:eastAsia="ru-RU"/>
        </w:rPr>
        <w:t>не продавать и не сдавать в аренду приобретенное за счет субсидии оборудования в течение года, с момента получения субсидии.</w:t>
      </w:r>
    </w:p>
    <w:p w:rsidR="00395CD2" w:rsidRDefault="00395CD2" w:rsidP="00395CD2">
      <w:pPr>
        <w:spacing w:after="0" w:line="240" w:lineRule="auto"/>
        <w:ind w:left="20" w:firstLine="720"/>
        <w:jc w:val="both"/>
        <w:rPr>
          <w:rFonts w:ascii="Times New Roman" w:hAnsi="Times New Roman"/>
          <w:color w:val="000000"/>
          <w:lang w:eastAsia="ru-RU"/>
        </w:rPr>
      </w:pPr>
      <w:r>
        <w:rPr>
          <w:rFonts w:ascii="Times New Roman" w:hAnsi="Times New Roman"/>
          <w:color w:val="000000"/>
          <w:lang w:eastAsia="ru-RU"/>
        </w:rPr>
        <w:t>3.10 Получатель вправе:</w:t>
      </w:r>
    </w:p>
    <w:p w:rsidR="00395CD2" w:rsidRDefault="00395CD2" w:rsidP="00395CD2">
      <w:pPr>
        <w:tabs>
          <w:tab w:val="left" w:pos="1498"/>
        </w:tabs>
        <w:spacing w:after="0" w:line="240" w:lineRule="auto"/>
        <w:ind w:right="40" w:firstLine="709"/>
        <w:jc w:val="both"/>
        <w:rPr>
          <w:rFonts w:ascii="Times New Roman" w:hAnsi="Times New Roman"/>
          <w:color w:val="000000"/>
          <w:lang w:eastAsia="ru-RU"/>
        </w:rPr>
      </w:pPr>
      <w:r>
        <w:rPr>
          <w:rFonts w:ascii="Times New Roman" w:hAnsi="Times New Roman"/>
          <w:color w:val="000000"/>
          <w:lang w:eastAsia="ru-RU"/>
        </w:rPr>
        <w:t>3.10.1 направлять Администрации предложения о внесении</w:t>
      </w:r>
      <w:r>
        <w:rPr>
          <w:rFonts w:ascii="Times New Roman" w:hAnsi="Times New Roman"/>
          <w:color w:val="000000"/>
          <w:lang w:eastAsia="ru-RU"/>
        </w:rPr>
        <w:br/>
        <w:t>изменений в настоящее Соглашение;</w:t>
      </w:r>
    </w:p>
    <w:p w:rsidR="00395CD2" w:rsidRDefault="00395CD2" w:rsidP="00395CD2">
      <w:pPr>
        <w:tabs>
          <w:tab w:val="left" w:pos="1570"/>
        </w:tabs>
        <w:spacing w:after="0" w:line="240" w:lineRule="auto"/>
        <w:ind w:right="40" w:firstLine="709"/>
        <w:jc w:val="both"/>
        <w:rPr>
          <w:rFonts w:ascii="Times New Roman" w:hAnsi="Times New Roman"/>
          <w:color w:val="000000"/>
          <w:lang w:eastAsia="ru-RU"/>
        </w:rPr>
      </w:pPr>
      <w:r>
        <w:rPr>
          <w:rFonts w:ascii="Times New Roman" w:hAnsi="Times New Roman"/>
          <w:color w:val="000000"/>
          <w:lang w:eastAsia="ru-RU"/>
        </w:rPr>
        <w:t>3.10.2 обращаться в Администрацию в целях получения</w:t>
      </w:r>
      <w:r>
        <w:rPr>
          <w:rFonts w:ascii="Times New Roman" w:hAnsi="Times New Roman"/>
          <w:color w:val="000000"/>
          <w:lang w:eastAsia="ru-RU"/>
        </w:rPr>
        <w:br/>
        <w:t>разъяснений в связи с исполнением настоящего Соглашения;</w:t>
      </w:r>
    </w:p>
    <w:p w:rsidR="00395CD2" w:rsidRDefault="00395CD2" w:rsidP="00395CD2">
      <w:pPr>
        <w:pStyle w:val="ab"/>
        <w:numPr>
          <w:ilvl w:val="2"/>
          <w:numId w:val="19"/>
        </w:numPr>
        <w:tabs>
          <w:tab w:val="left" w:pos="740"/>
          <w:tab w:val="left" w:pos="1618"/>
        </w:tabs>
        <w:spacing w:after="0" w:line="240" w:lineRule="auto"/>
        <w:ind w:left="0" w:right="40" w:firstLine="740"/>
        <w:jc w:val="both"/>
        <w:rPr>
          <w:rFonts w:ascii="Times New Roman" w:hAnsi="Times New Roman"/>
          <w:color w:val="000000"/>
          <w:lang w:eastAsia="ru-RU"/>
        </w:rPr>
      </w:pPr>
      <w:r>
        <w:rPr>
          <w:rFonts w:ascii="Times New Roman" w:hAnsi="Times New Roman"/>
          <w:color w:val="000000"/>
          <w:lang w:eastAsia="ru-RU"/>
        </w:rPr>
        <w:t>осуществлять иные права в соответствии с бюджетным</w:t>
      </w:r>
      <w:r>
        <w:rPr>
          <w:rFonts w:ascii="Times New Roman" w:hAnsi="Times New Roman"/>
          <w:color w:val="000000"/>
          <w:lang w:eastAsia="ru-RU"/>
        </w:rPr>
        <w:br/>
        <w:t>законодательством Российской Федерации и Порядком предоставления</w:t>
      </w:r>
      <w:r>
        <w:rPr>
          <w:rFonts w:ascii="Times New Roman" w:hAnsi="Times New Roman"/>
          <w:color w:val="000000"/>
          <w:lang w:eastAsia="ru-RU"/>
        </w:rPr>
        <w:br/>
        <w:t>субсидии.</w:t>
      </w:r>
    </w:p>
    <w:p w:rsidR="00395CD2" w:rsidRDefault="00395CD2" w:rsidP="00395CD2">
      <w:pPr>
        <w:spacing w:after="0" w:line="240" w:lineRule="auto"/>
        <w:jc w:val="both"/>
        <w:rPr>
          <w:rFonts w:ascii="Times New Roman" w:hAnsi="Times New Roman"/>
          <w:bCs/>
        </w:rPr>
      </w:pPr>
    </w:p>
    <w:p w:rsidR="00395CD2" w:rsidRDefault="00395CD2" w:rsidP="00395CD2">
      <w:pPr>
        <w:spacing w:after="0" w:line="240" w:lineRule="auto"/>
        <w:jc w:val="center"/>
        <w:rPr>
          <w:rFonts w:ascii="Times New Roman" w:hAnsi="Times New Roman"/>
          <w:bCs/>
        </w:rPr>
      </w:pPr>
      <w:r>
        <w:rPr>
          <w:rFonts w:ascii="Times New Roman" w:hAnsi="Times New Roman"/>
          <w:bCs/>
        </w:rPr>
        <w:t>4. Ответственность Сторон</w:t>
      </w:r>
    </w:p>
    <w:p w:rsidR="00395CD2" w:rsidRDefault="00395CD2" w:rsidP="00395CD2">
      <w:pPr>
        <w:spacing w:after="0" w:line="240" w:lineRule="auto"/>
        <w:jc w:val="both"/>
        <w:rPr>
          <w:rFonts w:ascii="Times New Roman" w:hAnsi="Times New Roman"/>
          <w:bCs/>
        </w:rPr>
      </w:pPr>
    </w:p>
    <w:p w:rsidR="00395CD2" w:rsidRDefault="00395CD2" w:rsidP="00395CD2">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bCs/>
        </w:rPr>
        <w:t xml:space="preserve">4.1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 5. </w:t>
      </w:r>
      <w:r>
        <w:rPr>
          <w:rFonts w:ascii="Times New Roman" w:hAnsi="Times New Roman"/>
          <w:lang w:eastAsia="ru-RU"/>
        </w:rPr>
        <w:t xml:space="preserve">5. </w:t>
      </w:r>
    </w:p>
    <w:p w:rsidR="00395CD2" w:rsidRDefault="00395CD2" w:rsidP="00395CD2">
      <w:pPr>
        <w:widowControl w:val="0"/>
        <w:autoSpaceDE w:val="0"/>
        <w:autoSpaceDN w:val="0"/>
        <w:adjustRightInd w:val="0"/>
        <w:spacing w:after="0" w:line="240" w:lineRule="auto"/>
        <w:jc w:val="both"/>
        <w:rPr>
          <w:rFonts w:ascii="Times New Roman" w:hAnsi="Times New Roman"/>
          <w:lang w:eastAsia="ru-RU"/>
        </w:rPr>
      </w:pPr>
    </w:p>
    <w:p w:rsidR="00395CD2" w:rsidRDefault="00395CD2" w:rsidP="00395CD2">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5. Заключительные положения:</w:t>
      </w:r>
    </w:p>
    <w:p w:rsidR="00395CD2" w:rsidRDefault="00395CD2" w:rsidP="00395CD2">
      <w:pPr>
        <w:widowControl w:val="0"/>
        <w:shd w:val="clear" w:color="auto" w:fill="FFFFFF"/>
        <w:tabs>
          <w:tab w:val="left" w:pos="1205"/>
        </w:tabs>
        <w:autoSpaceDE w:val="0"/>
        <w:autoSpaceDN w:val="0"/>
        <w:adjustRightInd w:val="0"/>
        <w:spacing w:before="312" w:after="0" w:line="240" w:lineRule="auto"/>
        <w:ind w:firstLine="720"/>
        <w:jc w:val="both"/>
        <w:rPr>
          <w:rFonts w:ascii="Times New Roman" w:hAnsi="Times New Roman"/>
          <w:lang w:eastAsia="ru-RU"/>
        </w:rPr>
      </w:pPr>
      <w:r>
        <w:rPr>
          <w:rFonts w:ascii="Times New Roman" w:hAnsi="Times New Roman"/>
          <w:color w:val="000000"/>
          <w:spacing w:val="-8"/>
          <w:lang w:eastAsia="ru-RU"/>
        </w:rPr>
        <w:t>5.1</w:t>
      </w:r>
      <w:r>
        <w:rPr>
          <w:rFonts w:ascii="Times New Roman" w:hAnsi="Times New Roman"/>
          <w:color w:val="000000"/>
          <w:lang w:eastAsia="ru-RU"/>
        </w:rPr>
        <w:tab/>
      </w:r>
      <w:r>
        <w:rPr>
          <w:rFonts w:ascii="Times New Roman" w:hAnsi="Times New Roman"/>
          <w:color w:val="000000"/>
          <w:spacing w:val="6"/>
          <w:lang w:eastAsia="ru-RU"/>
        </w:rPr>
        <w:t>Споры, возникающие между Сторонами в связи с исполнением</w:t>
      </w:r>
      <w:r>
        <w:rPr>
          <w:rFonts w:ascii="Times New Roman" w:hAnsi="Times New Roman"/>
          <w:color w:val="000000"/>
          <w:spacing w:val="6"/>
          <w:lang w:eastAsia="ru-RU"/>
        </w:rPr>
        <w:br/>
      </w:r>
      <w:r>
        <w:rPr>
          <w:rFonts w:ascii="Times New Roman" w:hAnsi="Times New Roman"/>
          <w:color w:val="000000"/>
          <w:spacing w:val="1"/>
          <w:lang w:eastAsia="ru-RU"/>
        </w:rPr>
        <w:t>настоящего Соглашения, решаются ими, по возможности, путем проведения</w:t>
      </w:r>
      <w:r>
        <w:rPr>
          <w:rFonts w:ascii="Times New Roman" w:hAnsi="Times New Roman"/>
          <w:color w:val="000000"/>
          <w:spacing w:val="1"/>
          <w:lang w:eastAsia="ru-RU"/>
        </w:rPr>
        <w:br/>
      </w:r>
      <w:r>
        <w:rPr>
          <w:rFonts w:ascii="Times New Roman" w:hAnsi="Times New Roman"/>
          <w:color w:val="000000"/>
          <w:spacing w:val="2"/>
          <w:lang w:eastAsia="ru-RU"/>
        </w:rPr>
        <w:t>переговоров   с   оформлением   соответствующих   протоколов   или   иных</w:t>
      </w:r>
      <w:r>
        <w:rPr>
          <w:rFonts w:ascii="Times New Roman" w:hAnsi="Times New Roman"/>
          <w:color w:val="000000"/>
          <w:spacing w:val="2"/>
          <w:lang w:eastAsia="ru-RU"/>
        </w:rPr>
        <w:br/>
      </w:r>
      <w:r>
        <w:rPr>
          <w:rFonts w:ascii="Times New Roman" w:hAnsi="Times New Roman"/>
          <w:color w:val="000000"/>
          <w:spacing w:val="-2"/>
          <w:lang w:eastAsia="ru-RU"/>
        </w:rPr>
        <w:t>документов.</w:t>
      </w:r>
    </w:p>
    <w:p w:rsidR="00395CD2" w:rsidRDefault="00395CD2" w:rsidP="00395CD2">
      <w:pPr>
        <w:widowControl w:val="0"/>
        <w:shd w:val="clear" w:color="auto" w:fill="FFFFFF"/>
        <w:autoSpaceDE w:val="0"/>
        <w:autoSpaceDN w:val="0"/>
        <w:adjustRightInd w:val="0"/>
        <w:spacing w:after="0" w:line="240" w:lineRule="auto"/>
        <w:ind w:left="10" w:firstLine="706"/>
        <w:jc w:val="both"/>
        <w:rPr>
          <w:rFonts w:ascii="Times New Roman" w:hAnsi="Times New Roman"/>
          <w:lang w:eastAsia="ru-RU"/>
        </w:rPr>
      </w:pPr>
      <w:r>
        <w:rPr>
          <w:rFonts w:ascii="Times New Roman" w:hAnsi="Times New Roman"/>
          <w:color w:val="000000"/>
          <w:spacing w:val="11"/>
          <w:lang w:eastAsia="ru-RU"/>
        </w:rPr>
        <w:t xml:space="preserve">При не достижении согласия споры между Сторонами решаются </w:t>
      </w:r>
      <w:r>
        <w:rPr>
          <w:rFonts w:ascii="Times New Roman" w:hAnsi="Times New Roman"/>
          <w:color w:val="000000"/>
          <w:spacing w:val="-1"/>
          <w:lang w:eastAsia="ru-RU"/>
        </w:rPr>
        <w:t>в судебном порядке.</w:t>
      </w:r>
    </w:p>
    <w:p w:rsidR="00395CD2" w:rsidRDefault="00395CD2" w:rsidP="00395CD2">
      <w:pPr>
        <w:widowControl w:val="0"/>
        <w:shd w:val="clear" w:color="auto" w:fill="FFFFFF"/>
        <w:tabs>
          <w:tab w:val="left" w:pos="1205"/>
        </w:tabs>
        <w:autoSpaceDE w:val="0"/>
        <w:autoSpaceDN w:val="0"/>
        <w:adjustRightInd w:val="0"/>
        <w:spacing w:after="0" w:line="240" w:lineRule="auto"/>
        <w:ind w:firstLine="709"/>
        <w:jc w:val="both"/>
        <w:rPr>
          <w:rFonts w:ascii="Times New Roman" w:hAnsi="Times New Roman"/>
          <w:color w:val="000000"/>
          <w:spacing w:val="-8"/>
          <w:lang w:eastAsia="ru-RU"/>
        </w:rPr>
      </w:pPr>
      <w:r>
        <w:rPr>
          <w:rFonts w:ascii="Times New Roman" w:hAnsi="Times New Roman"/>
          <w:color w:val="000000"/>
          <w:spacing w:val="7"/>
          <w:lang w:eastAsia="ru-RU"/>
        </w:rPr>
        <w:t>5.2 Настоящее Соглашение вступает в силу с даты его подписания</w:t>
      </w:r>
      <w:r>
        <w:rPr>
          <w:rFonts w:ascii="Times New Roman" w:hAnsi="Times New Roman"/>
          <w:color w:val="000000"/>
          <w:spacing w:val="7"/>
          <w:lang w:eastAsia="ru-RU"/>
        </w:rPr>
        <w:br/>
      </w:r>
      <w:r>
        <w:rPr>
          <w:rFonts w:ascii="Times New Roman" w:hAnsi="Times New Roman"/>
          <w:color w:val="000000"/>
          <w:spacing w:val="6"/>
          <w:lang w:eastAsia="ru-RU"/>
        </w:rPr>
        <w:t>лицами, имеющими право действовать от имени каждой из Сторон, но не</w:t>
      </w:r>
      <w:r>
        <w:rPr>
          <w:rFonts w:ascii="Times New Roman" w:hAnsi="Times New Roman"/>
          <w:color w:val="000000"/>
          <w:spacing w:val="6"/>
          <w:lang w:eastAsia="ru-RU"/>
        </w:rPr>
        <w:br/>
      </w:r>
      <w:r>
        <w:rPr>
          <w:rFonts w:ascii="Times New Roman" w:hAnsi="Times New Roman"/>
          <w:color w:val="000000"/>
          <w:spacing w:val="3"/>
          <w:lang w:eastAsia="ru-RU"/>
        </w:rPr>
        <w:t>ранее доведения лимитов бюджетных обязательств, указанных в пункте 2.1</w:t>
      </w:r>
      <w:r>
        <w:rPr>
          <w:rFonts w:ascii="Times New Roman" w:hAnsi="Times New Roman"/>
          <w:color w:val="000000"/>
          <w:spacing w:val="3"/>
          <w:lang w:eastAsia="ru-RU"/>
        </w:rPr>
        <w:br/>
      </w:r>
      <w:r>
        <w:rPr>
          <w:rFonts w:ascii="Times New Roman" w:hAnsi="Times New Roman"/>
          <w:color w:val="000000"/>
          <w:spacing w:val="7"/>
          <w:lang w:eastAsia="ru-RU"/>
        </w:rPr>
        <w:t>настоящего Соглашения, и действует до полного исполнения Сторонами</w:t>
      </w:r>
      <w:r>
        <w:rPr>
          <w:rFonts w:ascii="Times New Roman" w:hAnsi="Times New Roman"/>
          <w:color w:val="000000"/>
          <w:spacing w:val="7"/>
          <w:lang w:eastAsia="ru-RU"/>
        </w:rPr>
        <w:br/>
      </w:r>
      <w:r>
        <w:rPr>
          <w:rFonts w:ascii="Times New Roman" w:hAnsi="Times New Roman"/>
          <w:color w:val="000000"/>
          <w:spacing w:val="-1"/>
          <w:lang w:eastAsia="ru-RU"/>
        </w:rPr>
        <w:t>своих обязательств по настоящему Соглашению.</w:t>
      </w:r>
    </w:p>
    <w:p w:rsidR="00395CD2" w:rsidRDefault="00395CD2" w:rsidP="00395CD2">
      <w:pPr>
        <w:widowControl w:val="0"/>
        <w:shd w:val="clear" w:color="auto" w:fill="FFFFFF"/>
        <w:tabs>
          <w:tab w:val="left" w:pos="1205"/>
        </w:tabs>
        <w:autoSpaceDE w:val="0"/>
        <w:autoSpaceDN w:val="0"/>
        <w:adjustRightInd w:val="0"/>
        <w:spacing w:after="0" w:line="240" w:lineRule="auto"/>
        <w:ind w:firstLine="720"/>
        <w:jc w:val="both"/>
        <w:rPr>
          <w:rFonts w:ascii="Times New Roman" w:hAnsi="Times New Roman"/>
          <w:color w:val="000000"/>
          <w:spacing w:val="-8"/>
          <w:lang w:eastAsia="ru-RU"/>
        </w:rPr>
      </w:pPr>
      <w:r>
        <w:rPr>
          <w:rFonts w:ascii="Times New Roman" w:hAnsi="Times New Roman"/>
          <w:color w:val="000000"/>
          <w:spacing w:val="4"/>
          <w:lang w:eastAsia="ru-RU"/>
        </w:rPr>
        <w:t>5.3 Изменение настоящего Соглашения, в том числе в соответствии</w:t>
      </w:r>
      <w:r>
        <w:rPr>
          <w:rFonts w:ascii="Times New Roman" w:hAnsi="Times New Roman"/>
          <w:color w:val="000000"/>
          <w:spacing w:val="4"/>
          <w:lang w:eastAsia="ru-RU"/>
        </w:rPr>
        <w:br/>
        <w:t>с  положениями  пункта  3.4   настоящего  Соглашения,  осуществляется</w:t>
      </w:r>
      <w:r>
        <w:rPr>
          <w:rFonts w:ascii="Times New Roman" w:hAnsi="Times New Roman"/>
          <w:color w:val="000000"/>
          <w:spacing w:val="4"/>
          <w:lang w:eastAsia="ru-RU"/>
        </w:rPr>
        <w:br/>
      </w:r>
      <w:r>
        <w:rPr>
          <w:rFonts w:ascii="Times New Roman" w:hAnsi="Times New Roman"/>
          <w:color w:val="000000"/>
          <w:spacing w:val="2"/>
          <w:lang w:eastAsia="ru-RU"/>
        </w:rPr>
        <w:t>по соглашению Сторон и оформляется в виде дополнительного соглашения</w:t>
      </w:r>
      <w:r>
        <w:rPr>
          <w:rFonts w:ascii="Times New Roman" w:hAnsi="Times New Roman"/>
          <w:color w:val="000000"/>
          <w:spacing w:val="2"/>
          <w:lang w:eastAsia="ru-RU"/>
        </w:rPr>
        <w:br/>
      </w:r>
      <w:r>
        <w:rPr>
          <w:rFonts w:ascii="Times New Roman" w:hAnsi="Times New Roman"/>
          <w:color w:val="000000"/>
          <w:spacing w:val="4"/>
          <w:lang w:eastAsia="ru-RU"/>
        </w:rPr>
        <w:t>к настоящему Соглашению по форме установленной финансовым органом</w:t>
      </w:r>
      <w:r>
        <w:rPr>
          <w:rFonts w:ascii="Times New Roman" w:hAnsi="Times New Roman"/>
          <w:color w:val="000000"/>
          <w:spacing w:val="4"/>
          <w:lang w:eastAsia="ru-RU"/>
        </w:rPr>
        <w:br/>
      </w:r>
      <w:r>
        <w:rPr>
          <w:rFonts w:ascii="Times New Roman" w:hAnsi="Times New Roman"/>
          <w:color w:val="000000"/>
          <w:spacing w:val="5"/>
          <w:lang w:eastAsia="ru-RU"/>
        </w:rPr>
        <w:t>исполнительной  власти  Красноярского края, являющегося неотъемлемой</w:t>
      </w:r>
      <w:r>
        <w:rPr>
          <w:rFonts w:ascii="Times New Roman" w:hAnsi="Times New Roman"/>
          <w:color w:val="000000"/>
          <w:spacing w:val="5"/>
          <w:lang w:eastAsia="ru-RU"/>
        </w:rPr>
        <w:br/>
      </w:r>
      <w:r>
        <w:rPr>
          <w:rFonts w:ascii="Times New Roman" w:hAnsi="Times New Roman"/>
          <w:color w:val="000000"/>
          <w:spacing w:val="-1"/>
          <w:lang w:eastAsia="ru-RU"/>
        </w:rPr>
        <w:t>частью Соглашения.</w:t>
      </w:r>
    </w:p>
    <w:p w:rsidR="00395CD2" w:rsidRDefault="00395CD2" w:rsidP="00395CD2">
      <w:pPr>
        <w:pStyle w:val="ab"/>
        <w:widowControl w:val="0"/>
        <w:numPr>
          <w:ilvl w:val="1"/>
          <w:numId w:val="21"/>
        </w:numPr>
        <w:shd w:val="clear" w:color="auto" w:fill="FFFFFF"/>
        <w:tabs>
          <w:tab w:val="left" w:pos="1205"/>
        </w:tabs>
        <w:autoSpaceDE w:val="0"/>
        <w:autoSpaceDN w:val="0"/>
        <w:adjustRightInd w:val="0"/>
        <w:spacing w:after="0" w:line="240" w:lineRule="auto"/>
        <w:ind w:firstLine="349"/>
        <w:jc w:val="both"/>
        <w:rPr>
          <w:rFonts w:ascii="Times New Roman" w:hAnsi="Times New Roman"/>
          <w:color w:val="000000"/>
          <w:spacing w:val="-8"/>
          <w:lang w:eastAsia="ru-RU"/>
        </w:rPr>
      </w:pPr>
      <w:r>
        <w:rPr>
          <w:rFonts w:ascii="Times New Roman" w:hAnsi="Times New Roman"/>
          <w:color w:val="000000"/>
          <w:lang w:eastAsia="ru-RU"/>
        </w:rPr>
        <w:t xml:space="preserve"> Расторжение настоящего Соглашения осуществляется:</w:t>
      </w:r>
    </w:p>
    <w:p w:rsidR="00395CD2" w:rsidRDefault="00395CD2" w:rsidP="00395CD2">
      <w:pPr>
        <w:widowControl w:val="0"/>
        <w:shd w:val="clear" w:color="auto" w:fill="FFFFFF"/>
        <w:tabs>
          <w:tab w:val="left" w:pos="1416"/>
        </w:tabs>
        <w:autoSpaceDE w:val="0"/>
        <w:autoSpaceDN w:val="0"/>
        <w:adjustRightInd w:val="0"/>
        <w:spacing w:after="0" w:line="240" w:lineRule="auto"/>
        <w:ind w:left="720"/>
        <w:jc w:val="both"/>
        <w:rPr>
          <w:rFonts w:ascii="Times New Roman" w:hAnsi="Times New Roman"/>
          <w:lang w:eastAsia="ru-RU"/>
        </w:rPr>
      </w:pPr>
      <w:r>
        <w:rPr>
          <w:rFonts w:ascii="Times New Roman" w:hAnsi="Times New Roman"/>
          <w:color w:val="000000"/>
          <w:spacing w:val="-6"/>
          <w:lang w:eastAsia="ru-RU"/>
        </w:rPr>
        <w:t>5.4.1</w:t>
      </w:r>
      <w:r>
        <w:rPr>
          <w:rFonts w:ascii="Times New Roman" w:hAnsi="Times New Roman"/>
          <w:color w:val="000000"/>
          <w:lang w:eastAsia="ru-RU"/>
        </w:rPr>
        <w:tab/>
      </w:r>
      <w:r>
        <w:rPr>
          <w:rFonts w:ascii="Times New Roman" w:hAnsi="Times New Roman"/>
          <w:color w:val="000000"/>
          <w:spacing w:val="-1"/>
          <w:lang w:eastAsia="ru-RU"/>
        </w:rPr>
        <w:t>в одностороннем порядке в случае:</w:t>
      </w:r>
    </w:p>
    <w:p w:rsidR="00395CD2" w:rsidRDefault="00395CD2" w:rsidP="00395CD2">
      <w:pPr>
        <w:widowControl w:val="0"/>
        <w:shd w:val="clear" w:color="auto" w:fill="FFFFFF"/>
        <w:tabs>
          <w:tab w:val="left" w:pos="1618"/>
        </w:tabs>
        <w:autoSpaceDE w:val="0"/>
        <w:autoSpaceDN w:val="0"/>
        <w:adjustRightInd w:val="0"/>
        <w:spacing w:after="0" w:line="240" w:lineRule="auto"/>
        <w:ind w:left="720"/>
        <w:jc w:val="both"/>
        <w:rPr>
          <w:rFonts w:ascii="Times New Roman" w:hAnsi="Times New Roman"/>
          <w:lang w:eastAsia="ru-RU"/>
        </w:rPr>
      </w:pPr>
      <w:r>
        <w:rPr>
          <w:rFonts w:ascii="Times New Roman" w:hAnsi="Times New Roman"/>
          <w:color w:val="000000"/>
          <w:spacing w:val="-5"/>
          <w:lang w:eastAsia="ru-RU"/>
        </w:rPr>
        <w:t>5.4.1.1</w:t>
      </w:r>
      <w:r>
        <w:rPr>
          <w:rFonts w:ascii="Times New Roman" w:hAnsi="Times New Roman"/>
          <w:color w:val="000000"/>
          <w:lang w:eastAsia="ru-RU"/>
        </w:rPr>
        <w:tab/>
        <w:t>реорганизации или прекращения деятельности Получателя;</w:t>
      </w:r>
    </w:p>
    <w:p w:rsidR="00395CD2" w:rsidRDefault="00395CD2" w:rsidP="00395CD2">
      <w:pPr>
        <w:widowControl w:val="0"/>
        <w:shd w:val="clear" w:color="auto" w:fill="FFFFFF"/>
        <w:tabs>
          <w:tab w:val="left" w:pos="1901"/>
        </w:tabs>
        <w:autoSpaceDE w:val="0"/>
        <w:autoSpaceDN w:val="0"/>
        <w:adjustRightInd w:val="0"/>
        <w:spacing w:after="0" w:line="240" w:lineRule="auto"/>
        <w:ind w:left="10" w:firstLine="710"/>
        <w:jc w:val="both"/>
        <w:rPr>
          <w:rFonts w:ascii="Times New Roman" w:hAnsi="Times New Roman"/>
          <w:lang w:eastAsia="ru-RU"/>
        </w:rPr>
      </w:pPr>
      <w:r>
        <w:rPr>
          <w:rFonts w:ascii="Times New Roman" w:hAnsi="Times New Roman"/>
          <w:color w:val="000000"/>
          <w:spacing w:val="-5"/>
          <w:lang w:eastAsia="ru-RU"/>
        </w:rPr>
        <w:t>5.4.1.2</w:t>
      </w:r>
      <w:r>
        <w:rPr>
          <w:rFonts w:ascii="Times New Roman" w:hAnsi="Times New Roman"/>
          <w:color w:val="000000"/>
          <w:lang w:eastAsia="ru-RU"/>
        </w:rPr>
        <w:tab/>
      </w:r>
      <w:r>
        <w:rPr>
          <w:rFonts w:ascii="Times New Roman" w:hAnsi="Times New Roman"/>
          <w:color w:val="000000"/>
          <w:spacing w:val="3"/>
          <w:lang w:eastAsia="ru-RU"/>
        </w:rPr>
        <w:t>нарушения    Получателем    порядка,    целей    и    условий</w:t>
      </w:r>
      <w:r>
        <w:rPr>
          <w:rFonts w:ascii="Times New Roman" w:hAnsi="Times New Roman"/>
          <w:color w:val="000000"/>
          <w:spacing w:val="3"/>
          <w:lang w:eastAsia="ru-RU"/>
        </w:rPr>
        <w:br/>
      </w:r>
      <w:r>
        <w:rPr>
          <w:rFonts w:ascii="Times New Roman" w:hAnsi="Times New Roman"/>
          <w:color w:val="000000"/>
          <w:spacing w:val="1"/>
          <w:lang w:eastAsia="ru-RU"/>
        </w:rPr>
        <w:t>предоставления    Субсидии,    установленных    Порядком    предоставления</w:t>
      </w:r>
      <w:r>
        <w:rPr>
          <w:rFonts w:ascii="Times New Roman" w:hAnsi="Times New Roman"/>
          <w:color w:val="000000"/>
          <w:spacing w:val="1"/>
          <w:lang w:eastAsia="ru-RU"/>
        </w:rPr>
        <w:br/>
      </w:r>
      <w:r>
        <w:rPr>
          <w:rFonts w:ascii="Times New Roman" w:hAnsi="Times New Roman"/>
          <w:color w:val="000000"/>
          <w:spacing w:val="-1"/>
          <w:lang w:eastAsia="ru-RU"/>
        </w:rPr>
        <w:t>субсидии и настоящим Соглашением;</w:t>
      </w:r>
    </w:p>
    <w:p w:rsidR="00395CD2" w:rsidRDefault="00395CD2" w:rsidP="00395CD2">
      <w:pPr>
        <w:widowControl w:val="0"/>
        <w:shd w:val="clear" w:color="auto" w:fill="FFFFFF"/>
        <w:tabs>
          <w:tab w:val="left" w:pos="2102"/>
        </w:tabs>
        <w:autoSpaceDE w:val="0"/>
        <w:autoSpaceDN w:val="0"/>
        <w:adjustRightInd w:val="0"/>
        <w:spacing w:after="0" w:line="240" w:lineRule="auto"/>
        <w:ind w:left="10" w:firstLine="710"/>
        <w:jc w:val="both"/>
        <w:rPr>
          <w:rFonts w:ascii="Times New Roman" w:hAnsi="Times New Roman"/>
          <w:lang w:eastAsia="ru-RU"/>
        </w:rPr>
      </w:pPr>
      <w:r>
        <w:rPr>
          <w:rFonts w:ascii="Times New Roman" w:hAnsi="Times New Roman"/>
          <w:color w:val="000000"/>
          <w:spacing w:val="-5"/>
          <w:lang w:eastAsia="ru-RU"/>
        </w:rPr>
        <w:t>5.4.1.3</w:t>
      </w:r>
      <w:r>
        <w:rPr>
          <w:rFonts w:ascii="Times New Roman" w:hAnsi="Times New Roman"/>
          <w:color w:val="000000"/>
          <w:lang w:eastAsia="ru-RU"/>
        </w:rPr>
        <w:tab/>
        <w:t>недостижения       Получателем       значения       результата</w:t>
      </w:r>
      <w:r>
        <w:rPr>
          <w:rFonts w:ascii="Times New Roman" w:hAnsi="Times New Roman"/>
          <w:color w:val="000000"/>
          <w:lang w:eastAsia="ru-RU"/>
        </w:rPr>
        <w:br/>
        <w:t>предоставления Субсидии, установленного настоящим Соглашением;</w:t>
      </w:r>
    </w:p>
    <w:p w:rsidR="00395CD2" w:rsidRDefault="00395CD2" w:rsidP="00395CD2">
      <w:pPr>
        <w:widowControl w:val="0"/>
        <w:shd w:val="clear" w:color="auto" w:fill="FFFFFF"/>
        <w:autoSpaceDE w:val="0"/>
        <w:autoSpaceDN w:val="0"/>
        <w:adjustRightInd w:val="0"/>
        <w:spacing w:after="0" w:line="240" w:lineRule="auto"/>
        <w:ind w:left="5" w:firstLine="704"/>
        <w:jc w:val="both"/>
        <w:rPr>
          <w:rFonts w:ascii="Times New Roman" w:hAnsi="Times New Roman"/>
          <w:lang w:eastAsia="ru-RU"/>
        </w:rPr>
      </w:pPr>
      <w:r>
        <w:rPr>
          <w:rFonts w:ascii="Times New Roman" w:hAnsi="Times New Roman"/>
          <w:color w:val="000000"/>
          <w:spacing w:val="-6"/>
          <w:lang w:eastAsia="ru-RU"/>
        </w:rPr>
        <w:t>5.4.2</w:t>
      </w:r>
      <w:r>
        <w:rPr>
          <w:rFonts w:ascii="Times New Roman" w:hAnsi="Times New Roman"/>
          <w:color w:val="000000"/>
          <w:lang w:eastAsia="ru-RU"/>
        </w:rPr>
        <w:tab/>
      </w:r>
      <w:r>
        <w:rPr>
          <w:rFonts w:ascii="Times New Roman" w:hAnsi="Times New Roman"/>
          <w:color w:val="000000"/>
          <w:spacing w:val="11"/>
          <w:lang w:eastAsia="ru-RU"/>
        </w:rPr>
        <w:t>по соглашению Сторон в случае недостижения согласия по</w:t>
      </w:r>
      <w:r>
        <w:rPr>
          <w:rFonts w:ascii="Times New Roman" w:hAnsi="Times New Roman"/>
          <w:color w:val="000000"/>
          <w:spacing w:val="11"/>
          <w:lang w:eastAsia="ru-RU"/>
        </w:rPr>
        <w:br/>
      </w:r>
      <w:r>
        <w:rPr>
          <w:rFonts w:ascii="Times New Roman" w:hAnsi="Times New Roman"/>
          <w:color w:val="000000"/>
          <w:lang w:eastAsia="ru-RU"/>
        </w:rPr>
        <w:t>новым условиям, возникшим в результате уменьшения Представителю ранее</w:t>
      </w:r>
      <w:r>
        <w:rPr>
          <w:rFonts w:ascii="Times New Roman" w:hAnsi="Times New Roman"/>
          <w:color w:val="000000"/>
          <w:lang w:eastAsia="ru-RU"/>
        </w:rPr>
        <w:br/>
      </w:r>
      <w:r>
        <w:rPr>
          <w:rFonts w:ascii="Times New Roman" w:hAnsi="Times New Roman"/>
          <w:color w:val="000000"/>
          <w:spacing w:val="1"/>
          <w:lang w:eastAsia="ru-RU"/>
        </w:rPr>
        <w:t>доведенных      лимитов      бюджетных      обязательств,      приводящих      к</w:t>
      </w:r>
      <w:r>
        <w:rPr>
          <w:rFonts w:ascii="Times New Roman" w:hAnsi="Times New Roman"/>
          <w:color w:val="000000"/>
          <w:spacing w:val="1"/>
          <w:lang w:eastAsia="ru-RU"/>
        </w:rPr>
        <w:br/>
        <w:t>невозможности   предоставления   Субсидии   в   размере,   определенном   в</w:t>
      </w:r>
      <w:r>
        <w:rPr>
          <w:rFonts w:ascii="Times New Roman" w:hAnsi="Times New Roman"/>
          <w:color w:val="000000"/>
          <w:spacing w:val="1"/>
          <w:lang w:eastAsia="ru-RU"/>
        </w:rPr>
        <w:br/>
      </w:r>
      <w:r>
        <w:rPr>
          <w:rFonts w:ascii="Times New Roman" w:hAnsi="Times New Roman"/>
          <w:color w:val="000000"/>
          <w:spacing w:val="-1"/>
          <w:lang w:eastAsia="ru-RU"/>
        </w:rPr>
        <w:t>настоящем Соглашении.</w:t>
      </w:r>
    </w:p>
    <w:p w:rsidR="00395CD2" w:rsidRDefault="00395CD2" w:rsidP="00395CD2">
      <w:pPr>
        <w:widowControl w:val="0"/>
        <w:shd w:val="clear" w:color="auto" w:fill="FFFFFF"/>
        <w:tabs>
          <w:tab w:val="left" w:pos="1320"/>
        </w:tabs>
        <w:autoSpaceDE w:val="0"/>
        <w:autoSpaceDN w:val="0"/>
        <w:adjustRightInd w:val="0"/>
        <w:spacing w:after="0" w:line="240" w:lineRule="auto"/>
        <w:ind w:left="14" w:firstLine="706"/>
        <w:jc w:val="both"/>
        <w:rPr>
          <w:rFonts w:ascii="Times New Roman" w:hAnsi="Times New Roman"/>
          <w:lang w:eastAsia="ru-RU"/>
        </w:rPr>
      </w:pPr>
      <w:r>
        <w:rPr>
          <w:rFonts w:ascii="Times New Roman" w:hAnsi="Times New Roman"/>
          <w:color w:val="000000"/>
          <w:spacing w:val="-8"/>
          <w:lang w:eastAsia="ru-RU"/>
        </w:rPr>
        <w:t xml:space="preserve">5.5 </w:t>
      </w:r>
      <w:r>
        <w:rPr>
          <w:rFonts w:ascii="Times New Roman" w:hAnsi="Times New Roman"/>
          <w:color w:val="000000"/>
          <w:spacing w:val="2"/>
          <w:lang w:eastAsia="ru-RU"/>
        </w:rPr>
        <w:t>Документы  и  иная  информация,  предусмотренные  настоящим</w:t>
      </w:r>
      <w:r>
        <w:rPr>
          <w:rFonts w:ascii="Times New Roman" w:hAnsi="Times New Roman"/>
          <w:color w:val="000000"/>
          <w:spacing w:val="2"/>
          <w:lang w:eastAsia="ru-RU"/>
        </w:rPr>
        <w:br/>
      </w:r>
      <w:r>
        <w:rPr>
          <w:rFonts w:ascii="Times New Roman" w:hAnsi="Times New Roman"/>
          <w:color w:val="000000"/>
          <w:lang w:eastAsia="ru-RU"/>
        </w:rPr>
        <w:lastRenderedPageBreak/>
        <w:t>Соглашением, направляются Сторонами следующим(ми) способом(ами):</w:t>
      </w:r>
    </w:p>
    <w:p w:rsidR="00395CD2" w:rsidRDefault="00395CD2" w:rsidP="00395CD2">
      <w:pPr>
        <w:pStyle w:val="ab"/>
        <w:widowControl w:val="0"/>
        <w:shd w:val="clear" w:color="auto" w:fill="FFFFFF"/>
        <w:tabs>
          <w:tab w:val="left" w:pos="0"/>
        </w:tabs>
        <w:autoSpaceDE w:val="0"/>
        <w:autoSpaceDN w:val="0"/>
        <w:adjustRightInd w:val="0"/>
        <w:spacing w:after="0" w:line="240" w:lineRule="auto"/>
        <w:ind w:left="0" w:firstLine="709"/>
        <w:jc w:val="both"/>
        <w:rPr>
          <w:rFonts w:ascii="Times New Roman" w:hAnsi="Times New Roman"/>
          <w:color w:val="000000"/>
          <w:spacing w:val="-6"/>
          <w:lang w:eastAsia="ru-RU"/>
        </w:rPr>
      </w:pPr>
      <w:r>
        <w:rPr>
          <w:rFonts w:ascii="Times New Roman" w:hAnsi="Times New Roman"/>
          <w:color w:val="000000"/>
          <w:spacing w:val="3"/>
          <w:lang w:eastAsia="ru-RU"/>
        </w:rPr>
        <w:t>заказным письмом с уведомлением о вручении либо вручением</w:t>
      </w:r>
      <w:r>
        <w:rPr>
          <w:rFonts w:ascii="Times New Roman" w:hAnsi="Times New Roman"/>
          <w:color w:val="000000"/>
          <w:spacing w:val="3"/>
          <w:lang w:eastAsia="ru-RU"/>
        </w:rPr>
        <w:br/>
      </w:r>
      <w:r>
        <w:rPr>
          <w:rFonts w:ascii="Times New Roman" w:hAnsi="Times New Roman"/>
          <w:color w:val="000000"/>
          <w:lang w:eastAsia="ru-RU"/>
        </w:rPr>
        <w:t xml:space="preserve">представителем одной Стороны подлинников документов, иной информации </w:t>
      </w:r>
      <w:r>
        <w:rPr>
          <w:rFonts w:ascii="Times New Roman" w:hAnsi="Times New Roman"/>
          <w:color w:val="000000"/>
          <w:spacing w:val="-1"/>
          <w:lang w:eastAsia="ru-RU"/>
        </w:rPr>
        <w:t>представителю другой Стороны;</w:t>
      </w:r>
    </w:p>
    <w:p w:rsidR="00395CD2" w:rsidRDefault="00395CD2" w:rsidP="00395CD2">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5.4. Настоящее Соглашение вступает в силу с момента его подписания Сторонами и действует до момента полного прекращения всех обязательств Сторон, установленных настоящим Соглашением.</w:t>
      </w:r>
    </w:p>
    <w:p w:rsidR="00395CD2" w:rsidRDefault="00395CD2" w:rsidP="00395CD2">
      <w:pPr>
        <w:spacing w:after="0" w:line="240" w:lineRule="auto"/>
        <w:ind w:firstLine="709"/>
        <w:jc w:val="center"/>
        <w:rPr>
          <w:rFonts w:ascii="Times New Roman" w:hAnsi="Times New Roman"/>
          <w:bCs/>
        </w:rPr>
      </w:pPr>
      <w:r>
        <w:rPr>
          <w:rFonts w:ascii="Times New Roman" w:hAnsi="Times New Roman"/>
          <w:bCs/>
        </w:rPr>
        <w:t>6.  ЮРИДИЧЕСКИЕ АДРЕСА И ПЛАТЁЖНЫЕ РЕКВИЗИТЫ СТОРОН</w:t>
      </w:r>
    </w:p>
    <w:p w:rsidR="00395CD2" w:rsidRDefault="00395CD2" w:rsidP="00395CD2">
      <w:pPr>
        <w:spacing w:after="0" w:line="240" w:lineRule="auto"/>
        <w:ind w:firstLine="709"/>
        <w:rPr>
          <w:rFonts w:ascii="Times New Roman" w:hAnsi="Times New Roman"/>
          <w:bCs/>
        </w:rPr>
      </w:pPr>
    </w:p>
    <w:tbl>
      <w:tblPr>
        <w:tblW w:w="96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637"/>
        <w:gridCol w:w="3969"/>
      </w:tblGrid>
      <w:tr w:rsidR="00395CD2" w:rsidTr="00395CD2">
        <w:tc>
          <w:tcPr>
            <w:tcW w:w="5637" w:type="dxa"/>
            <w:tcBorders>
              <w:top w:val="single" w:sz="4" w:space="0" w:color="FFFFFF"/>
              <w:left w:val="single" w:sz="4" w:space="0" w:color="FFFFFF"/>
              <w:bottom w:val="single" w:sz="4" w:space="0" w:color="FFFFFF"/>
              <w:right w:val="single" w:sz="4" w:space="0" w:color="FFFFFF"/>
            </w:tcBorders>
            <w:hideMark/>
          </w:tcPr>
          <w:p w:rsidR="00395CD2" w:rsidRDefault="00395CD2">
            <w:pPr>
              <w:spacing w:after="0" w:line="240" w:lineRule="auto"/>
              <w:rPr>
                <w:rFonts w:ascii="Times New Roman" w:eastAsia="Calibri" w:hAnsi="Times New Roman"/>
                <w:bCs/>
              </w:rPr>
            </w:pPr>
            <w:r>
              <w:rPr>
                <w:rFonts w:ascii="Times New Roman" w:eastAsia="Calibri" w:hAnsi="Times New Roman"/>
                <w:bCs/>
              </w:rPr>
              <w:t>«Главный распорядитель»:</w:t>
            </w:r>
          </w:p>
          <w:p w:rsidR="00395CD2" w:rsidRDefault="00395CD2">
            <w:pPr>
              <w:spacing w:after="0" w:line="240" w:lineRule="auto"/>
              <w:contextualSpacing/>
              <w:rPr>
                <w:rFonts w:ascii="Times New Roman" w:eastAsia="Times New Roman" w:hAnsi="Times New Roman"/>
              </w:rPr>
            </w:pPr>
            <w:r>
              <w:rPr>
                <w:rFonts w:ascii="Times New Roman" w:hAnsi="Times New Roman"/>
              </w:rPr>
              <w:t xml:space="preserve">Администрация Каратузского района </w:t>
            </w:r>
          </w:p>
          <w:p w:rsidR="00395CD2" w:rsidRDefault="00395CD2">
            <w:pPr>
              <w:spacing w:after="0" w:line="240" w:lineRule="auto"/>
              <w:contextualSpacing/>
              <w:rPr>
                <w:rFonts w:ascii="Times New Roman" w:hAnsi="Times New Roman"/>
              </w:rPr>
            </w:pPr>
            <w:r>
              <w:rPr>
                <w:rFonts w:ascii="Times New Roman" w:hAnsi="Times New Roman"/>
              </w:rPr>
              <w:t>662850 Красноярский край, Каратузский район, с Каратузское, ул. Советская, 21</w:t>
            </w:r>
          </w:p>
          <w:p w:rsidR="00395CD2" w:rsidRDefault="00395CD2">
            <w:pPr>
              <w:spacing w:after="0" w:line="240" w:lineRule="auto"/>
              <w:contextualSpacing/>
              <w:rPr>
                <w:rFonts w:ascii="Times New Roman" w:hAnsi="Times New Roman"/>
              </w:rPr>
            </w:pPr>
            <w:r>
              <w:rPr>
                <w:rFonts w:ascii="Times New Roman" w:hAnsi="Times New Roman"/>
              </w:rPr>
              <w:t>ОГРН 1022400877509</w:t>
            </w:r>
          </w:p>
          <w:p w:rsidR="00395CD2" w:rsidRDefault="00395CD2">
            <w:pPr>
              <w:spacing w:after="0" w:line="240" w:lineRule="auto"/>
              <w:contextualSpacing/>
              <w:rPr>
                <w:rFonts w:ascii="Times New Roman" w:hAnsi="Times New Roman"/>
              </w:rPr>
            </w:pPr>
            <w:r>
              <w:rPr>
                <w:rFonts w:ascii="Times New Roman" w:hAnsi="Times New Roman"/>
              </w:rPr>
              <w:t>ИНН 2419000796 КПП 241901001</w:t>
            </w:r>
          </w:p>
          <w:p w:rsidR="00395CD2" w:rsidRDefault="00395CD2">
            <w:pPr>
              <w:spacing w:after="0" w:line="240" w:lineRule="auto"/>
              <w:contextualSpacing/>
              <w:rPr>
                <w:rFonts w:ascii="Times New Roman" w:hAnsi="Times New Roman"/>
              </w:rPr>
            </w:pPr>
            <w:r>
              <w:rPr>
                <w:rFonts w:ascii="Times New Roman" w:hAnsi="Times New Roman"/>
              </w:rPr>
              <w:t xml:space="preserve">ЕКС 40102810245370000011 </w:t>
            </w:r>
          </w:p>
          <w:p w:rsidR="00395CD2" w:rsidRDefault="00395CD2">
            <w:pPr>
              <w:spacing w:after="0" w:line="240" w:lineRule="auto"/>
              <w:contextualSpacing/>
              <w:rPr>
                <w:rFonts w:ascii="Times New Roman" w:hAnsi="Times New Roman"/>
              </w:rPr>
            </w:pPr>
            <w:r>
              <w:rPr>
                <w:rFonts w:ascii="Times New Roman" w:hAnsi="Times New Roman"/>
              </w:rPr>
              <w:t>в Отделение Красноярск Банка России//УФК по Красноярскому краю г. Красноярск</w:t>
            </w:r>
          </w:p>
          <w:p w:rsidR="00395CD2" w:rsidRDefault="00395CD2">
            <w:pPr>
              <w:spacing w:after="0" w:line="240" w:lineRule="auto"/>
              <w:contextualSpacing/>
              <w:rPr>
                <w:rFonts w:ascii="Times New Roman" w:hAnsi="Times New Roman"/>
              </w:rPr>
            </w:pPr>
            <w:r>
              <w:rPr>
                <w:rFonts w:ascii="Times New Roman" w:hAnsi="Times New Roman"/>
              </w:rPr>
              <w:t>БИК  ТОФК 010407105</w:t>
            </w:r>
          </w:p>
          <w:p w:rsidR="00395CD2" w:rsidRDefault="00395CD2">
            <w:pPr>
              <w:spacing w:after="0" w:line="240" w:lineRule="auto"/>
              <w:contextualSpacing/>
              <w:rPr>
                <w:rFonts w:ascii="Times New Roman" w:hAnsi="Times New Roman"/>
              </w:rPr>
            </w:pPr>
            <w:r>
              <w:rPr>
                <w:rFonts w:ascii="Times New Roman" w:hAnsi="Times New Roman"/>
              </w:rPr>
              <w:t>Казначейский счет:</w:t>
            </w:r>
          </w:p>
          <w:p w:rsidR="00395CD2" w:rsidRDefault="00395CD2">
            <w:pPr>
              <w:spacing w:after="0" w:line="240" w:lineRule="auto"/>
              <w:contextualSpacing/>
              <w:rPr>
                <w:rFonts w:ascii="Times New Roman" w:hAnsi="Times New Roman"/>
              </w:rPr>
            </w:pPr>
            <w:r>
              <w:rPr>
                <w:rFonts w:ascii="Times New Roman" w:hAnsi="Times New Roman"/>
              </w:rPr>
              <w:t>03231643046220001900</w:t>
            </w:r>
          </w:p>
          <w:p w:rsidR="00395CD2" w:rsidRDefault="00395CD2">
            <w:pPr>
              <w:spacing w:after="0" w:line="240" w:lineRule="auto"/>
              <w:jc w:val="both"/>
              <w:rPr>
                <w:rFonts w:ascii="Times New Roman" w:hAnsi="Times New Roman"/>
              </w:rPr>
            </w:pPr>
            <w:r>
              <w:rPr>
                <w:rFonts w:ascii="Times New Roman" w:hAnsi="Times New Roman"/>
              </w:rPr>
              <w:t>Финансовое управление администрации Каратузского района (Администрация Каратузского района л/с 03193019160)</w:t>
            </w:r>
          </w:p>
          <w:p w:rsidR="00395CD2" w:rsidRDefault="00395CD2">
            <w:pPr>
              <w:spacing w:after="0" w:line="240" w:lineRule="auto"/>
              <w:jc w:val="both"/>
              <w:rPr>
                <w:rFonts w:ascii="Times New Roman" w:hAnsi="Times New Roman"/>
              </w:rPr>
            </w:pPr>
            <w:r>
              <w:rPr>
                <w:rFonts w:ascii="Times New Roman" w:hAnsi="Times New Roman"/>
              </w:rPr>
              <w:t>Тел. 8(39137)21-7-04</w:t>
            </w:r>
          </w:p>
          <w:p w:rsidR="00395CD2" w:rsidRDefault="00395CD2">
            <w:pPr>
              <w:spacing w:after="0" w:line="240" w:lineRule="auto"/>
              <w:jc w:val="both"/>
              <w:rPr>
                <w:rFonts w:ascii="Times New Roman" w:hAnsi="Times New Roman"/>
              </w:rPr>
            </w:pPr>
            <w:hyperlink r:id="rId49" w:history="1">
              <w:r>
                <w:rPr>
                  <w:rStyle w:val="a3"/>
                  <w:rFonts w:ascii="Times New Roman" w:hAnsi="Times New Roman"/>
                  <w:lang w:val="en-US"/>
                </w:rPr>
                <w:t>info</w:t>
              </w:r>
              <w:r>
                <w:rPr>
                  <w:rStyle w:val="a3"/>
                  <w:rFonts w:ascii="Times New Roman" w:hAnsi="Times New Roman"/>
                </w:rPr>
                <w:t>@</w:t>
              </w:r>
              <w:r>
                <w:rPr>
                  <w:rStyle w:val="a3"/>
                  <w:rFonts w:ascii="Times New Roman" w:hAnsi="Times New Roman"/>
                  <w:lang w:val="en-US"/>
                </w:rPr>
                <w:t>karatuzraion</w:t>
              </w:r>
              <w:r>
                <w:rPr>
                  <w:rStyle w:val="a3"/>
                  <w:rFonts w:ascii="Times New Roman" w:hAnsi="Times New Roman"/>
                </w:rPr>
                <w:t>.</w:t>
              </w:r>
              <w:r>
                <w:rPr>
                  <w:rStyle w:val="a3"/>
                  <w:rFonts w:ascii="Times New Roman" w:hAnsi="Times New Roman"/>
                  <w:lang w:val="en-US"/>
                </w:rPr>
                <w:t>ru</w:t>
              </w:r>
            </w:hyperlink>
          </w:p>
          <w:p w:rsidR="00395CD2" w:rsidRDefault="00395CD2">
            <w:pPr>
              <w:spacing w:after="0" w:line="240" w:lineRule="auto"/>
              <w:jc w:val="both"/>
              <w:rPr>
                <w:rFonts w:ascii="Times New Roman" w:hAnsi="Times New Roman"/>
              </w:rPr>
            </w:pPr>
            <w:r>
              <w:rPr>
                <w:rFonts w:ascii="Times New Roman" w:hAnsi="Times New Roman"/>
              </w:rPr>
              <w:t>тел. 8(39137)21837</w:t>
            </w:r>
          </w:p>
          <w:p w:rsidR="00395CD2" w:rsidRDefault="00395CD2">
            <w:pPr>
              <w:spacing w:after="0" w:line="240" w:lineRule="auto"/>
              <w:rPr>
                <w:rFonts w:ascii="Times New Roman" w:hAnsi="Times New Roman"/>
                <w:bCs/>
              </w:rPr>
            </w:pPr>
            <w:r>
              <w:rPr>
                <w:rFonts w:ascii="Times New Roman" w:hAnsi="Times New Roman"/>
              </w:rPr>
              <w:t>факс 8(39137)21704</w:t>
            </w:r>
          </w:p>
        </w:tc>
        <w:tc>
          <w:tcPr>
            <w:tcW w:w="3969" w:type="dxa"/>
            <w:tcBorders>
              <w:top w:val="single" w:sz="4" w:space="0" w:color="FFFFFF"/>
              <w:left w:val="single" w:sz="4" w:space="0" w:color="FFFFFF"/>
              <w:bottom w:val="single" w:sz="4" w:space="0" w:color="FFFFFF"/>
              <w:right w:val="single" w:sz="4" w:space="0" w:color="FFFFFF"/>
            </w:tcBorders>
          </w:tcPr>
          <w:p w:rsidR="00395CD2" w:rsidRDefault="00395CD2">
            <w:pPr>
              <w:pBdr>
                <w:bottom w:val="single" w:sz="12" w:space="1" w:color="auto"/>
              </w:pBdr>
              <w:spacing w:after="0" w:line="240" w:lineRule="auto"/>
              <w:rPr>
                <w:rFonts w:ascii="Times New Roman" w:hAnsi="Times New Roman"/>
                <w:bCs/>
              </w:rPr>
            </w:pPr>
            <w:r>
              <w:rPr>
                <w:rFonts w:ascii="Times New Roman" w:hAnsi="Times New Roman"/>
                <w:bCs/>
              </w:rPr>
              <w:t>«Получатель субсидии»:</w:t>
            </w:r>
          </w:p>
          <w:p w:rsidR="00395CD2" w:rsidRDefault="00395CD2">
            <w:pPr>
              <w:pBdr>
                <w:bottom w:val="single" w:sz="12" w:space="1" w:color="auto"/>
              </w:pBdr>
              <w:spacing w:after="0" w:line="240" w:lineRule="auto"/>
              <w:rPr>
                <w:rFonts w:ascii="Times New Roman" w:hAnsi="Times New Roman"/>
                <w:bCs/>
              </w:rPr>
            </w:pPr>
          </w:p>
          <w:p w:rsidR="00395CD2" w:rsidRDefault="00395CD2">
            <w:pPr>
              <w:spacing w:after="0" w:line="240" w:lineRule="auto"/>
              <w:jc w:val="center"/>
              <w:rPr>
                <w:rFonts w:ascii="Times New Roman" w:hAnsi="Times New Roman"/>
                <w:bCs/>
              </w:rPr>
            </w:pPr>
            <w:r>
              <w:rPr>
                <w:rFonts w:ascii="Times New Roman" w:hAnsi="Times New Roman"/>
                <w:bCs/>
              </w:rPr>
              <w:t>(Ф.И.О.)</w:t>
            </w:r>
          </w:p>
          <w:p w:rsidR="00395CD2" w:rsidRDefault="00395CD2">
            <w:pPr>
              <w:spacing w:after="0" w:line="240" w:lineRule="auto"/>
              <w:rPr>
                <w:rFonts w:ascii="Times New Roman" w:hAnsi="Times New Roman"/>
                <w:bCs/>
              </w:rPr>
            </w:pPr>
            <w:r>
              <w:rPr>
                <w:rFonts w:ascii="Times New Roman" w:hAnsi="Times New Roman"/>
                <w:bCs/>
              </w:rPr>
              <w:t>Место нахождения____________________</w:t>
            </w:r>
          </w:p>
          <w:p w:rsidR="00395CD2" w:rsidRDefault="00395CD2">
            <w:pPr>
              <w:spacing w:after="0" w:line="240" w:lineRule="auto"/>
              <w:rPr>
                <w:rFonts w:ascii="Times New Roman" w:hAnsi="Times New Roman"/>
                <w:bCs/>
              </w:rPr>
            </w:pPr>
            <w:r>
              <w:rPr>
                <w:rFonts w:ascii="Times New Roman" w:hAnsi="Times New Roman"/>
                <w:bCs/>
              </w:rPr>
              <w:t>__________________________________</w:t>
            </w:r>
          </w:p>
          <w:p w:rsidR="00395CD2" w:rsidRDefault="00395CD2">
            <w:pPr>
              <w:spacing w:after="0" w:line="240" w:lineRule="auto"/>
              <w:rPr>
                <w:rFonts w:ascii="Times New Roman" w:hAnsi="Times New Roman"/>
                <w:bCs/>
              </w:rPr>
            </w:pPr>
            <w:r>
              <w:rPr>
                <w:rFonts w:ascii="Times New Roman" w:hAnsi="Times New Roman"/>
                <w:bCs/>
              </w:rPr>
              <w:t>ОГРН</w:t>
            </w:r>
          </w:p>
          <w:p w:rsidR="00395CD2" w:rsidRDefault="00395CD2">
            <w:pPr>
              <w:spacing w:after="0" w:line="240" w:lineRule="auto"/>
              <w:rPr>
                <w:rFonts w:ascii="Times New Roman" w:hAnsi="Times New Roman"/>
                <w:bCs/>
              </w:rPr>
            </w:pPr>
            <w:r>
              <w:rPr>
                <w:rFonts w:ascii="Times New Roman" w:hAnsi="Times New Roman"/>
                <w:bCs/>
              </w:rPr>
              <w:t>ИНН</w:t>
            </w:r>
          </w:p>
          <w:p w:rsidR="00395CD2" w:rsidRDefault="00395CD2">
            <w:pPr>
              <w:spacing w:after="0" w:line="240" w:lineRule="auto"/>
              <w:rPr>
                <w:rFonts w:ascii="Times New Roman" w:hAnsi="Times New Roman"/>
                <w:bCs/>
              </w:rPr>
            </w:pPr>
            <w:r>
              <w:rPr>
                <w:rFonts w:ascii="Times New Roman" w:hAnsi="Times New Roman"/>
                <w:bCs/>
              </w:rPr>
              <w:t>КПП</w:t>
            </w:r>
          </w:p>
          <w:p w:rsidR="00395CD2" w:rsidRDefault="00395CD2">
            <w:pPr>
              <w:spacing w:after="0" w:line="240" w:lineRule="auto"/>
              <w:rPr>
                <w:rFonts w:ascii="Times New Roman" w:hAnsi="Times New Roman"/>
                <w:bCs/>
              </w:rPr>
            </w:pPr>
            <w:r>
              <w:rPr>
                <w:rFonts w:ascii="Times New Roman" w:hAnsi="Times New Roman"/>
                <w:bCs/>
              </w:rPr>
              <w:t>р/счет</w:t>
            </w:r>
          </w:p>
          <w:p w:rsidR="00395CD2" w:rsidRDefault="00395CD2">
            <w:pPr>
              <w:spacing w:after="0" w:line="240" w:lineRule="auto"/>
              <w:rPr>
                <w:rFonts w:ascii="Times New Roman" w:hAnsi="Times New Roman"/>
                <w:bCs/>
              </w:rPr>
            </w:pPr>
            <w:r>
              <w:rPr>
                <w:rFonts w:ascii="Times New Roman" w:hAnsi="Times New Roman"/>
                <w:bCs/>
              </w:rPr>
              <w:t>к/с</w:t>
            </w:r>
          </w:p>
          <w:p w:rsidR="00395CD2" w:rsidRDefault="00395CD2">
            <w:pPr>
              <w:spacing w:after="0" w:line="240" w:lineRule="auto"/>
              <w:rPr>
                <w:rFonts w:ascii="Times New Roman" w:hAnsi="Times New Roman"/>
                <w:bCs/>
                <w:i/>
              </w:rPr>
            </w:pPr>
            <w:r>
              <w:rPr>
                <w:rFonts w:ascii="Times New Roman" w:hAnsi="Times New Roman"/>
                <w:bCs/>
              </w:rPr>
              <w:t xml:space="preserve">в </w:t>
            </w:r>
            <w:r>
              <w:rPr>
                <w:rFonts w:ascii="Times New Roman" w:hAnsi="Times New Roman"/>
                <w:bCs/>
                <w:i/>
              </w:rPr>
              <w:t>(наименование Банка)</w:t>
            </w:r>
          </w:p>
          <w:p w:rsidR="00395CD2" w:rsidRDefault="00395CD2">
            <w:pPr>
              <w:spacing w:after="0" w:line="240" w:lineRule="auto"/>
              <w:rPr>
                <w:rFonts w:ascii="Times New Roman" w:hAnsi="Times New Roman"/>
                <w:bCs/>
              </w:rPr>
            </w:pPr>
            <w:r>
              <w:rPr>
                <w:rFonts w:ascii="Times New Roman" w:hAnsi="Times New Roman"/>
                <w:bCs/>
              </w:rPr>
              <w:t>БИК</w:t>
            </w:r>
          </w:p>
          <w:p w:rsidR="00395CD2" w:rsidRDefault="00395CD2">
            <w:pPr>
              <w:spacing w:after="0" w:line="240" w:lineRule="auto"/>
              <w:rPr>
                <w:rFonts w:ascii="Times New Roman" w:hAnsi="Times New Roman"/>
                <w:bCs/>
              </w:rPr>
            </w:pPr>
            <w:r>
              <w:rPr>
                <w:rFonts w:ascii="Times New Roman" w:hAnsi="Times New Roman"/>
                <w:bCs/>
              </w:rPr>
              <w:t>Телефон:</w:t>
            </w:r>
          </w:p>
        </w:tc>
      </w:tr>
    </w:tbl>
    <w:p w:rsidR="00395CD2" w:rsidRDefault="00395CD2" w:rsidP="00395CD2">
      <w:pPr>
        <w:spacing w:after="0" w:line="240" w:lineRule="auto"/>
        <w:rPr>
          <w:rFonts w:ascii="Times New Roman" w:eastAsia="Times New Roman" w:hAnsi="Times New Roman"/>
          <w:bCs/>
        </w:rPr>
      </w:pPr>
    </w:p>
    <w:p w:rsidR="00395CD2" w:rsidRDefault="00395CD2" w:rsidP="00395CD2">
      <w:pPr>
        <w:spacing w:after="0" w:line="240" w:lineRule="auto"/>
        <w:rPr>
          <w:rFonts w:ascii="Times New Roman" w:hAnsi="Times New Roman"/>
          <w:bCs/>
        </w:rPr>
      </w:pPr>
    </w:p>
    <w:tbl>
      <w:tblPr>
        <w:tblW w:w="9464" w:type="dxa"/>
        <w:tblLook w:val="01E0" w:firstRow="1" w:lastRow="1" w:firstColumn="1" w:lastColumn="1" w:noHBand="0" w:noVBand="0"/>
      </w:tblPr>
      <w:tblGrid>
        <w:gridCol w:w="4788"/>
        <w:gridCol w:w="282"/>
        <w:gridCol w:w="4394"/>
      </w:tblGrid>
      <w:tr w:rsidR="00395CD2" w:rsidTr="00395CD2">
        <w:tc>
          <w:tcPr>
            <w:tcW w:w="4788" w:type="dxa"/>
            <w:hideMark/>
          </w:tcPr>
          <w:p w:rsidR="00395CD2" w:rsidRDefault="00395CD2">
            <w:pPr>
              <w:spacing w:after="0" w:line="240" w:lineRule="auto"/>
              <w:rPr>
                <w:rFonts w:ascii="Times New Roman" w:hAnsi="Times New Roman"/>
                <w:bCs/>
              </w:rPr>
            </w:pPr>
            <w:r>
              <w:rPr>
                <w:rFonts w:ascii="Times New Roman" w:hAnsi="Times New Roman"/>
                <w:bCs/>
              </w:rPr>
              <w:t>__________________________________</w:t>
            </w:r>
          </w:p>
        </w:tc>
        <w:tc>
          <w:tcPr>
            <w:tcW w:w="282" w:type="dxa"/>
          </w:tcPr>
          <w:p w:rsidR="00395CD2" w:rsidRDefault="00395CD2">
            <w:pPr>
              <w:spacing w:after="0" w:line="240" w:lineRule="auto"/>
              <w:rPr>
                <w:rFonts w:ascii="Times New Roman" w:hAnsi="Times New Roman"/>
                <w:bCs/>
              </w:rPr>
            </w:pPr>
          </w:p>
        </w:tc>
        <w:tc>
          <w:tcPr>
            <w:tcW w:w="4394" w:type="dxa"/>
            <w:hideMark/>
          </w:tcPr>
          <w:p w:rsidR="00395CD2" w:rsidRDefault="00395CD2">
            <w:pPr>
              <w:spacing w:after="0" w:line="240" w:lineRule="auto"/>
              <w:rPr>
                <w:rFonts w:ascii="Times New Roman" w:hAnsi="Times New Roman"/>
                <w:bCs/>
              </w:rPr>
            </w:pPr>
            <w:r>
              <w:rPr>
                <w:rFonts w:ascii="Times New Roman" w:hAnsi="Times New Roman"/>
                <w:bCs/>
              </w:rPr>
              <w:t>_____________________________________</w:t>
            </w:r>
          </w:p>
        </w:tc>
      </w:tr>
    </w:tbl>
    <w:p w:rsidR="00395CD2" w:rsidRDefault="00395CD2" w:rsidP="00395CD2">
      <w:pPr>
        <w:spacing w:after="0" w:line="240" w:lineRule="auto"/>
        <w:rPr>
          <w:rFonts w:ascii="Times New Roman" w:eastAsia="Times New Roman" w:hAnsi="Times New Roman"/>
          <w:bCs/>
        </w:rPr>
      </w:pPr>
      <w:r>
        <w:rPr>
          <w:rFonts w:ascii="Times New Roman" w:hAnsi="Times New Roman"/>
          <w:bCs/>
        </w:rPr>
        <w:t xml:space="preserve">М.П. </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М.П</w:t>
      </w:r>
    </w:p>
    <w:p w:rsidR="00395CD2" w:rsidRDefault="00395CD2" w:rsidP="00395CD2">
      <w:pPr>
        <w:spacing w:after="0" w:line="240" w:lineRule="auto"/>
        <w:rPr>
          <w:rFonts w:ascii="Times New Roman" w:hAnsi="Times New Roman"/>
          <w:bCs/>
        </w:rPr>
        <w:sectPr w:rsidR="00395CD2">
          <w:pgSz w:w="11906" w:h="16838"/>
          <w:pgMar w:top="1134" w:right="850" w:bottom="1134" w:left="1701" w:header="510" w:footer="510" w:gutter="0"/>
          <w:cols w:space="720"/>
        </w:sectPr>
      </w:pPr>
    </w:p>
    <w:p w:rsidR="00395CD2" w:rsidRDefault="00395CD2" w:rsidP="00395CD2">
      <w:pPr>
        <w:tabs>
          <w:tab w:val="left" w:pos="284"/>
        </w:tabs>
        <w:spacing w:after="0" w:line="240" w:lineRule="auto"/>
        <w:jc w:val="right"/>
        <w:rPr>
          <w:rFonts w:ascii="Times New Roman" w:hAnsi="Times New Roman"/>
          <w:sz w:val="18"/>
          <w:szCs w:val="18"/>
        </w:rPr>
      </w:pPr>
      <w:r>
        <w:rPr>
          <w:rFonts w:ascii="Times New Roman" w:hAnsi="Times New Roman"/>
          <w:sz w:val="18"/>
          <w:szCs w:val="18"/>
        </w:rPr>
        <w:lastRenderedPageBreak/>
        <w:t xml:space="preserve">Приложение № 1 </w:t>
      </w:r>
    </w:p>
    <w:p w:rsidR="00395CD2" w:rsidRDefault="00395CD2" w:rsidP="00395CD2">
      <w:pPr>
        <w:tabs>
          <w:tab w:val="left" w:pos="284"/>
        </w:tabs>
        <w:spacing w:after="0" w:line="240" w:lineRule="auto"/>
        <w:jc w:val="right"/>
        <w:rPr>
          <w:rFonts w:ascii="Times New Roman" w:hAnsi="Times New Roman"/>
          <w:sz w:val="18"/>
          <w:szCs w:val="18"/>
        </w:rPr>
      </w:pPr>
      <w:r>
        <w:rPr>
          <w:rFonts w:ascii="Times New Roman" w:hAnsi="Times New Roman"/>
          <w:sz w:val="18"/>
          <w:szCs w:val="18"/>
        </w:rPr>
        <w:t>к соглашению</w:t>
      </w:r>
    </w:p>
    <w:p w:rsidR="00395CD2" w:rsidRDefault="00395CD2" w:rsidP="00395CD2">
      <w:pPr>
        <w:tabs>
          <w:tab w:val="left" w:pos="284"/>
        </w:tabs>
        <w:spacing w:after="0" w:line="240" w:lineRule="auto"/>
        <w:rPr>
          <w:rFonts w:ascii="Times New Roman" w:hAnsi="Times New Roman"/>
          <w:sz w:val="18"/>
          <w:szCs w:val="18"/>
        </w:rPr>
      </w:pPr>
    </w:p>
    <w:p w:rsidR="00395CD2" w:rsidRDefault="00395CD2" w:rsidP="00395CD2">
      <w:pPr>
        <w:tabs>
          <w:tab w:val="left" w:pos="284"/>
        </w:tabs>
        <w:spacing w:after="0" w:line="240" w:lineRule="auto"/>
        <w:rPr>
          <w:rFonts w:ascii="Times New Roman" w:hAnsi="Times New Roman"/>
          <w:sz w:val="28"/>
          <w:szCs w:val="28"/>
        </w:rPr>
      </w:pPr>
    </w:p>
    <w:p w:rsidR="00395CD2" w:rsidRDefault="00395CD2" w:rsidP="00395CD2">
      <w:pPr>
        <w:tabs>
          <w:tab w:val="left" w:pos="284"/>
        </w:tabs>
        <w:spacing w:after="0" w:line="240" w:lineRule="auto"/>
        <w:rPr>
          <w:rFonts w:ascii="Times New Roman" w:hAnsi="Times New Roman"/>
          <w:sz w:val="28"/>
          <w:szCs w:val="28"/>
        </w:rPr>
      </w:pPr>
    </w:p>
    <w:p w:rsidR="00395CD2" w:rsidRDefault="00395CD2" w:rsidP="00395CD2">
      <w:pPr>
        <w:tabs>
          <w:tab w:val="left" w:pos="284"/>
        </w:tabs>
        <w:spacing w:after="0" w:line="240" w:lineRule="auto"/>
        <w:rPr>
          <w:rFonts w:ascii="Times New Roman" w:hAnsi="Times New Roman"/>
          <w:sz w:val="28"/>
          <w:szCs w:val="28"/>
        </w:rPr>
      </w:pPr>
      <w:r>
        <w:rPr>
          <w:rFonts w:ascii="Times New Roman" w:hAnsi="Times New Roman"/>
          <w:sz w:val="28"/>
          <w:szCs w:val="28"/>
        </w:rPr>
        <w:t>Полное наименование получателя финансовой поддержки _________________________________________________________________</w:t>
      </w:r>
    </w:p>
    <w:p w:rsidR="00395CD2" w:rsidRDefault="00395CD2" w:rsidP="00395CD2">
      <w:pPr>
        <w:tabs>
          <w:tab w:val="left" w:pos="284"/>
        </w:tabs>
        <w:spacing w:after="0" w:line="240" w:lineRule="auto"/>
        <w:rPr>
          <w:rFonts w:ascii="Times New Roman" w:hAnsi="Times New Roman"/>
          <w:sz w:val="28"/>
          <w:szCs w:val="28"/>
        </w:rPr>
      </w:pPr>
      <w:r>
        <w:rPr>
          <w:rFonts w:ascii="Times New Roman" w:hAnsi="Times New Roman"/>
          <w:sz w:val="28"/>
          <w:szCs w:val="28"/>
        </w:rPr>
        <w:t>ИНН получателя поддержки ________________________________________</w:t>
      </w:r>
    </w:p>
    <w:p w:rsidR="00395CD2" w:rsidRDefault="00395CD2" w:rsidP="00395CD2">
      <w:pPr>
        <w:tabs>
          <w:tab w:val="left" w:pos="284"/>
        </w:tabs>
        <w:autoSpaceDE w:val="0"/>
        <w:autoSpaceDN w:val="0"/>
        <w:adjustRightInd w:val="0"/>
        <w:spacing w:after="0" w:line="240" w:lineRule="auto"/>
        <w:ind w:left="5529"/>
        <w:rPr>
          <w:rFonts w:ascii="Times New Roman" w:hAnsi="Times New Roman"/>
          <w:sz w:val="28"/>
          <w:szCs w:val="28"/>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9"/>
        <w:gridCol w:w="709"/>
        <w:gridCol w:w="1277"/>
        <w:gridCol w:w="1135"/>
        <w:gridCol w:w="1418"/>
        <w:gridCol w:w="1419"/>
      </w:tblGrid>
      <w:tr w:rsidR="00395CD2" w:rsidTr="00395CD2">
        <w:trPr>
          <w:trHeight w:val="567"/>
        </w:trPr>
        <w:tc>
          <w:tcPr>
            <w:tcW w:w="675"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 п/п</w:t>
            </w:r>
          </w:p>
        </w:tc>
        <w:tc>
          <w:tcPr>
            <w:tcW w:w="2977"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Наименование показателя финансово-хозяйственной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Ед. изм.</w:t>
            </w:r>
          </w:p>
        </w:tc>
        <w:tc>
          <w:tcPr>
            <w:tcW w:w="1276" w:type="dxa"/>
            <w:tcBorders>
              <w:top w:val="single" w:sz="4" w:space="0" w:color="auto"/>
              <w:left w:val="single" w:sz="4" w:space="0" w:color="auto"/>
              <w:bottom w:val="single" w:sz="4" w:space="0" w:color="auto"/>
              <w:right w:val="single" w:sz="4" w:space="0" w:color="auto"/>
            </w:tcBorders>
            <w:hideMark/>
          </w:tcPr>
          <w:p w:rsidR="00395CD2" w:rsidRDefault="00395CD2">
            <w:pPr>
              <w:spacing w:after="0" w:line="240" w:lineRule="auto"/>
              <w:rPr>
                <w:rFonts w:ascii="Times New Roman" w:eastAsia="Calibri" w:hAnsi="Times New Roman"/>
                <w:sz w:val="24"/>
                <w:szCs w:val="24"/>
              </w:rPr>
            </w:pPr>
            <w:r>
              <w:rPr>
                <w:rFonts w:ascii="Times New Roman" w:eastAsia="Calibri" w:hAnsi="Times New Roman"/>
                <w:sz w:val="24"/>
                <w:szCs w:val="24"/>
              </w:rPr>
              <w:t>На 1 января ___ года</w:t>
            </w:r>
          </w:p>
          <w:p w:rsidR="00395CD2" w:rsidRDefault="00395CD2">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(год, предшествующий оказанию поддержки)</w:t>
            </w:r>
          </w:p>
        </w:tc>
        <w:tc>
          <w:tcPr>
            <w:tcW w:w="1134" w:type="dxa"/>
            <w:tcBorders>
              <w:top w:val="single" w:sz="4" w:space="0" w:color="auto"/>
              <w:left w:val="single" w:sz="4" w:space="0" w:color="auto"/>
              <w:bottom w:val="single" w:sz="4" w:space="0" w:color="auto"/>
              <w:right w:val="single" w:sz="4" w:space="0" w:color="auto"/>
            </w:tcBorders>
            <w:hideMark/>
          </w:tcPr>
          <w:p w:rsidR="00395CD2" w:rsidRDefault="00395CD2">
            <w:pPr>
              <w:spacing w:after="0" w:line="240" w:lineRule="auto"/>
              <w:rPr>
                <w:rFonts w:ascii="Times New Roman" w:eastAsia="Calibri" w:hAnsi="Times New Roman"/>
                <w:sz w:val="24"/>
                <w:szCs w:val="24"/>
              </w:rPr>
            </w:pPr>
            <w:r>
              <w:rPr>
                <w:rFonts w:ascii="Times New Roman" w:eastAsia="Calibri" w:hAnsi="Times New Roman"/>
                <w:sz w:val="24"/>
                <w:szCs w:val="24"/>
              </w:rPr>
              <w:t>На 1 января ____года (год оказания поддержки)</w:t>
            </w:r>
          </w:p>
        </w:tc>
        <w:tc>
          <w:tcPr>
            <w:tcW w:w="1417" w:type="dxa"/>
            <w:tcBorders>
              <w:top w:val="single" w:sz="4" w:space="0" w:color="auto"/>
              <w:left w:val="single" w:sz="4" w:space="0" w:color="auto"/>
              <w:bottom w:val="single" w:sz="4" w:space="0" w:color="auto"/>
              <w:right w:val="single" w:sz="4" w:space="0" w:color="auto"/>
            </w:tcBorders>
            <w:hideMark/>
          </w:tcPr>
          <w:p w:rsidR="00395CD2" w:rsidRDefault="00395CD2">
            <w:pPr>
              <w:spacing w:after="0" w:line="240" w:lineRule="auto"/>
              <w:rPr>
                <w:rFonts w:ascii="Times New Roman" w:eastAsia="Calibri" w:hAnsi="Times New Roman"/>
                <w:sz w:val="24"/>
                <w:szCs w:val="24"/>
              </w:rPr>
            </w:pPr>
            <w:r>
              <w:rPr>
                <w:rFonts w:ascii="Times New Roman" w:eastAsia="Calibri" w:hAnsi="Times New Roman"/>
                <w:sz w:val="24"/>
                <w:szCs w:val="24"/>
              </w:rPr>
              <w:t>На 1 января</w:t>
            </w:r>
          </w:p>
          <w:p w:rsidR="00395CD2" w:rsidRDefault="00395CD2">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____ года  </w:t>
            </w:r>
          </w:p>
          <w:p w:rsidR="00395CD2" w:rsidRDefault="00395CD2">
            <w:pPr>
              <w:spacing w:after="0" w:line="240" w:lineRule="auto"/>
              <w:rPr>
                <w:rFonts w:ascii="Times New Roman" w:eastAsia="Calibri" w:hAnsi="Times New Roman"/>
                <w:sz w:val="24"/>
                <w:szCs w:val="24"/>
              </w:rPr>
            </w:pPr>
            <w:r>
              <w:rPr>
                <w:rFonts w:ascii="Times New Roman" w:eastAsia="Calibri" w:hAnsi="Times New Roman"/>
                <w:sz w:val="24"/>
                <w:szCs w:val="24"/>
              </w:rPr>
              <w:t>(первый год    после</w:t>
            </w:r>
          </w:p>
          <w:p w:rsidR="00395CD2" w:rsidRDefault="00395CD2">
            <w:pPr>
              <w:spacing w:after="0" w:line="240" w:lineRule="auto"/>
              <w:rPr>
                <w:rFonts w:ascii="Times New Roman" w:eastAsia="Calibri" w:hAnsi="Times New Roman"/>
                <w:sz w:val="24"/>
                <w:szCs w:val="24"/>
              </w:rPr>
            </w:pPr>
            <w:r>
              <w:rPr>
                <w:rFonts w:ascii="Times New Roman" w:eastAsia="Calibri" w:hAnsi="Times New Roman"/>
                <w:sz w:val="24"/>
                <w:szCs w:val="24"/>
              </w:rPr>
              <w:t>оказания   поддержки)</w:t>
            </w:r>
          </w:p>
        </w:tc>
        <w:tc>
          <w:tcPr>
            <w:tcW w:w="1418" w:type="dxa"/>
            <w:tcBorders>
              <w:top w:val="single" w:sz="4" w:space="0" w:color="auto"/>
              <w:left w:val="single" w:sz="4" w:space="0" w:color="auto"/>
              <w:bottom w:val="single" w:sz="4" w:space="0" w:color="auto"/>
              <w:right w:val="single" w:sz="4" w:space="0" w:color="auto"/>
            </w:tcBorders>
            <w:hideMark/>
          </w:tcPr>
          <w:p w:rsidR="00395CD2" w:rsidRDefault="00395CD2">
            <w:pPr>
              <w:spacing w:after="0" w:line="240" w:lineRule="auto"/>
              <w:rPr>
                <w:rFonts w:ascii="Times New Roman" w:eastAsia="Calibri" w:hAnsi="Times New Roman"/>
                <w:sz w:val="24"/>
                <w:szCs w:val="24"/>
              </w:rPr>
            </w:pPr>
            <w:r>
              <w:rPr>
                <w:rFonts w:ascii="Times New Roman" w:eastAsia="Calibri" w:hAnsi="Times New Roman"/>
                <w:sz w:val="24"/>
                <w:szCs w:val="24"/>
              </w:rPr>
              <w:t>На 1 января ___ года</w:t>
            </w:r>
          </w:p>
          <w:p w:rsidR="00395CD2" w:rsidRDefault="00395CD2">
            <w:pPr>
              <w:spacing w:after="0" w:line="240" w:lineRule="auto"/>
              <w:rPr>
                <w:rFonts w:ascii="Times New Roman" w:eastAsia="Calibri" w:hAnsi="Times New Roman"/>
                <w:sz w:val="24"/>
                <w:szCs w:val="24"/>
              </w:rPr>
            </w:pPr>
            <w:r>
              <w:rPr>
                <w:rFonts w:ascii="Times New Roman" w:eastAsia="Calibri" w:hAnsi="Times New Roman"/>
                <w:sz w:val="24"/>
                <w:szCs w:val="24"/>
              </w:rPr>
              <w:t>(второй год    после</w:t>
            </w:r>
          </w:p>
          <w:p w:rsidR="00395CD2" w:rsidRDefault="00395CD2">
            <w:pPr>
              <w:spacing w:after="0" w:line="240" w:lineRule="auto"/>
              <w:rPr>
                <w:rFonts w:ascii="Times New Roman" w:eastAsia="Calibri" w:hAnsi="Times New Roman"/>
                <w:sz w:val="24"/>
                <w:szCs w:val="24"/>
              </w:rPr>
            </w:pPr>
            <w:r>
              <w:rPr>
                <w:rFonts w:ascii="Times New Roman" w:eastAsia="Calibri" w:hAnsi="Times New Roman"/>
                <w:sz w:val="24"/>
                <w:szCs w:val="24"/>
              </w:rPr>
              <w:t>оказания   поддержки)</w:t>
            </w:r>
          </w:p>
        </w:tc>
      </w:tr>
      <w:tr w:rsidR="00395CD2" w:rsidTr="00395CD2">
        <w:tc>
          <w:tcPr>
            <w:tcW w:w="675"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1.</w:t>
            </w:r>
          </w:p>
        </w:tc>
        <w:tc>
          <w:tcPr>
            <w:tcW w:w="2977"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Доходы, всего</w:t>
            </w:r>
          </w:p>
        </w:tc>
        <w:tc>
          <w:tcPr>
            <w:tcW w:w="709"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тыс. руб.</w:t>
            </w:r>
          </w:p>
        </w:tc>
        <w:tc>
          <w:tcPr>
            <w:tcW w:w="1276"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c>
          <w:tcPr>
            <w:tcW w:w="1417"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c>
          <w:tcPr>
            <w:tcW w:w="1418"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r>
      <w:tr w:rsidR="00395CD2" w:rsidTr="00395CD2">
        <w:tc>
          <w:tcPr>
            <w:tcW w:w="675"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2.</w:t>
            </w:r>
          </w:p>
        </w:tc>
        <w:tc>
          <w:tcPr>
            <w:tcW w:w="2977"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rPr>
                <w:rFonts w:ascii="Times New Roman" w:eastAsia="Times New Roman" w:hAnsi="Times New Roman"/>
              </w:rPr>
            </w:pPr>
            <w:r>
              <w:rPr>
                <w:rFonts w:ascii="Times New Roman" w:hAnsi="Times New Roman"/>
              </w:rPr>
              <w:t>Налоговые платежи в бюджеты всех уровней и внебюджетные фонды, всего,</w:t>
            </w:r>
          </w:p>
        </w:tc>
        <w:tc>
          <w:tcPr>
            <w:tcW w:w="709"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rPr>
                <w:rFonts w:ascii="Times New Roman" w:hAnsi="Times New Roman"/>
              </w:rPr>
            </w:pPr>
            <w:r>
              <w:rPr>
                <w:rFonts w:ascii="Times New Roman" w:hAnsi="Times New Roman"/>
              </w:rPr>
              <w:t xml:space="preserve">тыс.    </w:t>
            </w:r>
            <w:r>
              <w:rPr>
                <w:rFonts w:ascii="Times New Roman" w:hAnsi="Times New Roman"/>
              </w:rPr>
              <w:br/>
              <w:t xml:space="preserve">руб. </w:t>
            </w:r>
          </w:p>
        </w:tc>
        <w:tc>
          <w:tcPr>
            <w:tcW w:w="1276"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c>
          <w:tcPr>
            <w:tcW w:w="1417"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c>
          <w:tcPr>
            <w:tcW w:w="1418"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r>
      <w:tr w:rsidR="00395CD2" w:rsidTr="00395CD2">
        <w:tc>
          <w:tcPr>
            <w:tcW w:w="675"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c>
          <w:tcPr>
            <w:tcW w:w="2977"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rPr>
                <w:rFonts w:ascii="Times New Roman" w:eastAsia="Times New Roman" w:hAnsi="Times New Roman"/>
              </w:rPr>
            </w:pPr>
            <w:r>
              <w:rPr>
                <w:rFonts w:ascii="Times New Roman" w:hAnsi="Times New Roman"/>
              </w:rPr>
              <w:t>в том числе по видам налогов:</w:t>
            </w:r>
          </w:p>
        </w:tc>
        <w:tc>
          <w:tcPr>
            <w:tcW w:w="709"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jc w:val="center"/>
              <w:rPr>
                <w:rFonts w:ascii="Times New Roman" w:eastAsia="Calibri" w:hAnsi="Times New Roman"/>
              </w:rPr>
            </w:pPr>
            <w:r>
              <w:rPr>
                <w:rFonts w:ascii="Times New Roman" w:eastAsia="Calibri" w:hAnsi="Times New Roman"/>
              </w:rPr>
              <w:t>Х</w:t>
            </w:r>
          </w:p>
        </w:tc>
        <w:tc>
          <w:tcPr>
            <w:tcW w:w="1134"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jc w:val="center"/>
              <w:rPr>
                <w:rFonts w:ascii="Times New Roman" w:eastAsia="Calibri" w:hAnsi="Times New Roman"/>
              </w:rPr>
            </w:pPr>
            <w:r>
              <w:rPr>
                <w:rFonts w:ascii="Times New Roman" w:eastAsia="Calibri" w:hAnsi="Times New Roman"/>
              </w:rPr>
              <w:t>Х</w:t>
            </w:r>
          </w:p>
        </w:tc>
        <w:tc>
          <w:tcPr>
            <w:tcW w:w="1417"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jc w:val="center"/>
              <w:rPr>
                <w:rFonts w:ascii="Times New Roman" w:eastAsia="Calibri" w:hAnsi="Times New Roman"/>
              </w:rPr>
            </w:pPr>
            <w:r>
              <w:rPr>
                <w:rFonts w:ascii="Times New Roman" w:eastAsia="Calibri" w:hAnsi="Times New Roman"/>
              </w:rPr>
              <w:t>Х</w:t>
            </w:r>
          </w:p>
        </w:tc>
        <w:tc>
          <w:tcPr>
            <w:tcW w:w="1418"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jc w:val="center"/>
              <w:rPr>
                <w:rFonts w:ascii="Times New Roman" w:eastAsia="Calibri" w:hAnsi="Times New Roman"/>
              </w:rPr>
            </w:pPr>
            <w:r>
              <w:rPr>
                <w:rFonts w:ascii="Times New Roman" w:eastAsia="Calibri" w:hAnsi="Times New Roman"/>
              </w:rPr>
              <w:t>Х</w:t>
            </w:r>
          </w:p>
        </w:tc>
      </w:tr>
      <w:tr w:rsidR="00395CD2" w:rsidTr="00395CD2">
        <w:tc>
          <w:tcPr>
            <w:tcW w:w="675"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2.1</w:t>
            </w:r>
          </w:p>
        </w:tc>
        <w:tc>
          <w:tcPr>
            <w:tcW w:w="2977"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rPr>
                <w:rFonts w:ascii="Times New Roman" w:eastAsia="Times New Roman" w:hAnsi="Times New Roman"/>
              </w:rPr>
            </w:pPr>
            <w:r>
              <w:rPr>
                <w:rFonts w:ascii="Times New Roman" w:hAnsi="Times New Roman"/>
              </w:rPr>
              <w:t>налог на профессиональный доход</w:t>
            </w:r>
          </w:p>
        </w:tc>
        <w:tc>
          <w:tcPr>
            <w:tcW w:w="709"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hAnsi="Times New Roman"/>
              </w:rPr>
            </w:pPr>
            <w:r>
              <w:rPr>
                <w:rFonts w:ascii="Times New Roman" w:hAnsi="Times New Roman"/>
              </w:rPr>
              <w:t xml:space="preserve">тыс.    </w:t>
            </w:r>
            <w:r>
              <w:rPr>
                <w:rFonts w:ascii="Times New Roman" w:hAnsi="Times New Roman"/>
              </w:rPr>
              <w:br/>
              <w:t xml:space="preserve">руб.  </w:t>
            </w:r>
          </w:p>
        </w:tc>
        <w:tc>
          <w:tcPr>
            <w:tcW w:w="1276"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c>
          <w:tcPr>
            <w:tcW w:w="1417"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c>
          <w:tcPr>
            <w:tcW w:w="1418"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r>
      <w:tr w:rsidR="00395CD2" w:rsidTr="00395CD2">
        <w:tc>
          <w:tcPr>
            <w:tcW w:w="675" w:type="dxa"/>
            <w:tcBorders>
              <w:top w:val="single" w:sz="4" w:space="0" w:color="auto"/>
              <w:left w:val="single" w:sz="4" w:space="0" w:color="auto"/>
              <w:bottom w:val="single" w:sz="4" w:space="0" w:color="auto"/>
              <w:right w:val="single" w:sz="4" w:space="0" w:color="auto"/>
            </w:tcBorders>
            <w:hideMark/>
          </w:tcPr>
          <w:p w:rsidR="00395CD2" w:rsidRDefault="00395CD2">
            <w:pPr>
              <w:tabs>
                <w:tab w:val="left" w:pos="284"/>
              </w:tabs>
              <w:spacing w:after="0" w:line="240" w:lineRule="auto"/>
              <w:rPr>
                <w:rFonts w:ascii="Times New Roman" w:eastAsia="Calibri" w:hAnsi="Times New Roman"/>
              </w:rPr>
            </w:pPr>
            <w:r>
              <w:rPr>
                <w:rFonts w:ascii="Times New Roman" w:eastAsia="Calibri" w:hAnsi="Times New Roman"/>
              </w:rPr>
              <w:t>3</w:t>
            </w:r>
          </w:p>
        </w:tc>
        <w:tc>
          <w:tcPr>
            <w:tcW w:w="2977"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rPr>
                <w:rFonts w:ascii="Times New Roman" w:eastAsia="Times New Roman" w:hAnsi="Times New Roman"/>
              </w:rPr>
            </w:pPr>
            <w:r>
              <w:rPr>
                <w:rFonts w:ascii="Times New Roman" w:hAnsi="Times New Roman"/>
              </w:rPr>
              <w:t>Чистая прибыль (убыток)</w:t>
            </w:r>
          </w:p>
        </w:tc>
        <w:tc>
          <w:tcPr>
            <w:tcW w:w="709" w:type="dxa"/>
            <w:tcBorders>
              <w:top w:val="single" w:sz="4" w:space="0" w:color="auto"/>
              <w:left w:val="single" w:sz="4" w:space="0" w:color="auto"/>
              <w:bottom w:val="single" w:sz="4" w:space="0" w:color="auto"/>
              <w:right w:val="single" w:sz="4" w:space="0" w:color="auto"/>
            </w:tcBorders>
            <w:hideMark/>
          </w:tcPr>
          <w:p w:rsidR="00395CD2" w:rsidRDefault="00395CD2">
            <w:pPr>
              <w:widowControl w:val="0"/>
              <w:tabs>
                <w:tab w:val="left" w:pos="284"/>
              </w:tabs>
              <w:autoSpaceDE w:val="0"/>
              <w:autoSpaceDN w:val="0"/>
              <w:adjustRightInd w:val="0"/>
              <w:spacing w:after="0" w:line="240" w:lineRule="auto"/>
              <w:rPr>
                <w:rFonts w:ascii="Times New Roman" w:hAnsi="Times New Roman"/>
              </w:rPr>
            </w:pPr>
            <w:r>
              <w:rPr>
                <w:rFonts w:ascii="Times New Roman" w:hAnsi="Times New Roman"/>
              </w:rPr>
              <w:t xml:space="preserve">тыс.    </w:t>
            </w:r>
            <w:r>
              <w:rPr>
                <w:rFonts w:ascii="Times New Roman" w:hAnsi="Times New Roman"/>
              </w:rPr>
              <w:br/>
              <w:t xml:space="preserve">руб.  </w:t>
            </w:r>
          </w:p>
        </w:tc>
        <w:tc>
          <w:tcPr>
            <w:tcW w:w="1276"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c>
          <w:tcPr>
            <w:tcW w:w="1417"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c>
          <w:tcPr>
            <w:tcW w:w="1418" w:type="dxa"/>
            <w:tcBorders>
              <w:top w:val="single" w:sz="4" w:space="0" w:color="auto"/>
              <w:left w:val="single" w:sz="4" w:space="0" w:color="auto"/>
              <w:bottom w:val="single" w:sz="4" w:space="0" w:color="auto"/>
              <w:right w:val="single" w:sz="4" w:space="0" w:color="auto"/>
            </w:tcBorders>
          </w:tcPr>
          <w:p w:rsidR="00395CD2" w:rsidRDefault="00395CD2">
            <w:pPr>
              <w:tabs>
                <w:tab w:val="left" w:pos="284"/>
              </w:tabs>
              <w:spacing w:after="0" w:line="240" w:lineRule="auto"/>
              <w:rPr>
                <w:rFonts w:ascii="Times New Roman" w:eastAsia="Calibri" w:hAnsi="Times New Roman"/>
              </w:rPr>
            </w:pPr>
          </w:p>
        </w:tc>
      </w:tr>
    </w:tbl>
    <w:p w:rsidR="00395CD2" w:rsidRDefault="00395CD2" w:rsidP="00395CD2">
      <w:pPr>
        <w:tabs>
          <w:tab w:val="left" w:pos="284"/>
        </w:tabs>
        <w:autoSpaceDE w:val="0"/>
        <w:autoSpaceDN w:val="0"/>
        <w:adjustRightInd w:val="0"/>
        <w:spacing w:after="0" w:line="240" w:lineRule="auto"/>
        <w:rPr>
          <w:rFonts w:ascii="Times New Roman" w:eastAsia="Times New Roman" w:hAnsi="Times New Roman"/>
          <w:sz w:val="28"/>
          <w:szCs w:val="28"/>
          <w:lang w:eastAsia="ko-KR"/>
        </w:rPr>
      </w:pPr>
    </w:p>
    <w:p w:rsidR="00395CD2" w:rsidRDefault="00395CD2" w:rsidP="00395CD2">
      <w:pPr>
        <w:tabs>
          <w:tab w:val="left" w:pos="284"/>
        </w:tabs>
        <w:autoSpaceDE w:val="0"/>
        <w:autoSpaceDN w:val="0"/>
        <w:adjustRightInd w:val="0"/>
        <w:spacing w:after="0" w:line="240" w:lineRule="auto"/>
        <w:rPr>
          <w:rFonts w:ascii="Times New Roman" w:hAnsi="Times New Roman"/>
          <w:sz w:val="28"/>
          <w:szCs w:val="28"/>
          <w:lang w:eastAsia="ko-KR"/>
        </w:rPr>
      </w:pPr>
      <w:r>
        <w:rPr>
          <w:rFonts w:ascii="Times New Roman" w:hAnsi="Times New Roman"/>
          <w:sz w:val="28"/>
          <w:szCs w:val="28"/>
          <w:lang w:eastAsia="ko-KR"/>
        </w:rPr>
        <w:t>Самозанятый  _________________________________________________</w:t>
      </w:r>
    </w:p>
    <w:p w:rsidR="00395CD2" w:rsidRDefault="00395CD2" w:rsidP="00395CD2">
      <w:pPr>
        <w:tabs>
          <w:tab w:val="left" w:pos="284"/>
        </w:tabs>
        <w:autoSpaceDE w:val="0"/>
        <w:autoSpaceDN w:val="0"/>
        <w:adjustRightInd w:val="0"/>
        <w:spacing w:after="0" w:line="240" w:lineRule="auto"/>
        <w:rPr>
          <w:rFonts w:ascii="Times New Roman" w:hAnsi="Times New Roman"/>
          <w:sz w:val="28"/>
          <w:szCs w:val="28"/>
          <w:lang w:eastAsia="ko-KR"/>
        </w:rPr>
      </w:pPr>
      <w:r>
        <w:rPr>
          <w:rFonts w:ascii="Times New Roman" w:hAnsi="Times New Roman"/>
          <w:sz w:val="28"/>
          <w:szCs w:val="28"/>
          <w:lang w:eastAsia="ko-KR"/>
        </w:rPr>
        <w:t xml:space="preserve">                                   (подпись)                (расшифровка подписи)</w:t>
      </w:r>
    </w:p>
    <w:p w:rsidR="00395CD2" w:rsidRDefault="00395CD2" w:rsidP="00395CD2">
      <w:pPr>
        <w:tabs>
          <w:tab w:val="left" w:pos="284"/>
        </w:tabs>
        <w:autoSpaceDE w:val="0"/>
        <w:autoSpaceDN w:val="0"/>
        <w:adjustRightInd w:val="0"/>
        <w:spacing w:after="0" w:line="240" w:lineRule="auto"/>
        <w:rPr>
          <w:rFonts w:ascii="Times New Roman" w:hAnsi="Times New Roman"/>
          <w:sz w:val="28"/>
          <w:szCs w:val="28"/>
          <w:lang w:eastAsia="ko-KR"/>
        </w:rPr>
      </w:pPr>
    </w:p>
    <w:p w:rsidR="00395CD2" w:rsidRDefault="00395CD2" w:rsidP="00395CD2">
      <w:pPr>
        <w:tabs>
          <w:tab w:val="left" w:pos="284"/>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lang w:eastAsia="ko-KR"/>
        </w:rPr>
        <w:t xml:space="preserve"> М.П.  </w:t>
      </w:r>
      <w:r>
        <w:rPr>
          <w:rFonts w:ascii="Times New Roman" w:hAnsi="Times New Roman"/>
          <w:sz w:val="28"/>
          <w:szCs w:val="28"/>
        </w:rPr>
        <w:t>«____» _____________ 20__ г.</w:t>
      </w:r>
    </w:p>
    <w:p w:rsidR="00395CD2" w:rsidRDefault="00395CD2" w:rsidP="00395CD2">
      <w:pPr>
        <w:spacing w:after="160" w:line="256" w:lineRule="auto"/>
        <w:rPr>
          <w:rFonts w:ascii="Times New Roman" w:hAnsi="Times New Roman"/>
          <w:bCs/>
        </w:rPr>
      </w:pPr>
    </w:p>
    <w:p w:rsidR="00395CD2" w:rsidRDefault="00395CD2" w:rsidP="00395CD2">
      <w:pPr>
        <w:spacing w:after="160" w:line="256" w:lineRule="auto"/>
        <w:rPr>
          <w:rFonts w:ascii="Times New Roman" w:hAnsi="Times New Roman"/>
          <w:bCs/>
        </w:rPr>
      </w:pPr>
    </w:p>
    <w:p w:rsidR="00395CD2" w:rsidRDefault="00395CD2" w:rsidP="00395CD2">
      <w:pPr>
        <w:spacing w:after="160" w:line="256" w:lineRule="auto"/>
        <w:rPr>
          <w:rFonts w:ascii="Times New Roman" w:hAnsi="Times New Roman"/>
          <w:bCs/>
        </w:rPr>
      </w:pPr>
    </w:p>
    <w:p w:rsidR="00395CD2" w:rsidRDefault="00395CD2" w:rsidP="00395CD2">
      <w:pPr>
        <w:spacing w:after="160" w:line="256" w:lineRule="auto"/>
        <w:rPr>
          <w:rFonts w:ascii="Times New Roman" w:hAnsi="Times New Roman"/>
          <w:bCs/>
        </w:rPr>
      </w:pPr>
    </w:p>
    <w:p w:rsidR="00395CD2" w:rsidRDefault="00395CD2" w:rsidP="00395CD2">
      <w:pPr>
        <w:spacing w:after="160" w:line="256" w:lineRule="auto"/>
        <w:rPr>
          <w:rFonts w:ascii="Times New Roman" w:hAnsi="Times New Roman"/>
          <w:bCs/>
        </w:rPr>
      </w:pPr>
    </w:p>
    <w:p w:rsidR="00395CD2" w:rsidRDefault="00395CD2" w:rsidP="00395CD2">
      <w:pPr>
        <w:spacing w:after="160" w:line="256" w:lineRule="auto"/>
        <w:rPr>
          <w:rFonts w:ascii="Times New Roman" w:hAnsi="Times New Roman"/>
          <w:bCs/>
        </w:rPr>
      </w:pPr>
    </w:p>
    <w:p w:rsidR="00395CD2" w:rsidRDefault="00395CD2" w:rsidP="00395CD2">
      <w:pPr>
        <w:spacing w:after="160" w:line="256" w:lineRule="auto"/>
        <w:rPr>
          <w:rFonts w:ascii="Times New Roman" w:hAnsi="Times New Roman"/>
          <w:bCs/>
        </w:rPr>
      </w:pPr>
    </w:p>
    <w:p w:rsidR="00395CD2" w:rsidRDefault="00395CD2" w:rsidP="00395CD2">
      <w:pPr>
        <w:spacing w:after="160" w:line="256" w:lineRule="auto"/>
        <w:rPr>
          <w:rFonts w:ascii="Times New Roman" w:hAnsi="Times New Roman"/>
          <w:bCs/>
        </w:rPr>
      </w:pPr>
    </w:p>
    <w:p w:rsidR="00395CD2" w:rsidRDefault="00395CD2" w:rsidP="00395CD2">
      <w:pPr>
        <w:spacing w:after="160" w:line="256" w:lineRule="auto"/>
        <w:rPr>
          <w:rFonts w:ascii="Times New Roman" w:hAnsi="Times New Roman"/>
          <w:bCs/>
        </w:rPr>
      </w:pPr>
    </w:p>
    <w:p w:rsidR="00395CD2" w:rsidRDefault="00395CD2" w:rsidP="00395CD2">
      <w:pPr>
        <w:spacing w:after="160" w:line="256" w:lineRule="auto"/>
        <w:rPr>
          <w:rFonts w:ascii="Times New Roman" w:hAnsi="Times New Roman"/>
          <w:bCs/>
        </w:rPr>
      </w:pPr>
    </w:p>
    <w:p w:rsidR="00395CD2" w:rsidRDefault="00395CD2" w:rsidP="00395CD2">
      <w:pPr>
        <w:spacing w:after="160" w:line="256" w:lineRule="auto"/>
        <w:rPr>
          <w:rFonts w:ascii="Times New Roman" w:hAnsi="Times New Roman"/>
          <w:bCs/>
        </w:rPr>
      </w:pPr>
    </w:p>
    <w:p w:rsidR="00395CD2" w:rsidRDefault="00395CD2" w:rsidP="00395CD2">
      <w:pPr>
        <w:spacing w:after="160" w:line="256" w:lineRule="auto"/>
        <w:rPr>
          <w:rFonts w:ascii="Times New Roman" w:hAnsi="Times New Roman"/>
          <w:bCs/>
        </w:rPr>
      </w:pPr>
    </w:p>
    <w:p w:rsidR="00395CD2" w:rsidRDefault="00395CD2" w:rsidP="00395CD2">
      <w:pPr>
        <w:spacing w:after="160" w:line="256" w:lineRule="auto"/>
        <w:rPr>
          <w:rFonts w:ascii="Times New Roman" w:hAnsi="Times New Roman"/>
          <w:bCs/>
        </w:rPr>
      </w:pPr>
    </w:p>
    <w:p w:rsidR="00395CD2" w:rsidRDefault="00395CD2" w:rsidP="00395CD2">
      <w:pPr>
        <w:spacing w:after="0" w:line="240" w:lineRule="auto"/>
        <w:ind w:left="7230"/>
        <w:rPr>
          <w:rFonts w:ascii="Times New Roman" w:hAnsi="Times New Roman"/>
          <w:bCs/>
        </w:rPr>
      </w:pPr>
    </w:p>
    <w:p w:rsidR="00395CD2" w:rsidRDefault="00395CD2" w:rsidP="00395CD2">
      <w:pPr>
        <w:spacing w:after="0" w:line="240" w:lineRule="auto"/>
        <w:ind w:left="7230"/>
        <w:rPr>
          <w:rFonts w:ascii="Times New Roman" w:hAnsi="Times New Roman"/>
          <w:bCs/>
          <w:sz w:val="18"/>
          <w:szCs w:val="18"/>
        </w:rPr>
      </w:pPr>
    </w:p>
    <w:p w:rsidR="00395CD2" w:rsidRDefault="00395CD2" w:rsidP="00395CD2">
      <w:pPr>
        <w:spacing w:after="0" w:line="240" w:lineRule="auto"/>
        <w:ind w:left="7230"/>
        <w:rPr>
          <w:rFonts w:ascii="Times New Roman" w:hAnsi="Times New Roman"/>
          <w:bCs/>
          <w:sz w:val="18"/>
          <w:szCs w:val="18"/>
        </w:rPr>
      </w:pPr>
      <w:r>
        <w:rPr>
          <w:rFonts w:ascii="Times New Roman" w:hAnsi="Times New Roman"/>
          <w:bCs/>
          <w:sz w:val="18"/>
          <w:szCs w:val="18"/>
        </w:rPr>
        <w:lastRenderedPageBreak/>
        <w:t xml:space="preserve">Приложение № 2 </w:t>
      </w:r>
    </w:p>
    <w:p w:rsidR="00395CD2" w:rsidRDefault="00395CD2" w:rsidP="00395CD2">
      <w:pPr>
        <w:spacing w:after="0" w:line="240" w:lineRule="auto"/>
        <w:ind w:left="7230"/>
        <w:rPr>
          <w:rFonts w:ascii="Times New Roman" w:hAnsi="Times New Roman"/>
          <w:bCs/>
          <w:sz w:val="18"/>
          <w:szCs w:val="18"/>
        </w:rPr>
      </w:pPr>
      <w:r>
        <w:rPr>
          <w:rFonts w:ascii="Times New Roman" w:hAnsi="Times New Roman"/>
          <w:bCs/>
          <w:sz w:val="18"/>
          <w:szCs w:val="18"/>
        </w:rPr>
        <w:t xml:space="preserve">к соглашению </w:t>
      </w:r>
    </w:p>
    <w:p w:rsidR="00395CD2" w:rsidRDefault="00395CD2" w:rsidP="00395CD2">
      <w:pPr>
        <w:spacing w:after="0" w:line="240" w:lineRule="auto"/>
        <w:ind w:left="7230"/>
        <w:rPr>
          <w:rFonts w:ascii="Times New Roman" w:hAnsi="Times New Roman"/>
          <w:bCs/>
          <w:sz w:val="18"/>
          <w:szCs w:val="18"/>
        </w:rPr>
      </w:pPr>
      <w:r>
        <w:rPr>
          <w:rFonts w:ascii="Times New Roman" w:hAnsi="Times New Roman"/>
          <w:bCs/>
          <w:sz w:val="18"/>
          <w:szCs w:val="18"/>
        </w:rPr>
        <w:t>от ______ № ____</w:t>
      </w:r>
    </w:p>
    <w:p w:rsidR="00395CD2" w:rsidRDefault="00395CD2" w:rsidP="00395CD2">
      <w:pPr>
        <w:spacing w:after="0" w:line="240" w:lineRule="auto"/>
        <w:rPr>
          <w:rFonts w:ascii="Times New Roman" w:eastAsia="Calibri" w:hAnsi="Times New Roman"/>
          <w:sz w:val="18"/>
          <w:szCs w:val="18"/>
        </w:rPr>
      </w:pPr>
    </w:p>
    <w:p w:rsidR="00395CD2" w:rsidRDefault="00395CD2" w:rsidP="00395CD2">
      <w:pPr>
        <w:spacing w:after="0" w:line="240" w:lineRule="auto"/>
        <w:rPr>
          <w:rFonts w:ascii="Times New Roman" w:eastAsia="Calibri" w:hAnsi="Times New Roman"/>
        </w:rPr>
      </w:pPr>
    </w:p>
    <w:p w:rsidR="00395CD2" w:rsidRDefault="00395CD2" w:rsidP="00395CD2">
      <w:pPr>
        <w:widowControl w:val="0"/>
        <w:shd w:val="clear" w:color="auto" w:fill="FFFFFF"/>
        <w:autoSpaceDE w:val="0"/>
        <w:autoSpaceDN w:val="0"/>
        <w:adjustRightInd w:val="0"/>
        <w:spacing w:before="254" w:after="0" w:line="240" w:lineRule="auto"/>
        <w:jc w:val="center"/>
        <w:rPr>
          <w:rFonts w:ascii="Times New Roman" w:eastAsia="Times New Roman" w:hAnsi="Times New Roman"/>
          <w:lang w:eastAsia="ru-RU"/>
        </w:rPr>
      </w:pPr>
      <w:r>
        <w:rPr>
          <w:rFonts w:ascii="Times New Roman" w:hAnsi="Times New Roman"/>
          <w:b/>
          <w:bCs/>
          <w:color w:val="000000"/>
          <w:spacing w:val="-2"/>
          <w:lang w:eastAsia="ru-RU"/>
        </w:rPr>
        <w:t>Значения результатов предоставления субсидии</w:t>
      </w:r>
    </w:p>
    <w:p w:rsidR="00395CD2" w:rsidRDefault="00395CD2" w:rsidP="00395CD2">
      <w:pPr>
        <w:widowControl w:val="0"/>
        <w:autoSpaceDE w:val="0"/>
        <w:autoSpaceDN w:val="0"/>
        <w:adjustRightInd w:val="0"/>
        <w:spacing w:after="240" w:line="1" w:lineRule="exact"/>
        <w:rPr>
          <w:rFonts w:ascii="Times New Roman" w:hAnsi="Times New Roman"/>
          <w:lang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576"/>
        <w:gridCol w:w="2314"/>
        <w:gridCol w:w="979"/>
        <w:gridCol w:w="989"/>
        <w:gridCol w:w="1334"/>
        <w:gridCol w:w="3197"/>
      </w:tblGrid>
      <w:tr w:rsidR="00395CD2" w:rsidTr="00395CD2">
        <w:trPr>
          <w:trHeight w:hRule="exact" w:val="1488"/>
        </w:trPr>
        <w:tc>
          <w:tcPr>
            <w:tcW w:w="57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5" w:lineRule="exact"/>
              <w:ind w:left="38" w:right="19"/>
              <w:jc w:val="center"/>
              <w:rPr>
                <w:rFonts w:ascii="Times New Roman" w:hAnsi="Times New Roman"/>
                <w:lang w:eastAsia="ru-RU"/>
              </w:rPr>
            </w:pPr>
            <w:r>
              <w:rPr>
                <w:rFonts w:ascii="Times New Roman" w:hAnsi="Times New Roman"/>
                <w:color w:val="000000"/>
                <w:lang w:eastAsia="ru-RU"/>
              </w:rPr>
              <w:t xml:space="preserve">№ </w:t>
            </w:r>
            <w:r>
              <w:rPr>
                <w:rFonts w:ascii="Times New Roman" w:hAnsi="Times New Roman"/>
                <w:color w:val="000000"/>
                <w:spacing w:val="-4"/>
                <w:lang w:eastAsia="ru-RU"/>
              </w:rPr>
              <w:t>п/п</w:t>
            </w:r>
          </w:p>
        </w:tc>
        <w:tc>
          <w:tcPr>
            <w:tcW w:w="2314"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5" w:lineRule="exact"/>
              <w:rPr>
                <w:rFonts w:ascii="Times New Roman" w:hAnsi="Times New Roman"/>
                <w:lang w:eastAsia="ru-RU"/>
              </w:rPr>
            </w:pPr>
            <w:r>
              <w:rPr>
                <w:rFonts w:ascii="Times New Roman" w:hAnsi="Times New Roman"/>
                <w:color w:val="000000"/>
                <w:spacing w:val="-1"/>
                <w:lang w:eastAsia="ru-RU"/>
              </w:rPr>
              <w:t>Результат предоставле</w:t>
            </w:r>
            <w:r>
              <w:rPr>
                <w:rFonts w:ascii="Times New Roman" w:hAnsi="Times New Roman"/>
                <w:color w:val="000000"/>
                <w:spacing w:val="-1"/>
                <w:lang w:eastAsia="ru-RU"/>
              </w:rPr>
              <w:softHyphen/>
              <w:t>ния субсидии</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50" w:lineRule="exact"/>
              <w:rPr>
                <w:rFonts w:ascii="Times New Roman" w:hAnsi="Times New Roman"/>
                <w:lang w:eastAsia="ru-RU"/>
              </w:rPr>
            </w:pPr>
            <w:r>
              <w:rPr>
                <w:rFonts w:ascii="Times New Roman" w:hAnsi="Times New Roman"/>
                <w:color w:val="000000"/>
                <w:spacing w:val="-2"/>
                <w:lang w:eastAsia="ru-RU"/>
              </w:rPr>
              <w:t xml:space="preserve">Единица измерения </w:t>
            </w:r>
            <w:r>
              <w:rPr>
                <w:rFonts w:ascii="Times New Roman" w:hAnsi="Times New Roman"/>
                <w:color w:val="000000"/>
                <w:spacing w:val="-1"/>
                <w:lang w:eastAsia="ru-RU"/>
              </w:rPr>
              <w:t>по общероссийско</w:t>
            </w:r>
            <w:r>
              <w:rPr>
                <w:rFonts w:ascii="Times New Roman" w:hAnsi="Times New Roman"/>
                <w:color w:val="000000"/>
                <w:spacing w:val="-1"/>
                <w:lang w:eastAsia="ru-RU"/>
              </w:rPr>
              <w:softHyphen/>
            </w:r>
            <w:r>
              <w:rPr>
                <w:rFonts w:ascii="Times New Roman" w:hAnsi="Times New Roman"/>
                <w:color w:val="000000"/>
                <w:spacing w:val="-2"/>
                <w:lang w:eastAsia="ru-RU"/>
              </w:rPr>
              <w:t xml:space="preserve">му классификатору </w:t>
            </w:r>
            <w:r>
              <w:rPr>
                <w:rFonts w:ascii="Times New Roman" w:hAnsi="Times New Roman"/>
                <w:color w:val="000000"/>
                <w:lang w:eastAsia="ru-RU"/>
              </w:rPr>
              <w:t xml:space="preserve">единиц измерения </w:t>
            </w:r>
            <w:r>
              <w:rPr>
                <w:rFonts w:ascii="Times New Roman" w:hAnsi="Times New Roman"/>
                <w:color w:val="000000"/>
                <w:spacing w:val="-2"/>
                <w:lang w:eastAsia="ru-RU"/>
              </w:rPr>
              <w:t>(ОКЕИ)</w:t>
            </w:r>
          </w:p>
        </w:tc>
        <w:tc>
          <w:tcPr>
            <w:tcW w:w="1334"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50" w:lineRule="exact"/>
              <w:jc w:val="center"/>
              <w:rPr>
                <w:rFonts w:ascii="Times New Roman" w:hAnsi="Times New Roman"/>
                <w:lang w:eastAsia="ru-RU"/>
              </w:rPr>
            </w:pPr>
            <w:r>
              <w:rPr>
                <w:rFonts w:ascii="Times New Roman" w:hAnsi="Times New Roman"/>
                <w:color w:val="000000"/>
                <w:lang w:eastAsia="ru-RU"/>
              </w:rPr>
              <w:t xml:space="preserve">Плановое </w:t>
            </w:r>
            <w:r>
              <w:rPr>
                <w:rFonts w:ascii="Times New Roman" w:hAnsi="Times New Roman"/>
                <w:color w:val="000000"/>
                <w:spacing w:val="-1"/>
                <w:lang w:eastAsia="ru-RU"/>
              </w:rPr>
              <w:t>значение ре</w:t>
            </w:r>
            <w:r>
              <w:rPr>
                <w:rFonts w:ascii="Times New Roman" w:hAnsi="Times New Roman"/>
                <w:color w:val="000000"/>
                <w:spacing w:val="-1"/>
                <w:lang w:eastAsia="ru-RU"/>
              </w:rPr>
              <w:softHyphen/>
            </w:r>
            <w:r>
              <w:rPr>
                <w:rFonts w:ascii="Times New Roman" w:hAnsi="Times New Roman"/>
                <w:color w:val="000000"/>
                <w:lang w:eastAsia="ru-RU"/>
              </w:rPr>
              <w:t xml:space="preserve">зультата </w:t>
            </w:r>
            <w:r>
              <w:rPr>
                <w:rFonts w:ascii="Times New Roman" w:hAnsi="Times New Roman"/>
                <w:color w:val="000000"/>
                <w:spacing w:val="-1"/>
                <w:lang w:eastAsia="ru-RU"/>
              </w:rPr>
              <w:t>предоставле</w:t>
            </w:r>
            <w:r>
              <w:rPr>
                <w:rFonts w:ascii="Times New Roman" w:hAnsi="Times New Roman"/>
                <w:color w:val="000000"/>
                <w:spacing w:val="-1"/>
                <w:lang w:eastAsia="ru-RU"/>
              </w:rPr>
              <w:softHyphen/>
            </w:r>
            <w:r>
              <w:rPr>
                <w:rFonts w:ascii="Times New Roman" w:hAnsi="Times New Roman"/>
                <w:color w:val="000000"/>
                <w:spacing w:val="-3"/>
                <w:lang w:eastAsia="ru-RU"/>
              </w:rPr>
              <w:t>ния субсидии</w:t>
            </w:r>
          </w:p>
        </w:tc>
        <w:tc>
          <w:tcPr>
            <w:tcW w:w="3197"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50" w:lineRule="exact"/>
              <w:ind w:left="43" w:right="62"/>
              <w:jc w:val="center"/>
              <w:rPr>
                <w:rFonts w:ascii="Times New Roman" w:hAnsi="Times New Roman"/>
                <w:lang w:eastAsia="ru-RU"/>
              </w:rPr>
            </w:pPr>
            <w:r>
              <w:rPr>
                <w:rFonts w:ascii="Times New Roman" w:hAnsi="Times New Roman"/>
                <w:color w:val="000000"/>
                <w:spacing w:val="-2"/>
                <w:lang w:eastAsia="ru-RU"/>
              </w:rPr>
              <w:t>Срок, на который запланировано до</w:t>
            </w:r>
            <w:r>
              <w:rPr>
                <w:rFonts w:ascii="Times New Roman" w:hAnsi="Times New Roman"/>
                <w:color w:val="000000"/>
                <w:spacing w:val="-2"/>
                <w:lang w:eastAsia="ru-RU"/>
              </w:rPr>
              <w:softHyphen/>
              <w:t xml:space="preserve">стижение значения результата </w:t>
            </w:r>
            <w:r>
              <w:rPr>
                <w:rFonts w:ascii="Times New Roman" w:hAnsi="Times New Roman"/>
                <w:color w:val="000000"/>
                <w:lang w:eastAsia="ru-RU"/>
              </w:rPr>
              <w:t>предоставления субсидии</w:t>
            </w:r>
          </w:p>
        </w:tc>
      </w:tr>
      <w:tr w:rsidR="00395CD2" w:rsidTr="00395CD2">
        <w:trPr>
          <w:trHeight w:hRule="exact" w:val="720"/>
        </w:trPr>
        <w:tc>
          <w:tcPr>
            <w:tcW w:w="576" w:type="dxa"/>
            <w:vMerge/>
            <w:tcBorders>
              <w:top w:val="single" w:sz="6" w:space="0" w:color="auto"/>
              <w:left w:val="single" w:sz="6" w:space="0" w:color="auto"/>
              <w:bottom w:val="single" w:sz="6" w:space="0" w:color="auto"/>
              <w:right w:val="single" w:sz="6" w:space="0" w:color="auto"/>
            </w:tcBorders>
            <w:vAlign w:val="center"/>
            <w:hideMark/>
          </w:tcPr>
          <w:p w:rsidR="00395CD2" w:rsidRDefault="00395CD2">
            <w:pPr>
              <w:spacing w:after="0" w:line="256" w:lineRule="auto"/>
              <w:rPr>
                <w:rFonts w:ascii="Times New Roman" w:eastAsia="Times New Roman" w:hAnsi="Times New Roman" w:cs="Times New Roman"/>
                <w:lang w:eastAsia="ru-RU"/>
              </w:rPr>
            </w:pPr>
          </w:p>
        </w:tc>
        <w:tc>
          <w:tcPr>
            <w:tcW w:w="2314" w:type="dxa"/>
            <w:vMerge/>
            <w:tcBorders>
              <w:top w:val="single" w:sz="6" w:space="0" w:color="auto"/>
              <w:left w:val="single" w:sz="6" w:space="0" w:color="auto"/>
              <w:bottom w:val="single" w:sz="6" w:space="0" w:color="auto"/>
              <w:right w:val="single" w:sz="6" w:space="0" w:color="auto"/>
            </w:tcBorders>
            <w:vAlign w:val="center"/>
            <w:hideMark/>
          </w:tcPr>
          <w:p w:rsidR="00395CD2" w:rsidRDefault="00395CD2">
            <w:pPr>
              <w:spacing w:after="0" w:line="256" w:lineRule="auto"/>
              <w:rPr>
                <w:rFonts w:ascii="Times New Roman" w:eastAsia="Times New Roman" w:hAnsi="Times New Roman" w:cs="Times New Roman"/>
                <w:lang w:eastAsia="ru-RU"/>
              </w:rP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shd w:val="clear" w:color="auto" w:fill="FFFFFF"/>
              <w:autoSpaceDE w:val="0"/>
              <w:autoSpaceDN w:val="0"/>
              <w:adjustRightInd w:val="0"/>
              <w:spacing w:after="0" w:line="254" w:lineRule="exact"/>
              <w:jc w:val="center"/>
              <w:rPr>
                <w:rFonts w:ascii="Times New Roman" w:hAnsi="Times New Roman"/>
                <w:lang w:eastAsia="ru-RU"/>
              </w:rPr>
            </w:pPr>
            <w:r>
              <w:rPr>
                <w:rFonts w:ascii="Times New Roman" w:hAnsi="Times New Roman"/>
                <w:color w:val="000000"/>
                <w:spacing w:val="-3"/>
                <w:lang w:eastAsia="ru-RU"/>
              </w:rPr>
              <w:t>Наимено</w:t>
            </w:r>
            <w:r>
              <w:rPr>
                <w:rFonts w:ascii="Times New Roman" w:hAnsi="Times New Roman"/>
                <w:color w:val="000000"/>
                <w:spacing w:val="-3"/>
                <w:lang w:eastAsia="ru-RU"/>
              </w:rPr>
              <w:softHyphen/>
            </w:r>
            <w:r>
              <w:rPr>
                <w:rFonts w:ascii="Times New Roman" w:hAnsi="Times New Roman"/>
                <w:color w:val="000000"/>
                <w:spacing w:val="-1"/>
                <w:lang w:eastAsia="ru-RU"/>
              </w:rPr>
              <w:t>вание</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Код</w:t>
            </w:r>
          </w:p>
        </w:tc>
        <w:tc>
          <w:tcPr>
            <w:tcW w:w="1334" w:type="dxa"/>
            <w:vMerge/>
            <w:tcBorders>
              <w:top w:val="single" w:sz="6" w:space="0" w:color="auto"/>
              <w:left w:val="single" w:sz="6" w:space="0" w:color="auto"/>
              <w:bottom w:val="single" w:sz="6" w:space="0" w:color="auto"/>
              <w:right w:val="single" w:sz="6" w:space="0" w:color="auto"/>
            </w:tcBorders>
            <w:vAlign w:val="center"/>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p>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p>
          <w:p w:rsidR="00395CD2" w:rsidRDefault="00395CD2">
            <w:pPr>
              <w:spacing w:after="0" w:line="256" w:lineRule="auto"/>
              <w:rPr>
                <w:rFonts w:ascii="Times New Roman" w:eastAsia="Times New Roman" w:hAnsi="Times New Roman" w:cs="Times New Roman"/>
                <w:lang w:eastAsia="ru-RU"/>
              </w:rPr>
            </w:pPr>
          </w:p>
        </w:tc>
        <w:tc>
          <w:tcPr>
            <w:tcW w:w="3197" w:type="dxa"/>
            <w:vMerge/>
            <w:tcBorders>
              <w:top w:val="single" w:sz="6" w:space="0" w:color="auto"/>
              <w:left w:val="single" w:sz="6" w:space="0" w:color="auto"/>
              <w:bottom w:val="single" w:sz="6" w:space="0" w:color="auto"/>
              <w:right w:val="single" w:sz="6" w:space="0" w:color="auto"/>
            </w:tcBorders>
            <w:vAlign w:val="center"/>
            <w:hideMark/>
          </w:tcPr>
          <w:p w:rsidR="00395CD2" w:rsidRDefault="00395CD2">
            <w:pPr>
              <w:spacing w:after="0" w:line="256" w:lineRule="auto"/>
              <w:rPr>
                <w:rFonts w:ascii="Times New Roman" w:eastAsia="Times New Roman" w:hAnsi="Times New Roman" w:cs="Times New Roman"/>
                <w:lang w:eastAsia="ru-RU"/>
              </w:rPr>
            </w:pPr>
          </w:p>
        </w:tc>
      </w:tr>
      <w:tr w:rsidR="00395CD2" w:rsidTr="00395CD2">
        <w:trPr>
          <w:trHeight w:hRule="exact" w:val="470"/>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1</w:t>
            </w:r>
          </w:p>
        </w:tc>
        <w:tc>
          <w:tcPr>
            <w:tcW w:w="2314"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ind w:left="989"/>
              <w:rPr>
                <w:rFonts w:ascii="Times New Roman" w:hAnsi="Times New Roman"/>
                <w:lang w:eastAsia="ru-RU"/>
              </w:rPr>
            </w:pPr>
            <w:r>
              <w:rPr>
                <w:rFonts w:ascii="Times New Roman" w:hAnsi="Times New Roman"/>
                <w:color w:val="000000"/>
                <w:lang w:eastAsia="ru-RU"/>
              </w:rPr>
              <w:t>2</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3</w:t>
            </w:r>
          </w:p>
        </w:tc>
        <w:tc>
          <w:tcPr>
            <w:tcW w:w="989"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4</w:t>
            </w:r>
          </w:p>
        </w:tc>
        <w:tc>
          <w:tcPr>
            <w:tcW w:w="1334"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5</w:t>
            </w:r>
          </w:p>
        </w:tc>
        <w:tc>
          <w:tcPr>
            <w:tcW w:w="3197"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6</w:t>
            </w:r>
          </w:p>
        </w:tc>
      </w:tr>
      <w:tr w:rsidR="00395CD2" w:rsidTr="00395CD2">
        <w:trPr>
          <w:trHeight w:hRule="exact" w:val="2506"/>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1</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50" w:lineRule="exact"/>
              <w:ind w:firstLine="19"/>
              <w:rPr>
                <w:rFonts w:ascii="Times New Roman" w:hAnsi="Times New Roman"/>
                <w:lang w:eastAsia="ru-RU"/>
              </w:rPr>
            </w:pP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spacing w:val="-3"/>
                <w:lang w:eastAsia="ru-RU"/>
              </w:rPr>
              <w:t>единиц</w:t>
            </w:r>
          </w:p>
        </w:tc>
        <w:tc>
          <w:tcPr>
            <w:tcW w:w="989"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642</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p>
        </w:tc>
      </w:tr>
    </w:tbl>
    <w:p w:rsidR="00395CD2" w:rsidRDefault="00395CD2" w:rsidP="00395CD2">
      <w:pPr>
        <w:widowControl w:val="0"/>
        <w:shd w:val="clear" w:color="auto" w:fill="FFFFFF"/>
        <w:autoSpaceDE w:val="0"/>
        <w:autoSpaceDN w:val="0"/>
        <w:adjustRightInd w:val="0"/>
        <w:spacing w:before="245" w:after="350" w:line="240" w:lineRule="auto"/>
        <w:jc w:val="center"/>
        <w:rPr>
          <w:rFonts w:ascii="Times New Roman" w:eastAsia="Times New Roman" w:hAnsi="Times New Roman"/>
          <w:lang w:eastAsia="ru-RU"/>
        </w:rPr>
      </w:pPr>
      <w:r>
        <w:rPr>
          <w:rFonts w:ascii="Times New Roman" w:hAnsi="Times New Roman"/>
          <w:color w:val="000000"/>
          <w:spacing w:val="-3"/>
          <w:lang w:eastAsia="ru-RU"/>
        </w:rPr>
        <w:t>Подписи Сторон</w:t>
      </w:r>
    </w:p>
    <w:p w:rsidR="00395CD2" w:rsidRDefault="00395CD2" w:rsidP="00395CD2">
      <w:pPr>
        <w:spacing w:after="0" w:line="240" w:lineRule="auto"/>
        <w:rPr>
          <w:rFonts w:ascii="Times New Roman" w:eastAsia="Calibri" w:hAnsi="Times New Roman"/>
        </w:rPr>
      </w:pPr>
    </w:p>
    <w:tbl>
      <w:tblPr>
        <w:tblW w:w="9464" w:type="dxa"/>
        <w:tblLook w:val="01E0" w:firstRow="1" w:lastRow="1" w:firstColumn="1" w:lastColumn="1" w:noHBand="0" w:noVBand="0"/>
      </w:tblPr>
      <w:tblGrid>
        <w:gridCol w:w="5070"/>
        <w:gridCol w:w="4394"/>
      </w:tblGrid>
      <w:tr w:rsidR="00395CD2" w:rsidTr="00395CD2">
        <w:tc>
          <w:tcPr>
            <w:tcW w:w="5070" w:type="dxa"/>
          </w:tcPr>
          <w:p w:rsidR="00395CD2" w:rsidRDefault="00395CD2">
            <w:pPr>
              <w:widowControl w:val="0"/>
              <w:autoSpaceDE w:val="0"/>
              <w:autoSpaceDN w:val="0"/>
              <w:adjustRightInd w:val="0"/>
              <w:spacing w:after="0" w:line="240" w:lineRule="auto"/>
              <w:rPr>
                <w:rFonts w:ascii="Times New Roman" w:eastAsia="Times New Roman" w:hAnsi="Times New Roman"/>
                <w:b/>
                <w:lang w:eastAsia="ru-RU"/>
              </w:rPr>
            </w:pPr>
            <w:r>
              <w:rPr>
                <w:rFonts w:ascii="Times New Roman" w:hAnsi="Times New Roman"/>
                <w:b/>
                <w:lang w:eastAsia="ru-RU"/>
              </w:rPr>
              <w:t>Администрация Каратузского района Красноярского края</w:t>
            </w:r>
          </w:p>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Место нахождения: _____________</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 xml:space="preserve">______________________________ </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Банковские реквизиты:</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ИНН ______________</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КПП ______________</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р/счет ________________________</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в ____________________________</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______________________________</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БИК ______________</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Получатель: ___________________</w:t>
            </w:r>
          </w:p>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________________________________</w:t>
            </w:r>
          </w:p>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 xml:space="preserve">_______________ / ________________                                </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М.П.</w:t>
            </w:r>
          </w:p>
        </w:tc>
        <w:tc>
          <w:tcPr>
            <w:tcW w:w="4394" w:type="dxa"/>
          </w:tcPr>
          <w:p w:rsidR="00395CD2" w:rsidRDefault="00395CD2">
            <w:pPr>
              <w:widowControl w:val="0"/>
              <w:autoSpaceDE w:val="0"/>
              <w:autoSpaceDN w:val="0"/>
              <w:adjustRightInd w:val="0"/>
              <w:spacing w:after="0" w:line="240" w:lineRule="auto"/>
              <w:rPr>
                <w:rFonts w:ascii="Times New Roman" w:hAnsi="Times New Roman"/>
                <w:b/>
                <w:lang w:eastAsia="ru-RU"/>
              </w:rPr>
            </w:pPr>
            <w:r>
              <w:rPr>
                <w:rFonts w:ascii="Times New Roman" w:hAnsi="Times New Roman"/>
                <w:b/>
                <w:lang w:eastAsia="ru-RU"/>
              </w:rPr>
              <w:t>Получатель субсидии</w:t>
            </w:r>
          </w:p>
          <w:p w:rsidR="00395CD2" w:rsidRDefault="00395CD2">
            <w:pPr>
              <w:widowControl w:val="0"/>
              <w:autoSpaceDE w:val="0"/>
              <w:autoSpaceDN w:val="0"/>
              <w:adjustRightInd w:val="0"/>
              <w:spacing w:after="0" w:line="240" w:lineRule="auto"/>
              <w:rPr>
                <w:rFonts w:ascii="Times New Roman" w:hAnsi="Times New Roman"/>
                <w:b/>
                <w:lang w:eastAsia="ru-RU"/>
              </w:rPr>
            </w:pPr>
            <w:r>
              <w:rPr>
                <w:rFonts w:ascii="Times New Roman" w:hAnsi="Times New Roman"/>
                <w:b/>
                <w:lang w:eastAsia="ru-RU"/>
              </w:rPr>
              <w:t>_____________________________</w:t>
            </w:r>
          </w:p>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Место нахождения: ___________</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_____________________________</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ОГРН _______________________</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ИНН ________________________</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КПП ________________________</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р/с __________________________</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к/с __________________________</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в ____________________________</w:t>
            </w:r>
          </w:p>
          <w:p w:rsidR="00395CD2" w:rsidRDefault="00395CD2">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наименование банка</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БИК _________________________</w:t>
            </w:r>
          </w:p>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____________________________</w:t>
            </w:r>
          </w:p>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________________/ ____________</w:t>
            </w:r>
          </w:p>
          <w:p w:rsidR="00395CD2" w:rsidRDefault="00395CD2">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М.П.</w:t>
            </w:r>
          </w:p>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autoSpaceDE w:val="0"/>
              <w:autoSpaceDN w:val="0"/>
              <w:adjustRightInd w:val="0"/>
              <w:spacing w:after="0" w:line="240" w:lineRule="auto"/>
              <w:rPr>
                <w:rFonts w:ascii="Times New Roman" w:hAnsi="Times New Roman"/>
                <w:lang w:eastAsia="ru-RU"/>
              </w:rPr>
            </w:pPr>
          </w:p>
        </w:tc>
      </w:tr>
    </w:tbl>
    <w:p w:rsidR="00395CD2" w:rsidRDefault="00395CD2" w:rsidP="00395CD2">
      <w:pPr>
        <w:spacing w:after="0" w:line="240" w:lineRule="auto"/>
        <w:ind w:left="7230"/>
        <w:rPr>
          <w:rFonts w:ascii="Times New Roman" w:eastAsia="Times New Roman" w:hAnsi="Times New Roman"/>
          <w:bCs/>
        </w:rPr>
      </w:pPr>
    </w:p>
    <w:p w:rsidR="00395CD2" w:rsidRDefault="00395CD2" w:rsidP="00395CD2">
      <w:pPr>
        <w:spacing w:after="0" w:line="240" w:lineRule="auto"/>
        <w:rPr>
          <w:rFonts w:ascii="Times New Roman" w:hAnsi="Times New Roman"/>
          <w:bCs/>
        </w:rPr>
        <w:sectPr w:rsidR="00395CD2">
          <w:pgSz w:w="11906" w:h="16838"/>
          <w:pgMar w:top="426" w:right="851" w:bottom="567" w:left="1701" w:header="510" w:footer="510" w:gutter="0"/>
          <w:cols w:space="720"/>
        </w:sectPr>
      </w:pPr>
    </w:p>
    <w:p w:rsidR="00395CD2" w:rsidRDefault="00395CD2" w:rsidP="00395CD2">
      <w:pPr>
        <w:spacing w:after="0" w:line="240" w:lineRule="auto"/>
        <w:ind w:left="7230"/>
        <w:jc w:val="right"/>
        <w:rPr>
          <w:rFonts w:ascii="Times New Roman" w:hAnsi="Times New Roman"/>
          <w:bCs/>
          <w:sz w:val="18"/>
          <w:szCs w:val="18"/>
        </w:rPr>
      </w:pPr>
      <w:r>
        <w:rPr>
          <w:rFonts w:ascii="Times New Roman" w:hAnsi="Times New Roman"/>
          <w:bCs/>
          <w:sz w:val="18"/>
          <w:szCs w:val="18"/>
        </w:rPr>
        <w:lastRenderedPageBreak/>
        <w:t xml:space="preserve">Приложение № 3 </w:t>
      </w:r>
    </w:p>
    <w:p w:rsidR="00395CD2" w:rsidRDefault="00395CD2" w:rsidP="00395CD2">
      <w:pPr>
        <w:spacing w:after="0" w:line="240" w:lineRule="auto"/>
        <w:ind w:left="7230"/>
        <w:jc w:val="right"/>
        <w:rPr>
          <w:rFonts w:ascii="Times New Roman" w:hAnsi="Times New Roman"/>
          <w:bCs/>
          <w:sz w:val="18"/>
          <w:szCs w:val="18"/>
        </w:rPr>
      </w:pPr>
      <w:r>
        <w:rPr>
          <w:rFonts w:ascii="Times New Roman" w:hAnsi="Times New Roman"/>
          <w:bCs/>
          <w:sz w:val="18"/>
          <w:szCs w:val="18"/>
        </w:rPr>
        <w:t xml:space="preserve">к соглашению </w:t>
      </w:r>
    </w:p>
    <w:p w:rsidR="00395CD2" w:rsidRDefault="00395CD2" w:rsidP="00395CD2">
      <w:pPr>
        <w:spacing w:after="0" w:line="240" w:lineRule="auto"/>
        <w:ind w:left="7230"/>
        <w:jc w:val="right"/>
        <w:rPr>
          <w:rFonts w:ascii="Times New Roman" w:hAnsi="Times New Roman"/>
          <w:bCs/>
          <w:sz w:val="18"/>
          <w:szCs w:val="18"/>
        </w:rPr>
      </w:pPr>
      <w:r>
        <w:rPr>
          <w:rFonts w:ascii="Times New Roman" w:hAnsi="Times New Roman"/>
          <w:bCs/>
          <w:sz w:val="18"/>
          <w:szCs w:val="18"/>
        </w:rPr>
        <w:t>от ______ № ____</w:t>
      </w:r>
    </w:p>
    <w:p w:rsidR="00395CD2" w:rsidRDefault="00395CD2" w:rsidP="00395CD2">
      <w:pPr>
        <w:spacing w:after="0" w:line="240" w:lineRule="auto"/>
        <w:jc w:val="right"/>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240" w:line="240" w:lineRule="auto"/>
        <w:jc w:val="center"/>
        <w:textAlignment w:val="baseline"/>
        <w:rPr>
          <w:rFonts w:ascii="Times New Roman" w:eastAsia="Times New Roman" w:hAnsi="Times New Roman"/>
          <w:b/>
          <w:bCs/>
          <w:color w:val="444444"/>
          <w:lang w:eastAsia="ru-RU"/>
        </w:rPr>
      </w:pPr>
      <w:r>
        <w:rPr>
          <w:rFonts w:ascii="Times New Roman" w:hAnsi="Times New Roman"/>
          <w:b/>
          <w:bCs/>
          <w:color w:val="444444"/>
          <w:lang w:eastAsia="ru-RU"/>
        </w:rPr>
        <w:t>ПЛАН</w:t>
      </w:r>
      <w:r>
        <w:rPr>
          <w:rFonts w:ascii="Times New Roman" w:hAnsi="Times New Roman"/>
          <w:b/>
          <w:bCs/>
          <w:color w:val="444444"/>
          <w:lang w:eastAsia="ru-RU"/>
        </w:rPr>
        <w:br/>
        <w:t>мероприятий по достижению результатов предоставления субсидии</w:t>
      </w:r>
    </w:p>
    <w:p w:rsidR="00395CD2" w:rsidRDefault="00395CD2" w:rsidP="00395CD2">
      <w:pPr>
        <w:spacing w:after="0" w:line="240" w:lineRule="auto"/>
        <w:jc w:val="both"/>
        <w:textAlignment w:val="baseline"/>
        <w:rPr>
          <w:rFonts w:ascii="Times New Roman" w:hAnsi="Times New Roman"/>
          <w:color w:val="444444"/>
          <w:lang w:eastAsia="ru-RU"/>
        </w:rPr>
      </w:pPr>
    </w:p>
    <w:tbl>
      <w:tblPr>
        <w:tblW w:w="12759" w:type="dxa"/>
        <w:tblCellMar>
          <w:left w:w="0" w:type="dxa"/>
          <w:right w:w="0" w:type="dxa"/>
        </w:tblCellMar>
        <w:tblLook w:val="04A0" w:firstRow="1" w:lastRow="0" w:firstColumn="1" w:lastColumn="0" w:noHBand="0" w:noVBand="1"/>
      </w:tblPr>
      <w:tblGrid>
        <w:gridCol w:w="1747"/>
        <w:gridCol w:w="1747"/>
        <w:gridCol w:w="591"/>
        <w:gridCol w:w="1156"/>
        <w:gridCol w:w="1593"/>
        <w:gridCol w:w="979"/>
        <w:gridCol w:w="551"/>
        <w:gridCol w:w="1984"/>
        <w:gridCol w:w="334"/>
        <w:gridCol w:w="1300"/>
        <w:gridCol w:w="69"/>
        <w:gridCol w:w="423"/>
        <w:gridCol w:w="285"/>
      </w:tblGrid>
      <w:tr w:rsidR="00395CD2" w:rsidTr="00395CD2">
        <w:trPr>
          <w:gridAfter w:val="2"/>
          <w:wAfter w:w="708" w:type="dxa"/>
          <w:trHeight w:val="12"/>
        </w:trPr>
        <w:tc>
          <w:tcPr>
            <w:tcW w:w="4085" w:type="dxa"/>
            <w:gridSpan w:val="3"/>
            <w:hideMark/>
          </w:tcPr>
          <w:p w:rsidR="00395CD2" w:rsidRDefault="00395CD2">
            <w:pPr>
              <w:rPr>
                <w:rFonts w:ascii="Times New Roman" w:hAnsi="Times New Roman"/>
                <w:color w:val="444444"/>
                <w:lang w:eastAsia="ru-RU"/>
              </w:rPr>
            </w:pPr>
          </w:p>
        </w:tc>
        <w:tc>
          <w:tcPr>
            <w:tcW w:w="3728" w:type="dxa"/>
            <w:gridSpan w:val="3"/>
            <w:hideMark/>
          </w:tcPr>
          <w:p w:rsidR="00395CD2" w:rsidRDefault="00395CD2">
            <w:pPr>
              <w:spacing w:after="160" w:line="256" w:lineRule="auto"/>
              <w:rPr>
                <w:sz w:val="20"/>
                <w:szCs w:val="20"/>
                <w:lang w:eastAsia="ru-RU"/>
              </w:rPr>
            </w:pPr>
          </w:p>
        </w:tc>
        <w:tc>
          <w:tcPr>
            <w:tcW w:w="4169" w:type="dxa"/>
            <w:gridSpan w:val="4"/>
            <w:hideMark/>
          </w:tcPr>
          <w:p w:rsidR="00395CD2" w:rsidRDefault="00395CD2">
            <w:pPr>
              <w:spacing w:after="160" w:line="256" w:lineRule="auto"/>
              <w:rPr>
                <w:sz w:val="20"/>
                <w:szCs w:val="20"/>
                <w:lang w:eastAsia="ru-RU"/>
              </w:rPr>
            </w:pPr>
          </w:p>
        </w:tc>
        <w:tc>
          <w:tcPr>
            <w:tcW w:w="69" w:type="dxa"/>
            <w:hideMark/>
          </w:tcPr>
          <w:p w:rsidR="00395CD2" w:rsidRDefault="00395CD2">
            <w:pPr>
              <w:spacing w:after="160" w:line="256" w:lineRule="auto"/>
              <w:rPr>
                <w:sz w:val="20"/>
                <w:szCs w:val="20"/>
                <w:lang w:eastAsia="ru-RU"/>
              </w:rPr>
            </w:pPr>
          </w:p>
        </w:tc>
      </w:tr>
      <w:tr w:rsidR="00395CD2" w:rsidTr="00395CD2">
        <w:tc>
          <w:tcPr>
            <w:tcW w:w="4085"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728"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169" w:type="dxa"/>
            <w:gridSpan w:val="4"/>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77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Коды</w:t>
            </w:r>
          </w:p>
        </w:tc>
      </w:tr>
      <w:tr w:rsidR="00395CD2" w:rsidTr="00395CD2">
        <w:tc>
          <w:tcPr>
            <w:tcW w:w="4085"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728"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на 20___ год</w:t>
            </w:r>
          </w:p>
        </w:tc>
        <w:tc>
          <w:tcPr>
            <w:tcW w:w="4169" w:type="dxa"/>
            <w:gridSpan w:val="4"/>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Год</w:t>
            </w:r>
          </w:p>
        </w:tc>
        <w:tc>
          <w:tcPr>
            <w:tcW w:w="77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4085"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728"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169" w:type="dxa"/>
            <w:gridSpan w:val="4"/>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Идентификационный номер налогоплательщика</w:t>
            </w:r>
          </w:p>
        </w:tc>
        <w:tc>
          <w:tcPr>
            <w:tcW w:w="77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4085"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728"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169" w:type="dxa"/>
            <w:gridSpan w:val="4"/>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Код причины постановки на учет в налоговом органе</w:t>
            </w:r>
          </w:p>
        </w:tc>
        <w:tc>
          <w:tcPr>
            <w:tcW w:w="77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4085"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728"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169" w:type="dxa"/>
            <w:gridSpan w:val="4"/>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по Сводному реестру</w:t>
            </w:r>
          </w:p>
        </w:tc>
        <w:tc>
          <w:tcPr>
            <w:tcW w:w="77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4085"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 получателя субсидии</w:t>
            </w:r>
          </w:p>
        </w:tc>
        <w:tc>
          <w:tcPr>
            <w:tcW w:w="3728" w:type="dxa"/>
            <w:gridSpan w:val="3"/>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169" w:type="dxa"/>
            <w:gridSpan w:val="4"/>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номер лицевого счета</w:t>
            </w:r>
          </w:p>
        </w:tc>
        <w:tc>
          <w:tcPr>
            <w:tcW w:w="77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4085"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 главного распорядителя бюджетных средств</w:t>
            </w:r>
          </w:p>
        </w:tc>
        <w:tc>
          <w:tcPr>
            <w:tcW w:w="3728" w:type="dxa"/>
            <w:gridSpan w:val="3"/>
            <w:tcBorders>
              <w:top w:val="single" w:sz="6" w:space="0" w:color="000000"/>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169" w:type="dxa"/>
            <w:gridSpan w:val="4"/>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по Сводному реестру</w:t>
            </w:r>
          </w:p>
        </w:tc>
        <w:tc>
          <w:tcPr>
            <w:tcW w:w="77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4085"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 структурного элемента государственной (муниципальной) программы</w:t>
            </w:r>
          </w:p>
        </w:tc>
        <w:tc>
          <w:tcPr>
            <w:tcW w:w="3728" w:type="dxa"/>
            <w:gridSpan w:val="3"/>
            <w:tcBorders>
              <w:top w:val="single" w:sz="6" w:space="0" w:color="000000"/>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169" w:type="dxa"/>
            <w:gridSpan w:val="4"/>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по БК</w:t>
            </w:r>
          </w:p>
        </w:tc>
        <w:tc>
          <w:tcPr>
            <w:tcW w:w="77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4085"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 субсидии</w:t>
            </w:r>
          </w:p>
        </w:tc>
        <w:tc>
          <w:tcPr>
            <w:tcW w:w="3728" w:type="dxa"/>
            <w:gridSpan w:val="3"/>
            <w:tcBorders>
              <w:top w:val="single" w:sz="6" w:space="0" w:color="000000"/>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169" w:type="dxa"/>
            <w:gridSpan w:val="4"/>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по БК</w:t>
            </w:r>
            <w:r>
              <w:rPr>
                <w:rFonts w:ascii="Times New Roman" w:hAnsi="Times New Roman"/>
                <w:noProof/>
                <w:lang w:eastAsia="ru-RU"/>
              </w:rPr>
              <w:drawing>
                <wp:inline distT="0" distB="0" distL="0" distR="0">
                  <wp:extent cx="99060" cy="205740"/>
                  <wp:effectExtent l="0" t="0" r="0" b="3810"/>
                  <wp:docPr id="10" name="Рисунок 10" descr="https://api.docs.cntd.ru/img/13/06/53/16/43/2bc86727-4bde-43bd-abcf-60688e9beb0b/P00AF0022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s://api.docs.cntd.ru/img/13/06/53/16/43/2bc86727-4bde-43bd-abcf-60688e9beb0b/P00AF00220000.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9060" cy="205740"/>
                          </a:xfrm>
                          <a:prstGeom prst="rect">
                            <a:avLst/>
                          </a:prstGeom>
                          <a:noFill/>
                          <a:ln>
                            <a:noFill/>
                          </a:ln>
                        </pic:spPr>
                      </pic:pic>
                    </a:graphicData>
                  </a:graphic>
                </wp:inline>
              </w:drawing>
            </w:r>
          </w:p>
        </w:tc>
        <w:tc>
          <w:tcPr>
            <w:tcW w:w="77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4085"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Вид документа</w:t>
            </w:r>
          </w:p>
        </w:tc>
        <w:tc>
          <w:tcPr>
            <w:tcW w:w="3728" w:type="dxa"/>
            <w:gridSpan w:val="3"/>
            <w:tcBorders>
              <w:top w:val="single" w:sz="6" w:space="0" w:color="000000"/>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169" w:type="dxa"/>
            <w:gridSpan w:val="4"/>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77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4085"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728" w:type="dxa"/>
            <w:gridSpan w:val="3"/>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(первичный - "0", уточненный - "1", "2", "3", "...")</w:t>
            </w:r>
            <w:r>
              <w:rPr>
                <w:rFonts w:ascii="Times New Roman" w:hAnsi="Times New Roman"/>
                <w:noProof/>
                <w:lang w:eastAsia="ru-RU"/>
              </w:rPr>
              <w:drawing>
                <wp:inline distT="0" distB="0" distL="0" distR="0">
                  <wp:extent cx="99060" cy="205740"/>
                  <wp:effectExtent l="0" t="0" r="0" b="3810"/>
                  <wp:docPr id="9" name="Рисунок 9" descr="https://api.docs.cntd.ru/img/13/06/53/16/43/2bc86727-4bde-43bd-abcf-60688e9beb0b/P00AF0029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s://api.docs.cntd.ru/img/13/06/53/16/43/2bc86727-4bde-43bd-abcf-60688e9beb0b/P00AF00290000.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9060" cy="205740"/>
                          </a:xfrm>
                          <a:prstGeom prst="rect">
                            <a:avLst/>
                          </a:prstGeom>
                          <a:noFill/>
                          <a:ln>
                            <a:noFill/>
                          </a:ln>
                        </pic:spPr>
                      </pic:pic>
                    </a:graphicData>
                  </a:graphic>
                </wp:inline>
              </w:drawing>
            </w:r>
          </w:p>
        </w:tc>
        <w:tc>
          <w:tcPr>
            <w:tcW w:w="4169" w:type="dxa"/>
            <w:gridSpan w:val="4"/>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777" w:type="dxa"/>
            <w:gridSpan w:val="3"/>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rPr>
          <w:gridAfter w:val="4"/>
          <w:wAfter w:w="2077" w:type="dxa"/>
          <w:trHeight w:val="12"/>
        </w:trPr>
        <w:tc>
          <w:tcPr>
            <w:tcW w:w="1747" w:type="dxa"/>
            <w:hideMark/>
          </w:tcPr>
          <w:p w:rsidR="00395CD2" w:rsidRDefault="00395CD2">
            <w:pPr>
              <w:rPr>
                <w:rFonts w:ascii="Times New Roman" w:hAnsi="Times New Roman"/>
                <w:lang w:eastAsia="ru-RU"/>
              </w:rPr>
            </w:pPr>
          </w:p>
        </w:tc>
        <w:tc>
          <w:tcPr>
            <w:tcW w:w="1747" w:type="dxa"/>
            <w:hideMark/>
          </w:tcPr>
          <w:p w:rsidR="00395CD2" w:rsidRDefault="00395CD2">
            <w:pPr>
              <w:spacing w:after="0" w:line="256" w:lineRule="auto"/>
              <w:rPr>
                <w:sz w:val="20"/>
                <w:szCs w:val="20"/>
                <w:lang w:eastAsia="ru-RU"/>
              </w:rPr>
            </w:pPr>
          </w:p>
        </w:tc>
        <w:tc>
          <w:tcPr>
            <w:tcW w:w="1747" w:type="dxa"/>
            <w:gridSpan w:val="2"/>
            <w:hideMark/>
          </w:tcPr>
          <w:p w:rsidR="00395CD2" w:rsidRDefault="00395CD2">
            <w:pPr>
              <w:spacing w:after="0" w:line="256" w:lineRule="auto"/>
              <w:rPr>
                <w:sz w:val="20"/>
                <w:szCs w:val="20"/>
                <w:lang w:eastAsia="ru-RU"/>
              </w:rPr>
            </w:pPr>
          </w:p>
        </w:tc>
        <w:tc>
          <w:tcPr>
            <w:tcW w:w="1593" w:type="dxa"/>
            <w:hideMark/>
          </w:tcPr>
          <w:p w:rsidR="00395CD2" w:rsidRDefault="00395CD2">
            <w:pPr>
              <w:spacing w:after="0" w:line="256" w:lineRule="auto"/>
              <w:rPr>
                <w:sz w:val="20"/>
                <w:szCs w:val="20"/>
                <w:lang w:eastAsia="ru-RU"/>
              </w:rPr>
            </w:pPr>
          </w:p>
        </w:tc>
        <w:tc>
          <w:tcPr>
            <w:tcW w:w="1530" w:type="dxa"/>
            <w:gridSpan w:val="2"/>
            <w:hideMark/>
          </w:tcPr>
          <w:p w:rsidR="00395CD2" w:rsidRDefault="00395CD2">
            <w:pPr>
              <w:spacing w:after="0" w:line="256" w:lineRule="auto"/>
              <w:rPr>
                <w:sz w:val="20"/>
                <w:szCs w:val="20"/>
                <w:lang w:eastAsia="ru-RU"/>
              </w:rPr>
            </w:pPr>
          </w:p>
        </w:tc>
        <w:tc>
          <w:tcPr>
            <w:tcW w:w="1984" w:type="dxa"/>
            <w:hideMark/>
          </w:tcPr>
          <w:p w:rsidR="00395CD2" w:rsidRDefault="00395CD2">
            <w:pPr>
              <w:spacing w:after="0" w:line="256" w:lineRule="auto"/>
              <w:rPr>
                <w:sz w:val="20"/>
                <w:szCs w:val="20"/>
                <w:lang w:eastAsia="ru-RU"/>
              </w:rPr>
            </w:pPr>
          </w:p>
        </w:tc>
        <w:tc>
          <w:tcPr>
            <w:tcW w:w="334" w:type="dxa"/>
            <w:hideMark/>
          </w:tcPr>
          <w:p w:rsidR="00395CD2" w:rsidRDefault="00395CD2">
            <w:pPr>
              <w:spacing w:after="0" w:line="256" w:lineRule="auto"/>
              <w:rPr>
                <w:sz w:val="20"/>
                <w:szCs w:val="20"/>
                <w:lang w:eastAsia="ru-RU"/>
              </w:rPr>
            </w:pPr>
          </w:p>
        </w:tc>
      </w:tr>
      <w:tr w:rsidR="00395CD2" w:rsidTr="00395CD2">
        <w:trPr>
          <w:gridAfter w:val="1"/>
          <w:wAfter w:w="285" w:type="dxa"/>
        </w:trPr>
        <w:tc>
          <w:tcPr>
            <w:tcW w:w="174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 результата</w:t>
            </w:r>
          </w:p>
        </w:tc>
        <w:tc>
          <w:tcPr>
            <w:tcW w:w="174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Код результата</w:t>
            </w:r>
          </w:p>
        </w:tc>
        <w:tc>
          <w:tcPr>
            <w:tcW w:w="1747" w:type="dxa"/>
            <w:gridSpan w:val="2"/>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Тип результата</w:t>
            </w:r>
          </w:p>
        </w:tc>
        <w:tc>
          <w:tcPr>
            <w:tcW w:w="3123"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Единица измерения</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Плановое значение</w:t>
            </w:r>
          </w:p>
        </w:tc>
        <w:tc>
          <w:tcPr>
            <w:tcW w:w="2126" w:type="dxa"/>
            <w:gridSpan w:val="4"/>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Плановый срок достижения</w:t>
            </w:r>
          </w:p>
        </w:tc>
      </w:tr>
      <w:tr w:rsidR="00395CD2" w:rsidTr="00395CD2">
        <w:trPr>
          <w:gridAfter w:val="1"/>
          <w:wAfter w:w="285" w:type="dxa"/>
        </w:trPr>
        <w:tc>
          <w:tcPr>
            <w:tcW w:w="174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предоставления субсидии, контрольной точки</w:t>
            </w:r>
          </w:p>
        </w:tc>
        <w:tc>
          <w:tcPr>
            <w:tcW w:w="174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предоставления субсидии, контрольной точки</w:t>
            </w:r>
            <w:r>
              <w:rPr>
                <w:rFonts w:ascii="Times New Roman" w:hAnsi="Times New Roman"/>
                <w:noProof/>
                <w:lang w:eastAsia="ru-RU"/>
              </w:rPr>
              <w:drawing>
                <wp:inline distT="0" distB="0" distL="0" distR="0">
                  <wp:extent cx="99060" cy="205740"/>
                  <wp:effectExtent l="0" t="0" r="0" b="3810"/>
                  <wp:docPr id="8" name="Рисунок 8" descr="https://api.docs.cntd.ru/img/13/06/53/16/43/2bc86727-4bde-43bd-abcf-60688e9beb0b/P00B10007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s://api.docs.cntd.ru/img/13/06/53/16/43/2bc86727-4bde-43bd-abcf-60688e9beb0b/P00B100070000.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9060" cy="205740"/>
                          </a:xfrm>
                          <a:prstGeom prst="rect">
                            <a:avLst/>
                          </a:prstGeom>
                          <a:noFill/>
                          <a:ln>
                            <a:noFill/>
                          </a:ln>
                        </pic:spPr>
                      </pic:pic>
                    </a:graphicData>
                  </a:graphic>
                </wp:inline>
              </w:drawing>
            </w:r>
          </w:p>
        </w:tc>
        <w:tc>
          <w:tcPr>
            <w:tcW w:w="1747" w:type="dxa"/>
            <w:gridSpan w:val="2"/>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предоставления субсидии, контрольной точки</w:t>
            </w:r>
            <w:r>
              <w:rPr>
                <w:rFonts w:ascii="Times New Roman" w:hAnsi="Times New Roman"/>
                <w:noProof/>
                <w:lang w:eastAsia="ru-RU"/>
              </w:rPr>
              <w:drawing>
                <wp:inline distT="0" distB="0" distL="0" distR="0">
                  <wp:extent cx="99060" cy="205740"/>
                  <wp:effectExtent l="0" t="0" r="0" b="3810"/>
                  <wp:docPr id="7" name="Рисунок 7" descr="https://api.docs.cntd.ru/img/13/06/53/16/43/2bc86727-4bde-43bd-abcf-60688e9beb0b/P00B10008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s://api.docs.cntd.ru/img/13/06/53/16/43/2bc86727-4bde-43bd-abcf-60688e9beb0b/P00B100080000.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9060" cy="205740"/>
                          </a:xfrm>
                          <a:prstGeom prst="rect">
                            <a:avLst/>
                          </a:prstGeom>
                          <a:noFill/>
                          <a:ln>
                            <a:noFill/>
                          </a:ln>
                        </pic:spPr>
                      </pic:pic>
                    </a:graphicData>
                  </a:graphic>
                </wp:inline>
              </w:drawing>
            </w:r>
          </w:p>
        </w:tc>
        <w:tc>
          <w:tcPr>
            <w:tcW w:w="15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w:t>
            </w:r>
          </w:p>
        </w:tc>
        <w:tc>
          <w:tcPr>
            <w:tcW w:w="1530"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код по </w:t>
            </w:r>
            <w:hyperlink r:id="rId50" w:anchor="7D20K3" w:history="1">
              <w:r>
                <w:rPr>
                  <w:rStyle w:val="a3"/>
                  <w:rFonts w:ascii="Times New Roman" w:hAnsi="Times New Roman"/>
                  <w:color w:val="0000FF"/>
                  <w:lang w:eastAsia="ru-RU"/>
                </w:rPr>
                <w:t>ОКЕИ</w:t>
              </w:r>
            </w:hyperlink>
          </w:p>
        </w:tc>
        <w:tc>
          <w:tcPr>
            <w:tcW w:w="1984"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результата предоставления субсидии, контрольной точки</w:t>
            </w:r>
          </w:p>
        </w:tc>
        <w:tc>
          <w:tcPr>
            <w:tcW w:w="2126" w:type="dxa"/>
            <w:gridSpan w:val="4"/>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результата предоставления субсидии, контрольной точки на соответствующий финансовый год</w:t>
            </w:r>
          </w:p>
        </w:tc>
      </w:tr>
      <w:tr w:rsidR="00395CD2" w:rsidTr="00395CD2">
        <w:trPr>
          <w:gridAfter w:val="1"/>
          <w:wAfter w:w="285" w:type="dxa"/>
        </w:trPr>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1</w:t>
            </w:r>
          </w:p>
        </w:tc>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2</w:t>
            </w:r>
          </w:p>
        </w:tc>
        <w:tc>
          <w:tcPr>
            <w:tcW w:w="1747"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3</w:t>
            </w:r>
          </w:p>
        </w:tc>
        <w:tc>
          <w:tcPr>
            <w:tcW w:w="15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4</w:t>
            </w:r>
          </w:p>
        </w:tc>
        <w:tc>
          <w:tcPr>
            <w:tcW w:w="1530"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5</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6</w:t>
            </w:r>
          </w:p>
        </w:tc>
        <w:tc>
          <w:tcPr>
            <w:tcW w:w="2126"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7</w:t>
            </w:r>
          </w:p>
        </w:tc>
      </w:tr>
      <w:tr w:rsidR="00395CD2" w:rsidTr="00395CD2">
        <w:trPr>
          <w:gridAfter w:val="1"/>
          <w:wAfter w:w="285" w:type="dxa"/>
        </w:trPr>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Результат предоставления субсидии 1:</w:t>
            </w:r>
          </w:p>
        </w:tc>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47"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30"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126"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rPr>
          <w:gridAfter w:val="1"/>
          <w:wAfter w:w="285" w:type="dxa"/>
        </w:trPr>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lastRenderedPageBreak/>
              <w:t> </w:t>
            </w:r>
          </w:p>
        </w:tc>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47"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30"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126"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rPr>
          <w:gridAfter w:val="1"/>
          <w:wAfter w:w="285" w:type="dxa"/>
        </w:trPr>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Контрольная точка 1.1:</w:t>
            </w:r>
          </w:p>
        </w:tc>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47"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30"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126"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rPr>
          <w:gridAfter w:val="1"/>
          <w:wAfter w:w="285" w:type="dxa"/>
        </w:trPr>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w:t>
            </w:r>
          </w:p>
        </w:tc>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47"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30"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126"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rPr>
          <w:gridAfter w:val="1"/>
          <w:wAfter w:w="285" w:type="dxa"/>
        </w:trPr>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47"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30"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126"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rPr>
          <w:gridAfter w:val="1"/>
          <w:wAfter w:w="285" w:type="dxa"/>
        </w:trPr>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w:t>
            </w:r>
          </w:p>
        </w:tc>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47"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30"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126"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bl>
    <w:p w:rsidR="00395CD2" w:rsidRDefault="00395CD2" w:rsidP="00395CD2">
      <w:pPr>
        <w:spacing w:after="0" w:line="240" w:lineRule="auto"/>
        <w:rPr>
          <w:rFonts w:ascii="Times New Roman" w:eastAsia="Calibri" w:hAnsi="Times New Roman"/>
        </w:rPr>
      </w:pPr>
    </w:p>
    <w:tbl>
      <w:tblPr>
        <w:tblW w:w="0" w:type="auto"/>
        <w:tblCellMar>
          <w:left w:w="0" w:type="dxa"/>
          <w:right w:w="0" w:type="dxa"/>
        </w:tblCellMar>
        <w:tblLook w:val="04A0" w:firstRow="1" w:lastRow="0" w:firstColumn="1" w:lastColumn="0" w:noHBand="0" w:noVBand="1"/>
      </w:tblPr>
      <w:tblGrid>
        <w:gridCol w:w="3387"/>
        <w:gridCol w:w="354"/>
        <w:gridCol w:w="3077"/>
        <w:gridCol w:w="481"/>
        <w:gridCol w:w="1715"/>
        <w:gridCol w:w="481"/>
        <w:gridCol w:w="2285"/>
        <w:gridCol w:w="481"/>
        <w:gridCol w:w="2285"/>
      </w:tblGrid>
      <w:tr w:rsidR="00395CD2" w:rsidTr="00395CD2">
        <w:tc>
          <w:tcPr>
            <w:tcW w:w="338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eastAsia="Times New Roman" w:hAnsi="Times New Roman"/>
                <w:lang w:eastAsia="ru-RU"/>
              </w:rPr>
            </w:pPr>
            <w:r>
              <w:rPr>
                <w:rFonts w:ascii="Times New Roman" w:hAnsi="Times New Roman"/>
                <w:lang w:eastAsia="ru-RU"/>
              </w:rPr>
              <w:t>Руководитель (иное уполномоченное лицо) получателя</w:t>
            </w:r>
          </w:p>
        </w:tc>
        <w:tc>
          <w:tcPr>
            <w:tcW w:w="354"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338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субсидии</w:t>
            </w:r>
          </w:p>
        </w:tc>
        <w:tc>
          <w:tcPr>
            <w:tcW w:w="354"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338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54"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(должность)</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(подпись)</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(расшифровка подписи)</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338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Исполнитель</w:t>
            </w:r>
          </w:p>
        </w:tc>
        <w:tc>
          <w:tcPr>
            <w:tcW w:w="354"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338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54"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(должность)</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(расшифровка подписи)</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(телефон)</w:t>
            </w:r>
          </w:p>
        </w:tc>
      </w:tr>
      <w:tr w:rsidR="00395CD2" w:rsidTr="00395CD2">
        <w:tc>
          <w:tcPr>
            <w:tcW w:w="338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"____" ____________ 20____ г.</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54"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338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Руководитель (иное уполномоченное лицо) главного распорядителя бюджетных средств</w:t>
            </w:r>
          </w:p>
        </w:tc>
        <w:tc>
          <w:tcPr>
            <w:tcW w:w="354"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338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54"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 главного распорядителя бюджетных средств)</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(должность)</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(подпись)</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(расшифровка подписи)</w:t>
            </w:r>
          </w:p>
        </w:tc>
      </w:tr>
    </w:tbl>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sectPr w:rsidR="00395CD2">
          <w:pgSz w:w="16838" w:h="11906" w:orient="landscape"/>
          <w:pgMar w:top="426" w:right="851" w:bottom="567" w:left="1701" w:header="510" w:footer="510" w:gutter="0"/>
          <w:cols w:space="720"/>
        </w:sectPr>
      </w:pPr>
    </w:p>
    <w:p w:rsidR="00395CD2" w:rsidRDefault="00395CD2" w:rsidP="00395CD2">
      <w:pPr>
        <w:spacing w:after="0" w:line="240" w:lineRule="auto"/>
        <w:jc w:val="right"/>
        <w:rPr>
          <w:rFonts w:ascii="Times New Roman" w:eastAsia="Calibri" w:hAnsi="Times New Roman"/>
          <w:sz w:val="18"/>
          <w:szCs w:val="18"/>
        </w:rPr>
      </w:pPr>
      <w:r>
        <w:rPr>
          <w:rFonts w:ascii="Times New Roman" w:eastAsia="Calibri" w:hAnsi="Times New Roman"/>
          <w:sz w:val="18"/>
          <w:szCs w:val="18"/>
        </w:rPr>
        <w:lastRenderedPageBreak/>
        <w:t xml:space="preserve">Приложение № 4 </w:t>
      </w:r>
    </w:p>
    <w:p w:rsidR="00395CD2" w:rsidRDefault="00395CD2" w:rsidP="00395CD2">
      <w:pPr>
        <w:spacing w:after="0" w:line="240" w:lineRule="auto"/>
        <w:jc w:val="right"/>
        <w:rPr>
          <w:rFonts w:ascii="Times New Roman" w:eastAsia="Calibri" w:hAnsi="Times New Roman"/>
          <w:sz w:val="18"/>
          <w:szCs w:val="18"/>
        </w:rPr>
      </w:pPr>
      <w:r>
        <w:rPr>
          <w:rFonts w:ascii="Times New Roman" w:eastAsia="Calibri" w:hAnsi="Times New Roman"/>
          <w:sz w:val="18"/>
          <w:szCs w:val="18"/>
        </w:rPr>
        <w:t xml:space="preserve">к соглашению </w:t>
      </w:r>
    </w:p>
    <w:p w:rsidR="00395CD2" w:rsidRDefault="00395CD2" w:rsidP="00395CD2">
      <w:pPr>
        <w:spacing w:after="0" w:line="240" w:lineRule="auto"/>
        <w:jc w:val="right"/>
        <w:rPr>
          <w:rFonts w:ascii="Times New Roman" w:eastAsia="Calibri" w:hAnsi="Times New Roman"/>
          <w:sz w:val="18"/>
          <w:szCs w:val="18"/>
        </w:rPr>
      </w:pPr>
      <w:r>
        <w:rPr>
          <w:rFonts w:ascii="Times New Roman" w:eastAsia="Calibri" w:hAnsi="Times New Roman"/>
          <w:sz w:val="18"/>
          <w:szCs w:val="18"/>
        </w:rPr>
        <w:t>от ______ № ____</w:t>
      </w:r>
    </w:p>
    <w:p w:rsidR="00395CD2" w:rsidRDefault="00395CD2" w:rsidP="00395CD2">
      <w:pPr>
        <w:spacing w:after="0" w:line="240" w:lineRule="auto"/>
        <w:jc w:val="right"/>
        <w:rPr>
          <w:rFonts w:ascii="Times New Roman" w:eastAsia="Calibri" w:hAnsi="Times New Roman"/>
          <w:sz w:val="18"/>
          <w:szCs w:val="18"/>
        </w:rPr>
      </w:pPr>
    </w:p>
    <w:p w:rsidR="00395CD2" w:rsidRDefault="00395CD2" w:rsidP="00395CD2">
      <w:pPr>
        <w:spacing w:after="0" w:line="240" w:lineRule="auto"/>
        <w:jc w:val="right"/>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240" w:line="240" w:lineRule="auto"/>
        <w:jc w:val="center"/>
        <w:textAlignment w:val="baseline"/>
        <w:rPr>
          <w:rFonts w:ascii="Times New Roman" w:eastAsia="Times New Roman" w:hAnsi="Times New Roman"/>
          <w:b/>
          <w:bCs/>
          <w:color w:val="444444"/>
          <w:lang w:eastAsia="ru-RU"/>
        </w:rPr>
      </w:pPr>
      <w:r>
        <w:rPr>
          <w:rFonts w:ascii="Times New Roman" w:hAnsi="Times New Roman"/>
          <w:b/>
          <w:bCs/>
          <w:color w:val="444444"/>
          <w:lang w:eastAsia="ru-RU"/>
        </w:rPr>
        <w:t>ОТЧЕТ</w:t>
      </w:r>
      <w:r>
        <w:rPr>
          <w:rFonts w:ascii="Times New Roman" w:hAnsi="Times New Roman"/>
          <w:b/>
          <w:bCs/>
          <w:color w:val="444444"/>
          <w:lang w:eastAsia="ru-RU"/>
        </w:rPr>
        <w:br/>
        <w:t>о реализации плана мероприятий по достижению результатов предоставления субсидии</w:t>
      </w:r>
    </w:p>
    <w:p w:rsidR="00395CD2" w:rsidRDefault="00395CD2" w:rsidP="00395CD2">
      <w:pPr>
        <w:spacing w:after="0" w:line="240" w:lineRule="auto"/>
        <w:jc w:val="both"/>
        <w:textAlignment w:val="baseline"/>
        <w:rPr>
          <w:rFonts w:ascii="Times New Roman" w:hAnsi="Times New Roman"/>
          <w:color w:val="444444"/>
          <w:lang w:eastAsia="ru-RU"/>
        </w:rPr>
      </w:pPr>
    </w:p>
    <w:tbl>
      <w:tblPr>
        <w:tblW w:w="0" w:type="auto"/>
        <w:tblCellMar>
          <w:left w:w="0" w:type="dxa"/>
          <w:right w:w="0" w:type="dxa"/>
        </w:tblCellMar>
        <w:tblLook w:val="04A0" w:firstRow="1" w:lastRow="0" w:firstColumn="1" w:lastColumn="0" w:noHBand="0" w:noVBand="1"/>
      </w:tblPr>
      <w:tblGrid>
        <w:gridCol w:w="2574"/>
        <w:gridCol w:w="1396"/>
        <w:gridCol w:w="554"/>
        <w:gridCol w:w="952"/>
        <w:gridCol w:w="1074"/>
        <w:gridCol w:w="1142"/>
        <w:gridCol w:w="1019"/>
        <w:gridCol w:w="1460"/>
        <w:gridCol w:w="1272"/>
        <w:gridCol w:w="1109"/>
        <w:gridCol w:w="893"/>
        <w:gridCol w:w="313"/>
        <w:gridCol w:w="1347"/>
      </w:tblGrid>
      <w:tr w:rsidR="00395CD2" w:rsidTr="00395CD2">
        <w:trPr>
          <w:trHeight w:val="12"/>
        </w:trPr>
        <w:tc>
          <w:tcPr>
            <w:tcW w:w="5174" w:type="dxa"/>
            <w:gridSpan w:val="3"/>
            <w:hideMark/>
          </w:tcPr>
          <w:p w:rsidR="00395CD2" w:rsidRDefault="00395CD2">
            <w:pPr>
              <w:rPr>
                <w:rFonts w:ascii="Times New Roman" w:hAnsi="Times New Roman"/>
                <w:color w:val="444444"/>
                <w:lang w:eastAsia="ru-RU"/>
              </w:rPr>
            </w:pPr>
          </w:p>
        </w:tc>
        <w:tc>
          <w:tcPr>
            <w:tcW w:w="6283" w:type="dxa"/>
            <w:gridSpan w:val="5"/>
            <w:hideMark/>
          </w:tcPr>
          <w:p w:rsidR="00395CD2" w:rsidRDefault="00395CD2">
            <w:pPr>
              <w:spacing w:after="160" w:line="256" w:lineRule="auto"/>
              <w:rPr>
                <w:sz w:val="20"/>
                <w:szCs w:val="20"/>
                <w:lang w:eastAsia="ru-RU"/>
              </w:rPr>
            </w:pPr>
          </w:p>
        </w:tc>
        <w:tc>
          <w:tcPr>
            <w:tcW w:w="3326" w:type="dxa"/>
            <w:gridSpan w:val="3"/>
            <w:hideMark/>
          </w:tcPr>
          <w:p w:rsidR="00395CD2" w:rsidRDefault="00395CD2">
            <w:pPr>
              <w:spacing w:after="160" w:line="256" w:lineRule="auto"/>
              <w:rPr>
                <w:sz w:val="20"/>
                <w:szCs w:val="20"/>
                <w:lang w:eastAsia="ru-RU"/>
              </w:rPr>
            </w:pPr>
          </w:p>
        </w:tc>
        <w:tc>
          <w:tcPr>
            <w:tcW w:w="1294" w:type="dxa"/>
            <w:gridSpan w:val="2"/>
            <w:hideMark/>
          </w:tcPr>
          <w:p w:rsidR="00395CD2" w:rsidRDefault="00395CD2">
            <w:pPr>
              <w:spacing w:after="160" w:line="256" w:lineRule="auto"/>
              <w:rPr>
                <w:sz w:val="20"/>
                <w:szCs w:val="20"/>
                <w:lang w:eastAsia="ru-RU"/>
              </w:rPr>
            </w:pPr>
          </w:p>
        </w:tc>
      </w:tr>
      <w:tr w:rsidR="00395CD2" w:rsidTr="00395CD2">
        <w:tc>
          <w:tcPr>
            <w:tcW w:w="5174"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eastAsia="Times New Roman" w:hAnsi="Times New Roman" w:cs="Times New Roman"/>
                <w:lang w:eastAsia="ru-RU"/>
              </w:rPr>
            </w:pPr>
            <w:r>
              <w:rPr>
                <w:rFonts w:ascii="Times New Roman" w:hAnsi="Times New Roman"/>
                <w:lang w:eastAsia="ru-RU"/>
              </w:rPr>
              <w:t> </w:t>
            </w:r>
          </w:p>
        </w:tc>
        <w:tc>
          <w:tcPr>
            <w:tcW w:w="6283" w:type="dxa"/>
            <w:gridSpan w:val="5"/>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Коды</w:t>
            </w:r>
          </w:p>
        </w:tc>
      </w:tr>
      <w:tr w:rsidR="00395CD2" w:rsidTr="00395CD2">
        <w:tc>
          <w:tcPr>
            <w:tcW w:w="5174"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6283" w:type="dxa"/>
            <w:gridSpan w:val="5"/>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по состоянию на ___________ 20___ г.</w:t>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Дата</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5174"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6283" w:type="dxa"/>
            <w:gridSpan w:val="5"/>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Идентификационный номер налогоплательщика</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5174"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6283" w:type="dxa"/>
            <w:gridSpan w:val="5"/>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Код причины постановки на учет в налоговом органе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5174"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6283" w:type="dxa"/>
            <w:gridSpan w:val="5"/>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по Сводному реестру</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5174"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 получателя субсидии</w:t>
            </w:r>
          </w:p>
        </w:tc>
        <w:tc>
          <w:tcPr>
            <w:tcW w:w="6283" w:type="dxa"/>
            <w:gridSpan w:val="5"/>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номер лицевого счета</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5174"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 главного распорядителя бюджетных средств</w:t>
            </w:r>
          </w:p>
        </w:tc>
        <w:tc>
          <w:tcPr>
            <w:tcW w:w="6283" w:type="dxa"/>
            <w:gridSpan w:val="5"/>
            <w:tcBorders>
              <w:top w:val="single" w:sz="6" w:space="0" w:color="000000"/>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по Сводному реестру</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5174"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 структурного элемента государственной (муниципальной) программы</w:t>
            </w:r>
          </w:p>
        </w:tc>
        <w:tc>
          <w:tcPr>
            <w:tcW w:w="6283" w:type="dxa"/>
            <w:gridSpan w:val="5"/>
            <w:tcBorders>
              <w:top w:val="single" w:sz="6" w:space="0" w:color="000000"/>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по БК</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5174"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 субсидии</w:t>
            </w:r>
          </w:p>
        </w:tc>
        <w:tc>
          <w:tcPr>
            <w:tcW w:w="6283" w:type="dxa"/>
            <w:gridSpan w:val="5"/>
            <w:tcBorders>
              <w:top w:val="single" w:sz="6" w:space="0" w:color="000000"/>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по БК</w:t>
            </w:r>
            <w:r>
              <w:rPr>
                <w:rFonts w:ascii="Times New Roman" w:hAnsi="Times New Roman"/>
                <w:noProof/>
                <w:lang w:eastAsia="ru-RU"/>
              </w:rPr>
              <w:drawing>
                <wp:inline distT="0" distB="0" distL="0" distR="0">
                  <wp:extent cx="99060" cy="205740"/>
                  <wp:effectExtent l="0" t="0" r="0" b="3810"/>
                  <wp:docPr id="6" name="Рисунок 6" descr="https://api.docs.cntd.ru/img/13/06/53/16/43/2bc86727-4bde-43bd-abcf-60688e9beb0b/P00D50022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s://api.docs.cntd.ru/img/13/06/53/16/43/2bc86727-4bde-43bd-abcf-60688e9beb0b/P00D500220000.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9060" cy="205740"/>
                          </a:xfrm>
                          <a:prstGeom prst="rect">
                            <a:avLst/>
                          </a:prstGeom>
                          <a:noFill/>
                          <a:ln>
                            <a:noFill/>
                          </a:ln>
                        </pic:spPr>
                      </pic:pic>
                    </a:graphicData>
                  </a:graphic>
                </wp:inline>
              </w:drawing>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5174"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Вид документа</w:t>
            </w:r>
          </w:p>
        </w:tc>
        <w:tc>
          <w:tcPr>
            <w:tcW w:w="6283" w:type="dxa"/>
            <w:gridSpan w:val="5"/>
            <w:tcBorders>
              <w:top w:val="single" w:sz="6" w:space="0" w:color="000000"/>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5174"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6283" w:type="dxa"/>
            <w:gridSpan w:val="5"/>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(первичный - "0", уточненный - "1", "2", "3","...")"</w:t>
            </w:r>
            <w:r>
              <w:rPr>
                <w:rFonts w:ascii="Times New Roman" w:hAnsi="Times New Roman"/>
                <w:noProof/>
                <w:lang w:eastAsia="ru-RU"/>
              </w:rPr>
              <w:drawing>
                <wp:inline distT="0" distB="0" distL="0" distR="0">
                  <wp:extent cx="99060" cy="205740"/>
                  <wp:effectExtent l="0" t="0" r="0" b="3810"/>
                  <wp:docPr id="5" name="Рисунок 5" descr="https://api.docs.cntd.ru/img/13/06/53/16/43/2bc86727-4bde-43bd-abcf-60688e9beb0b/P00D50029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s://api.docs.cntd.ru/img/13/06/53/16/43/2bc86727-4bde-43bd-abcf-60688e9beb0b/P00D500290000.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9060" cy="205740"/>
                          </a:xfrm>
                          <a:prstGeom prst="rect">
                            <a:avLst/>
                          </a:prstGeom>
                          <a:noFill/>
                          <a:ln>
                            <a:noFill/>
                          </a:ln>
                        </pic:spPr>
                      </pic:pic>
                    </a:graphicData>
                  </a:graphic>
                </wp:inline>
              </w:drawing>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5174"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Периодичность</w:t>
            </w:r>
          </w:p>
        </w:tc>
        <w:tc>
          <w:tcPr>
            <w:tcW w:w="6283" w:type="dxa"/>
            <w:gridSpan w:val="5"/>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326" w:type="dxa"/>
            <w:gridSpan w:val="3"/>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gridSpan w:val="2"/>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rPr>
          <w:trHeight w:val="12"/>
        </w:trPr>
        <w:tc>
          <w:tcPr>
            <w:tcW w:w="3142" w:type="dxa"/>
            <w:hideMark/>
          </w:tcPr>
          <w:p w:rsidR="00395CD2" w:rsidRDefault="00395CD2">
            <w:pPr>
              <w:rPr>
                <w:rFonts w:ascii="Times New Roman" w:hAnsi="Times New Roman"/>
                <w:lang w:eastAsia="ru-RU"/>
              </w:rPr>
            </w:pPr>
          </w:p>
        </w:tc>
        <w:tc>
          <w:tcPr>
            <w:tcW w:w="1478" w:type="dxa"/>
            <w:hideMark/>
          </w:tcPr>
          <w:p w:rsidR="00395CD2" w:rsidRDefault="00395CD2">
            <w:pPr>
              <w:spacing w:after="0" w:line="256" w:lineRule="auto"/>
              <w:rPr>
                <w:sz w:val="20"/>
                <w:szCs w:val="20"/>
                <w:lang w:eastAsia="ru-RU"/>
              </w:rPr>
            </w:pPr>
          </w:p>
        </w:tc>
        <w:tc>
          <w:tcPr>
            <w:tcW w:w="1663" w:type="dxa"/>
            <w:gridSpan w:val="2"/>
            <w:hideMark/>
          </w:tcPr>
          <w:p w:rsidR="00395CD2" w:rsidRDefault="00395CD2">
            <w:pPr>
              <w:spacing w:after="0" w:line="256" w:lineRule="auto"/>
              <w:rPr>
                <w:sz w:val="20"/>
                <w:szCs w:val="20"/>
                <w:lang w:eastAsia="ru-RU"/>
              </w:rPr>
            </w:pPr>
          </w:p>
        </w:tc>
        <w:tc>
          <w:tcPr>
            <w:tcW w:w="1109" w:type="dxa"/>
            <w:hideMark/>
          </w:tcPr>
          <w:p w:rsidR="00395CD2" w:rsidRDefault="00395CD2">
            <w:pPr>
              <w:spacing w:after="0" w:line="256" w:lineRule="auto"/>
              <w:rPr>
                <w:sz w:val="20"/>
                <w:szCs w:val="20"/>
                <w:lang w:eastAsia="ru-RU"/>
              </w:rPr>
            </w:pPr>
          </w:p>
        </w:tc>
        <w:tc>
          <w:tcPr>
            <w:tcW w:w="1109" w:type="dxa"/>
            <w:hideMark/>
          </w:tcPr>
          <w:p w:rsidR="00395CD2" w:rsidRDefault="00395CD2">
            <w:pPr>
              <w:spacing w:after="0" w:line="256" w:lineRule="auto"/>
              <w:rPr>
                <w:sz w:val="20"/>
                <w:szCs w:val="20"/>
                <w:lang w:eastAsia="ru-RU"/>
              </w:rPr>
            </w:pPr>
          </w:p>
        </w:tc>
        <w:tc>
          <w:tcPr>
            <w:tcW w:w="1109" w:type="dxa"/>
            <w:hideMark/>
          </w:tcPr>
          <w:p w:rsidR="00395CD2" w:rsidRDefault="00395CD2">
            <w:pPr>
              <w:spacing w:after="0" w:line="256" w:lineRule="auto"/>
              <w:rPr>
                <w:sz w:val="20"/>
                <w:szCs w:val="20"/>
                <w:lang w:eastAsia="ru-RU"/>
              </w:rPr>
            </w:pPr>
          </w:p>
        </w:tc>
        <w:tc>
          <w:tcPr>
            <w:tcW w:w="1109" w:type="dxa"/>
            <w:hideMark/>
          </w:tcPr>
          <w:p w:rsidR="00395CD2" w:rsidRDefault="00395CD2">
            <w:pPr>
              <w:spacing w:after="0" w:line="256" w:lineRule="auto"/>
              <w:rPr>
                <w:sz w:val="20"/>
                <w:szCs w:val="20"/>
                <w:lang w:eastAsia="ru-RU"/>
              </w:rPr>
            </w:pPr>
          </w:p>
        </w:tc>
        <w:tc>
          <w:tcPr>
            <w:tcW w:w="1294" w:type="dxa"/>
            <w:hideMark/>
          </w:tcPr>
          <w:p w:rsidR="00395CD2" w:rsidRDefault="00395CD2">
            <w:pPr>
              <w:spacing w:after="0" w:line="256" w:lineRule="auto"/>
              <w:rPr>
                <w:sz w:val="20"/>
                <w:szCs w:val="20"/>
                <w:lang w:eastAsia="ru-RU"/>
              </w:rPr>
            </w:pPr>
          </w:p>
        </w:tc>
        <w:tc>
          <w:tcPr>
            <w:tcW w:w="1109" w:type="dxa"/>
            <w:hideMark/>
          </w:tcPr>
          <w:p w:rsidR="00395CD2" w:rsidRDefault="00395CD2">
            <w:pPr>
              <w:spacing w:after="0" w:line="256" w:lineRule="auto"/>
              <w:rPr>
                <w:sz w:val="20"/>
                <w:szCs w:val="20"/>
                <w:lang w:eastAsia="ru-RU"/>
              </w:rPr>
            </w:pPr>
          </w:p>
        </w:tc>
        <w:tc>
          <w:tcPr>
            <w:tcW w:w="1294" w:type="dxa"/>
            <w:gridSpan w:val="2"/>
            <w:hideMark/>
          </w:tcPr>
          <w:p w:rsidR="00395CD2" w:rsidRDefault="00395CD2">
            <w:pPr>
              <w:spacing w:after="0" w:line="256" w:lineRule="auto"/>
              <w:rPr>
                <w:sz w:val="20"/>
                <w:szCs w:val="20"/>
                <w:lang w:eastAsia="ru-RU"/>
              </w:rPr>
            </w:pPr>
          </w:p>
        </w:tc>
        <w:tc>
          <w:tcPr>
            <w:tcW w:w="1478" w:type="dxa"/>
            <w:hideMark/>
          </w:tcPr>
          <w:p w:rsidR="00395CD2" w:rsidRDefault="00395CD2">
            <w:pPr>
              <w:spacing w:after="0" w:line="256" w:lineRule="auto"/>
              <w:rPr>
                <w:sz w:val="20"/>
                <w:szCs w:val="20"/>
                <w:lang w:eastAsia="ru-RU"/>
              </w:rPr>
            </w:pPr>
          </w:p>
        </w:tc>
      </w:tr>
      <w:tr w:rsidR="00395CD2" w:rsidTr="00395CD2">
        <w:tc>
          <w:tcPr>
            <w:tcW w:w="31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eastAsia="Times New Roman" w:hAnsi="Times New Roman" w:cs="Times New Roman"/>
                <w:lang w:eastAsia="ru-RU"/>
              </w:rPr>
            </w:pPr>
            <w:r>
              <w:rPr>
                <w:rFonts w:ascii="Times New Roman" w:hAnsi="Times New Roman"/>
                <w:lang w:eastAsia="ru-RU"/>
              </w:rPr>
              <w:t>Наименование результата предоставления субсидии, контрольной точки</w:t>
            </w:r>
          </w:p>
        </w:tc>
        <w:tc>
          <w:tcPr>
            <w:tcW w:w="147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Код результата предостав-</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ления субсидии,</w:t>
            </w:r>
          </w:p>
        </w:tc>
        <w:tc>
          <w:tcPr>
            <w:tcW w:w="1663" w:type="dxa"/>
            <w:gridSpan w:val="2"/>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Тип результата предостав-</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ления субсидии,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Единица измерения</w:t>
            </w:r>
          </w:p>
        </w:tc>
        <w:tc>
          <w:tcPr>
            <w:tcW w:w="3511"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Значение результата предоставления субсидии, контрольной точки</w:t>
            </w:r>
          </w:p>
        </w:tc>
        <w:tc>
          <w:tcPr>
            <w:tcW w:w="2402"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Срок достижения результата предоставления субсидии, контрольной точки</w:t>
            </w:r>
          </w:p>
        </w:tc>
        <w:tc>
          <w:tcPr>
            <w:tcW w:w="147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Сведения об откло-</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нениях (статус)</w:t>
            </w:r>
          </w:p>
        </w:tc>
      </w:tr>
      <w:tr w:rsidR="00395CD2" w:rsidTr="00395CD2">
        <w:tc>
          <w:tcPr>
            <w:tcW w:w="3142"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47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контроль-</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ной точки</w:t>
            </w:r>
          </w:p>
        </w:tc>
        <w:tc>
          <w:tcPr>
            <w:tcW w:w="1663" w:type="dxa"/>
            <w:gridSpan w:val="2"/>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контроль-</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ной точки</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наиме-</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код по </w:t>
            </w:r>
            <w:hyperlink r:id="rId51" w:anchor="7D20K3" w:history="1">
              <w:r>
                <w:rPr>
                  <w:rStyle w:val="a3"/>
                  <w:rFonts w:ascii="Times New Roman" w:hAnsi="Times New Roman"/>
                  <w:color w:val="0000FF"/>
                  <w:lang w:eastAsia="ru-RU"/>
                </w:rPr>
                <w:t>ОКЕИ</w:t>
              </w:r>
            </w:hyperlink>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плано-</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вое</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факти-</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ческое</w:t>
            </w:r>
            <w:r>
              <w:rPr>
                <w:rFonts w:ascii="Times New Roman" w:hAnsi="Times New Roman"/>
                <w:noProof/>
                <w:lang w:eastAsia="ru-RU"/>
              </w:rPr>
              <w:drawing>
                <wp:inline distT="0" distB="0" distL="0" distR="0">
                  <wp:extent cx="99060" cy="205740"/>
                  <wp:effectExtent l="0" t="0" r="0" b="3810"/>
                  <wp:docPr id="4" name="Рисунок 4" descr="https://api.docs.cntd.ru/img/13/06/53/16/43/2bc86727-4bde-43bd-abcf-60688e9beb0b/P00D70015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s://api.docs.cntd.ru/img/13/06/53/16/43/2bc86727-4bde-43bd-abcf-60688e9beb0b/P00D700150000.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9060" cy="205740"/>
                          </a:xfrm>
                          <a:prstGeom prst="rect">
                            <a:avLst/>
                          </a:prstGeom>
                          <a:noFill/>
                          <a:ln>
                            <a:noFill/>
                          </a:ln>
                        </pic:spPr>
                      </pic:pic>
                    </a:graphicData>
                  </a:graphic>
                </wp:inline>
              </w:drawing>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прогноз-</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ное</w:t>
            </w:r>
            <w:r>
              <w:rPr>
                <w:rFonts w:ascii="Times New Roman" w:hAnsi="Times New Roman"/>
                <w:noProof/>
                <w:lang w:eastAsia="ru-RU"/>
              </w:rPr>
              <w:drawing>
                <wp:inline distT="0" distB="0" distL="0" distR="0">
                  <wp:extent cx="99060" cy="205740"/>
                  <wp:effectExtent l="0" t="0" r="0" b="3810"/>
                  <wp:docPr id="3" name="Рисунок 3" descr="https://api.docs.cntd.ru/img/13/06/53/16/43/2bc86727-4bde-43bd-abcf-60688e9beb0b/P00D70017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s://api.docs.cntd.ru/img/13/06/53/16/43/2bc86727-4bde-43bd-abcf-60688e9beb0b/P00D700170000.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9060" cy="205740"/>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плано-</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вый</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факти-</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ческий/</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прогноз-</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ный</w:t>
            </w:r>
            <w:r>
              <w:rPr>
                <w:rFonts w:ascii="Times New Roman" w:hAnsi="Times New Roman"/>
                <w:noProof/>
                <w:lang w:eastAsia="ru-RU"/>
              </w:rPr>
              <w:drawing>
                <wp:inline distT="0" distB="0" distL="0" distR="0">
                  <wp:extent cx="99060" cy="205740"/>
                  <wp:effectExtent l="0" t="0" r="0" b="3810"/>
                  <wp:docPr id="2" name="Рисунок 2" descr="https://api.docs.cntd.ru/img/13/06/53/16/43/2bc86727-4bde-43bd-abcf-60688e9beb0b/P00D7001D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s://api.docs.cntd.ru/img/13/06/53/16/43/2bc86727-4bde-43bd-abcf-60688e9beb0b/P00D7001D0000.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9060" cy="205740"/>
                          </a:xfrm>
                          <a:prstGeom prst="rect">
                            <a:avLst/>
                          </a:prstGeom>
                          <a:noFill/>
                          <a:ln>
                            <a:noFill/>
                          </a:ln>
                        </pic:spPr>
                      </pic:pic>
                    </a:graphicData>
                  </a:graphic>
                </wp:inline>
              </w:drawing>
            </w:r>
          </w:p>
        </w:tc>
        <w:tc>
          <w:tcPr>
            <w:tcW w:w="147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2</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4</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9</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10</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11</w:t>
            </w:r>
          </w:p>
        </w:tc>
      </w:tr>
      <w:tr w:rsidR="00395CD2" w:rsidTr="00395CD2">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Результат предоставления субсидии 1:</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Контрольная точка 1.1:</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lastRenderedPageBreak/>
              <w:t>...</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bl>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tbl>
      <w:tblPr>
        <w:tblW w:w="0" w:type="auto"/>
        <w:tblCellMar>
          <w:left w:w="0" w:type="dxa"/>
          <w:right w:w="0" w:type="dxa"/>
        </w:tblCellMar>
        <w:tblLook w:val="04A0" w:firstRow="1" w:lastRow="0" w:firstColumn="1" w:lastColumn="0" w:noHBand="0" w:noVBand="1"/>
      </w:tblPr>
      <w:tblGrid>
        <w:gridCol w:w="3387"/>
        <w:gridCol w:w="354"/>
        <w:gridCol w:w="3077"/>
        <w:gridCol w:w="481"/>
        <w:gridCol w:w="1715"/>
        <w:gridCol w:w="481"/>
        <w:gridCol w:w="2285"/>
        <w:gridCol w:w="481"/>
        <w:gridCol w:w="2285"/>
      </w:tblGrid>
      <w:tr w:rsidR="00395CD2" w:rsidTr="00395CD2">
        <w:tc>
          <w:tcPr>
            <w:tcW w:w="338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eastAsia="Times New Roman" w:hAnsi="Times New Roman"/>
                <w:lang w:eastAsia="ru-RU"/>
              </w:rPr>
            </w:pPr>
            <w:r>
              <w:rPr>
                <w:rFonts w:ascii="Times New Roman" w:hAnsi="Times New Roman"/>
                <w:lang w:eastAsia="ru-RU"/>
              </w:rPr>
              <w:t>Руководитель (иное уполномоченное лицо) получателя</w:t>
            </w:r>
          </w:p>
        </w:tc>
        <w:tc>
          <w:tcPr>
            <w:tcW w:w="354"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338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субсидии</w:t>
            </w:r>
          </w:p>
        </w:tc>
        <w:tc>
          <w:tcPr>
            <w:tcW w:w="354"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338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54"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(должность)</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(подпись)</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(расшифровка подписи)</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338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Исполнитель</w:t>
            </w:r>
          </w:p>
        </w:tc>
        <w:tc>
          <w:tcPr>
            <w:tcW w:w="354"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nil"/>
              <w:left w:val="nil"/>
              <w:bottom w:val="single" w:sz="6" w:space="0" w:color="000000"/>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395CD2" w:rsidTr="00395CD2">
        <w:tc>
          <w:tcPr>
            <w:tcW w:w="338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54"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(должность)</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(расшифровка подписи)</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single" w:sz="6" w:space="0" w:color="000000"/>
              <w:left w:val="nil"/>
              <w:bottom w:val="nil"/>
              <w:right w:val="nil"/>
            </w:tcBorders>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(телефон)</w:t>
            </w:r>
          </w:p>
        </w:tc>
      </w:tr>
      <w:tr w:rsidR="00395CD2" w:rsidTr="00395CD2">
        <w:tc>
          <w:tcPr>
            <w:tcW w:w="338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"____" ____________ 20____ г.</w:t>
            </w:r>
          </w:p>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54"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Mar>
              <w:top w:w="0" w:type="dxa"/>
              <w:left w:w="130" w:type="dxa"/>
              <w:bottom w:w="0" w:type="dxa"/>
              <w:right w:w="130" w:type="dxa"/>
            </w:tcMar>
            <w:hideMark/>
          </w:tcPr>
          <w:p w:rsidR="00395CD2" w:rsidRDefault="00395CD2">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bl>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rPr>
          <w:rFonts w:ascii="Times New Roman" w:eastAsia="Calibri" w:hAnsi="Times New Roman"/>
        </w:rPr>
      </w:pPr>
    </w:p>
    <w:p w:rsidR="00395CD2" w:rsidRDefault="00395CD2" w:rsidP="00395CD2">
      <w:pPr>
        <w:spacing w:after="0" w:line="240" w:lineRule="auto"/>
        <w:ind w:left="4962"/>
        <w:rPr>
          <w:rFonts w:ascii="Times New Roman" w:eastAsia="Times New Roman" w:hAnsi="Times New Roman"/>
        </w:rPr>
      </w:pPr>
      <w:r>
        <w:rPr>
          <w:rFonts w:ascii="Times New Roman" w:hAnsi="Times New Roman"/>
        </w:rPr>
        <w:t xml:space="preserve"> </w:t>
      </w:r>
    </w:p>
    <w:p w:rsidR="00395CD2" w:rsidRDefault="00395CD2" w:rsidP="00395CD2">
      <w:pPr>
        <w:widowControl w:val="0"/>
        <w:shd w:val="clear" w:color="auto" w:fill="FFFFFF"/>
        <w:autoSpaceDE w:val="0"/>
        <w:autoSpaceDN w:val="0"/>
        <w:adjustRightInd w:val="0"/>
        <w:spacing w:after="0" w:line="250" w:lineRule="exact"/>
        <w:ind w:left="11357" w:right="422"/>
        <w:rPr>
          <w:rFonts w:ascii="Times New Roman" w:hAnsi="Times New Roman"/>
          <w:color w:val="000000"/>
          <w:spacing w:val="-2"/>
          <w:lang w:eastAsia="ru-RU"/>
        </w:rPr>
      </w:pPr>
    </w:p>
    <w:p w:rsidR="00395CD2" w:rsidRDefault="00395CD2" w:rsidP="00395CD2">
      <w:pPr>
        <w:widowControl w:val="0"/>
        <w:shd w:val="clear" w:color="auto" w:fill="FFFFFF"/>
        <w:autoSpaceDE w:val="0"/>
        <w:autoSpaceDN w:val="0"/>
        <w:adjustRightInd w:val="0"/>
        <w:spacing w:after="0" w:line="250" w:lineRule="exact"/>
        <w:ind w:left="11357" w:right="422"/>
        <w:rPr>
          <w:rFonts w:ascii="Times New Roman" w:hAnsi="Times New Roman"/>
          <w:color w:val="000000"/>
          <w:spacing w:val="-2"/>
          <w:lang w:eastAsia="ru-RU"/>
        </w:rPr>
      </w:pPr>
    </w:p>
    <w:p w:rsidR="00395CD2" w:rsidRDefault="00395CD2" w:rsidP="00395CD2">
      <w:pPr>
        <w:widowControl w:val="0"/>
        <w:shd w:val="clear" w:color="auto" w:fill="FFFFFF"/>
        <w:autoSpaceDE w:val="0"/>
        <w:autoSpaceDN w:val="0"/>
        <w:adjustRightInd w:val="0"/>
        <w:spacing w:after="0" w:line="250" w:lineRule="exact"/>
        <w:ind w:left="11357" w:right="422"/>
        <w:rPr>
          <w:rFonts w:ascii="Times New Roman" w:hAnsi="Times New Roman"/>
          <w:color w:val="000000"/>
          <w:spacing w:val="-2"/>
          <w:lang w:eastAsia="ru-RU"/>
        </w:rPr>
      </w:pPr>
    </w:p>
    <w:p w:rsidR="00395CD2" w:rsidRDefault="00395CD2" w:rsidP="00395CD2">
      <w:pPr>
        <w:widowControl w:val="0"/>
        <w:shd w:val="clear" w:color="auto" w:fill="FFFFFF"/>
        <w:autoSpaceDE w:val="0"/>
        <w:autoSpaceDN w:val="0"/>
        <w:adjustRightInd w:val="0"/>
        <w:spacing w:after="0" w:line="250" w:lineRule="exact"/>
        <w:ind w:left="11357" w:right="422"/>
        <w:rPr>
          <w:rFonts w:ascii="Times New Roman" w:hAnsi="Times New Roman"/>
          <w:color w:val="000000"/>
          <w:spacing w:val="-2"/>
          <w:lang w:eastAsia="ru-RU"/>
        </w:rPr>
      </w:pPr>
    </w:p>
    <w:p w:rsidR="00395CD2" w:rsidRDefault="00395CD2" w:rsidP="00395CD2">
      <w:pPr>
        <w:widowControl w:val="0"/>
        <w:shd w:val="clear" w:color="auto" w:fill="FFFFFF"/>
        <w:autoSpaceDE w:val="0"/>
        <w:autoSpaceDN w:val="0"/>
        <w:adjustRightInd w:val="0"/>
        <w:spacing w:after="0" w:line="250" w:lineRule="exact"/>
        <w:ind w:left="11357" w:right="422"/>
        <w:jc w:val="right"/>
        <w:rPr>
          <w:rFonts w:ascii="Times New Roman" w:hAnsi="Times New Roman"/>
          <w:color w:val="000000"/>
          <w:spacing w:val="-2"/>
          <w:sz w:val="18"/>
          <w:szCs w:val="18"/>
          <w:lang w:eastAsia="ru-RU"/>
        </w:rPr>
      </w:pPr>
      <w:r>
        <w:rPr>
          <w:rFonts w:ascii="Times New Roman" w:hAnsi="Times New Roman"/>
          <w:color w:val="000000"/>
          <w:spacing w:val="-2"/>
          <w:sz w:val="18"/>
          <w:szCs w:val="18"/>
          <w:lang w:eastAsia="ru-RU"/>
        </w:rPr>
        <w:t>Приложение № 5</w:t>
      </w:r>
    </w:p>
    <w:p w:rsidR="00395CD2" w:rsidRDefault="00395CD2" w:rsidP="00395CD2">
      <w:pPr>
        <w:widowControl w:val="0"/>
        <w:shd w:val="clear" w:color="auto" w:fill="FFFFFF"/>
        <w:autoSpaceDE w:val="0"/>
        <w:autoSpaceDN w:val="0"/>
        <w:adjustRightInd w:val="0"/>
        <w:spacing w:after="0" w:line="250" w:lineRule="exact"/>
        <w:ind w:left="11357" w:right="422"/>
        <w:jc w:val="right"/>
        <w:rPr>
          <w:rFonts w:ascii="Times New Roman" w:hAnsi="Times New Roman"/>
          <w:sz w:val="18"/>
          <w:szCs w:val="18"/>
          <w:lang w:eastAsia="ru-RU"/>
        </w:rPr>
      </w:pPr>
      <w:r>
        <w:rPr>
          <w:rFonts w:ascii="Times New Roman" w:hAnsi="Times New Roman"/>
          <w:color w:val="000000"/>
          <w:spacing w:val="-2"/>
          <w:sz w:val="18"/>
          <w:szCs w:val="18"/>
          <w:lang w:eastAsia="ru-RU"/>
        </w:rPr>
        <w:t xml:space="preserve">к соглашению </w:t>
      </w:r>
      <w:r>
        <w:rPr>
          <w:rFonts w:ascii="Times New Roman" w:hAnsi="Times New Roman"/>
          <w:color w:val="000000"/>
          <w:spacing w:val="-1"/>
          <w:sz w:val="18"/>
          <w:szCs w:val="18"/>
          <w:lang w:eastAsia="ru-RU"/>
        </w:rPr>
        <w:t xml:space="preserve">от </w:t>
      </w:r>
    </w:p>
    <w:p w:rsidR="00395CD2" w:rsidRDefault="00395CD2" w:rsidP="00395CD2">
      <w:pPr>
        <w:widowControl w:val="0"/>
        <w:shd w:val="clear" w:color="auto" w:fill="FFFFFF"/>
        <w:autoSpaceDE w:val="0"/>
        <w:autoSpaceDN w:val="0"/>
        <w:adjustRightInd w:val="0"/>
        <w:spacing w:before="322" w:after="0" w:line="240" w:lineRule="auto"/>
        <w:ind w:left="1656"/>
        <w:rPr>
          <w:rFonts w:ascii="Times New Roman" w:hAnsi="Times New Roman"/>
          <w:lang w:eastAsia="ru-RU"/>
        </w:rPr>
      </w:pPr>
      <w:r>
        <w:rPr>
          <w:rFonts w:ascii="Times New Roman" w:hAnsi="Times New Roman"/>
          <w:b/>
          <w:bCs/>
          <w:color w:val="000000"/>
          <w:lang w:eastAsia="ru-RU"/>
        </w:rPr>
        <w:t>Расчет размера части средств субсидии, подлежащей возврату в доход краевого бюджета</w:t>
      </w:r>
    </w:p>
    <w:p w:rsidR="00395CD2" w:rsidRDefault="00395CD2" w:rsidP="00395CD2">
      <w:pPr>
        <w:widowControl w:val="0"/>
        <w:shd w:val="clear" w:color="auto" w:fill="FFFFFF"/>
        <w:autoSpaceDE w:val="0"/>
        <w:autoSpaceDN w:val="0"/>
        <w:adjustRightInd w:val="0"/>
        <w:spacing w:before="245" w:after="0" w:line="322" w:lineRule="exact"/>
        <w:ind w:left="19" w:right="538"/>
        <w:rPr>
          <w:rFonts w:ascii="Times New Roman" w:hAnsi="Times New Roman"/>
          <w:lang w:eastAsia="ru-RU"/>
        </w:rPr>
      </w:pPr>
      <w:r>
        <w:rPr>
          <w:rFonts w:ascii="Times New Roman" w:hAnsi="Times New Roman"/>
          <w:color w:val="000000"/>
          <w:spacing w:val="-1"/>
          <w:lang w:eastAsia="ru-RU"/>
        </w:rPr>
        <w:t xml:space="preserve">Наименование Получателя: </w:t>
      </w:r>
    </w:p>
    <w:p w:rsidR="00395CD2" w:rsidRDefault="00395CD2" w:rsidP="00395CD2">
      <w:pPr>
        <w:widowControl w:val="0"/>
        <w:autoSpaceDE w:val="0"/>
        <w:autoSpaceDN w:val="0"/>
        <w:adjustRightInd w:val="0"/>
        <w:spacing w:after="240" w:line="1" w:lineRule="exact"/>
        <w:rPr>
          <w:rFonts w:ascii="Times New Roman" w:hAnsi="Times New Roman"/>
          <w:lang w:eastAsia="ru-RU"/>
        </w:rPr>
      </w:pPr>
    </w:p>
    <w:tbl>
      <w:tblPr>
        <w:tblW w:w="15744" w:type="dxa"/>
        <w:tblInd w:w="40" w:type="dxa"/>
        <w:tblLayout w:type="fixed"/>
        <w:tblCellMar>
          <w:left w:w="40" w:type="dxa"/>
          <w:right w:w="40" w:type="dxa"/>
        </w:tblCellMar>
        <w:tblLook w:val="04A0" w:firstRow="1" w:lastRow="0" w:firstColumn="1" w:lastColumn="0" w:noHBand="0" w:noVBand="1"/>
      </w:tblPr>
      <w:tblGrid>
        <w:gridCol w:w="547"/>
        <w:gridCol w:w="2362"/>
        <w:gridCol w:w="1911"/>
        <w:gridCol w:w="1161"/>
        <w:gridCol w:w="11"/>
        <w:gridCol w:w="2091"/>
        <w:gridCol w:w="11"/>
        <w:gridCol w:w="1707"/>
        <w:gridCol w:w="11"/>
        <w:gridCol w:w="1954"/>
        <w:gridCol w:w="1980"/>
        <w:gridCol w:w="11"/>
        <w:gridCol w:w="1976"/>
        <w:gridCol w:w="11"/>
      </w:tblGrid>
      <w:tr w:rsidR="00395CD2" w:rsidTr="00395CD2">
        <w:trPr>
          <w:trHeight w:hRule="exact" w:val="576"/>
        </w:trPr>
        <w:tc>
          <w:tcPr>
            <w:tcW w:w="547" w:type="dxa"/>
            <w:tcBorders>
              <w:top w:val="single" w:sz="6" w:space="0" w:color="auto"/>
              <w:left w:val="single" w:sz="6" w:space="0" w:color="auto"/>
              <w:bottom w:val="nil"/>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302" w:lineRule="exact"/>
              <w:ind w:left="5"/>
              <w:jc w:val="center"/>
              <w:rPr>
                <w:rFonts w:ascii="Times New Roman" w:hAnsi="Times New Roman"/>
                <w:lang w:eastAsia="ru-RU"/>
              </w:rPr>
            </w:pPr>
            <w:r>
              <w:rPr>
                <w:rFonts w:ascii="Times New Roman" w:hAnsi="Times New Roman"/>
                <w:color w:val="000000"/>
                <w:spacing w:val="-16"/>
                <w:lang w:eastAsia="ru-RU"/>
              </w:rPr>
              <w:lastRenderedPageBreak/>
              <w:t>№ пп</w:t>
            </w:r>
          </w:p>
        </w:tc>
        <w:tc>
          <w:tcPr>
            <w:tcW w:w="2362" w:type="dxa"/>
            <w:tcBorders>
              <w:top w:val="single" w:sz="6" w:space="0" w:color="auto"/>
              <w:left w:val="single" w:sz="6" w:space="0" w:color="auto"/>
              <w:bottom w:val="nil"/>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74" w:lineRule="exact"/>
              <w:ind w:left="259" w:right="259"/>
              <w:jc w:val="center"/>
              <w:rPr>
                <w:rFonts w:ascii="Times New Roman" w:hAnsi="Times New Roman"/>
                <w:lang w:eastAsia="ru-RU"/>
              </w:rPr>
            </w:pPr>
            <w:r>
              <w:rPr>
                <w:rFonts w:ascii="Times New Roman" w:hAnsi="Times New Roman"/>
                <w:color w:val="000000"/>
                <w:spacing w:val="2"/>
                <w:w w:val="98"/>
                <w:lang w:eastAsia="ru-RU"/>
              </w:rPr>
              <w:t xml:space="preserve">Результат </w:t>
            </w:r>
            <w:r>
              <w:rPr>
                <w:rFonts w:ascii="Times New Roman" w:hAnsi="Times New Roman"/>
                <w:color w:val="000000"/>
                <w:w w:val="98"/>
                <w:lang w:eastAsia="ru-RU"/>
              </w:rPr>
              <w:t xml:space="preserve">предоставления </w:t>
            </w:r>
            <w:r>
              <w:rPr>
                <w:rFonts w:ascii="Times New Roman" w:hAnsi="Times New Roman"/>
                <w:color w:val="000000"/>
                <w:spacing w:val="-5"/>
                <w:w w:val="98"/>
                <w:lang w:eastAsia="ru-RU"/>
              </w:rPr>
              <w:t>субсидии</w:t>
            </w:r>
            <w:r>
              <w:rPr>
                <w:rFonts w:ascii="Times New Roman" w:hAnsi="Times New Roman"/>
                <w:color w:val="000000"/>
                <w:spacing w:val="-5"/>
                <w:w w:val="98"/>
                <w:vertAlign w:val="superscript"/>
                <w:lang w:eastAsia="ru-RU"/>
              </w:rPr>
              <w:t>1</w:t>
            </w:r>
          </w:p>
        </w:tc>
        <w:tc>
          <w:tcPr>
            <w:tcW w:w="308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74" w:lineRule="exact"/>
              <w:rPr>
                <w:rFonts w:ascii="Times New Roman" w:hAnsi="Times New Roman"/>
                <w:lang w:eastAsia="ru-RU"/>
              </w:rPr>
            </w:pPr>
            <w:r>
              <w:rPr>
                <w:rFonts w:ascii="Times New Roman" w:hAnsi="Times New Roman"/>
                <w:color w:val="000000"/>
                <w:w w:val="98"/>
                <w:lang w:eastAsia="ru-RU"/>
              </w:rPr>
              <w:t xml:space="preserve">Единица измерения по </w:t>
            </w:r>
            <w:r>
              <w:rPr>
                <w:rFonts w:ascii="Times New Roman" w:hAnsi="Times New Roman"/>
                <w:color w:val="000000"/>
                <w:spacing w:val="2"/>
                <w:w w:val="98"/>
                <w:lang w:eastAsia="ru-RU"/>
              </w:rPr>
              <w:t>ОКЕИ</w:t>
            </w:r>
          </w:p>
        </w:tc>
        <w:tc>
          <w:tcPr>
            <w:tcW w:w="2102" w:type="dxa"/>
            <w:gridSpan w:val="2"/>
            <w:tcBorders>
              <w:top w:val="single" w:sz="6" w:space="0" w:color="auto"/>
              <w:left w:val="single" w:sz="6" w:space="0" w:color="auto"/>
              <w:bottom w:val="nil"/>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74" w:lineRule="exact"/>
              <w:jc w:val="center"/>
              <w:rPr>
                <w:rFonts w:ascii="Times New Roman" w:hAnsi="Times New Roman"/>
                <w:lang w:eastAsia="ru-RU"/>
              </w:rPr>
            </w:pPr>
            <w:r>
              <w:rPr>
                <w:rFonts w:ascii="Times New Roman" w:hAnsi="Times New Roman"/>
                <w:color w:val="000000"/>
                <w:w w:val="98"/>
                <w:lang w:eastAsia="ru-RU"/>
              </w:rPr>
              <w:t xml:space="preserve">Плановое значение </w:t>
            </w:r>
            <w:r>
              <w:rPr>
                <w:rFonts w:ascii="Times New Roman" w:hAnsi="Times New Roman"/>
                <w:color w:val="000000"/>
                <w:spacing w:val="3"/>
                <w:w w:val="98"/>
                <w:lang w:eastAsia="ru-RU"/>
              </w:rPr>
              <w:t xml:space="preserve">результата </w:t>
            </w:r>
            <w:r>
              <w:rPr>
                <w:rFonts w:ascii="Times New Roman" w:hAnsi="Times New Roman"/>
                <w:color w:val="000000"/>
                <w:spacing w:val="2"/>
                <w:w w:val="98"/>
                <w:lang w:eastAsia="ru-RU"/>
              </w:rPr>
              <w:t xml:space="preserve">предоставления </w:t>
            </w:r>
            <w:r>
              <w:rPr>
                <w:rFonts w:ascii="Times New Roman" w:hAnsi="Times New Roman"/>
                <w:color w:val="000000"/>
                <w:spacing w:val="-4"/>
                <w:w w:val="98"/>
                <w:lang w:eastAsia="ru-RU"/>
              </w:rPr>
              <w:t>субсидии</w:t>
            </w:r>
            <w:r>
              <w:rPr>
                <w:rFonts w:ascii="Times New Roman" w:hAnsi="Times New Roman"/>
                <w:color w:val="000000"/>
                <w:spacing w:val="-4"/>
                <w:w w:val="98"/>
                <w:vertAlign w:val="superscript"/>
                <w:lang w:eastAsia="ru-RU"/>
              </w:rPr>
              <w:t>2</w:t>
            </w:r>
          </w:p>
        </w:tc>
        <w:tc>
          <w:tcPr>
            <w:tcW w:w="1718" w:type="dxa"/>
            <w:gridSpan w:val="2"/>
            <w:tcBorders>
              <w:top w:val="single" w:sz="6" w:space="0" w:color="auto"/>
              <w:left w:val="single" w:sz="6" w:space="0" w:color="auto"/>
              <w:bottom w:val="nil"/>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74" w:lineRule="exact"/>
              <w:jc w:val="center"/>
              <w:rPr>
                <w:rFonts w:ascii="Times New Roman" w:hAnsi="Times New Roman"/>
                <w:lang w:eastAsia="ru-RU"/>
              </w:rPr>
            </w:pPr>
            <w:r>
              <w:rPr>
                <w:rFonts w:ascii="Times New Roman" w:hAnsi="Times New Roman"/>
                <w:color w:val="000000"/>
                <w:spacing w:val="2"/>
                <w:w w:val="98"/>
                <w:lang w:eastAsia="ru-RU"/>
              </w:rPr>
              <w:t xml:space="preserve">Достигнутое значение </w:t>
            </w:r>
            <w:r>
              <w:rPr>
                <w:rFonts w:ascii="Times New Roman" w:hAnsi="Times New Roman"/>
                <w:color w:val="000000"/>
                <w:spacing w:val="3"/>
                <w:w w:val="98"/>
                <w:lang w:eastAsia="ru-RU"/>
              </w:rPr>
              <w:t xml:space="preserve">результата </w:t>
            </w:r>
            <w:r>
              <w:rPr>
                <w:rFonts w:ascii="Times New Roman" w:hAnsi="Times New Roman"/>
                <w:color w:val="000000"/>
                <w:w w:val="98"/>
                <w:lang w:eastAsia="ru-RU"/>
              </w:rPr>
              <w:t xml:space="preserve">предоставления </w:t>
            </w:r>
            <w:r>
              <w:rPr>
                <w:rFonts w:ascii="Times New Roman" w:hAnsi="Times New Roman"/>
                <w:color w:val="000000"/>
                <w:spacing w:val="-4"/>
                <w:w w:val="98"/>
                <w:lang w:eastAsia="ru-RU"/>
              </w:rPr>
              <w:t>субсидии</w:t>
            </w:r>
            <w:r>
              <w:rPr>
                <w:rFonts w:ascii="Times New Roman" w:hAnsi="Times New Roman"/>
                <w:color w:val="000000"/>
                <w:spacing w:val="-4"/>
                <w:w w:val="98"/>
                <w:vertAlign w:val="superscript"/>
                <w:lang w:eastAsia="ru-RU"/>
              </w:rPr>
              <w:t>3</w:t>
            </w:r>
          </w:p>
        </w:tc>
        <w:tc>
          <w:tcPr>
            <w:tcW w:w="3945" w:type="dxa"/>
            <w:gridSpan w:val="3"/>
            <w:tcBorders>
              <w:top w:val="single" w:sz="6" w:space="0" w:color="auto"/>
              <w:left w:val="single" w:sz="6" w:space="0" w:color="auto"/>
              <w:bottom w:val="nil"/>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ind w:left="331"/>
              <w:rPr>
                <w:rFonts w:ascii="Times New Roman" w:hAnsi="Times New Roman"/>
                <w:lang w:eastAsia="ru-RU"/>
              </w:rPr>
            </w:pPr>
            <w:r>
              <w:rPr>
                <w:rFonts w:ascii="Times New Roman" w:hAnsi="Times New Roman"/>
                <w:color w:val="000000"/>
                <w:spacing w:val="-1"/>
                <w:w w:val="98"/>
                <w:lang w:eastAsia="ru-RU"/>
              </w:rPr>
              <w:t>Объем субсидии,</w:t>
            </w:r>
          </w:p>
          <w:p w:rsidR="00395CD2" w:rsidRDefault="00395CD2">
            <w:pPr>
              <w:widowControl w:val="0"/>
              <w:shd w:val="clear" w:color="auto" w:fill="FFFFFF"/>
              <w:autoSpaceDE w:val="0"/>
              <w:autoSpaceDN w:val="0"/>
              <w:adjustRightInd w:val="0"/>
              <w:spacing w:after="0" w:line="240" w:lineRule="auto"/>
              <w:ind w:left="331"/>
              <w:rPr>
                <w:rFonts w:ascii="Times New Roman" w:hAnsi="Times New Roman"/>
                <w:lang w:eastAsia="ru-RU"/>
              </w:rPr>
            </w:pPr>
            <w:r>
              <w:rPr>
                <w:rFonts w:ascii="Times New Roman" w:hAnsi="Times New Roman"/>
                <w:color w:val="000000"/>
                <w:spacing w:val="-2"/>
                <w:w w:val="98"/>
                <w:lang w:eastAsia="ru-RU"/>
              </w:rPr>
              <w:t>(руб.)</w:t>
            </w:r>
          </w:p>
        </w:tc>
        <w:tc>
          <w:tcPr>
            <w:tcW w:w="1987" w:type="dxa"/>
            <w:gridSpan w:val="2"/>
            <w:tcBorders>
              <w:top w:val="single" w:sz="6" w:space="0" w:color="auto"/>
              <w:left w:val="single" w:sz="6" w:space="0" w:color="auto"/>
              <w:bottom w:val="nil"/>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74" w:lineRule="exact"/>
              <w:ind w:left="34" w:right="67"/>
              <w:jc w:val="center"/>
              <w:rPr>
                <w:rFonts w:ascii="Times New Roman" w:hAnsi="Times New Roman"/>
                <w:lang w:eastAsia="ru-RU"/>
              </w:rPr>
            </w:pPr>
            <w:r>
              <w:rPr>
                <w:rFonts w:ascii="Times New Roman" w:hAnsi="Times New Roman"/>
                <w:color w:val="000000"/>
                <w:spacing w:val="-1"/>
                <w:w w:val="98"/>
                <w:lang w:eastAsia="ru-RU"/>
              </w:rPr>
              <w:t xml:space="preserve">Часть субсидии, </w:t>
            </w:r>
            <w:r>
              <w:rPr>
                <w:rFonts w:ascii="Times New Roman" w:hAnsi="Times New Roman"/>
                <w:color w:val="000000"/>
                <w:spacing w:val="2"/>
                <w:w w:val="98"/>
                <w:lang w:eastAsia="ru-RU"/>
              </w:rPr>
              <w:t xml:space="preserve">подлежащей </w:t>
            </w:r>
            <w:r>
              <w:rPr>
                <w:rFonts w:ascii="Times New Roman" w:hAnsi="Times New Roman"/>
                <w:color w:val="000000"/>
                <w:w w:val="98"/>
                <w:lang w:eastAsia="ru-RU"/>
              </w:rPr>
              <w:t>возврату,</w:t>
            </w:r>
          </w:p>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spacing w:val="-8"/>
                <w:w w:val="98"/>
                <w:lang w:eastAsia="ru-RU"/>
              </w:rPr>
              <w:t>(руб.)</w:t>
            </w:r>
          </w:p>
        </w:tc>
      </w:tr>
      <w:tr w:rsidR="00395CD2" w:rsidTr="00395CD2">
        <w:trPr>
          <w:gridAfter w:val="1"/>
          <w:wAfter w:w="11" w:type="dxa"/>
          <w:trHeight w:hRule="exact" w:val="326"/>
        </w:trPr>
        <w:tc>
          <w:tcPr>
            <w:tcW w:w="547" w:type="dxa"/>
            <w:tcBorders>
              <w:top w:val="nil"/>
              <w:left w:val="single" w:sz="6" w:space="0" w:color="auto"/>
              <w:bottom w:val="nil"/>
              <w:right w:val="single" w:sz="6" w:space="0" w:color="auto"/>
            </w:tcBorders>
            <w:shd w:val="clear" w:color="auto" w:fill="FFFFFF"/>
          </w:tcPr>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autoSpaceDE w:val="0"/>
              <w:autoSpaceDN w:val="0"/>
              <w:adjustRightInd w:val="0"/>
              <w:spacing w:after="0" w:line="240" w:lineRule="auto"/>
              <w:rPr>
                <w:rFonts w:ascii="Times New Roman" w:hAnsi="Times New Roman"/>
                <w:lang w:eastAsia="ru-RU"/>
              </w:rPr>
            </w:pPr>
          </w:p>
        </w:tc>
        <w:tc>
          <w:tcPr>
            <w:tcW w:w="2362" w:type="dxa"/>
            <w:tcBorders>
              <w:top w:val="nil"/>
              <w:left w:val="single" w:sz="6" w:space="0" w:color="auto"/>
              <w:bottom w:val="nil"/>
              <w:right w:val="single" w:sz="6" w:space="0" w:color="auto"/>
            </w:tcBorders>
            <w:shd w:val="clear" w:color="auto" w:fill="FFFFFF"/>
          </w:tcPr>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autoSpaceDE w:val="0"/>
              <w:autoSpaceDN w:val="0"/>
              <w:adjustRightInd w:val="0"/>
              <w:spacing w:after="0" w:line="240" w:lineRule="auto"/>
              <w:rPr>
                <w:rFonts w:ascii="Times New Roman" w:hAnsi="Times New Roman"/>
                <w:lang w:eastAsia="ru-RU"/>
              </w:rPr>
            </w:pPr>
          </w:p>
        </w:tc>
        <w:tc>
          <w:tcPr>
            <w:tcW w:w="1911" w:type="dxa"/>
            <w:tcBorders>
              <w:top w:val="single" w:sz="6" w:space="0" w:color="auto"/>
              <w:left w:val="single" w:sz="6" w:space="0" w:color="auto"/>
              <w:bottom w:val="nil"/>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83" w:lineRule="exact"/>
              <w:jc w:val="center"/>
              <w:rPr>
                <w:rFonts w:ascii="Times New Roman" w:hAnsi="Times New Roman"/>
                <w:lang w:eastAsia="ru-RU"/>
              </w:rPr>
            </w:pPr>
            <w:r>
              <w:rPr>
                <w:rFonts w:ascii="Times New Roman" w:hAnsi="Times New Roman"/>
                <w:color w:val="000000"/>
                <w:w w:val="98"/>
                <w:lang w:eastAsia="ru-RU"/>
              </w:rPr>
              <w:t>Наименован</w:t>
            </w:r>
            <w:r>
              <w:rPr>
                <w:rFonts w:ascii="Times New Roman" w:hAnsi="Times New Roman"/>
                <w:color w:val="000000"/>
                <w:spacing w:val="-2"/>
                <w:w w:val="98"/>
                <w:lang w:eastAsia="ru-RU"/>
              </w:rPr>
              <w:t>ие</w:t>
            </w:r>
          </w:p>
        </w:tc>
        <w:tc>
          <w:tcPr>
            <w:tcW w:w="1161" w:type="dxa"/>
            <w:tcBorders>
              <w:top w:val="single" w:sz="6" w:space="0" w:color="auto"/>
              <w:left w:val="single" w:sz="6" w:space="0" w:color="auto"/>
              <w:bottom w:val="nil"/>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Код</w:t>
            </w:r>
          </w:p>
        </w:tc>
        <w:tc>
          <w:tcPr>
            <w:tcW w:w="2102" w:type="dxa"/>
            <w:gridSpan w:val="2"/>
            <w:tcBorders>
              <w:top w:val="nil"/>
              <w:left w:val="single" w:sz="6" w:space="0" w:color="auto"/>
              <w:bottom w:val="nil"/>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p>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p>
        </w:tc>
        <w:tc>
          <w:tcPr>
            <w:tcW w:w="1718" w:type="dxa"/>
            <w:gridSpan w:val="2"/>
            <w:tcBorders>
              <w:top w:val="nil"/>
              <w:left w:val="single" w:sz="6" w:space="0" w:color="auto"/>
              <w:bottom w:val="nil"/>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p>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p>
        </w:tc>
        <w:tc>
          <w:tcPr>
            <w:tcW w:w="3945" w:type="dxa"/>
            <w:gridSpan w:val="3"/>
            <w:tcBorders>
              <w:top w:val="nil"/>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p>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p>
        </w:tc>
        <w:tc>
          <w:tcPr>
            <w:tcW w:w="1987" w:type="dxa"/>
            <w:gridSpan w:val="2"/>
            <w:tcBorders>
              <w:top w:val="nil"/>
              <w:left w:val="single" w:sz="6" w:space="0" w:color="auto"/>
              <w:bottom w:val="nil"/>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p>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p>
        </w:tc>
      </w:tr>
      <w:tr w:rsidR="00395CD2" w:rsidTr="00395CD2">
        <w:trPr>
          <w:gridAfter w:val="1"/>
          <w:wAfter w:w="11" w:type="dxa"/>
          <w:trHeight w:hRule="exact" w:val="557"/>
        </w:trPr>
        <w:tc>
          <w:tcPr>
            <w:tcW w:w="547" w:type="dxa"/>
            <w:tcBorders>
              <w:top w:val="nil"/>
              <w:left w:val="single" w:sz="6" w:space="0" w:color="auto"/>
              <w:bottom w:val="single" w:sz="6" w:space="0" w:color="auto"/>
              <w:right w:val="single" w:sz="6" w:space="0" w:color="auto"/>
            </w:tcBorders>
            <w:shd w:val="clear" w:color="auto" w:fill="FFFFFF"/>
          </w:tcPr>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autoSpaceDE w:val="0"/>
              <w:autoSpaceDN w:val="0"/>
              <w:adjustRightInd w:val="0"/>
              <w:spacing w:after="0" w:line="240" w:lineRule="auto"/>
              <w:rPr>
                <w:rFonts w:ascii="Times New Roman" w:hAnsi="Times New Roman"/>
                <w:lang w:eastAsia="ru-RU"/>
              </w:rPr>
            </w:pPr>
          </w:p>
        </w:tc>
        <w:tc>
          <w:tcPr>
            <w:tcW w:w="2362" w:type="dxa"/>
            <w:tcBorders>
              <w:top w:val="nil"/>
              <w:left w:val="single" w:sz="6" w:space="0" w:color="auto"/>
              <w:bottom w:val="single" w:sz="6" w:space="0" w:color="auto"/>
              <w:right w:val="single" w:sz="6" w:space="0" w:color="auto"/>
            </w:tcBorders>
            <w:shd w:val="clear" w:color="auto" w:fill="FFFFFF"/>
          </w:tcPr>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autoSpaceDE w:val="0"/>
              <w:autoSpaceDN w:val="0"/>
              <w:adjustRightInd w:val="0"/>
              <w:spacing w:after="0" w:line="240" w:lineRule="auto"/>
              <w:rPr>
                <w:rFonts w:ascii="Times New Roman" w:hAnsi="Times New Roman"/>
                <w:lang w:eastAsia="ru-RU"/>
              </w:rPr>
            </w:pPr>
          </w:p>
        </w:tc>
        <w:tc>
          <w:tcPr>
            <w:tcW w:w="1911" w:type="dxa"/>
            <w:tcBorders>
              <w:top w:val="nil"/>
              <w:left w:val="single" w:sz="6" w:space="0" w:color="auto"/>
              <w:bottom w:val="single" w:sz="6" w:space="0" w:color="auto"/>
              <w:right w:val="single" w:sz="6" w:space="0" w:color="auto"/>
            </w:tcBorders>
            <w:shd w:val="clear" w:color="auto" w:fill="FFFFFF"/>
          </w:tcPr>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autoSpaceDE w:val="0"/>
              <w:autoSpaceDN w:val="0"/>
              <w:adjustRightInd w:val="0"/>
              <w:spacing w:after="0" w:line="240" w:lineRule="auto"/>
              <w:rPr>
                <w:rFonts w:ascii="Times New Roman" w:hAnsi="Times New Roman"/>
                <w:lang w:eastAsia="ru-RU"/>
              </w:rPr>
            </w:pPr>
          </w:p>
        </w:tc>
        <w:tc>
          <w:tcPr>
            <w:tcW w:w="1161" w:type="dxa"/>
            <w:tcBorders>
              <w:top w:val="nil"/>
              <w:left w:val="single" w:sz="6" w:space="0" w:color="auto"/>
              <w:bottom w:val="single" w:sz="6" w:space="0" w:color="auto"/>
              <w:right w:val="single" w:sz="6" w:space="0" w:color="auto"/>
            </w:tcBorders>
            <w:shd w:val="clear" w:color="auto" w:fill="FFFFFF"/>
          </w:tcPr>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autoSpaceDE w:val="0"/>
              <w:autoSpaceDN w:val="0"/>
              <w:adjustRightInd w:val="0"/>
              <w:spacing w:after="0" w:line="240" w:lineRule="auto"/>
              <w:rPr>
                <w:rFonts w:ascii="Times New Roman" w:hAnsi="Times New Roman"/>
                <w:lang w:eastAsia="ru-RU"/>
              </w:rPr>
            </w:pPr>
          </w:p>
        </w:tc>
        <w:tc>
          <w:tcPr>
            <w:tcW w:w="2102" w:type="dxa"/>
            <w:gridSpan w:val="2"/>
            <w:tcBorders>
              <w:top w:val="nil"/>
              <w:left w:val="single" w:sz="6" w:space="0" w:color="auto"/>
              <w:bottom w:val="single" w:sz="6" w:space="0" w:color="auto"/>
              <w:right w:val="single" w:sz="6" w:space="0" w:color="auto"/>
            </w:tcBorders>
            <w:shd w:val="clear" w:color="auto" w:fill="FFFFFF"/>
          </w:tcPr>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autoSpaceDE w:val="0"/>
              <w:autoSpaceDN w:val="0"/>
              <w:adjustRightInd w:val="0"/>
              <w:spacing w:after="0" w:line="240" w:lineRule="auto"/>
              <w:rPr>
                <w:rFonts w:ascii="Times New Roman" w:hAnsi="Times New Roman"/>
                <w:lang w:eastAsia="ru-RU"/>
              </w:rPr>
            </w:pPr>
          </w:p>
        </w:tc>
        <w:tc>
          <w:tcPr>
            <w:tcW w:w="1718" w:type="dxa"/>
            <w:gridSpan w:val="2"/>
            <w:tcBorders>
              <w:top w:val="nil"/>
              <w:left w:val="single" w:sz="6" w:space="0" w:color="auto"/>
              <w:bottom w:val="single" w:sz="6" w:space="0" w:color="auto"/>
              <w:right w:val="single" w:sz="6" w:space="0" w:color="auto"/>
            </w:tcBorders>
            <w:shd w:val="clear" w:color="auto" w:fill="FFFFFF"/>
          </w:tcPr>
          <w:p w:rsidR="00395CD2" w:rsidRDefault="00395CD2">
            <w:pPr>
              <w:widowControl w:val="0"/>
              <w:autoSpaceDE w:val="0"/>
              <w:autoSpaceDN w:val="0"/>
              <w:adjustRightInd w:val="0"/>
              <w:spacing w:after="0" w:line="240" w:lineRule="auto"/>
              <w:rPr>
                <w:rFonts w:ascii="Times New Roman" w:hAnsi="Times New Roman"/>
                <w:lang w:eastAsia="ru-RU"/>
              </w:rPr>
            </w:pPr>
          </w:p>
          <w:p w:rsidR="00395CD2" w:rsidRDefault="00395CD2">
            <w:pPr>
              <w:widowControl w:val="0"/>
              <w:autoSpaceDE w:val="0"/>
              <w:autoSpaceDN w:val="0"/>
              <w:adjustRightInd w:val="0"/>
              <w:spacing w:after="0" w:line="240" w:lineRule="auto"/>
              <w:rPr>
                <w:rFonts w:ascii="Times New Roman" w:hAnsi="Times New Roman"/>
                <w:lang w:eastAsia="ru-RU"/>
              </w:rPr>
            </w:pPr>
          </w:p>
        </w:tc>
        <w:tc>
          <w:tcPr>
            <w:tcW w:w="196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spacing w:val="-1"/>
                <w:w w:val="98"/>
                <w:lang w:eastAsia="ru-RU"/>
              </w:rPr>
              <w:t>Всего</w:t>
            </w:r>
          </w:p>
        </w:tc>
        <w:tc>
          <w:tcPr>
            <w:tcW w:w="1980"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69" w:lineRule="exact"/>
              <w:ind w:left="96" w:right="106"/>
              <w:jc w:val="center"/>
              <w:rPr>
                <w:rFonts w:ascii="Times New Roman" w:hAnsi="Times New Roman"/>
                <w:lang w:eastAsia="ru-RU"/>
              </w:rPr>
            </w:pPr>
            <w:r>
              <w:rPr>
                <w:rFonts w:ascii="Times New Roman" w:hAnsi="Times New Roman"/>
                <w:color w:val="000000"/>
                <w:w w:val="98"/>
                <w:lang w:eastAsia="ru-RU"/>
              </w:rPr>
              <w:t xml:space="preserve">Израсходовано </w:t>
            </w:r>
            <w:r>
              <w:rPr>
                <w:rFonts w:ascii="Times New Roman" w:hAnsi="Times New Roman"/>
                <w:color w:val="000000"/>
                <w:spacing w:val="2"/>
                <w:w w:val="98"/>
                <w:lang w:eastAsia="ru-RU"/>
              </w:rPr>
              <w:t>Получателем</w:t>
            </w:r>
          </w:p>
        </w:tc>
        <w:tc>
          <w:tcPr>
            <w:tcW w:w="1987" w:type="dxa"/>
            <w:gridSpan w:val="2"/>
            <w:tcBorders>
              <w:top w:val="nil"/>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69" w:lineRule="exact"/>
              <w:ind w:left="96" w:right="106"/>
              <w:jc w:val="center"/>
              <w:rPr>
                <w:rFonts w:ascii="Times New Roman" w:hAnsi="Times New Roman"/>
                <w:lang w:eastAsia="ru-RU"/>
              </w:rPr>
            </w:pPr>
          </w:p>
          <w:p w:rsidR="00395CD2" w:rsidRDefault="00395CD2">
            <w:pPr>
              <w:widowControl w:val="0"/>
              <w:shd w:val="clear" w:color="auto" w:fill="FFFFFF"/>
              <w:autoSpaceDE w:val="0"/>
              <w:autoSpaceDN w:val="0"/>
              <w:adjustRightInd w:val="0"/>
              <w:spacing w:after="0" w:line="269" w:lineRule="exact"/>
              <w:ind w:left="96" w:right="106"/>
              <w:jc w:val="center"/>
              <w:rPr>
                <w:rFonts w:ascii="Times New Roman" w:hAnsi="Times New Roman"/>
                <w:lang w:eastAsia="ru-RU"/>
              </w:rPr>
            </w:pPr>
          </w:p>
        </w:tc>
      </w:tr>
      <w:tr w:rsidR="00395CD2" w:rsidTr="00395CD2">
        <w:trPr>
          <w:gridAfter w:val="1"/>
          <w:wAfter w:w="11" w:type="dxa"/>
          <w:trHeight w:hRule="exact" w:val="288"/>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1</w:t>
            </w:r>
          </w:p>
        </w:tc>
        <w:tc>
          <w:tcPr>
            <w:tcW w:w="2362"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2</w:t>
            </w:r>
          </w:p>
        </w:tc>
        <w:tc>
          <w:tcPr>
            <w:tcW w:w="1911"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3</w:t>
            </w:r>
          </w:p>
        </w:tc>
        <w:tc>
          <w:tcPr>
            <w:tcW w:w="1161"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4</w:t>
            </w:r>
          </w:p>
        </w:tc>
        <w:tc>
          <w:tcPr>
            <w:tcW w:w="21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5</w:t>
            </w:r>
          </w:p>
        </w:tc>
        <w:tc>
          <w:tcPr>
            <w:tcW w:w="171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6</w:t>
            </w:r>
          </w:p>
        </w:tc>
        <w:tc>
          <w:tcPr>
            <w:tcW w:w="196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7</w:t>
            </w:r>
          </w:p>
        </w:tc>
        <w:tc>
          <w:tcPr>
            <w:tcW w:w="1980"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8</w:t>
            </w:r>
          </w:p>
        </w:tc>
        <w:tc>
          <w:tcPr>
            <w:tcW w:w="19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9</w:t>
            </w:r>
          </w:p>
        </w:tc>
      </w:tr>
      <w:tr w:rsidR="00395CD2" w:rsidTr="00395CD2">
        <w:trPr>
          <w:gridAfter w:val="1"/>
          <w:wAfter w:w="11" w:type="dxa"/>
          <w:trHeight w:hRule="exact" w:val="41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1161" w:type="dxa"/>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1965" w:type="dxa"/>
            <w:gridSpan w:val="2"/>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1987" w:type="dxa"/>
            <w:gridSpan w:val="2"/>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r>
      <w:tr w:rsidR="00395CD2" w:rsidTr="00395CD2">
        <w:trPr>
          <w:gridAfter w:val="1"/>
          <w:wAfter w:w="11" w:type="dxa"/>
          <w:trHeight w:hRule="exact" w:val="41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1161" w:type="dxa"/>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1965" w:type="dxa"/>
            <w:gridSpan w:val="2"/>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1987" w:type="dxa"/>
            <w:gridSpan w:val="2"/>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r>
      <w:tr w:rsidR="00395CD2" w:rsidTr="00395CD2">
        <w:trPr>
          <w:gridAfter w:val="1"/>
          <w:wAfter w:w="11" w:type="dxa"/>
          <w:trHeight w:hRule="exact" w:val="40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c>
          <w:tcPr>
            <w:tcW w:w="2362"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spacing w:val="-3"/>
                <w:w w:val="98"/>
                <w:lang w:eastAsia="ru-RU"/>
              </w:rPr>
              <w:t>Итого:</w:t>
            </w:r>
          </w:p>
        </w:tc>
        <w:tc>
          <w:tcPr>
            <w:tcW w:w="1911"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w:t>
            </w:r>
          </w:p>
        </w:tc>
        <w:tc>
          <w:tcPr>
            <w:tcW w:w="1161"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w:t>
            </w:r>
          </w:p>
        </w:tc>
        <w:tc>
          <w:tcPr>
            <w:tcW w:w="21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w:t>
            </w:r>
          </w:p>
        </w:tc>
        <w:tc>
          <w:tcPr>
            <w:tcW w:w="171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w:t>
            </w:r>
          </w:p>
        </w:tc>
        <w:tc>
          <w:tcPr>
            <w:tcW w:w="196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w:t>
            </w:r>
          </w:p>
        </w:tc>
        <w:tc>
          <w:tcPr>
            <w:tcW w:w="1980" w:type="dxa"/>
            <w:tcBorders>
              <w:top w:val="single" w:sz="6" w:space="0" w:color="auto"/>
              <w:left w:val="single" w:sz="6" w:space="0" w:color="auto"/>
              <w:bottom w:val="single" w:sz="6" w:space="0" w:color="auto"/>
              <w:right w:val="single" w:sz="6" w:space="0" w:color="auto"/>
            </w:tcBorders>
            <w:shd w:val="clear" w:color="auto" w:fill="FFFFFF"/>
            <w:hideMark/>
          </w:tcPr>
          <w:p w:rsidR="00395CD2" w:rsidRDefault="00395CD2">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w:t>
            </w:r>
          </w:p>
        </w:tc>
        <w:tc>
          <w:tcPr>
            <w:tcW w:w="1987" w:type="dxa"/>
            <w:gridSpan w:val="2"/>
            <w:tcBorders>
              <w:top w:val="single" w:sz="6" w:space="0" w:color="auto"/>
              <w:left w:val="single" w:sz="6" w:space="0" w:color="auto"/>
              <w:bottom w:val="single" w:sz="6" w:space="0" w:color="auto"/>
              <w:right w:val="single" w:sz="6" w:space="0" w:color="auto"/>
            </w:tcBorders>
            <w:shd w:val="clear" w:color="auto" w:fill="FFFFFF"/>
          </w:tcPr>
          <w:p w:rsidR="00395CD2" w:rsidRDefault="00395CD2">
            <w:pPr>
              <w:widowControl w:val="0"/>
              <w:shd w:val="clear" w:color="auto" w:fill="FFFFFF"/>
              <w:autoSpaceDE w:val="0"/>
              <w:autoSpaceDN w:val="0"/>
              <w:adjustRightInd w:val="0"/>
              <w:spacing w:after="0" w:line="240" w:lineRule="auto"/>
              <w:rPr>
                <w:rFonts w:ascii="Times New Roman" w:hAnsi="Times New Roman"/>
                <w:lang w:eastAsia="ru-RU"/>
              </w:rPr>
            </w:pPr>
          </w:p>
        </w:tc>
      </w:tr>
    </w:tbl>
    <w:p w:rsidR="00395CD2" w:rsidRDefault="00395CD2" w:rsidP="00395CD2">
      <w:pPr>
        <w:spacing w:after="0" w:line="240" w:lineRule="auto"/>
        <w:rPr>
          <w:rFonts w:ascii="Times New Roman" w:hAnsi="Times New Roman"/>
          <w:lang w:eastAsia="ru-RU"/>
        </w:rPr>
        <w:sectPr w:rsidR="00395CD2">
          <w:pgSz w:w="16834" w:h="11909" w:orient="landscape"/>
          <w:pgMar w:top="284" w:right="865" w:bottom="360" w:left="864" w:header="720" w:footer="720" w:gutter="0"/>
          <w:cols w:space="720"/>
        </w:sectPr>
      </w:pPr>
    </w:p>
    <w:p w:rsidR="00395CD2" w:rsidRDefault="00395CD2" w:rsidP="00395CD2">
      <w:pPr>
        <w:widowControl w:val="0"/>
        <w:shd w:val="clear" w:color="auto" w:fill="FFFFFF"/>
        <w:autoSpaceDE w:val="0"/>
        <w:autoSpaceDN w:val="0"/>
        <w:adjustRightInd w:val="0"/>
        <w:spacing w:after="0" w:line="254" w:lineRule="exact"/>
        <w:ind w:right="1267"/>
        <w:rPr>
          <w:rFonts w:ascii="Times New Roman" w:eastAsia="Times New Roman" w:hAnsi="Times New Roman"/>
          <w:lang w:eastAsia="ru-RU"/>
        </w:rPr>
      </w:pPr>
      <w:r>
        <w:rPr>
          <w:rFonts w:ascii="Times New Roman" w:hAnsi="Times New Roman"/>
          <w:color w:val="000000"/>
          <w:spacing w:val="-7"/>
          <w:w w:val="98"/>
          <w:lang w:eastAsia="ru-RU"/>
        </w:rPr>
        <w:lastRenderedPageBreak/>
        <w:t>Руководитель      Главного распорядителя</w:t>
      </w:r>
    </w:p>
    <w:p w:rsidR="00395CD2" w:rsidRDefault="00395CD2" w:rsidP="00395CD2">
      <w:pPr>
        <w:widowControl w:val="0"/>
        <w:shd w:val="clear" w:color="auto" w:fill="FFFFFF"/>
        <w:tabs>
          <w:tab w:val="left" w:pos="2952"/>
        </w:tabs>
        <w:autoSpaceDE w:val="0"/>
        <w:autoSpaceDN w:val="0"/>
        <w:adjustRightInd w:val="0"/>
        <w:spacing w:before="96" w:after="0" w:line="240" w:lineRule="auto"/>
        <w:ind w:left="10"/>
        <w:rPr>
          <w:rFonts w:ascii="Times New Roman" w:hAnsi="Times New Roman"/>
          <w:lang w:eastAsia="ru-RU"/>
        </w:rPr>
      </w:pPr>
      <w:r>
        <w:rPr>
          <w:rFonts w:ascii="Times New Roman" w:hAnsi="Times New Roman"/>
          <w:color w:val="000000"/>
          <w:spacing w:val="-10"/>
          <w:w w:val="98"/>
          <w:lang w:eastAsia="ru-RU"/>
        </w:rPr>
        <w:t>(уполномоченное лицо)</w:t>
      </w:r>
      <w:r>
        <w:rPr>
          <w:rFonts w:ascii="Times New Roman" w:hAnsi="Times New Roman"/>
          <w:color w:val="000000"/>
          <w:lang w:eastAsia="ru-RU"/>
        </w:rPr>
        <w:tab/>
      </w:r>
      <w:r>
        <w:rPr>
          <w:rFonts w:ascii="Times New Roman" w:hAnsi="Times New Roman"/>
          <w:color w:val="000000"/>
          <w:spacing w:val="-18"/>
          <w:w w:val="98"/>
          <w:lang w:eastAsia="ru-RU"/>
        </w:rPr>
        <w:t>(должность)</w:t>
      </w:r>
    </w:p>
    <w:p w:rsidR="00395CD2" w:rsidRDefault="00395CD2" w:rsidP="00395CD2">
      <w:pPr>
        <w:widowControl w:val="0"/>
        <w:shd w:val="clear" w:color="auto" w:fill="FFFFFF"/>
        <w:autoSpaceDE w:val="0"/>
        <w:autoSpaceDN w:val="0"/>
        <w:adjustRightInd w:val="0"/>
        <w:spacing w:before="451" w:after="0" w:line="240" w:lineRule="auto"/>
        <w:ind w:left="5"/>
        <w:rPr>
          <w:rFonts w:ascii="Times New Roman" w:hAnsi="Times New Roman"/>
          <w:color w:val="000000"/>
          <w:spacing w:val="-8"/>
          <w:w w:val="98"/>
          <w:lang w:eastAsia="ru-RU"/>
        </w:rPr>
      </w:pPr>
      <w:r>
        <w:rPr>
          <w:rFonts w:ascii="Times New Roman" w:hAnsi="Times New Roman"/>
          <w:color w:val="000000"/>
          <w:spacing w:val="-8"/>
          <w:w w:val="98"/>
          <w:lang w:eastAsia="ru-RU"/>
        </w:rPr>
        <w:t>Исполнитель</w:t>
      </w:r>
    </w:p>
    <w:p w:rsidR="00395CD2" w:rsidRDefault="00395CD2" w:rsidP="00395CD2">
      <w:pPr>
        <w:widowControl w:val="0"/>
        <w:shd w:val="clear" w:color="auto" w:fill="FFFFFF"/>
        <w:tabs>
          <w:tab w:val="left" w:pos="206"/>
        </w:tabs>
        <w:autoSpaceDE w:val="0"/>
        <w:autoSpaceDN w:val="0"/>
        <w:adjustRightInd w:val="0"/>
        <w:spacing w:before="634" w:after="0" w:line="240" w:lineRule="auto"/>
        <w:ind w:left="206"/>
        <w:rPr>
          <w:rFonts w:ascii="Times New Roman" w:hAnsi="Times New Roman"/>
          <w:lang w:eastAsia="ru-RU"/>
        </w:rPr>
      </w:pPr>
      <w:bookmarkStart w:id="3" w:name="_GoBack"/>
      <w:bookmarkEnd w:id="3"/>
      <w:r>
        <w:rPr>
          <w:rFonts w:ascii="Times New Roman" w:hAnsi="Times New Roman"/>
          <w:color w:val="000000"/>
          <w:spacing w:val="-2"/>
          <w:lang w:eastAsia="ru-RU"/>
        </w:rPr>
        <w:lastRenderedPageBreak/>
        <w:t>(подпись)</w:t>
      </w:r>
      <w:r>
        <w:rPr>
          <w:rFonts w:ascii="Times New Roman" w:hAnsi="Times New Roman"/>
          <w:color w:val="000000"/>
          <w:lang w:eastAsia="ru-RU"/>
        </w:rPr>
        <w:tab/>
      </w:r>
      <w:r>
        <w:rPr>
          <w:rFonts w:ascii="Times New Roman" w:hAnsi="Times New Roman"/>
          <w:color w:val="000000"/>
          <w:spacing w:val="-1"/>
          <w:lang w:eastAsia="ru-RU"/>
        </w:rPr>
        <w:t>(расшифровка подписи)</w:t>
      </w:r>
    </w:p>
    <w:p w:rsidR="00395CD2" w:rsidRDefault="00395CD2" w:rsidP="00395CD2">
      <w:pPr>
        <w:widowControl w:val="0"/>
        <w:shd w:val="clear" w:color="auto" w:fill="FFFFFF"/>
        <w:autoSpaceDE w:val="0"/>
        <w:autoSpaceDN w:val="0"/>
        <w:adjustRightInd w:val="0"/>
        <w:spacing w:before="130" w:after="0" w:line="240" w:lineRule="auto"/>
        <w:rPr>
          <w:rFonts w:ascii="Times New Roman" w:hAnsi="Times New Roman"/>
          <w:lang w:eastAsia="ru-RU"/>
        </w:rPr>
      </w:pPr>
      <w:r>
        <w:rPr>
          <w:rFonts w:ascii="Times New Roman" w:hAnsi="Times New Roman"/>
          <w:color w:val="000000"/>
          <w:lang w:eastAsia="ru-RU"/>
        </w:rPr>
        <w:t>М.П. (при наличии)</w:t>
      </w:r>
    </w:p>
    <w:p w:rsidR="00395CD2" w:rsidRDefault="00395CD2" w:rsidP="00395CD2">
      <w:pPr>
        <w:spacing w:after="0" w:line="240" w:lineRule="auto"/>
        <w:rPr>
          <w:rFonts w:ascii="Times New Roman" w:hAnsi="Times New Roman"/>
          <w:lang w:eastAsia="ru-RU"/>
        </w:rPr>
        <w:sectPr w:rsidR="00395CD2">
          <w:type w:val="continuous"/>
          <w:pgSz w:w="16834" w:h="11909" w:orient="landscape"/>
          <w:pgMar w:top="1140" w:right="397" w:bottom="142" w:left="924" w:header="720" w:footer="720" w:gutter="0"/>
          <w:cols w:num="2" w:space="720" w:equalWidth="0">
            <w:col w:w="3996" w:space="1008"/>
            <w:col w:w="8720" w:space="1728"/>
          </w:cols>
        </w:sectPr>
      </w:pPr>
    </w:p>
    <w:p w:rsidR="00395CD2" w:rsidRDefault="00395CD2" w:rsidP="00395CD2">
      <w:pPr>
        <w:widowControl w:val="0"/>
        <w:autoSpaceDE w:val="0"/>
        <w:autoSpaceDN w:val="0"/>
        <w:adjustRightInd w:val="0"/>
        <w:spacing w:before="110" w:after="0" w:line="1" w:lineRule="exact"/>
        <w:rPr>
          <w:rFonts w:ascii="Times New Roman" w:hAnsi="Times New Roman"/>
          <w:lang w:eastAsia="ru-RU"/>
        </w:rPr>
      </w:pPr>
    </w:p>
    <w:p w:rsidR="00395CD2" w:rsidRDefault="00395CD2" w:rsidP="00395CD2">
      <w:pPr>
        <w:spacing w:after="0" w:line="240" w:lineRule="auto"/>
        <w:rPr>
          <w:rFonts w:ascii="Times New Roman" w:hAnsi="Times New Roman"/>
          <w:lang w:eastAsia="ru-RU"/>
        </w:rPr>
        <w:sectPr w:rsidR="00395CD2">
          <w:type w:val="continuous"/>
          <w:pgSz w:w="16834" w:h="11909" w:orient="landscape"/>
          <w:pgMar w:top="1137" w:right="7325" w:bottom="360" w:left="3879" w:header="720" w:footer="720" w:gutter="0"/>
          <w:cols w:space="720"/>
        </w:sectPr>
      </w:pPr>
    </w:p>
    <w:p w:rsidR="00395CD2" w:rsidRDefault="00395CD2" w:rsidP="00395CD2">
      <w:pPr>
        <w:widowControl w:val="0"/>
        <w:shd w:val="clear" w:color="auto" w:fill="FFFFFF"/>
        <w:autoSpaceDE w:val="0"/>
        <w:autoSpaceDN w:val="0"/>
        <w:adjustRightInd w:val="0"/>
        <w:spacing w:after="0" w:line="240" w:lineRule="auto"/>
        <w:ind w:left="-284"/>
        <w:rPr>
          <w:rFonts w:ascii="Times New Roman" w:hAnsi="Times New Roman"/>
          <w:lang w:eastAsia="ru-RU"/>
        </w:rPr>
      </w:pPr>
      <w:r>
        <w:rPr>
          <w:rFonts w:ascii="Calibri" w:hAnsi="Calibri"/>
          <w:noProof/>
          <w:lang w:eastAsia="ru-RU"/>
        </w:rPr>
        <w:lastRenderedPageBreak/>
        <mc:AlternateContent>
          <mc:Choice Requires="wps">
            <w:drawing>
              <wp:anchor distT="0" distB="0" distL="114300" distR="114300" simplePos="0" relativeHeight="251658240" behindDoc="0" locked="0" layoutInCell="0" allowOverlap="1">
                <wp:simplePos x="0" y="0"/>
                <wp:positionH relativeFrom="margin">
                  <wp:posOffset>-250190</wp:posOffset>
                </wp:positionH>
                <wp:positionV relativeFrom="paragraph">
                  <wp:posOffset>-45720</wp:posOffset>
                </wp:positionV>
                <wp:extent cx="1158240" cy="0"/>
                <wp:effectExtent l="0" t="0" r="2286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2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DF36A" id="Прямая соединительная линия 26"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7pt,-3.6pt" to="7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" o:allowincell="f" strokeweight=".7pt">
                <w10:wrap anchorx="margin"/>
              </v:line>
            </w:pict>
          </mc:Fallback>
        </mc:AlternateContent>
      </w:r>
      <w:r>
        <w:rPr>
          <w:rFonts w:ascii="Calibri" w:hAnsi="Calibri"/>
          <w:noProof/>
          <w:lang w:eastAsia="ru-RU"/>
        </w:rPr>
        <mc:AlternateContent>
          <mc:Choice Requires="wps">
            <w:drawing>
              <wp:anchor distT="0" distB="0" distL="114300" distR="114300" simplePos="0" relativeHeight="251659264" behindDoc="0" locked="0" layoutInCell="0" allowOverlap="1">
                <wp:simplePos x="0" y="0"/>
                <wp:positionH relativeFrom="margin">
                  <wp:posOffset>1005840</wp:posOffset>
                </wp:positionH>
                <wp:positionV relativeFrom="paragraph">
                  <wp:posOffset>-45720</wp:posOffset>
                </wp:positionV>
                <wp:extent cx="1371600" cy="0"/>
                <wp:effectExtent l="0" t="0" r="19050"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8405A" id="Прямая соединительная линия 2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9.2pt,-3.6pt" to="187.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" o:allowincell="f" strokeweight=".7pt">
                <w10:wrap anchorx="margin"/>
              </v:line>
            </w:pict>
          </mc:Fallback>
        </mc:AlternateContent>
      </w:r>
      <w:r>
        <w:rPr>
          <w:rFonts w:ascii="Calibri" w:hAnsi="Calibri"/>
          <w:noProof/>
          <w:lang w:eastAsia="ru-RU"/>
        </w:rPr>
        <mc:AlternateContent>
          <mc:Choice Requires="wps">
            <w:drawing>
              <wp:anchor distT="0" distB="0" distL="114300" distR="114300" simplePos="0" relativeHeight="251660288" behindDoc="0" locked="0" layoutInCell="0" allowOverlap="1">
                <wp:simplePos x="0" y="0"/>
                <wp:positionH relativeFrom="margin">
                  <wp:posOffset>2480945</wp:posOffset>
                </wp:positionH>
                <wp:positionV relativeFrom="paragraph">
                  <wp:posOffset>-45720</wp:posOffset>
                </wp:positionV>
                <wp:extent cx="1664335" cy="0"/>
                <wp:effectExtent l="0" t="0" r="31115"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43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FCB29" id="Прямая соединительная линия 2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5.35pt,-3.6pt" to="326.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" o:allowincell="f" strokeweight=".7pt">
                <w10:wrap anchorx="margin"/>
              </v:line>
            </w:pict>
          </mc:Fallback>
        </mc:AlternateContent>
      </w:r>
      <w:r>
        <w:rPr>
          <w:rFonts w:ascii="Times New Roman" w:hAnsi="Times New Roman"/>
          <w:color w:val="000000"/>
          <w:spacing w:val="-2"/>
          <w:lang w:eastAsia="ru-RU"/>
        </w:rPr>
        <w:t>(должность)</w:t>
      </w:r>
    </w:p>
    <w:p w:rsidR="00395CD2" w:rsidRDefault="00395CD2" w:rsidP="00395CD2">
      <w:pPr>
        <w:widowControl w:val="0"/>
        <w:shd w:val="clear" w:color="auto" w:fill="FFFFFF"/>
        <w:autoSpaceDE w:val="0"/>
        <w:autoSpaceDN w:val="0"/>
        <w:adjustRightInd w:val="0"/>
        <w:spacing w:before="5" w:after="0" w:line="240" w:lineRule="auto"/>
        <w:rPr>
          <w:rFonts w:ascii="Times New Roman" w:hAnsi="Times New Roman"/>
          <w:lang w:eastAsia="ru-RU"/>
        </w:rPr>
      </w:pPr>
      <w:r>
        <w:rPr>
          <w:rFonts w:ascii="Times New Roman" w:hAnsi="Times New Roman"/>
          <w:lang w:eastAsia="ru-RU"/>
        </w:rPr>
        <w:br w:type="column"/>
      </w:r>
      <w:r>
        <w:rPr>
          <w:rFonts w:ascii="Times New Roman" w:hAnsi="Times New Roman"/>
          <w:color w:val="000000"/>
          <w:spacing w:val="-4"/>
          <w:lang w:eastAsia="ru-RU"/>
        </w:rPr>
        <w:lastRenderedPageBreak/>
        <w:t>(ФИО)</w:t>
      </w:r>
    </w:p>
    <w:p w:rsidR="00395CD2" w:rsidRDefault="00395CD2" w:rsidP="00395CD2">
      <w:pPr>
        <w:widowControl w:val="0"/>
        <w:shd w:val="clear" w:color="auto" w:fill="FFFFFF"/>
        <w:autoSpaceDE w:val="0"/>
        <w:autoSpaceDN w:val="0"/>
        <w:adjustRightInd w:val="0"/>
        <w:spacing w:after="0" w:line="240" w:lineRule="auto"/>
        <w:ind w:left="-284"/>
        <w:rPr>
          <w:rFonts w:ascii="Times New Roman" w:hAnsi="Times New Roman"/>
          <w:lang w:eastAsia="ru-RU"/>
        </w:rPr>
      </w:pPr>
      <w:r>
        <w:rPr>
          <w:rFonts w:ascii="Times New Roman" w:hAnsi="Times New Roman"/>
          <w:lang w:eastAsia="ru-RU"/>
        </w:rPr>
        <w:br w:type="column"/>
      </w:r>
      <w:r>
        <w:rPr>
          <w:rFonts w:ascii="Times New Roman" w:hAnsi="Times New Roman"/>
          <w:color w:val="000000"/>
          <w:spacing w:val="-2"/>
          <w:lang w:eastAsia="ru-RU"/>
        </w:rPr>
        <w:lastRenderedPageBreak/>
        <w:t>(телефон)</w:t>
      </w:r>
    </w:p>
    <w:p w:rsidR="00395CD2" w:rsidRDefault="00395CD2" w:rsidP="00395CD2">
      <w:pPr>
        <w:widowControl w:val="0"/>
        <w:shd w:val="clear" w:color="auto" w:fill="FFFFFF"/>
        <w:autoSpaceDE w:val="0"/>
        <w:autoSpaceDN w:val="0"/>
        <w:adjustRightInd w:val="0"/>
        <w:spacing w:after="0" w:line="240" w:lineRule="auto"/>
        <w:rPr>
          <w:rFonts w:ascii="Times New Roman" w:hAnsi="Times New Roman"/>
          <w:lang w:eastAsia="ru-RU"/>
        </w:rPr>
      </w:pPr>
    </w:p>
    <w:p w:rsidR="00395CD2" w:rsidRDefault="00395CD2" w:rsidP="00395CD2">
      <w:pPr>
        <w:widowControl w:val="0"/>
        <w:shd w:val="clear" w:color="auto" w:fill="FFFFFF"/>
        <w:autoSpaceDE w:val="0"/>
        <w:autoSpaceDN w:val="0"/>
        <w:adjustRightInd w:val="0"/>
        <w:spacing w:after="0" w:line="240" w:lineRule="auto"/>
        <w:rPr>
          <w:rFonts w:ascii="Times New Roman" w:hAnsi="Times New Roman"/>
          <w:lang w:eastAsia="ru-RU"/>
        </w:rPr>
      </w:pPr>
      <w:r>
        <w:rPr>
          <w:rFonts w:ascii="Times New Roman" w:hAnsi="Times New Roman"/>
          <w:lang w:eastAsia="ru-RU"/>
        </w:rPr>
        <w:br w:type="page"/>
      </w:r>
    </w:p>
    <w:p w:rsidR="00395CD2" w:rsidRDefault="00395CD2" w:rsidP="00395CD2">
      <w:pPr>
        <w:spacing w:after="0" w:line="240" w:lineRule="auto"/>
        <w:rPr>
          <w:rFonts w:ascii="Times New Roman" w:hAnsi="Times New Roman"/>
          <w:sz w:val="18"/>
          <w:szCs w:val="18"/>
          <w:lang w:eastAsia="ru-RU"/>
        </w:rPr>
        <w:sectPr w:rsidR="00395CD2">
          <w:type w:val="continuous"/>
          <w:pgSz w:w="16834" w:h="11909" w:orient="landscape"/>
          <w:pgMar w:top="1137" w:right="7325" w:bottom="360" w:left="3879" w:header="720" w:footer="720" w:gutter="0"/>
          <w:cols w:num="3" w:space="720" w:equalWidth="0">
            <w:col w:w="1041" w:space="1315"/>
            <w:col w:w="720" w:space="1728"/>
            <w:col w:w="825"/>
          </w:cols>
        </w:sectPr>
      </w:pPr>
    </w:p>
    <w:p w:rsidR="00C54BA4" w:rsidRPr="00AF44C7" w:rsidRDefault="00C54BA4" w:rsidP="001F4F96">
      <w:pPr>
        <w:jc w:val="center"/>
        <w:rPr>
          <w:rFonts w:ascii="Times New Roman" w:hAnsi="Times New Roman" w:cs="Times New Roman"/>
          <w:sz w:val="24"/>
          <w:szCs w:val="24"/>
        </w:rPr>
      </w:pPr>
    </w:p>
    <w:sectPr w:rsidR="00C54BA4" w:rsidRPr="00AF44C7" w:rsidSect="003514E3">
      <w:pgSz w:w="11906" w:h="16838"/>
      <w:pgMar w:top="1134" w:right="851" w:bottom="567" w:left="1701" w:header="510" w:footer="51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A6A"/>
    <w:multiLevelType w:val="multilevel"/>
    <w:tmpl w:val="626C531C"/>
    <w:lvl w:ilvl="0">
      <w:start w:val="3"/>
      <w:numFmt w:val="decimal"/>
      <w:lvlText w:val="%1"/>
      <w:lvlJc w:val="left"/>
      <w:pPr>
        <w:ind w:left="576" w:hanging="576"/>
      </w:pPr>
    </w:lvl>
    <w:lvl w:ilvl="1">
      <w:start w:val="5"/>
      <w:numFmt w:val="decimal"/>
      <w:lvlText w:val="%1.%2"/>
      <w:lvlJc w:val="left"/>
      <w:pPr>
        <w:ind w:left="576" w:hanging="576"/>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6437554"/>
    <w:multiLevelType w:val="multilevel"/>
    <w:tmpl w:val="BE34867A"/>
    <w:lvl w:ilvl="0">
      <w:start w:val="5"/>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B817A10"/>
    <w:multiLevelType w:val="multilevel"/>
    <w:tmpl w:val="2DA4313C"/>
    <w:lvl w:ilvl="0">
      <w:start w:val="3"/>
      <w:numFmt w:val="decimal"/>
      <w:lvlText w:val="%1"/>
      <w:lvlJc w:val="left"/>
      <w:pPr>
        <w:ind w:left="576" w:hanging="576"/>
      </w:pPr>
    </w:lvl>
    <w:lvl w:ilvl="1">
      <w:start w:val="6"/>
      <w:numFmt w:val="decimal"/>
      <w:lvlText w:val="%1.%2"/>
      <w:lvlJc w:val="left"/>
      <w:pPr>
        <w:ind w:left="931" w:hanging="576"/>
      </w:pPr>
    </w:lvl>
    <w:lvl w:ilvl="2">
      <w:start w:val="1"/>
      <w:numFmt w:val="decimal"/>
      <w:lvlText w:val="%1.%2.%3"/>
      <w:lvlJc w:val="left"/>
      <w:pPr>
        <w:ind w:left="1430" w:hanging="720"/>
      </w:pPr>
    </w:lvl>
    <w:lvl w:ilvl="3">
      <w:start w:val="1"/>
      <w:numFmt w:val="decimal"/>
      <w:lvlText w:val="%1.%2.%3.%4"/>
      <w:lvlJc w:val="left"/>
      <w:pPr>
        <w:ind w:left="2145" w:hanging="1080"/>
      </w:pPr>
    </w:lvl>
    <w:lvl w:ilvl="4">
      <w:start w:val="1"/>
      <w:numFmt w:val="decimal"/>
      <w:lvlText w:val="%1.%2.%3.%4.%5"/>
      <w:lvlJc w:val="left"/>
      <w:pPr>
        <w:ind w:left="2500" w:hanging="1080"/>
      </w:pPr>
    </w:lvl>
    <w:lvl w:ilvl="5">
      <w:start w:val="1"/>
      <w:numFmt w:val="decimal"/>
      <w:lvlText w:val="%1.%2.%3.%4.%5.%6"/>
      <w:lvlJc w:val="left"/>
      <w:pPr>
        <w:ind w:left="3215" w:hanging="1440"/>
      </w:pPr>
    </w:lvl>
    <w:lvl w:ilvl="6">
      <w:start w:val="1"/>
      <w:numFmt w:val="decimal"/>
      <w:lvlText w:val="%1.%2.%3.%4.%5.%6.%7"/>
      <w:lvlJc w:val="left"/>
      <w:pPr>
        <w:ind w:left="3570" w:hanging="1440"/>
      </w:pPr>
    </w:lvl>
    <w:lvl w:ilvl="7">
      <w:start w:val="1"/>
      <w:numFmt w:val="decimal"/>
      <w:lvlText w:val="%1.%2.%3.%4.%5.%6.%7.%8"/>
      <w:lvlJc w:val="left"/>
      <w:pPr>
        <w:ind w:left="4285" w:hanging="1800"/>
      </w:pPr>
    </w:lvl>
    <w:lvl w:ilvl="8">
      <w:start w:val="1"/>
      <w:numFmt w:val="decimal"/>
      <w:lvlText w:val="%1.%2.%3.%4.%5.%6.%7.%8.%9"/>
      <w:lvlJc w:val="left"/>
      <w:pPr>
        <w:ind w:left="5000" w:hanging="2160"/>
      </w:pPr>
    </w:lvl>
  </w:abstractNum>
  <w:abstractNum w:abstractNumId="3" w15:restartNumberingAfterBreak="0">
    <w:nsid w:val="0E1E44A7"/>
    <w:multiLevelType w:val="multilevel"/>
    <w:tmpl w:val="F1108A72"/>
    <w:lvl w:ilvl="0">
      <w:start w:val="3"/>
      <w:numFmt w:val="decimal"/>
      <w:lvlText w:val="%1"/>
      <w:lvlJc w:val="left"/>
      <w:pPr>
        <w:ind w:left="576" w:hanging="576"/>
      </w:pPr>
    </w:lvl>
    <w:lvl w:ilvl="1">
      <w:start w:val="5"/>
      <w:numFmt w:val="decimal"/>
      <w:lvlText w:val="%1.%2"/>
      <w:lvlJc w:val="left"/>
      <w:pPr>
        <w:ind w:left="936" w:hanging="576"/>
      </w:pPr>
    </w:lvl>
    <w:lvl w:ilvl="2">
      <w:start w:val="9"/>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15:restartNumberingAfterBreak="0">
    <w:nsid w:val="207B3F95"/>
    <w:multiLevelType w:val="hybridMultilevel"/>
    <w:tmpl w:val="3DE29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F6AC3"/>
    <w:multiLevelType w:val="multilevel"/>
    <w:tmpl w:val="FE14C8CE"/>
    <w:lvl w:ilvl="0">
      <w:start w:val="3"/>
      <w:numFmt w:val="decimal"/>
      <w:lvlText w:val="%1"/>
      <w:lvlJc w:val="left"/>
      <w:pPr>
        <w:ind w:left="720" w:hanging="720"/>
      </w:pPr>
    </w:lvl>
    <w:lvl w:ilvl="1">
      <w:start w:val="10"/>
      <w:numFmt w:val="decimal"/>
      <w:lvlText w:val="%1.%2"/>
      <w:lvlJc w:val="left"/>
      <w:pPr>
        <w:ind w:left="1090" w:hanging="720"/>
      </w:pPr>
    </w:lvl>
    <w:lvl w:ilvl="2">
      <w:start w:val="3"/>
      <w:numFmt w:val="decimal"/>
      <w:lvlText w:val="%1.%2.%3"/>
      <w:lvlJc w:val="left"/>
      <w:pPr>
        <w:ind w:left="1460" w:hanging="720"/>
      </w:pPr>
    </w:lvl>
    <w:lvl w:ilvl="3">
      <w:start w:val="1"/>
      <w:numFmt w:val="decimal"/>
      <w:lvlText w:val="%1.%2.%3.%4"/>
      <w:lvlJc w:val="left"/>
      <w:pPr>
        <w:ind w:left="2190" w:hanging="1080"/>
      </w:pPr>
    </w:lvl>
    <w:lvl w:ilvl="4">
      <w:start w:val="1"/>
      <w:numFmt w:val="decimal"/>
      <w:lvlText w:val="%1.%2.%3.%4.%5"/>
      <w:lvlJc w:val="left"/>
      <w:pPr>
        <w:ind w:left="2560" w:hanging="1080"/>
      </w:pPr>
    </w:lvl>
    <w:lvl w:ilvl="5">
      <w:start w:val="1"/>
      <w:numFmt w:val="decimal"/>
      <w:lvlText w:val="%1.%2.%3.%4.%5.%6"/>
      <w:lvlJc w:val="left"/>
      <w:pPr>
        <w:ind w:left="3290" w:hanging="1440"/>
      </w:pPr>
    </w:lvl>
    <w:lvl w:ilvl="6">
      <w:start w:val="1"/>
      <w:numFmt w:val="decimal"/>
      <w:lvlText w:val="%1.%2.%3.%4.%5.%6.%7"/>
      <w:lvlJc w:val="left"/>
      <w:pPr>
        <w:ind w:left="3660" w:hanging="1440"/>
      </w:pPr>
    </w:lvl>
    <w:lvl w:ilvl="7">
      <w:start w:val="1"/>
      <w:numFmt w:val="decimal"/>
      <w:lvlText w:val="%1.%2.%3.%4.%5.%6.%7.%8"/>
      <w:lvlJc w:val="left"/>
      <w:pPr>
        <w:ind w:left="4390" w:hanging="1800"/>
      </w:pPr>
    </w:lvl>
    <w:lvl w:ilvl="8">
      <w:start w:val="1"/>
      <w:numFmt w:val="decimal"/>
      <w:lvlText w:val="%1.%2.%3.%4.%5.%6.%7.%8.%9"/>
      <w:lvlJc w:val="left"/>
      <w:pPr>
        <w:ind w:left="4760" w:hanging="1800"/>
      </w:pPr>
    </w:lvl>
  </w:abstractNum>
  <w:abstractNum w:abstractNumId="6" w15:restartNumberingAfterBreak="0">
    <w:nsid w:val="2B1E5E07"/>
    <w:multiLevelType w:val="multilevel"/>
    <w:tmpl w:val="E75A2432"/>
    <w:lvl w:ilvl="0">
      <w:start w:val="3"/>
      <w:numFmt w:val="decimal"/>
      <w:lvlText w:val="%1"/>
      <w:lvlJc w:val="left"/>
      <w:pPr>
        <w:ind w:left="576" w:hanging="576"/>
      </w:pPr>
    </w:lvl>
    <w:lvl w:ilvl="1">
      <w:start w:val="5"/>
      <w:numFmt w:val="decimal"/>
      <w:lvlText w:val="%1.%2"/>
      <w:lvlJc w:val="left"/>
      <w:pPr>
        <w:ind w:left="936" w:hanging="576"/>
      </w:pPr>
    </w:lvl>
    <w:lvl w:ilvl="2">
      <w:start w:val="6"/>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7" w15:restartNumberingAfterBreak="0">
    <w:nsid w:val="46F90811"/>
    <w:multiLevelType w:val="hybridMultilevel"/>
    <w:tmpl w:val="165ABB1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47E1EA5"/>
    <w:multiLevelType w:val="multilevel"/>
    <w:tmpl w:val="CEC4E72A"/>
    <w:lvl w:ilvl="0">
      <w:start w:val="1"/>
      <w:numFmt w:val="decimal"/>
      <w:lvlText w:val="%1."/>
      <w:lvlJc w:val="left"/>
      <w:pPr>
        <w:ind w:left="720" w:hanging="360"/>
      </w:pPr>
    </w:lvl>
    <w:lvl w:ilvl="1">
      <w:start w:val="1"/>
      <w:numFmt w:val="decimal"/>
      <w:isLgl/>
      <w:lvlText w:val="%1.%2."/>
      <w:lvlJc w:val="left"/>
      <w:pPr>
        <w:ind w:left="107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5FD1310A"/>
    <w:multiLevelType w:val="multilevel"/>
    <w:tmpl w:val="F4646480"/>
    <w:lvl w:ilvl="0">
      <w:start w:val="3"/>
      <w:numFmt w:val="decimal"/>
      <w:lvlText w:val="%1"/>
      <w:lvlJc w:val="left"/>
      <w:pPr>
        <w:ind w:left="1427" w:hanging="576"/>
      </w:pPr>
    </w:lvl>
    <w:lvl w:ilvl="1">
      <w:start w:val="8"/>
      <w:numFmt w:val="decimal"/>
      <w:lvlText w:val="%1.%2"/>
      <w:lvlJc w:val="left"/>
      <w:pPr>
        <w:ind w:left="1286" w:hanging="576"/>
      </w:pPr>
    </w:lvl>
    <w:lvl w:ilvl="2">
      <w:start w:val="3"/>
      <w:numFmt w:val="decimal"/>
      <w:lvlText w:val="%1.%2.%3"/>
      <w:lvlJc w:val="left"/>
      <w:pPr>
        <w:ind w:left="143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11" w15:restartNumberingAfterBreak="0">
    <w:nsid w:val="7A4F7770"/>
    <w:multiLevelType w:val="hybridMultilevel"/>
    <w:tmpl w:val="32C8AE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3"/>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lvlOverride w:ilvl="0">
      <w:startOverride w:val="3"/>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3"/>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lvlOverride w:ilvl="0">
      <w:startOverride w:val="3"/>
    </w:lvlOverride>
    <w:lvlOverride w:ilvl="1">
      <w:startOverride w:val="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lvlOverride w:ilvl="0">
      <w:startOverride w:val="3"/>
    </w:lvlOverride>
    <w:lvlOverride w:ilvl="1">
      <w:startOverride w:val="1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2BD"/>
    <w:rsid w:val="00033BC5"/>
    <w:rsid w:val="00037947"/>
    <w:rsid w:val="000C30DA"/>
    <w:rsid w:val="000E5CBC"/>
    <w:rsid w:val="001F4F96"/>
    <w:rsid w:val="001F65B6"/>
    <w:rsid w:val="00206D3F"/>
    <w:rsid w:val="002F4085"/>
    <w:rsid w:val="00324E9A"/>
    <w:rsid w:val="00326437"/>
    <w:rsid w:val="003514E3"/>
    <w:rsid w:val="00391630"/>
    <w:rsid w:val="00395CD2"/>
    <w:rsid w:val="003C230E"/>
    <w:rsid w:val="003E57D9"/>
    <w:rsid w:val="003F2615"/>
    <w:rsid w:val="003F5F44"/>
    <w:rsid w:val="00407B27"/>
    <w:rsid w:val="00414C8D"/>
    <w:rsid w:val="00451BF1"/>
    <w:rsid w:val="00462E53"/>
    <w:rsid w:val="004A57C2"/>
    <w:rsid w:val="004A5EDF"/>
    <w:rsid w:val="004A791F"/>
    <w:rsid w:val="004B0991"/>
    <w:rsid w:val="004F0079"/>
    <w:rsid w:val="00531BD3"/>
    <w:rsid w:val="00644F48"/>
    <w:rsid w:val="00685886"/>
    <w:rsid w:val="006D7D56"/>
    <w:rsid w:val="00753FC9"/>
    <w:rsid w:val="007861CE"/>
    <w:rsid w:val="00791EAB"/>
    <w:rsid w:val="007F7E98"/>
    <w:rsid w:val="008A19D6"/>
    <w:rsid w:val="008B43D5"/>
    <w:rsid w:val="008C42DA"/>
    <w:rsid w:val="008D12A7"/>
    <w:rsid w:val="008F3069"/>
    <w:rsid w:val="00907777"/>
    <w:rsid w:val="009D3D81"/>
    <w:rsid w:val="00A86AF2"/>
    <w:rsid w:val="00AE2BCB"/>
    <w:rsid w:val="00AF44C7"/>
    <w:rsid w:val="00B312BD"/>
    <w:rsid w:val="00C226E9"/>
    <w:rsid w:val="00C36F87"/>
    <w:rsid w:val="00C54BA4"/>
    <w:rsid w:val="00CB33C6"/>
    <w:rsid w:val="00D02AA1"/>
    <w:rsid w:val="00D461B1"/>
    <w:rsid w:val="00D60EAA"/>
    <w:rsid w:val="00D67884"/>
    <w:rsid w:val="00E03E9F"/>
    <w:rsid w:val="00E62B37"/>
    <w:rsid w:val="00E808A0"/>
    <w:rsid w:val="00E96D4B"/>
    <w:rsid w:val="00EB470D"/>
    <w:rsid w:val="00EE5039"/>
    <w:rsid w:val="00EF4178"/>
    <w:rsid w:val="00F07235"/>
    <w:rsid w:val="00F109A3"/>
    <w:rsid w:val="00F75ED9"/>
    <w:rsid w:val="00FC790A"/>
    <w:rsid w:val="00FF6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DFFC44-6090-47C2-B545-9F35AB43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0991"/>
    <w:rPr>
      <w:color w:val="0000FF" w:themeColor="hyperlink"/>
      <w:u w:val="single"/>
    </w:rPr>
  </w:style>
  <w:style w:type="numbering" w:customStyle="1" w:styleId="1">
    <w:name w:val="Нет списка1"/>
    <w:next w:val="a2"/>
    <w:uiPriority w:val="99"/>
    <w:semiHidden/>
    <w:unhideWhenUsed/>
    <w:rsid w:val="007861CE"/>
  </w:style>
  <w:style w:type="paragraph" w:customStyle="1" w:styleId="ConsPlusNormal">
    <w:name w:val="ConsPlusNormal"/>
    <w:link w:val="ConsPlusNormal0"/>
    <w:qFormat/>
    <w:rsid w:val="007861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61CE"/>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unhideWhenUsed/>
    <w:rsid w:val="007861CE"/>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0"/>
    <w:link w:val="a4"/>
    <w:uiPriority w:val="99"/>
    <w:rsid w:val="007861CE"/>
    <w:rPr>
      <w:rFonts w:ascii="Calibri" w:eastAsia="Times New Roman" w:hAnsi="Calibri" w:cs="Times New Roman"/>
    </w:rPr>
  </w:style>
  <w:style w:type="paragraph" w:styleId="a6">
    <w:name w:val="footer"/>
    <w:basedOn w:val="a"/>
    <w:link w:val="a7"/>
    <w:uiPriority w:val="99"/>
    <w:unhideWhenUsed/>
    <w:rsid w:val="007861CE"/>
    <w:pPr>
      <w:tabs>
        <w:tab w:val="center" w:pos="4677"/>
        <w:tab w:val="right" w:pos="9355"/>
      </w:tabs>
      <w:spacing w:after="0" w:line="240" w:lineRule="auto"/>
    </w:pPr>
    <w:rPr>
      <w:rFonts w:ascii="Calibri" w:eastAsia="Times New Roman" w:hAnsi="Calibri" w:cs="Times New Roman"/>
    </w:rPr>
  </w:style>
  <w:style w:type="character" w:customStyle="1" w:styleId="a7">
    <w:name w:val="Нижний колонтитул Знак"/>
    <w:basedOn w:val="a0"/>
    <w:link w:val="a6"/>
    <w:uiPriority w:val="99"/>
    <w:rsid w:val="007861CE"/>
    <w:rPr>
      <w:rFonts w:ascii="Calibri" w:eastAsia="Times New Roman" w:hAnsi="Calibri" w:cs="Times New Roman"/>
    </w:rPr>
  </w:style>
  <w:style w:type="paragraph" w:styleId="a8">
    <w:name w:val="Balloon Text"/>
    <w:basedOn w:val="a"/>
    <w:link w:val="a9"/>
    <w:uiPriority w:val="99"/>
    <w:semiHidden/>
    <w:unhideWhenUsed/>
    <w:rsid w:val="007861CE"/>
    <w:pPr>
      <w:spacing w:after="0" w:line="240" w:lineRule="auto"/>
    </w:pPr>
    <w:rPr>
      <w:rFonts w:ascii="Segoe UI" w:eastAsia="Times New Roman" w:hAnsi="Segoe UI" w:cs="Segoe UI"/>
      <w:sz w:val="18"/>
      <w:szCs w:val="18"/>
    </w:rPr>
  </w:style>
  <w:style w:type="character" w:customStyle="1" w:styleId="a9">
    <w:name w:val="Текст выноски Знак"/>
    <w:basedOn w:val="a0"/>
    <w:link w:val="a8"/>
    <w:uiPriority w:val="99"/>
    <w:semiHidden/>
    <w:rsid w:val="007861CE"/>
    <w:rPr>
      <w:rFonts w:ascii="Segoe UI" w:eastAsia="Times New Roman" w:hAnsi="Segoe UI" w:cs="Segoe UI"/>
      <w:sz w:val="18"/>
      <w:szCs w:val="18"/>
    </w:rPr>
  </w:style>
  <w:style w:type="character" w:customStyle="1" w:styleId="ConsPlusNormal0">
    <w:name w:val="ConsPlusNormal Знак"/>
    <w:link w:val="ConsPlusNormal"/>
    <w:locked/>
    <w:rsid w:val="007861CE"/>
    <w:rPr>
      <w:rFonts w:ascii="Calibri" w:eastAsia="Times New Roman" w:hAnsi="Calibri" w:cs="Calibri"/>
      <w:szCs w:val="20"/>
      <w:lang w:eastAsia="ru-RU"/>
    </w:rPr>
  </w:style>
  <w:style w:type="table" w:customStyle="1" w:styleId="10">
    <w:name w:val="Сетка таблицы1"/>
    <w:basedOn w:val="a1"/>
    <w:next w:val="aa"/>
    <w:uiPriority w:val="59"/>
    <w:rsid w:val="00786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861CE"/>
    <w:pPr>
      <w:ind w:left="720"/>
      <w:contextualSpacing/>
    </w:pPr>
    <w:rPr>
      <w:rFonts w:ascii="Calibri" w:eastAsia="Times New Roman" w:hAnsi="Calibri" w:cs="Times New Roman"/>
    </w:rPr>
  </w:style>
  <w:style w:type="character" w:styleId="ac">
    <w:name w:val="Emphasis"/>
    <w:basedOn w:val="a0"/>
    <w:uiPriority w:val="99"/>
    <w:qFormat/>
    <w:rsid w:val="007861CE"/>
    <w:rPr>
      <w:i/>
      <w:iCs/>
    </w:rPr>
  </w:style>
  <w:style w:type="character" w:styleId="ad">
    <w:name w:val="Strong"/>
    <w:basedOn w:val="a0"/>
    <w:uiPriority w:val="22"/>
    <w:qFormat/>
    <w:rsid w:val="007861CE"/>
    <w:rPr>
      <w:b/>
      <w:bCs/>
    </w:rPr>
  </w:style>
  <w:style w:type="table" w:styleId="aa">
    <w:name w:val="Table Grid"/>
    <w:basedOn w:val="a1"/>
    <w:uiPriority w:val="59"/>
    <w:rsid w:val="00786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3514E3"/>
  </w:style>
  <w:style w:type="character" w:customStyle="1" w:styleId="11">
    <w:name w:val="Просмотренная гиперссылка1"/>
    <w:basedOn w:val="a0"/>
    <w:uiPriority w:val="99"/>
    <w:semiHidden/>
    <w:unhideWhenUsed/>
    <w:rsid w:val="003514E3"/>
    <w:rPr>
      <w:color w:val="954F72"/>
      <w:u w:val="single"/>
    </w:rPr>
  </w:style>
  <w:style w:type="table" w:customStyle="1" w:styleId="20">
    <w:name w:val="Сетка таблицы2"/>
    <w:basedOn w:val="a1"/>
    <w:next w:val="aa"/>
    <w:uiPriority w:val="59"/>
    <w:rsid w:val="003514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3514E3"/>
    <w:rPr>
      <w:color w:val="800080" w:themeColor="followedHyperlink"/>
      <w:u w:val="single"/>
    </w:rPr>
  </w:style>
  <w:style w:type="numbering" w:customStyle="1" w:styleId="3">
    <w:name w:val="Нет списка3"/>
    <w:next w:val="a2"/>
    <w:uiPriority w:val="99"/>
    <w:semiHidden/>
    <w:unhideWhenUsed/>
    <w:rsid w:val="00907777"/>
  </w:style>
  <w:style w:type="paragraph" w:customStyle="1" w:styleId="msonormal0">
    <w:name w:val="msonormal"/>
    <w:basedOn w:val="a"/>
    <w:rsid w:val="00395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сновной текст_"/>
    <w:basedOn w:val="a0"/>
    <w:link w:val="6"/>
    <w:locked/>
    <w:rsid w:val="00395CD2"/>
    <w:rPr>
      <w:sz w:val="27"/>
      <w:szCs w:val="27"/>
    </w:rPr>
  </w:style>
  <w:style w:type="paragraph" w:customStyle="1" w:styleId="6">
    <w:name w:val="Основной текст6"/>
    <w:basedOn w:val="a"/>
    <w:link w:val="af"/>
    <w:rsid w:val="00395CD2"/>
    <w:pPr>
      <w:spacing w:before="660" w:after="180" w:line="0" w:lineRule="atLeast"/>
      <w:jc w:val="both"/>
    </w:pPr>
    <w:rPr>
      <w:sz w:val="27"/>
      <w:szCs w:val="27"/>
    </w:rPr>
  </w:style>
  <w:style w:type="paragraph" w:customStyle="1" w:styleId="ConsPlusNonformat">
    <w:name w:val="ConsPlusNonformat"/>
    <w:rsid w:val="00395CD2"/>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297778">
      <w:bodyDiv w:val="1"/>
      <w:marLeft w:val="0"/>
      <w:marRight w:val="0"/>
      <w:marTop w:val="0"/>
      <w:marBottom w:val="0"/>
      <w:divBdr>
        <w:top w:val="none" w:sz="0" w:space="0" w:color="auto"/>
        <w:left w:val="none" w:sz="0" w:space="0" w:color="auto"/>
        <w:bottom w:val="none" w:sz="0" w:space="0" w:color="auto"/>
        <w:right w:val="none" w:sz="0" w:space="0" w:color="auto"/>
      </w:divBdr>
    </w:div>
    <w:div w:id="201124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DE61297C0B4077A57C29E940533E2840C30546F775C98950BEFCFC8C5324A9766415FE8539DDB744509A2A7FBB2583FBFADF48B3BF660A1CY3G" TargetMode="External"/><Relationship Id="rId18" Type="http://schemas.openxmlformats.org/officeDocument/2006/relationships/hyperlink" Target="consultantplus://offline/ref=53DE61297C0B4077A57C29E940533E2840C30546F775C98950BEFCFC8C5324A9766415FE853FD0B248509A2A7FBB2583FBFADF48B3BF660A1CY3G" TargetMode="External"/><Relationship Id="rId26" Type="http://schemas.openxmlformats.org/officeDocument/2006/relationships/hyperlink" Target="consultantplus://offline/ref=53DE61297C0B4077A57C29E940533E2840C30546F775C98950BEFCFC8C5324A9766415FE853FDCB045509A2A7FBB2583FBFADF48B3BF660A1CY3G" TargetMode="External"/><Relationship Id="rId39" Type="http://schemas.openxmlformats.org/officeDocument/2006/relationships/image" Target="media/image5.wmf"/><Relationship Id="rId3" Type="http://schemas.openxmlformats.org/officeDocument/2006/relationships/styles" Target="styles.xml"/><Relationship Id="rId21" Type="http://schemas.openxmlformats.org/officeDocument/2006/relationships/hyperlink" Target="consultantplus://offline/ref=53DE61297C0B4077A57C29E940533E2840C30546F775C98950BEFCFC8C5324A9766415FE853FDDB549509A2A7FBB2583FBFADF48B3BF660A1CY3G" TargetMode="External"/><Relationship Id="rId34" Type="http://schemas.openxmlformats.org/officeDocument/2006/relationships/hyperlink" Target="consultantplus://offline/ref=53DE61297C0B4077A57C29E940533E2840C30546F775C98950BEFCFC8C5324A9766415FE853ED3B54B509A2A7FBB2583FBFADF48B3BF660A1CY3G" TargetMode="External"/><Relationship Id="rId42" Type="http://schemas.openxmlformats.org/officeDocument/2006/relationships/hyperlink" Target="mailto:info@karatuzraion.ru" TargetMode="External"/><Relationship Id="rId47" Type="http://schemas.openxmlformats.org/officeDocument/2006/relationships/hyperlink" Target="https://docs.cntd.ru/document/9055125" TargetMode="External"/><Relationship Id="rId50" Type="http://schemas.openxmlformats.org/officeDocument/2006/relationships/hyperlink" Target="https://docs.cntd.ru/document/9055125" TargetMode="External"/><Relationship Id="rId7" Type="http://schemas.openxmlformats.org/officeDocument/2006/relationships/image" Target="media/image1.png"/><Relationship Id="rId12" Type="http://schemas.openxmlformats.org/officeDocument/2006/relationships/hyperlink" Target="consultantplus://offline/ref=53DE61297C0B4077A57C29E940533E2840C30546F775C98950BEFCFC8C5324A9766415FE8539D2B745509A2A7FBB2583FBFADF48B3BF660A1CY3G" TargetMode="External"/><Relationship Id="rId17" Type="http://schemas.openxmlformats.org/officeDocument/2006/relationships/hyperlink" Target="consultantplus://offline/ref=53DE61297C0B4077A57C29E940533E2840C30546F775C98950BEFCFC8C5324A9766415FE8538D0B148509A2A7FBB2583FBFADF48B3BF660A1CY3G" TargetMode="External"/><Relationship Id="rId25" Type="http://schemas.openxmlformats.org/officeDocument/2006/relationships/hyperlink" Target="consultantplus://offline/ref=53DE61297C0B4077A57C29E940533E2840C30546F775C98950BEFCFC8C5324A9766415FE853FDCB049509A2A7FBB2583FBFADF48B3BF660A1CY3G" TargetMode="External"/><Relationship Id="rId33" Type="http://schemas.openxmlformats.org/officeDocument/2006/relationships/hyperlink" Target="consultantplus://offline/ref=53DE61297C0B4077A57C29E940533E2840C30546F775C98950BEFCFC8C5324A9766415FE853ED3B74A509A2A7FBB2583FBFADF48B3BF660A1CY3G" TargetMode="External"/><Relationship Id="rId38" Type="http://schemas.openxmlformats.org/officeDocument/2006/relationships/image" Target="media/image4.wmf"/><Relationship Id="rId46"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consultantplus://offline/ref=53DE61297C0B4077A57C29E940533E2840C30546F775C98950BEFCFC8C5324A9766415FE853EDDB749509A2A7FBB2583FBFADF48B3BF660A1CY3G" TargetMode="External"/><Relationship Id="rId20" Type="http://schemas.openxmlformats.org/officeDocument/2006/relationships/hyperlink" Target="consultantplus://offline/ref=53DE61297C0B4077A57C29E940533E2840C30546F775C98950BEFCFC8C5324A9766415FE853FD2BE4F509A2A7FBB2583FBFADF48B3BF660A1CY3G" TargetMode="External"/><Relationship Id="rId29" Type="http://schemas.openxmlformats.org/officeDocument/2006/relationships/hyperlink" Target="consultantplus://offline/ref=53DE61297C0B4077A57C29E940533E2840C30546F775C98950BEFCFC8C5324A9766415FE853ED5B34E509A2A7FBB2583FBFADF48B3BF660A1CY3G" TargetMode="External"/><Relationship Id="rId41" Type="http://schemas.openxmlformats.org/officeDocument/2006/relationships/hyperlink" Target="consultantplus://offline/ref=3650D02EA704EF29044362B7174A6952309ED7BFEA17BA37DBFE8A89FDA5E600AD768BEC9B566D79e0e5I" TargetMode="External"/><Relationship Id="rId1" Type="http://schemas.openxmlformats.org/officeDocument/2006/relationships/customXml" Target="../customXml/item1.xml"/><Relationship Id="rId6" Type="http://schemas.openxmlformats.org/officeDocument/2006/relationships/hyperlink" Target="https://karatuzraion.gosuslugi.ru/" TargetMode="External"/><Relationship Id="rId11" Type="http://schemas.openxmlformats.org/officeDocument/2006/relationships/hyperlink" Target="consultantplus://offline/ref=53DE61297C0B4077A57C29E940533E2840C30546F775C98950BEFCFC8C5324A9766415FE853BD1BE4A509A2A7FBB2583FBFADF48B3BF660A1CY3G" TargetMode="External"/><Relationship Id="rId24" Type="http://schemas.openxmlformats.org/officeDocument/2006/relationships/hyperlink" Target="consultantplus://offline/ref=53DE61297C0B4077A57C29E940533E2840C30546F775C98950BEFCFC8C5324A9766415FE853FDCB04D509A2A7FBB2583FBFADF48B3BF660A1CY3G" TargetMode="External"/><Relationship Id="rId32" Type="http://schemas.openxmlformats.org/officeDocument/2006/relationships/hyperlink" Target="consultantplus://offline/ref=53DE61297C0B4077A57C29E940533E2840C30546F775C98950BEFCFC8C5324A9766415FE853ED0BE4F509A2A7FBB2583FBFADF48B3BF660A1CY3G" TargetMode="External"/><Relationship Id="rId37" Type="http://schemas.openxmlformats.org/officeDocument/2006/relationships/image" Target="media/image3.wmf"/><Relationship Id="rId40" Type="http://schemas.openxmlformats.org/officeDocument/2006/relationships/hyperlink" Target="file:///D:\&#1041;&#1086;&#1076;&#1088;&#1086;&#1074;&#1072;\&#1041;&#1086;&#1076;&#1088;&#1086;&#1074;&#1072;\&#1060;&#1080;&#1085;&#1072;&#1085;&#1089;&#1086;&#1074;&#1072;&#1103;%20&#1087;&#1086;&#1076;&#1076;&#1077;&#1088;&#1078;&#1082;&#1072;%20%202023\&#1085;&#1086;&#1074;&#1099;&#1077;%20&#1087;&#1086;&#1088;&#1103;&#1076;&#1082;&#1080;\&#1055;&#1086;&#1088;&#1103;&#1076;&#1086;&#1082;%20%20&#1085;&#1072;%20&#1074;&#1077;&#1076;&#1077;&#1085;&#1080;&#1077;%20&#1087;&#1088;&#1077;&#1076;&#1087;&#1088;&#1080;&#1085;&#1080;&#1084;%20&#1076;&#1077;&#1103;&#1090;%20&#1080;&#1079;&#1084;&#1077;&#1085;&#1077;&#1085;.docx" TargetMode="External"/><Relationship Id="rId45" Type="http://schemas.openxmlformats.org/officeDocument/2006/relationships/image" Target="media/image8.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3DE61297C0B4077A57C29E940533E2840C30546F775C98950BEFCFC8C5324A9766415FE8538D5B64B509A2A7FBB2583FBFADF48B3BF660A1CY3G" TargetMode="External"/><Relationship Id="rId23" Type="http://schemas.openxmlformats.org/officeDocument/2006/relationships/hyperlink" Target="consultantplus://offline/ref=53DE61297C0B4077A57C29E940533E2840C30546F775C98950BEFCFC8C5324A9766415FE853FDCB24E509A2A7FBB2583FBFADF48B3BF660A1CY3G" TargetMode="External"/><Relationship Id="rId28" Type="http://schemas.openxmlformats.org/officeDocument/2006/relationships/hyperlink" Target="consultantplus://offline/ref=53DE61297C0B4077A57C29E940533E2840C30546F775C98950BEFCFC8C5324A9766415FE853ED5B54A509A2A7FBB2583FBFADF48B3BF660A1CY3G" TargetMode="External"/><Relationship Id="rId36" Type="http://schemas.openxmlformats.org/officeDocument/2006/relationships/image" Target="media/image2.wmf"/><Relationship Id="rId49" Type="http://schemas.openxmlformats.org/officeDocument/2006/relationships/hyperlink" Target="mailto:info@karatuzraion.ru" TargetMode="External"/><Relationship Id="rId10" Type="http://schemas.openxmlformats.org/officeDocument/2006/relationships/hyperlink" Target="consultantplus://offline/ref=53DE61297C0B4077A57C37E4563F612747CD5F4FFC7DC0D60FEDFAABD30322FC362413ABC67FD8B44D5ACF7C3BE57CD2B7B1D241A5A36601DEB66F8414Y2G" TargetMode="External"/><Relationship Id="rId19" Type="http://schemas.openxmlformats.org/officeDocument/2006/relationships/hyperlink" Target="consultantplus://offline/ref=53DE61297C0B4077A57C29E940533E2840C30546F775C98950BEFCFC8C5324A9766415FE853FD2B54C509A2A7FBB2583FBFADF48B3BF660A1CY3G" TargetMode="External"/><Relationship Id="rId31" Type="http://schemas.openxmlformats.org/officeDocument/2006/relationships/hyperlink" Target="consultantplus://offline/ref=53DE61297C0B4077A57C29E940533E2840C30546F775C98950BEFCFC8C5324A9766415FE853ED0B44F509A2A7FBB2583FBFADF48B3BF660A1CY3G" TargetMode="External"/><Relationship Id="rId44" Type="http://schemas.openxmlformats.org/officeDocument/2006/relationships/image" Target="media/image7.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7FB73FB681925DDE67BCC729BB0EAC5B061BDEC355B88636B3E0EFF95B25E46B584F3EE1FCD00C290EE1188D6A91A3CF40728BFA3F5yDg3F" TargetMode="External"/><Relationship Id="rId14" Type="http://schemas.openxmlformats.org/officeDocument/2006/relationships/hyperlink" Target="consultantplus://offline/ref=53DE61297C0B4077A57C29E940533E2840C30546F775C98950BEFCFC8C5324A9766415FE8539DDB44D509A2A7FBB2583FBFADF48B3BF660A1CY3G" TargetMode="External"/><Relationship Id="rId22" Type="http://schemas.openxmlformats.org/officeDocument/2006/relationships/hyperlink" Target="consultantplus://offline/ref=53DE61297C0B4077A57C29E940533E2840C30546F775C98950BEFCFC8C5324A9766415FE853EDCBF4C509A2A7FBB2583FBFADF48B3BF660A1CY3G" TargetMode="External"/><Relationship Id="rId27" Type="http://schemas.openxmlformats.org/officeDocument/2006/relationships/hyperlink" Target="consultantplus://offline/ref=53DE61297C0B4077A57C29E940533E2840C30546F775C98950BEFCFC8C5324A9766415FE853ED5B64B509A2A7FBB2583FBFADF48B3BF660A1CY3G" TargetMode="External"/><Relationship Id="rId30" Type="http://schemas.openxmlformats.org/officeDocument/2006/relationships/hyperlink" Target="consultantplus://offline/ref=53DE61297C0B4077A57C29E940533E2840C30546F775C98950BEFCFC8C5324A9766415FE853ED7B64D509A2A7FBB2583FBFADF48B3BF660A1CY3G" TargetMode="External"/><Relationship Id="rId35" Type="http://schemas.openxmlformats.org/officeDocument/2006/relationships/hyperlink" Target="file:///D:\&#1041;&#1086;&#1076;&#1088;&#1086;&#1074;&#1072;\&#1041;&#1086;&#1076;&#1088;&#1086;&#1074;&#1072;\&#1060;&#1080;&#1085;&#1072;&#1085;&#1089;&#1086;&#1074;&#1072;&#1103;%20&#1087;&#1086;&#1076;&#1076;&#1077;&#1088;&#1078;&#1082;&#1072;%20%202023\&#1085;&#1086;&#1074;&#1099;&#1077;%20&#1087;&#1086;&#1088;&#1103;&#1076;&#1082;&#1080;\&#1055;&#1086;&#1088;&#1103;&#1076;&#1086;&#1082;%20%20&#1085;&#1072;%20&#1074;&#1077;&#1076;&#1077;&#1085;&#1080;&#1077;%20&#1087;&#1088;&#1077;&#1076;&#1087;&#1088;&#1080;&#1085;&#1080;&#1084;%20&#1076;&#1077;&#1103;&#1090;%20&#1080;&#1079;&#1084;&#1077;&#1085;&#1077;&#1085;.docx" TargetMode="External"/><Relationship Id="rId43" Type="http://schemas.openxmlformats.org/officeDocument/2006/relationships/image" Target="media/image6.png"/><Relationship Id="rId48" Type="http://schemas.openxmlformats.org/officeDocument/2006/relationships/hyperlink" Target="https://docs.cntd.ru/document/9055125" TargetMode="External"/><Relationship Id="rId8" Type="http://schemas.openxmlformats.org/officeDocument/2006/relationships/hyperlink" Target="consultantplus://offline/ref=77FB73FB681925DDE67BCC729BB0EAC5B061BDEC355B88636B3E0EFF95B25E46B584F3EE1FCD00C290EE1188D6A91A3CF40728BFA3F5yDg3F" TargetMode="External"/><Relationship Id="rId51" Type="http://schemas.openxmlformats.org/officeDocument/2006/relationships/hyperlink" Target="https://docs.cntd.ru/document/9055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86CBB-A159-45A0-AA7B-69D0544AE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57</Pages>
  <Words>17922</Words>
  <Characters>102156</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Бодрова Римма Юрьевна</dc:creator>
  <cp:keywords/>
  <dc:description/>
  <cp:lastModifiedBy>108</cp:lastModifiedBy>
  <cp:revision>85</cp:revision>
  <dcterms:created xsi:type="dcterms:W3CDTF">2023-09-06T06:57:00Z</dcterms:created>
  <dcterms:modified xsi:type="dcterms:W3CDTF">2024-07-29T07:40:00Z</dcterms:modified>
</cp:coreProperties>
</file>