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A" w:rsidRPr="000005F0" w:rsidRDefault="001F067A" w:rsidP="001F067A">
      <w:pPr>
        <w:jc w:val="center"/>
      </w:pPr>
      <w:r>
        <w:rPr>
          <w:rFonts w:eastAsia="Calibri"/>
          <w:b w:val="0"/>
          <w:bCs w:val="0"/>
          <w:noProof/>
          <w:sz w:val="28"/>
          <w:szCs w:val="28"/>
        </w:rPr>
        <w:drawing>
          <wp:inline distT="0" distB="0" distL="0" distR="0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АДМИНИСТРАЦИЯ КАРАТУЗСКОГО РАЙОНА</w:t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A216C6">
        <w:rPr>
          <w:rFonts w:eastAsia="Calibri"/>
          <w:b w:val="0"/>
          <w:bCs w:val="0"/>
          <w:sz w:val="28"/>
          <w:szCs w:val="28"/>
          <w:lang w:eastAsia="en-US"/>
        </w:rPr>
        <w:t>ПОСТАНОВЛЕНИЕ</w:t>
      </w:r>
    </w:p>
    <w:p w:rsidR="001F067A" w:rsidRPr="00E02E4A" w:rsidRDefault="00C13E78" w:rsidP="00565608">
      <w:pPr>
        <w:spacing w:after="200" w:line="276" w:lineRule="auto"/>
        <w:jc w:val="both"/>
        <w:rPr>
          <w:rFonts w:eastAsia="Calibri"/>
          <w:b w:val="0"/>
          <w:bCs w:val="0"/>
          <w:iCs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19</w:t>
      </w:r>
      <w:r w:rsidR="00A323A0">
        <w:rPr>
          <w:rFonts w:eastAsia="Calibri"/>
          <w:b w:val="0"/>
          <w:bCs w:val="0"/>
          <w:sz w:val="28"/>
          <w:szCs w:val="28"/>
          <w:lang w:eastAsia="en-US"/>
        </w:rPr>
        <w:t>.</w:t>
      </w:r>
      <w:r w:rsidR="00134E1E">
        <w:rPr>
          <w:rFonts w:eastAsia="Calibri"/>
          <w:b w:val="0"/>
          <w:bCs w:val="0"/>
          <w:sz w:val="28"/>
          <w:szCs w:val="28"/>
          <w:lang w:eastAsia="en-US"/>
        </w:rPr>
        <w:t>0</w:t>
      </w:r>
      <w:r w:rsidR="00AF68CB">
        <w:rPr>
          <w:rFonts w:eastAsia="Calibri"/>
          <w:b w:val="0"/>
          <w:bCs w:val="0"/>
          <w:sz w:val="28"/>
          <w:szCs w:val="28"/>
          <w:lang w:eastAsia="en-US"/>
        </w:rPr>
        <w:t>8</w:t>
      </w:r>
      <w:r w:rsidR="00870C96">
        <w:rPr>
          <w:rFonts w:eastAsia="Calibri"/>
          <w:b w:val="0"/>
          <w:bCs w:val="0"/>
          <w:sz w:val="28"/>
          <w:szCs w:val="28"/>
          <w:lang w:eastAsia="en-US"/>
        </w:rPr>
        <w:t>.202</w:t>
      </w:r>
      <w:r w:rsidR="00134E1E">
        <w:rPr>
          <w:rFonts w:eastAsia="Calibri"/>
          <w:b w:val="0"/>
          <w:bCs w:val="0"/>
          <w:sz w:val="28"/>
          <w:szCs w:val="28"/>
          <w:lang w:eastAsia="en-US"/>
        </w:rPr>
        <w:t>4</w:t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</w:t>
      </w:r>
      <w:r w:rsidR="001F067A" w:rsidRPr="00A216C6">
        <w:rPr>
          <w:rFonts w:eastAsia="Calibri"/>
          <w:b w:val="0"/>
          <w:bCs w:val="0"/>
          <w:sz w:val="28"/>
          <w:szCs w:val="28"/>
          <w:lang w:eastAsia="en-US"/>
        </w:rPr>
        <w:t>с. Каратузское</w:t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A323A0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1329CB">
        <w:rPr>
          <w:rFonts w:eastAsia="Calibri"/>
          <w:b w:val="0"/>
          <w:bCs w:val="0"/>
          <w:sz w:val="28"/>
          <w:szCs w:val="28"/>
          <w:lang w:eastAsia="en-US"/>
        </w:rPr>
        <w:t xml:space="preserve">            </w:t>
      </w:r>
      <w:r w:rsidR="00A323A0">
        <w:rPr>
          <w:rFonts w:eastAsia="Calibri"/>
          <w:b w:val="0"/>
          <w:bCs w:val="0"/>
          <w:sz w:val="28"/>
          <w:szCs w:val="28"/>
          <w:lang w:eastAsia="en-US"/>
        </w:rPr>
        <w:t xml:space="preserve">   </w:t>
      </w:r>
      <w:r w:rsidR="00E02E4A"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№ </w:t>
      </w:r>
      <w:r>
        <w:rPr>
          <w:rFonts w:eastAsia="Calibri"/>
          <w:b w:val="0"/>
          <w:bCs w:val="0"/>
          <w:iCs/>
          <w:sz w:val="28"/>
          <w:szCs w:val="28"/>
          <w:lang w:eastAsia="en-US"/>
        </w:rPr>
        <w:t>684</w:t>
      </w:r>
      <w:r w:rsidR="00E02E4A">
        <w:rPr>
          <w:rFonts w:eastAsia="Calibri"/>
          <w:b w:val="0"/>
          <w:bCs w:val="0"/>
          <w:iCs/>
          <w:sz w:val="28"/>
          <w:szCs w:val="28"/>
          <w:lang w:eastAsia="en-US"/>
        </w:rPr>
        <w:t>-п</w:t>
      </w:r>
    </w:p>
    <w:p w:rsidR="001F067A" w:rsidRDefault="009752F7" w:rsidP="001F067A">
      <w:pPr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О</w:t>
      </w:r>
      <w:r w:rsidR="00C74381">
        <w:rPr>
          <w:rFonts w:eastAsia="Calibri"/>
          <w:b w:val="0"/>
          <w:bCs w:val="0"/>
          <w:sz w:val="28"/>
          <w:szCs w:val="28"/>
          <w:lang w:eastAsia="en-US"/>
        </w:rPr>
        <w:t xml:space="preserve">б утверждении </w:t>
      </w:r>
      <w:r w:rsidR="004767E0">
        <w:rPr>
          <w:rFonts w:eastAsia="Calibri"/>
          <w:b w:val="0"/>
          <w:bCs w:val="0"/>
          <w:sz w:val="28"/>
          <w:szCs w:val="28"/>
          <w:lang w:eastAsia="en-US"/>
        </w:rPr>
        <w:t>р</w:t>
      </w:r>
      <w:r w:rsidR="00EA1F78">
        <w:rPr>
          <w:rFonts w:eastAsia="Calibri"/>
          <w:b w:val="0"/>
          <w:bCs w:val="0"/>
          <w:sz w:val="28"/>
          <w:szCs w:val="28"/>
          <w:lang w:eastAsia="en-US"/>
        </w:rPr>
        <w:t>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C305EF" w:rsidRPr="00A216C6" w:rsidRDefault="00C305EF" w:rsidP="001F067A">
      <w:pPr>
        <w:jc w:val="both"/>
        <w:rPr>
          <w:b w:val="0"/>
          <w:sz w:val="28"/>
          <w:szCs w:val="28"/>
          <w:lang w:eastAsia="en-US"/>
        </w:rPr>
      </w:pPr>
    </w:p>
    <w:p w:rsidR="001F067A" w:rsidRDefault="001F067A" w:rsidP="006941B2">
      <w:pPr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proofErr w:type="gramStart"/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В соответствии </w:t>
      </w:r>
      <w:r w:rsidR="00AD1C9C">
        <w:rPr>
          <w:rFonts w:eastAsia="Calibri"/>
          <w:b w:val="0"/>
          <w:bCs w:val="0"/>
          <w:sz w:val="28"/>
          <w:szCs w:val="28"/>
          <w:lang w:eastAsia="en-US"/>
        </w:rPr>
        <w:t xml:space="preserve">с </w:t>
      </w:r>
      <w:r w:rsidR="00BC755E">
        <w:rPr>
          <w:rFonts w:eastAsia="Calibri"/>
          <w:b w:val="0"/>
          <w:bCs w:val="0"/>
          <w:sz w:val="28"/>
          <w:szCs w:val="28"/>
          <w:lang w:eastAsia="en-US"/>
        </w:rPr>
        <w:t xml:space="preserve">Федеральным законом от 25.02.1999 № 39-ФЗ «Об инвестиционной деятельности в Российской Федерации, осуществляемой в форме вложений», </w:t>
      </w:r>
      <w:r w:rsidR="00AD1C9C">
        <w:rPr>
          <w:rFonts w:eastAsia="Calibri"/>
          <w:b w:val="0"/>
          <w:bCs w:val="0"/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8B0D05">
        <w:rPr>
          <w:rFonts w:eastAsia="Calibri"/>
          <w:b w:val="0"/>
          <w:bCs w:val="0"/>
          <w:sz w:val="28"/>
          <w:szCs w:val="28"/>
          <w:lang w:eastAsia="en-US"/>
        </w:rPr>
        <w:t xml:space="preserve">, Федеральным законом от 24.07.2007 № 209-ФЗ «О развитии малого и среднего предпринимательства в Российской Федерации», </w:t>
      </w:r>
      <w:r w:rsidR="00FC510D">
        <w:rPr>
          <w:rFonts w:eastAsia="Calibri"/>
          <w:b w:val="0"/>
          <w:bCs w:val="0"/>
          <w:sz w:val="28"/>
          <w:szCs w:val="28"/>
          <w:lang w:eastAsia="en-US"/>
        </w:rPr>
        <w:t>Законом Красноярского края от 04.12.2008 № 7-2528 «О развитии малого и среднего предпринимательства в Красноярском</w:t>
      </w:r>
      <w:proofErr w:type="gramEnd"/>
      <w:r w:rsidR="00FC510D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="00FC510D">
        <w:rPr>
          <w:rFonts w:eastAsia="Calibri"/>
          <w:b w:val="0"/>
          <w:bCs w:val="0"/>
          <w:sz w:val="28"/>
          <w:szCs w:val="28"/>
          <w:lang w:eastAsia="en-US"/>
        </w:rPr>
        <w:t>крае</w:t>
      </w:r>
      <w:proofErr w:type="gramEnd"/>
      <w:r w:rsidR="00FC510D">
        <w:rPr>
          <w:rFonts w:eastAsia="Calibri"/>
          <w:b w:val="0"/>
          <w:bCs w:val="0"/>
          <w:sz w:val="28"/>
          <w:szCs w:val="28"/>
          <w:lang w:eastAsia="en-US"/>
        </w:rPr>
        <w:t xml:space="preserve">», </w:t>
      </w:r>
      <w:r w:rsidR="001708FC">
        <w:rPr>
          <w:rFonts w:eastAsia="Calibri"/>
          <w:b w:val="0"/>
          <w:bCs w:val="0"/>
          <w:sz w:val="28"/>
          <w:szCs w:val="28"/>
          <w:lang w:eastAsia="en-US"/>
        </w:rPr>
        <w:t>Законом Красноярского края от 11.07.2019 № 7-2919 «Об инвестиционной политике в Красноярском крае»</w:t>
      </w:r>
      <w:r w:rsidR="00AF68CB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1708FC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170DE">
        <w:rPr>
          <w:rFonts w:eastAsia="Calibri"/>
          <w:b w:val="0"/>
          <w:bCs w:val="0"/>
          <w:sz w:val="28"/>
          <w:szCs w:val="28"/>
          <w:lang w:eastAsia="en-US"/>
        </w:rPr>
        <w:t xml:space="preserve">в целях повышения эффективности взаимодействия с субъектами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малого и среднего предпринимательства в Каратузском районе,</w:t>
      </w:r>
      <w:r w:rsidRPr="006F4BD2">
        <w:rPr>
          <w:rFonts w:eastAsia="Calibri"/>
          <w:b w:val="0"/>
          <w:bCs w:val="0"/>
          <w:sz w:val="28"/>
          <w:szCs w:val="28"/>
          <w:lang w:eastAsia="en-US"/>
        </w:rPr>
        <w:t xml:space="preserve"> ПОСТАНОВЛЯЮ:</w:t>
      </w:r>
    </w:p>
    <w:p w:rsidR="00175E3F" w:rsidRPr="00832AD2" w:rsidRDefault="00A323A0" w:rsidP="00A323A0">
      <w:pPr>
        <w:tabs>
          <w:tab w:val="left" w:pos="993"/>
        </w:tabs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832AD2">
        <w:rPr>
          <w:rFonts w:eastAsia="Calibri"/>
          <w:b w:val="0"/>
          <w:bCs w:val="0"/>
          <w:sz w:val="28"/>
          <w:szCs w:val="28"/>
          <w:lang w:eastAsia="en-US"/>
        </w:rPr>
        <w:t>1.</w:t>
      </w:r>
      <w:r w:rsidR="004767E0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941B2" w:rsidRPr="00832AD2">
        <w:rPr>
          <w:rFonts w:eastAsia="Calibri"/>
          <w:b w:val="0"/>
          <w:bCs w:val="0"/>
          <w:sz w:val="28"/>
          <w:szCs w:val="28"/>
          <w:lang w:eastAsia="en-US"/>
        </w:rPr>
        <w:t xml:space="preserve">Утвердить </w:t>
      </w:r>
      <w:r w:rsidR="004767E0">
        <w:rPr>
          <w:rFonts w:eastAsia="Calibri"/>
          <w:b w:val="0"/>
          <w:bCs w:val="0"/>
          <w:sz w:val="28"/>
          <w:szCs w:val="28"/>
          <w:lang w:eastAsia="en-US"/>
        </w:rPr>
        <w:t>р</w:t>
      </w:r>
      <w:r w:rsidR="00D52FB7" w:rsidRPr="00D52FB7">
        <w:rPr>
          <w:rFonts w:eastAsia="Calibri"/>
          <w:b w:val="0"/>
          <w:bCs w:val="0"/>
          <w:sz w:val="28"/>
          <w:szCs w:val="28"/>
          <w:lang w:eastAsia="en-US"/>
        </w:rPr>
        <w:t>егламент 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  <w:r w:rsidR="00AF68CB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4767E0">
        <w:rPr>
          <w:rFonts w:eastAsia="Calibri"/>
          <w:b w:val="0"/>
          <w:bCs w:val="0"/>
          <w:sz w:val="28"/>
          <w:szCs w:val="28"/>
          <w:lang w:eastAsia="en-US"/>
        </w:rPr>
        <w:t xml:space="preserve"> согласно</w:t>
      </w:r>
      <w:r w:rsidR="00D52FB7" w:rsidRPr="00D52FB7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941B2" w:rsidRPr="00832AD2">
        <w:rPr>
          <w:rFonts w:eastAsia="Calibri"/>
          <w:b w:val="0"/>
          <w:bCs w:val="0"/>
          <w:sz w:val="28"/>
          <w:szCs w:val="28"/>
          <w:lang w:eastAsia="en-US"/>
        </w:rPr>
        <w:t>приложению 1 к настоящему постановлению.</w:t>
      </w:r>
    </w:p>
    <w:p w:rsidR="00116142" w:rsidRDefault="005469ED" w:rsidP="0011614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1F067A" w:rsidRPr="00A216C6">
        <w:rPr>
          <w:b w:val="0"/>
          <w:sz w:val="28"/>
          <w:szCs w:val="28"/>
        </w:rPr>
        <w:t xml:space="preserve">. </w:t>
      </w:r>
      <w:r w:rsidR="00116142" w:rsidRPr="00116142">
        <w:rPr>
          <w:b w:val="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116142" w:rsidRPr="00116142">
        <w:rPr>
          <w:b w:val="0"/>
          <w:sz w:val="28"/>
          <w:szCs w:val="28"/>
        </w:rPr>
        <w:t>на</w:t>
      </w:r>
      <w:proofErr w:type="gramEnd"/>
      <w:r w:rsidR="00116142" w:rsidRPr="00116142">
        <w:rPr>
          <w:b w:val="0"/>
          <w:sz w:val="28"/>
          <w:szCs w:val="28"/>
        </w:rPr>
        <w:t xml:space="preserve"> </w:t>
      </w:r>
      <w:r w:rsidR="00B35307">
        <w:rPr>
          <w:b w:val="0"/>
          <w:sz w:val="28"/>
          <w:szCs w:val="28"/>
        </w:rPr>
        <w:t>и.</w:t>
      </w:r>
      <w:proofErr w:type="gramStart"/>
      <w:r w:rsidR="00B35307">
        <w:rPr>
          <w:b w:val="0"/>
          <w:sz w:val="28"/>
          <w:szCs w:val="28"/>
        </w:rPr>
        <w:t>о</w:t>
      </w:r>
      <w:proofErr w:type="gramEnd"/>
      <w:r w:rsidR="00B35307">
        <w:rPr>
          <w:b w:val="0"/>
          <w:sz w:val="28"/>
          <w:szCs w:val="28"/>
        </w:rPr>
        <w:t>. начальника отдела экономики, производства и развития предпринимательства Ю.А. Функ.</w:t>
      </w:r>
    </w:p>
    <w:p w:rsidR="001F067A" w:rsidRPr="00A216C6" w:rsidRDefault="005469ED" w:rsidP="0011614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F067A" w:rsidRPr="00A216C6">
        <w:rPr>
          <w:b w:val="0"/>
          <w:sz w:val="28"/>
          <w:szCs w:val="28"/>
        </w:rPr>
        <w:t>.</w:t>
      </w:r>
      <w:r w:rsidR="009E615C">
        <w:rPr>
          <w:b w:val="0"/>
          <w:sz w:val="28"/>
          <w:szCs w:val="28"/>
        </w:rPr>
        <w:t xml:space="preserve"> </w:t>
      </w:r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>Постановление вступает в силу в день</w:t>
      </w:r>
      <w:r w:rsidR="002C0B15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 xml:space="preserve"> следующий за днем его официального опубликования в периодическом печатном издании </w:t>
      </w:r>
      <w:r w:rsidR="00AF68CB">
        <w:rPr>
          <w:rFonts w:eastAsia="Calibri"/>
          <w:b w:val="0"/>
          <w:bCs w:val="0"/>
          <w:sz w:val="28"/>
          <w:szCs w:val="28"/>
          <w:lang w:eastAsia="en-US"/>
        </w:rPr>
        <w:t>«</w:t>
      </w:r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>Вести муниципального образования «Каратузский район»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1F067A" w:rsidRDefault="001F067A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775E1E" w:rsidRDefault="00775E1E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DA5B8A" w:rsidRDefault="00160AE6" w:rsidP="00CC39A6">
      <w:pPr>
        <w:autoSpaceDE w:val="0"/>
        <w:autoSpaceDN w:val="0"/>
        <w:adjustRightInd w:val="0"/>
        <w:ind w:left="3261" w:hanging="3261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264234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264234">
        <w:rPr>
          <w:b w:val="0"/>
          <w:sz w:val="28"/>
          <w:szCs w:val="28"/>
        </w:rPr>
        <w:t xml:space="preserve"> района </w:t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A323A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К.А. Тюнин</w:t>
      </w:r>
    </w:p>
    <w:p w:rsidR="00C65ECF" w:rsidRDefault="00C65ECF">
      <w:pPr>
        <w:spacing w:after="200" w:line="276" w:lineRule="auto"/>
        <w:rPr>
          <w:b w:val="0"/>
          <w:sz w:val="28"/>
          <w:szCs w:val="28"/>
        </w:rPr>
      </w:pPr>
    </w:p>
    <w:p w:rsidR="00C65ECF" w:rsidRDefault="00C65ECF">
      <w:pPr>
        <w:spacing w:after="200" w:line="276" w:lineRule="auto"/>
        <w:rPr>
          <w:b w:val="0"/>
          <w:sz w:val="28"/>
          <w:szCs w:val="28"/>
        </w:rPr>
      </w:pPr>
    </w:p>
    <w:p w:rsidR="00C65ECF" w:rsidRDefault="00C65ECF">
      <w:pPr>
        <w:spacing w:after="200" w:line="276" w:lineRule="auto"/>
        <w:rPr>
          <w:b w:val="0"/>
          <w:sz w:val="28"/>
          <w:szCs w:val="28"/>
        </w:rPr>
      </w:pPr>
    </w:p>
    <w:p w:rsidR="00C65ECF" w:rsidRDefault="00C65ECF">
      <w:pPr>
        <w:spacing w:after="200" w:line="276" w:lineRule="auto"/>
        <w:rPr>
          <w:b w:val="0"/>
          <w:sz w:val="28"/>
          <w:szCs w:val="28"/>
        </w:rPr>
      </w:pPr>
    </w:p>
    <w:p w:rsidR="00342630" w:rsidRDefault="00342630" w:rsidP="004767E0">
      <w:pPr>
        <w:ind w:left="5387"/>
        <w:rPr>
          <w:b w:val="0"/>
        </w:rPr>
      </w:pPr>
      <w:r w:rsidRPr="00342630">
        <w:rPr>
          <w:b w:val="0"/>
        </w:rPr>
        <w:t>Приложение 1 к постановлению</w:t>
      </w:r>
      <w:r>
        <w:rPr>
          <w:b w:val="0"/>
        </w:rPr>
        <w:t xml:space="preserve"> администрации Каратузского района</w:t>
      </w:r>
    </w:p>
    <w:p w:rsidR="00342630" w:rsidRDefault="00342630" w:rsidP="004767E0">
      <w:pPr>
        <w:ind w:left="5387"/>
        <w:rPr>
          <w:b w:val="0"/>
        </w:rPr>
      </w:pPr>
      <w:r w:rsidRPr="00342630">
        <w:rPr>
          <w:b w:val="0"/>
        </w:rPr>
        <w:t xml:space="preserve">от </w:t>
      </w:r>
      <w:r w:rsidR="00C13E78">
        <w:rPr>
          <w:b w:val="0"/>
        </w:rPr>
        <w:t>19</w:t>
      </w:r>
      <w:r w:rsidR="00A323A0">
        <w:rPr>
          <w:b w:val="0"/>
        </w:rPr>
        <w:t>.</w:t>
      </w:r>
      <w:r w:rsidR="009B6420">
        <w:rPr>
          <w:b w:val="0"/>
        </w:rPr>
        <w:t>0</w:t>
      </w:r>
      <w:r w:rsidR="00907660">
        <w:rPr>
          <w:b w:val="0"/>
        </w:rPr>
        <w:t>0</w:t>
      </w:r>
      <w:r w:rsidR="00A323A0">
        <w:rPr>
          <w:b w:val="0"/>
        </w:rPr>
        <w:t>.202</w:t>
      </w:r>
      <w:r w:rsidR="009B6420">
        <w:rPr>
          <w:b w:val="0"/>
        </w:rPr>
        <w:t>4</w:t>
      </w:r>
      <w:r w:rsidRPr="00342630">
        <w:rPr>
          <w:b w:val="0"/>
        </w:rPr>
        <w:t xml:space="preserve"> № </w:t>
      </w:r>
      <w:r w:rsidR="00C13E78">
        <w:rPr>
          <w:b w:val="0"/>
        </w:rPr>
        <w:t>684</w:t>
      </w:r>
      <w:r w:rsidRPr="00342630">
        <w:rPr>
          <w:b w:val="0"/>
        </w:rPr>
        <w:t>-п</w:t>
      </w:r>
    </w:p>
    <w:p w:rsidR="00342630" w:rsidRDefault="00342630" w:rsidP="00342630">
      <w:pPr>
        <w:ind w:left="5387"/>
        <w:rPr>
          <w:b w:val="0"/>
        </w:rPr>
      </w:pPr>
    </w:p>
    <w:p w:rsidR="00BD6FDE" w:rsidRDefault="00BD6FDE" w:rsidP="00BD6FDE">
      <w:pPr>
        <w:pStyle w:val="a7"/>
        <w:spacing w:before="239"/>
      </w:pPr>
    </w:p>
    <w:p w:rsidR="00BD6FDE" w:rsidRPr="00EF650A" w:rsidRDefault="00BD6FDE" w:rsidP="004767E0">
      <w:pPr>
        <w:spacing w:line="298" w:lineRule="exact"/>
        <w:ind w:right="200"/>
        <w:jc w:val="center"/>
        <w:rPr>
          <w:b w:val="0"/>
          <w:spacing w:val="-2"/>
          <w:sz w:val="28"/>
        </w:rPr>
      </w:pPr>
      <w:r w:rsidRPr="00EF650A">
        <w:rPr>
          <w:b w:val="0"/>
          <w:spacing w:val="-2"/>
          <w:sz w:val="28"/>
        </w:rPr>
        <w:t>РЕГЛАМЕНТ</w:t>
      </w:r>
    </w:p>
    <w:p w:rsidR="006524E8" w:rsidRDefault="00EF650A" w:rsidP="00CD156A">
      <w:pPr>
        <w:spacing w:line="298" w:lineRule="exact"/>
        <w:ind w:right="2"/>
        <w:jc w:val="center"/>
        <w:rPr>
          <w:b w:val="0"/>
          <w:sz w:val="28"/>
        </w:rPr>
      </w:pPr>
      <w:r w:rsidRPr="00EF650A">
        <w:rPr>
          <w:b w:val="0"/>
          <w:sz w:val="28"/>
        </w:rPr>
        <w:t>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092996" w:rsidRDefault="00092996" w:rsidP="00CD156A">
      <w:pPr>
        <w:spacing w:line="298" w:lineRule="exact"/>
        <w:ind w:right="2"/>
        <w:jc w:val="center"/>
        <w:rPr>
          <w:b w:val="0"/>
          <w:sz w:val="28"/>
        </w:rPr>
      </w:pPr>
    </w:p>
    <w:p w:rsidR="00BD6FDE" w:rsidRDefault="00BD6FDE" w:rsidP="00092996">
      <w:pPr>
        <w:pStyle w:val="afe"/>
        <w:widowControl w:val="0"/>
        <w:numPr>
          <w:ilvl w:val="0"/>
          <w:numId w:val="32"/>
        </w:numPr>
        <w:autoSpaceDE w:val="0"/>
        <w:autoSpaceDN w:val="0"/>
        <w:ind w:left="0" w:firstLine="0"/>
        <w:contextualSpacing w:val="0"/>
        <w:jc w:val="center"/>
        <w:rPr>
          <w:b w:val="0"/>
          <w:sz w:val="28"/>
        </w:rPr>
      </w:pPr>
      <w:r>
        <w:rPr>
          <w:spacing w:val="-5"/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BD6FDE" w:rsidRPr="00EF650A" w:rsidRDefault="00BD6FDE" w:rsidP="00092996">
      <w:pPr>
        <w:pStyle w:val="afe"/>
        <w:widowControl w:val="0"/>
        <w:numPr>
          <w:ilvl w:val="1"/>
          <w:numId w:val="31"/>
        </w:numPr>
        <w:tabs>
          <w:tab w:val="left" w:pos="1391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pacing w:val="-4"/>
          <w:sz w:val="28"/>
        </w:rPr>
        <w:t>Регламент</w:t>
      </w:r>
      <w:r w:rsidRPr="00EF650A">
        <w:rPr>
          <w:b w:val="0"/>
          <w:spacing w:val="-14"/>
          <w:sz w:val="28"/>
        </w:rPr>
        <w:t xml:space="preserve"> </w:t>
      </w:r>
      <w:r w:rsidRPr="00EF650A">
        <w:rPr>
          <w:b w:val="0"/>
          <w:spacing w:val="-4"/>
          <w:sz w:val="28"/>
        </w:rPr>
        <w:t>сопровождения</w:t>
      </w:r>
      <w:r w:rsidRPr="00EF650A">
        <w:rPr>
          <w:b w:val="0"/>
          <w:spacing w:val="-13"/>
          <w:sz w:val="28"/>
        </w:rPr>
        <w:t xml:space="preserve"> </w:t>
      </w:r>
      <w:r w:rsidRPr="00EF650A">
        <w:rPr>
          <w:b w:val="0"/>
          <w:spacing w:val="-4"/>
          <w:sz w:val="28"/>
        </w:rPr>
        <w:t>инвестиционных</w:t>
      </w:r>
      <w:r w:rsidRPr="00EF650A">
        <w:rPr>
          <w:b w:val="0"/>
          <w:spacing w:val="-14"/>
          <w:sz w:val="28"/>
        </w:rPr>
        <w:t xml:space="preserve"> </w:t>
      </w:r>
      <w:r w:rsidRPr="00EF650A">
        <w:rPr>
          <w:b w:val="0"/>
          <w:spacing w:val="-4"/>
          <w:sz w:val="28"/>
        </w:rPr>
        <w:t>проектов</w:t>
      </w:r>
      <w:r w:rsidRPr="00EF650A">
        <w:rPr>
          <w:b w:val="0"/>
          <w:spacing w:val="-13"/>
          <w:sz w:val="28"/>
        </w:rPr>
        <w:t xml:space="preserve"> </w:t>
      </w:r>
      <w:r w:rsidRPr="00EF650A">
        <w:rPr>
          <w:b w:val="0"/>
          <w:spacing w:val="-4"/>
          <w:sz w:val="28"/>
        </w:rPr>
        <w:t>по</w:t>
      </w:r>
      <w:r w:rsidRPr="00EF650A">
        <w:rPr>
          <w:b w:val="0"/>
          <w:spacing w:val="-14"/>
          <w:sz w:val="28"/>
        </w:rPr>
        <w:t xml:space="preserve"> </w:t>
      </w:r>
      <w:r w:rsidRPr="00EF650A">
        <w:rPr>
          <w:b w:val="0"/>
          <w:spacing w:val="-4"/>
          <w:sz w:val="28"/>
        </w:rPr>
        <w:t>принципу</w:t>
      </w:r>
      <w:r w:rsidRPr="00EF650A">
        <w:rPr>
          <w:b w:val="0"/>
          <w:spacing w:val="-13"/>
          <w:sz w:val="28"/>
        </w:rPr>
        <w:t xml:space="preserve"> </w:t>
      </w:r>
      <w:r w:rsidRPr="00EF650A">
        <w:rPr>
          <w:b w:val="0"/>
          <w:spacing w:val="-4"/>
          <w:sz w:val="28"/>
        </w:rPr>
        <w:t xml:space="preserve">«одного </w:t>
      </w:r>
      <w:r w:rsidRPr="00EF650A">
        <w:rPr>
          <w:b w:val="0"/>
          <w:sz w:val="28"/>
        </w:rPr>
        <w:t xml:space="preserve">окна», реализуемых и (или) планируемых к реализации на территории </w:t>
      </w:r>
      <w:r w:rsidR="00EF650A" w:rsidRPr="00EF650A">
        <w:rPr>
          <w:b w:val="0"/>
          <w:sz w:val="28"/>
        </w:rPr>
        <w:t>Каратузского района</w:t>
      </w:r>
      <w:r w:rsidRPr="00EF650A">
        <w:rPr>
          <w:b w:val="0"/>
          <w:sz w:val="28"/>
        </w:rPr>
        <w:t>, (далее – Регламент) направлен</w:t>
      </w:r>
      <w:r w:rsidRPr="00EF650A">
        <w:rPr>
          <w:b w:val="0"/>
          <w:spacing w:val="40"/>
          <w:sz w:val="28"/>
        </w:rPr>
        <w:t xml:space="preserve"> </w:t>
      </w:r>
      <w:r w:rsidRPr="00EF650A">
        <w:rPr>
          <w:b w:val="0"/>
          <w:sz w:val="28"/>
        </w:rPr>
        <w:t xml:space="preserve">на обеспечение благоприятного инвестиционного климата, в целях </w:t>
      </w:r>
      <w:r w:rsidRPr="00EF650A">
        <w:rPr>
          <w:b w:val="0"/>
          <w:spacing w:val="-4"/>
          <w:sz w:val="28"/>
        </w:rPr>
        <w:t>снижения</w:t>
      </w:r>
      <w:r w:rsidRPr="00EF650A">
        <w:rPr>
          <w:b w:val="0"/>
          <w:spacing w:val="-9"/>
          <w:sz w:val="28"/>
        </w:rPr>
        <w:t xml:space="preserve"> </w:t>
      </w:r>
      <w:r w:rsidRPr="00EF650A">
        <w:rPr>
          <w:b w:val="0"/>
          <w:spacing w:val="-4"/>
          <w:sz w:val="28"/>
        </w:rPr>
        <w:t>административных</w:t>
      </w:r>
      <w:r w:rsidRPr="00EF650A">
        <w:rPr>
          <w:b w:val="0"/>
          <w:spacing w:val="-8"/>
          <w:sz w:val="28"/>
        </w:rPr>
        <w:t xml:space="preserve"> </w:t>
      </w:r>
      <w:r w:rsidRPr="00EF650A">
        <w:rPr>
          <w:b w:val="0"/>
          <w:spacing w:val="-4"/>
          <w:sz w:val="28"/>
        </w:rPr>
        <w:t>барьеров</w:t>
      </w:r>
      <w:r w:rsidRPr="00EF650A">
        <w:rPr>
          <w:b w:val="0"/>
          <w:spacing w:val="-10"/>
          <w:sz w:val="28"/>
        </w:rPr>
        <w:t xml:space="preserve"> </w:t>
      </w:r>
      <w:r w:rsidRPr="00EF650A">
        <w:rPr>
          <w:b w:val="0"/>
          <w:spacing w:val="-4"/>
          <w:sz w:val="28"/>
        </w:rPr>
        <w:t>при</w:t>
      </w:r>
      <w:r w:rsidRPr="00EF650A">
        <w:rPr>
          <w:b w:val="0"/>
          <w:spacing w:val="-8"/>
          <w:sz w:val="28"/>
        </w:rPr>
        <w:t xml:space="preserve"> </w:t>
      </w:r>
      <w:r w:rsidRPr="00EF650A">
        <w:rPr>
          <w:b w:val="0"/>
          <w:spacing w:val="-4"/>
          <w:sz w:val="28"/>
        </w:rPr>
        <w:t>реализации</w:t>
      </w:r>
      <w:r w:rsidRPr="00EF650A">
        <w:rPr>
          <w:b w:val="0"/>
          <w:spacing w:val="-8"/>
          <w:sz w:val="28"/>
        </w:rPr>
        <w:t xml:space="preserve"> </w:t>
      </w:r>
      <w:r w:rsidRPr="00EF650A">
        <w:rPr>
          <w:b w:val="0"/>
          <w:spacing w:val="-4"/>
          <w:sz w:val="28"/>
        </w:rPr>
        <w:t>инвестиционных</w:t>
      </w:r>
      <w:r w:rsidRPr="00EF650A">
        <w:rPr>
          <w:b w:val="0"/>
          <w:spacing w:val="-10"/>
          <w:sz w:val="28"/>
        </w:rPr>
        <w:t xml:space="preserve"> </w:t>
      </w:r>
      <w:r w:rsidRPr="00EF650A">
        <w:rPr>
          <w:b w:val="0"/>
          <w:spacing w:val="-4"/>
          <w:sz w:val="28"/>
        </w:rPr>
        <w:t>проектов</w:t>
      </w:r>
      <w:r w:rsidRPr="00EF650A">
        <w:rPr>
          <w:b w:val="0"/>
          <w:spacing w:val="-8"/>
          <w:sz w:val="28"/>
        </w:rPr>
        <w:t xml:space="preserve"> </w:t>
      </w:r>
      <w:r w:rsidRPr="00EF650A">
        <w:rPr>
          <w:b w:val="0"/>
          <w:spacing w:val="-4"/>
          <w:sz w:val="28"/>
        </w:rPr>
        <w:t xml:space="preserve">на </w:t>
      </w:r>
      <w:r w:rsidRPr="00EF650A">
        <w:rPr>
          <w:b w:val="0"/>
          <w:spacing w:val="-2"/>
          <w:sz w:val="28"/>
        </w:rPr>
        <w:t>территории</w:t>
      </w:r>
      <w:r w:rsidRPr="00EF650A">
        <w:rPr>
          <w:b w:val="0"/>
          <w:spacing w:val="-12"/>
          <w:sz w:val="28"/>
        </w:rPr>
        <w:t xml:space="preserve"> </w:t>
      </w:r>
      <w:r w:rsidR="00EF650A">
        <w:rPr>
          <w:b w:val="0"/>
          <w:spacing w:val="-2"/>
          <w:sz w:val="28"/>
        </w:rPr>
        <w:t>Каратузского района Красноярского края</w:t>
      </w:r>
      <w:r w:rsidRPr="00EF650A">
        <w:rPr>
          <w:b w:val="0"/>
          <w:spacing w:val="-2"/>
          <w:sz w:val="28"/>
        </w:rPr>
        <w:t>.</w:t>
      </w:r>
    </w:p>
    <w:p w:rsidR="00BD6FDE" w:rsidRPr="00EF650A" w:rsidRDefault="00BD6FDE" w:rsidP="004767E0">
      <w:pPr>
        <w:pStyle w:val="afe"/>
        <w:widowControl w:val="0"/>
        <w:numPr>
          <w:ilvl w:val="1"/>
          <w:numId w:val="31"/>
        </w:numPr>
        <w:tabs>
          <w:tab w:val="left" w:pos="1422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pacing w:val="-2"/>
          <w:sz w:val="28"/>
        </w:rPr>
        <w:t>Регламент</w:t>
      </w:r>
      <w:r w:rsidRPr="00EF650A">
        <w:rPr>
          <w:b w:val="0"/>
          <w:spacing w:val="-11"/>
          <w:sz w:val="28"/>
        </w:rPr>
        <w:t xml:space="preserve"> </w:t>
      </w:r>
      <w:r w:rsidRPr="00EF650A">
        <w:rPr>
          <w:b w:val="0"/>
          <w:spacing w:val="-2"/>
          <w:sz w:val="28"/>
        </w:rPr>
        <w:t>разработан</w:t>
      </w:r>
      <w:r w:rsidRPr="00EF650A">
        <w:rPr>
          <w:b w:val="0"/>
          <w:spacing w:val="-9"/>
          <w:sz w:val="28"/>
        </w:rPr>
        <w:t xml:space="preserve"> </w:t>
      </w:r>
      <w:r w:rsidRPr="00EF650A">
        <w:rPr>
          <w:b w:val="0"/>
          <w:spacing w:val="-2"/>
          <w:sz w:val="28"/>
        </w:rPr>
        <w:t>в</w:t>
      </w:r>
      <w:r w:rsidRPr="00EF650A">
        <w:rPr>
          <w:b w:val="0"/>
          <w:spacing w:val="-9"/>
          <w:sz w:val="28"/>
        </w:rPr>
        <w:t xml:space="preserve"> </w:t>
      </w:r>
      <w:r w:rsidRPr="00EF650A">
        <w:rPr>
          <w:b w:val="0"/>
          <w:spacing w:val="-2"/>
          <w:sz w:val="28"/>
        </w:rPr>
        <w:t>целях</w:t>
      </w:r>
      <w:r w:rsidRPr="00EF650A">
        <w:rPr>
          <w:b w:val="0"/>
          <w:spacing w:val="-8"/>
          <w:sz w:val="28"/>
        </w:rPr>
        <w:t xml:space="preserve"> </w:t>
      </w:r>
      <w:r w:rsidRPr="00EF650A">
        <w:rPr>
          <w:b w:val="0"/>
          <w:spacing w:val="-2"/>
          <w:sz w:val="28"/>
        </w:rPr>
        <w:t>создания</w:t>
      </w:r>
      <w:r w:rsidRPr="00EF650A">
        <w:rPr>
          <w:b w:val="0"/>
          <w:spacing w:val="-9"/>
          <w:sz w:val="28"/>
        </w:rPr>
        <w:t xml:space="preserve"> </w:t>
      </w:r>
      <w:r w:rsidRPr="00EF650A">
        <w:rPr>
          <w:b w:val="0"/>
          <w:spacing w:val="-2"/>
          <w:sz w:val="28"/>
        </w:rPr>
        <w:t>благоприятного</w:t>
      </w:r>
      <w:r w:rsidRPr="00EF650A">
        <w:rPr>
          <w:b w:val="0"/>
          <w:spacing w:val="-7"/>
          <w:sz w:val="28"/>
        </w:rPr>
        <w:t xml:space="preserve"> </w:t>
      </w:r>
      <w:r w:rsidRPr="00EF650A">
        <w:rPr>
          <w:b w:val="0"/>
          <w:spacing w:val="-2"/>
          <w:sz w:val="28"/>
        </w:rPr>
        <w:t xml:space="preserve">инвестиционного </w:t>
      </w:r>
      <w:r w:rsidRPr="00EF650A">
        <w:rPr>
          <w:b w:val="0"/>
          <w:sz w:val="28"/>
        </w:rPr>
        <w:t xml:space="preserve">климата на территории </w:t>
      </w:r>
      <w:r w:rsidR="00FA5BD8" w:rsidRPr="00FA5BD8">
        <w:rPr>
          <w:b w:val="0"/>
          <w:sz w:val="28"/>
        </w:rPr>
        <w:t>Каратузского района</w:t>
      </w:r>
      <w:r w:rsidRPr="00EF650A">
        <w:rPr>
          <w:b w:val="0"/>
          <w:sz w:val="28"/>
        </w:rPr>
        <w:t xml:space="preserve">, повышения эффективности взаимодействия администрации </w:t>
      </w:r>
      <w:r w:rsidR="00FA5BD8" w:rsidRPr="00FA5BD8">
        <w:rPr>
          <w:b w:val="0"/>
          <w:sz w:val="28"/>
        </w:rPr>
        <w:t xml:space="preserve">Каратузского района </w:t>
      </w:r>
      <w:r w:rsidRPr="00EF650A">
        <w:rPr>
          <w:b w:val="0"/>
          <w:spacing w:val="-2"/>
          <w:sz w:val="28"/>
        </w:rPr>
        <w:t>(далее</w:t>
      </w:r>
      <w:r w:rsidRPr="00EF650A">
        <w:rPr>
          <w:b w:val="0"/>
          <w:spacing w:val="-14"/>
          <w:sz w:val="28"/>
        </w:rPr>
        <w:t xml:space="preserve"> </w:t>
      </w:r>
      <w:r w:rsidRPr="00EF650A">
        <w:rPr>
          <w:b w:val="0"/>
          <w:spacing w:val="-2"/>
          <w:sz w:val="28"/>
        </w:rPr>
        <w:t>-</w:t>
      </w:r>
      <w:r w:rsidRPr="00EF650A">
        <w:rPr>
          <w:b w:val="0"/>
          <w:spacing w:val="-12"/>
          <w:sz w:val="28"/>
        </w:rPr>
        <w:t xml:space="preserve"> </w:t>
      </w:r>
      <w:r w:rsidRPr="00EF650A">
        <w:rPr>
          <w:b w:val="0"/>
          <w:spacing w:val="-2"/>
          <w:sz w:val="28"/>
        </w:rPr>
        <w:t>Администрация)</w:t>
      </w:r>
      <w:r w:rsidRPr="00EF650A">
        <w:rPr>
          <w:b w:val="0"/>
          <w:spacing w:val="-15"/>
          <w:sz w:val="28"/>
        </w:rPr>
        <w:t xml:space="preserve"> </w:t>
      </w:r>
      <w:r w:rsidRPr="00EF650A">
        <w:rPr>
          <w:b w:val="0"/>
          <w:spacing w:val="-2"/>
          <w:sz w:val="28"/>
        </w:rPr>
        <w:t>с</w:t>
      </w:r>
      <w:r w:rsidRPr="00EF650A">
        <w:rPr>
          <w:b w:val="0"/>
          <w:spacing w:val="-12"/>
          <w:sz w:val="28"/>
        </w:rPr>
        <w:t xml:space="preserve"> </w:t>
      </w:r>
      <w:r w:rsidRPr="00EF650A">
        <w:rPr>
          <w:b w:val="0"/>
          <w:spacing w:val="-2"/>
          <w:sz w:val="28"/>
        </w:rPr>
        <w:t>инвесторами.</w:t>
      </w:r>
    </w:p>
    <w:p w:rsidR="00BD6FDE" w:rsidRPr="00EF650A" w:rsidRDefault="00BD6FDE" w:rsidP="004767E0">
      <w:pPr>
        <w:pStyle w:val="afe"/>
        <w:widowControl w:val="0"/>
        <w:numPr>
          <w:ilvl w:val="1"/>
          <w:numId w:val="31"/>
        </w:numPr>
        <w:tabs>
          <w:tab w:val="left" w:pos="1324"/>
          <w:tab w:val="left" w:pos="8149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z w:val="28"/>
        </w:rPr>
        <w:t>Уполномоченным</w:t>
      </w:r>
      <w:r w:rsidRPr="00EF650A">
        <w:rPr>
          <w:b w:val="0"/>
          <w:spacing w:val="80"/>
          <w:w w:val="150"/>
          <w:sz w:val="28"/>
        </w:rPr>
        <w:t xml:space="preserve">  </w:t>
      </w:r>
      <w:r w:rsidRPr="00EF650A">
        <w:rPr>
          <w:b w:val="0"/>
          <w:sz w:val="28"/>
        </w:rPr>
        <w:t>органом,</w:t>
      </w:r>
      <w:r w:rsidRPr="00EF650A">
        <w:rPr>
          <w:b w:val="0"/>
          <w:spacing w:val="80"/>
          <w:w w:val="150"/>
          <w:sz w:val="28"/>
        </w:rPr>
        <w:t xml:space="preserve">  </w:t>
      </w:r>
      <w:r w:rsidR="00CD156A">
        <w:rPr>
          <w:b w:val="0"/>
          <w:sz w:val="28"/>
        </w:rPr>
        <w:t xml:space="preserve">оказывающим </w:t>
      </w:r>
      <w:r w:rsidRPr="00EF650A">
        <w:rPr>
          <w:b w:val="0"/>
          <w:spacing w:val="-6"/>
          <w:sz w:val="28"/>
        </w:rPr>
        <w:t>информационн</w:t>
      </w:r>
      <w:proofErr w:type="gramStart"/>
      <w:r w:rsidRPr="00EF650A">
        <w:rPr>
          <w:b w:val="0"/>
          <w:spacing w:val="-6"/>
          <w:sz w:val="28"/>
        </w:rPr>
        <w:t>о-</w:t>
      </w:r>
      <w:proofErr w:type="gramEnd"/>
      <w:r w:rsidRPr="00EF650A">
        <w:rPr>
          <w:b w:val="0"/>
          <w:spacing w:val="-6"/>
          <w:sz w:val="28"/>
        </w:rPr>
        <w:t xml:space="preserve"> </w:t>
      </w:r>
      <w:r w:rsidRPr="00EF650A">
        <w:rPr>
          <w:b w:val="0"/>
          <w:sz w:val="28"/>
        </w:rPr>
        <w:t xml:space="preserve">консультационное и организационное содействие инициатором инвестиционных проектов на этапе их рассмотрения для включения в реестр инвестиционных проектов, реализуемых и (или) планируемых к реализации на территории </w:t>
      </w:r>
      <w:r w:rsidR="00FA5BD8" w:rsidRPr="00FA5BD8">
        <w:rPr>
          <w:b w:val="0"/>
          <w:sz w:val="28"/>
        </w:rPr>
        <w:t>Каратузского района</w:t>
      </w:r>
      <w:r w:rsidRPr="00EF650A">
        <w:rPr>
          <w:b w:val="0"/>
          <w:sz w:val="28"/>
        </w:rPr>
        <w:t xml:space="preserve">, является </w:t>
      </w:r>
      <w:r w:rsidR="0001384F">
        <w:rPr>
          <w:b w:val="0"/>
          <w:sz w:val="28"/>
        </w:rPr>
        <w:t>отдел экономки, производства и развития предпринимательства администрации Каратузского района</w:t>
      </w:r>
      <w:r w:rsidRPr="00EF650A">
        <w:rPr>
          <w:b w:val="0"/>
          <w:sz w:val="28"/>
        </w:rPr>
        <w:t xml:space="preserve">, осуществляющий полномочия и решения вопросов создания благоприятных условий для развития инвестиционной деятельности на территории </w:t>
      </w:r>
      <w:r w:rsidR="0001384F">
        <w:rPr>
          <w:b w:val="0"/>
          <w:sz w:val="28"/>
        </w:rPr>
        <w:t xml:space="preserve">Каратузского района </w:t>
      </w:r>
      <w:r w:rsidRPr="00EF650A">
        <w:rPr>
          <w:b w:val="0"/>
          <w:sz w:val="28"/>
        </w:rPr>
        <w:t>(далее – Уполномоченный орган).</w:t>
      </w:r>
    </w:p>
    <w:p w:rsidR="00BD6FDE" w:rsidRPr="002A1D1C" w:rsidRDefault="00BD6FDE" w:rsidP="004767E0">
      <w:pPr>
        <w:pStyle w:val="afe"/>
        <w:widowControl w:val="0"/>
        <w:numPr>
          <w:ilvl w:val="1"/>
          <w:numId w:val="31"/>
        </w:numPr>
        <w:tabs>
          <w:tab w:val="left" w:pos="1434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Настоящий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Регламент</w:t>
      </w:r>
      <w:r w:rsidRPr="002A1D1C">
        <w:rPr>
          <w:b w:val="0"/>
          <w:spacing w:val="-16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не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распространяется</w:t>
      </w:r>
      <w:r w:rsidRPr="002A1D1C">
        <w:rPr>
          <w:b w:val="0"/>
          <w:spacing w:val="-16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на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инвестиционные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проекты, финансируемые за счет средств бюджетов всех уровней бюджетной системы Российской Федерации.</w:t>
      </w:r>
    </w:p>
    <w:p w:rsidR="00BD6FDE" w:rsidRPr="002A1D1C" w:rsidRDefault="00BD6FDE" w:rsidP="00CD156A">
      <w:pPr>
        <w:pStyle w:val="afe"/>
        <w:widowControl w:val="0"/>
        <w:numPr>
          <w:ilvl w:val="1"/>
          <w:numId w:val="31"/>
        </w:numPr>
        <w:tabs>
          <w:tab w:val="left" w:pos="1390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pacing w:val="-6"/>
          <w:sz w:val="28"/>
          <w:szCs w:val="28"/>
        </w:rPr>
        <w:t>Для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целей</w:t>
      </w:r>
      <w:r w:rsidRPr="002A1D1C">
        <w:rPr>
          <w:b w:val="0"/>
          <w:spacing w:val="-2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настоящего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регламента</w:t>
      </w:r>
      <w:r w:rsidRPr="002A1D1C">
        <w:rPr>
          <w:b w:val="0"/>
          <w:spacing w:val="-2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применяются</w:t>
      </w:r>
      <w:r w:rsidRPr="002A1D1C">
        <w:rPr>
          <w:b w:val="0"/>
          <w:spacing w:val="-2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следующие</w:t>
      </w:r>
      <w:r w:rsidRPr="002A1D1C">
        <w:rPr>
          <w:b w:val="0"/>
          <w:spacing w:val="-2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термины:</w:t>
      </w:r>
    </w:p>
    <w:p w:rsidR="00BD6FDE" w:rsidRPr="002A1D1C" w:rsidRDefault="00BD6FDE" w:rsidP="00CD156A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в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объекты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предпринимательской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(или)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иной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деятельности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в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целях </w:t>
      </w:r>
      <w:r w:rsidRPr="002A1D1C">
        <w:rPr>
          <w:b w:val="0"/>
          <w:spacing w:val="-2"/>
          <w:sz w:val="28"/>
          <w:szCs w:val="28"/>
        </w:rPr>
        <w:t>получения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прибыли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(или)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достижения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иного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полезного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эффекта;</w:t>
      </w:r>
    </w:p>
    <w:p w:rsidR="00BD6FDE" w:rsidRDefault="00BD6FDE" w:rsidP="00CD156A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BD6FDE" w:rsidRPr="002A1D1C" w:rsidRDefault="00BD6FDE" w:rsidP="00CD156A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инвестиционная площадка – земельный участок на территории </w:t>
      </w:r>
      <w:r w:rsidR="009B76DA">
        <w:rPr>
          <w:b w:val="0"/>
          <w:sz w:val="28"/>
          <w:szCs w:val="28"/>
        </w:rPr>
        <w:t>Каратузского района</w:t>
      </w:r>
      <w:r w:rsidRPr="002A1D1C">
        <w:rPr>
          <w:b w:val="0"/>
          <w:sz w:val="28"/>
          <w:szCs w:val="28"/>
        </w:rPr>
        <w:t>, необходимый для реализации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инвестиционного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проекта;</w:t>
      </w:r>
    </w:p>
    <w:p w:rsidR="002048AC" w:rsidRPr="002048AC" w:rsidRDefault="002048AC" w:rsidP="002048A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8AC">
        <w:rPr>
          <w:rFonts w:ascii="Times New Roman" w:hAnsi="Times New Roman" w:cs="Times New Roman"/>
          <w:b w:val="0"/>
          <w:sz w:val="28"/>
          <w:szCs w:val="28"/>
        </w:rPr>
        <w:t>инвестиционный проект –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модернизацию действующего производства товаров (работ, услуг) с целью получения экономической выгоды;</w:t>
      </w:r>
    </w:p>
    <w:p w:rsidR="00BD6FDE" w:rsidRPr="002A1D1C" w:rsidRDefault="00BD6FDE" w:rsidP="00CD156A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инвестор – субъект инвестиционной деятельности, осуществляющий вложение собственных, за</w:t>
      </w:r>
      <w:r w:rsidR="00092996">
        <w:rPr>
          <w:b w:val="0"/>
          <w:sz w:val="28"/>
          <w:szCs w:val="28"/>
        </w:rPr>
        <w:t xml:space="preserve">ёмных или привлечённых средств </w:t>
      </w:r>
      <w:r w:rsidRPr="002A1D1C">
        <w:rPr>
          <w:b w:val="0"/>
          <w:sz w:val="28"/>
          <w:szCs w:val="28"/>
        </w:rPr>
        <w:t>и обеспечивающий целевое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использование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вышеуказанных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средств;</w:t>
      </w:r>
    </w:p>
    <w:p w:rsidR="00BD6FDE" w:rsidRPr="002A1D1C" w:rsidRDefault="00BD6FDE" w:rsidP="00CD156A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инициатор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инвестиционного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проекта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–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физическое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или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юридическое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лицо, </w:t>
      </w:r>
      <w:r w:rsidRPr="002A1D1C">
        <w:rPr>
          <w:b w:val="0"/>
          <w:spacing w:val="-2"/>
          <w:sz w:val="28"/>
          <w:szCs w:val="28"/>
        </w:rPr>
        <w:t>предлагающее</w:t>
      </w:r>
      <w:r w:rsidRPr="002A1D1C">
        <w:rPr>
          <w:b w:val="0"/>
          <w:spacing w:val="-16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инвестиционный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проект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к</w:t>
      </w:r>
      <w:r w:rsidRPr="002A1D1C">
        <w:rPr>
          <w:b w:val="0"/>
          <w:spacing w:val="-16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реализации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на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территории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="008341D1">
        <w:rPr>
          <w:b w:val="0"/>
          <w:spacing w:val="-2"/>
          <w:sz w:val="28"/>
          <w:szCs w:val="28"/>
        </w:rPr>
        <w:t xml:space="preserve">Каратузского </w:t>
      </w:r>
      <w:r w:rsidR="00961E4C">
        <w:rPr>
          <w:b w:val="0"/>
          <w:spacing w:val="-2"/>
          <w:sz w:val="28"/>
          <w:szCs w:val="28"/>
        </w:rPr>
        <w:t>районна</w:t>
      </w:r>
      <w:r w:rsidR="00961E4C" w:rsidRPr="002A1D1C">
        <w:rPr>
          <w:b w:val="0"/>
          <w:sz w:val="28"/>
          <w:szCs w:val="28"/>
        </w:rPr>
        <w:t>я</w:t>
      </w:r>
      <w:r w:rsidRPr="002A1D1C">
        <w:rPr>
          <w:b w:val="0"/>
          <w:sz w:val="28"/>
          <w:szCs w:val="28"/>
        </w:rPr>
        <w:t>;</w:t>
      </w:r>
    </w:p>
    <w:p w:rsidR="00BD6FDE" w:rsidRPr="002A1D1C" w:rsidRDefault="00BD6FDE" w:rsidP="00CD156A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капитальные вложения –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инструмента,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инвентаря,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проектно-изыскательские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работы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другие </w:t>
      </w:r>
      <w:r w:rsidRPr="002A1D1C">
        <w:rPr>
          <w:b w:val="0"/>
          <w:spacing w:val="-2"/>
          <w:sz w:val="28"/>
          <w:szCs w:val="28"/>
        </w:rPr>
        <w:t>затраты;</w:t>
      </w:r>
    </w:p>
    <w:p w:rsidR="00BD6FDE" w:rsidRPr="002A1D1C" w:rsidRDefault="00BD6FDE" w:rsidP="00CD156A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pacing w:val="-2"/>
          <w:sz w:val="28"/>
          <w:szCs w:val="28"/>
        </w:rPr>
        <w:t>куратор</w:t>
      </w:r>
      <w:r w:rsidRPr="002A1D1C">
        <w:rPr>
          <w:b w:val="0"/>
          <w:spacing w:val="-16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–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сотрудник</w:t>
      </w:r>
      <w:r w:rsidRPr="002A1D1C">
        <w:rPr>
          <w:b w:val="0"/>
          <w:spacing w:val="-16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администрации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="00F01078">
        <w:rPr>
          <w:b w:val="0"/>
          <w:spacing w:val="-2"/>
          <w:sz w:val="28"/>
          <w:szCs w:val="28"/>
        </w:rPr>
        <w:t>Каратузского района</w:t>
      </w:r>
      <w:r w:rsidRPr="002A1D1C">
        <w:rPr>
          <w:b w:val="0"/>
          <w:spacing w:val="-2"/>
          <w:sz w:val="28"/>
          <w:szCs w:val="28"/>
        </w:rPr>
        <w:t>,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обеспечивающий</w:t>
      </w:r>
      <w:r w:rsidRPr="002A1D1C">
        <w:rPr>
          <w:b w:val="0"/>
          <w:spacing w:val="-16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сопровождение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инвестиционного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проекта;</w:t>
      </w:r>
    </w:p>
    <w:p w:rsidR="00BD6FDE" w:rsidRPr="002A1D1C" w:rsidRDefault="00BD6FDE" w:rsidP="00CD156A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обращение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–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представляет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собой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заявление,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направленное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в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администрацию </w:t>
      </w:r>
      <w:r w:rsidR="007C18BA" w:rsidRPr="007C18BA">
        <w:rPr>
          <w:b w:val="0"/>
          <w:sz w:val="28"/>
          <w:szCs w:val="28"/>
        </w:rPr>
        <w:t>Каратузского района</w:t>
      </w:r>
      <w:r w:rsidRPr="002A1D1C">
        <w:rPr>
          <w:b w:val="0"/>
          <w:sz w:val="28"/>
          <w:szCs w:val="28"/>
        </w:rPr>
        <w:t xml:space="preserve">, содержащее вопросы </w:t>
      </w:r>
      <w:r w:rsidRPr="002A1D1C">
        <w:rPr>
          <w:b w:val="0"/>
          <w:spacing w:val="-2"/>
          <w:sz w:val="28"/>
          <w:szCs w:val="28"/>
        </w:rPr>
        <w:t>реализации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инвестором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инвестиционного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проекта,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оказания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содействия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инвестору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 xml:space="preserve">в </w:t>
      </w:r>
      <w:r w:rsidRPr="002A1D1C">
        <w:rPr>
          <w:b w:val="0"/>
          <w:sz w:val="28"/>
          <w:szCs w:val="28"/>
        </w:rPr>
        <w:t>подборе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земельного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участка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инфраструктурном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обеспечении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земельного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участка для реализации инвестиционного проекта, взаимодействия инвестора с органами </w:t>
      </w:r>
      <w:r w:rsidRPr="002A1D1C">
        <w:rPr>
          <w:b w:val="0"/>
          <w:spacing w:val="-2"/>
          <w:sz w:val="28"/>
          <w:szCs w:val="28"/>
        </w:rPr>
        <w:t>местного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самоуправления,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иные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вопросы,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возникающие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у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инвестора,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реализующего или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предполагающего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реализацию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инвестиционного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проекта;</w:t>
      </w:r>
    </w:p>
    <w:p w:rsidR="00BD6FDE" w:rsidRPr="002A1D1C" w:rsidRDefault="00BD6FDE" w:rsidP="00CD156A">
      <w:pPr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pacing w:val="-4"/>
          <w:sz w:val="28"/>
          <w:szCs w:val="28"/>
        </w:rPr>
        <w:t>план-график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мероприятий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по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сопровождению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инвестиционных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 xml:space="preserve">проектов, </w:t>
      </w:r>
      <w:r w:rsidRPr="002A1D1C">
        <w:rPr>
          <w:b w:val="0"/>
          <w:sz w:val="28"/>
          <w:szCs w:val="28"/>
        </w:rPr>
        <w:t xml:space="preserve">реализуемых и (или) планируемых к реализации на территории </w:t>
      </w:r>
      <w:r w:rsidR="007C18BA" w:rsidRPr="007C18BA">
        <w:rPr>
          <w:b w:val="0"/>
          <w:spacing w:val="-2"/>
          <w:sz w:val="28"/>
          <w:szCs w:val="28"/>
        </w:rPr>
        <w:t>Каратузского района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(далее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–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План-график) –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график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выполнения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мероприятий,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направленных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на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реализацию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инвестиционного проекта;</w:t>
      </w:r>
    </w:p>
    <w:p w:rsidR="007C18BA" w:rsidRDefault="00BD6FDE" w:rsidP="00CD156A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приоритетный инвестиционный проект </w:t>
      </w:r>
      <w:r w:rsidR="007C18BA">
        <w:rPr>
          <w:b w:val="0"/>
          <w:sz w:val="28"/>
          <w:szCs w:val="28"/>
        </w:rPr>
        <w:t>Каратузского района</w:t>
      </w:r>
      <w:r w:rsidRPr="002A1D1C">
        <w:rPr>
          <w:b w:val="0"/>
          <w:sz w:val="28"/>
          <w:szCs w:val="28"/>
        </w:rPr>
        <w:t xml:space="preserve"> – инвестиционный проект, реализуемый в соответствии со Стратегией социально</w:t>
      </w:r>
      <w:r w:rsidR="00092996">
        <w:rPr>
          <w:b w:val="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- экономического развития </w:t>
      </w:r>
      <w:r w:rsidR="007C18BA">
        <w:rPr>
          <w:b w:val="0"/>
          <w:sz w:val="28"/>
          <w:szCs w:val="28"/>
        </w:rPr>
        <w:t>муниципального образования «Каратузский район»;</w:t>
      </w:r>
    </w:p>
    <w:p w:rsidR="00BD6FDE" w:rsidRDefault="00BD6FDE" w:rsidP="00CD156A">
      <w:pPr>
        <w:pStyle w:val="a7"/>
        <w:spacing w:after="0"/>
        <w:ind w:firstLine="709"/>
        <w:jc w:val="both"/>
        <w:rPr>
          <w:b w:val="0"/>
          <w:spacing w:val="-2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реестр инвестиционных проектов, реализуемых и (или) планируемых к </w:t>
      </w:r>
      <w:r w:rsidRPr="002A1D1C">
        <w:rPr>
          <w:b w:val="0"/>
          <w:spacing w:val="-4"/>
          <w:sz w:val="28"/>
          <w:szCs w:val="28"/>
        </w:rPr>
        <w:t xml:space="preserve">реализации на территории </w:t>
      </w:r>
      <w:r w:rsidR="007C18BA" w:rsidRPr="007C18BA">
        <w:rPr>
          <w:b w:val="0"/>
          <w:spacing w:val="-4"/>
          <w:sz w:val="28"/>
          <w:szCs w:val="28"/>
        </w:rPr>
        <w:t xml:space="preserve">Каратузского района </w:t>
      </w:r>
      <w:r w:rsidRPr="002A1D1C">
        <w:rPr>
          <w:b w:val="0"/>
          <w:sz w:val="28"/>
          <w:szCs w:val="28"/>
        </w:rPr>
        <w:t>(далее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–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Реестр)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–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перечень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реализуемых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(или)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предложенных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к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реализации на территории </w:t>
      </w:r>
      <w:r w:rsidR="007C18BA" w:rsidRPr="007C18BA">
        <w:rPr>
          <w:b w:val="0"/>
          <w:sz w:val="28"/>
          <w:szCs w:val="28"/>
        </w:rPr>
        <w:t>Каратузского района</w:t>
      </w:r>
      <w:r w:rsidRPr="002A1D1C">
        <w:rPr>
          <w:b w:val="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инвестиционных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проектов,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сопровождаемых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Уполномоченным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органом;</w:t>
      </w:r>
    </w:p>
    <w:p w:rsidR="00BD6FDE" w:rsidRPr="002A1D1C" w:rsidRDefault="00BD6FDE" w:rsidP="00CD156A">
      <w:pPr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сопровождение инвестиционного проекта – комплекс мероприятий, направленных на оказание административной поддержки реализации инвестиционного проекта;</w:t>
      </w:r>
    </w:p>
    <w:p w:rsidR="00BD6FDE" w:rsidRPr="002A1D1C" w:rsidRDefault="00E33637" w:rsidP="00CD156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E33637">
        <w:rPr>
          <w:b w:val="0"/>
          <w:sz w:val="28"/>
          <w:szCs w:val="28"/>
        </w:rPr>
        <w:t>униципальная управленческая команда</w:t>
      </w:r>
      <w:r w:rsidR="00BD6FDE" w:rsidRPr="00E33637">
        <w:rPr>
          <w:b w:val="0"/>
          <w:sz w:val="28"/>
          <w:szCs w:val="28"/>
        </w:rPr>
        <w:t xml:space="preserve"> </w:t>
      </w:r>
      <w:r w:rsidR="00BD6FDE" w:rsidRPr="002A1D1C">
        <w:rPr>
          <w:b w:val="0"/>
          <w:sz w:val="28"/>
          <w:szCs w:val="28"/>
        </w:rPr>
        <w:t xml:space="preserve">по улучшению инвестиционного климата (далее – </w:t>
      </w:r>
      <w:r>
        <w:rPr>
          <w:b w:val="0"/>
          <w:sz w:val="28"/>
          <w:szCs w:val="28"/>
        </w:rPr>
        <w:t>Команда</w:t>
      </w:r>
      <w:r w:rsidR="00BD6FDE" w:rsidRPr="002A1D1C">
        <w:rPr>
          <w:b w:val="0"/>
          <w:sz w:val="28"/>
          <w:szCs w:val="28"/>
        </w:rPr>
        <w:t xml:space="preserve">) – постоянно действующий совещательный орган, утвержденный нормативно правовым актом </w:t>
      </w:r>
      <w:r w:rsidR="00BD6FDE" w:rsidRPr="002A1D1C">
        <w:rPr>
          <w:b w:val="0"/>
          <w:spacing w:val="-2"/>
          <w:sz w:val="28"/>
          <w:szCs w:val="28"/>
        </w:rPr>
        <w:t>администрации</w:t>
      </w:r>
      <w:r w:rsidR="00BD6FDE" w:rsidRPr="002A1D1C">
        <w:rPr>
          <w:b w:val="0"/>
          <w:spacing w:val="-1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Каратузского района</w:t>
      </w:r>
      <w:r w:rsidR="00BD6FDE" w:rsidRPr="00E33637">
        <w:rPr>
          <w:b w:val="0"/>
          <w:spacing w:val="-2"/>
          <w:sz w:val="28"/>
          <w:szCs w:val="28"/>
        </w:rPr>
        <w:t>.</w:t>
      </w:r>
    </w:p>
    <w:p w:rsidR="00BD6FDE" w:rsidRPr="002A1D1C" w:rsidRDefault="00BD6FDE" w:rsidP="004767E0">
      <w:pPr>
        <w:pStyle w:val="a7"/>
        <w:ind w:firstLine="709"/>
        <w:jc w:val="both"/>
        <w:rPr>
          <w:b w:val="0"/>
          <w:sz w:val="28"/>
          <w:szCs w:val="28"/>
        </w:rPr>
      </w:pPr>
    </w:p>
    <w:p w:rsidR="00BD6FDE" w:rsidRPr="009B76DA" w:rsidRDefault="00BD6FDE" w:rsidP="00092996">
      <w:pPr>
        <w:pStyle w:val="afe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ind w:left="0" w:firstLine="709"/>
        <w:contextualSpacing w:val="0"/>
        <w:jc w:val="center"/>
        <w:rPr>
          <w:sz w:val="28"/>
          <w:szCs w:val="28"/>
        </w:rPr>
      </w:pPr>
      <w:r w:rsidRPr="009B76DA">
        <w:rPr>
          <w:spacing w:val="-6"/>
          <w:sz w:val="28"/>
          <w:szCs w:val="28"/>
        </w:rPr>
        <w:t>Порядок</w:t>
      </w:r>
      <w:r w:rsidRPr="009B76DA">
        <w:rPr>
          <w:spacing w:val="-3"/>
          <w:sz w:val="28"/>
          <w:szCs w:val="28"/>
        </w:rPr>
        <w:t xml:space="preserve"> </w:t>
      </w:r>
      <w:r w:rsidRPr="009B76DA">
        <w:rPr>
          <w:spacing w:val="-6"/>
          <w:sz w:val="28"/>
          <w:szCs w:val="28"/>
        </w:rPr>
        <w:t>рассмотрения</w:t>
      </w:r>
      <w:r w:rsidRPr="009B76DA">
        <w:rPr>
          <w:spacing w:val="-2"/>
          <w:sz w:val="28"/>
          <w:szCs w:val="28"/>
        </w:rPr>
        <w:t xml:space="preserve"> </w:t>
      </w:r>
      <w:r w:rsidRPr="009B76DA">
        <w:rPr>
          <w:spacing w:val="-6"/>
          <w:sz w:val="28"/>
          <w:szCs w:val="28"/>
        </w:rPr>
        <w:t>инвестиционного</w:t>
      </w:r>
      <w:r w:rsidRPr="009B76DA">
        <w:rPr>
          <w:sz w:val="28"/>
          <w:szCs w:val="28"/>
        </w:rPr>
        <w:t xml:space="preserve"> </w:t>
      </w:r>
      <w:r w:rsidRPr="009B76DA">
        <w:rPr>
          <w:spacing w:val="-6"/>
          <w:sz w:val="28"/>
          <w:szCs w:val="28"/>
        </w:rPr>
        <w:t>проекта</w:t>
      </w:r>
    </w:p>
    <w:p w:rsidR="00BD6FDE" w:rsidRPr="002A1D1C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535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Инициатор инвестиционного проекта направляет в Администрацию обращение о намерении реализовать инвестиционный проект или обращение о необходимости предоставления мер поддержки инвестиционной деятельности и (или) использования механизмов государственно-частного партнёрства по форме </w:t>
      </w:r>
      <w:r w:rsidRPr="002A1D1C">
        <w:rPr>
          <w:b w:val="0"/>
          <w:spacing w:val="-2"/>
          <w:sz w:val="28"/>
          <w:szCs w:val="28"/>
        </w:rPr>
        <w:t>согласно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приложению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1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к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настоящему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Регламенту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(далее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-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Обращение).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Инициатор инвестиционного проекта вправе представить дополнительную информацию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по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инвестиционному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проекту.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Обращение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предоставляется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на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бумажном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носителе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лично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или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в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электронном </w:t>
      </w:r>
      <w:r w:rsidRPr="002A1D1C">
        <w:rPr>
          <w:b w:val="0"/>
          <w:spacing w:val="-2"/>
          <w:sz w:val="28"/>
          <w:szCs w:val="28"/>
        </w:rPr>
        <w:t>виде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на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электронную</w:t>
      </w:r>
      <w:r w:rsidRPr="002A1D1C">
        <w:rPr>
          <w:b w:val="0"/>
          <w:spacing w:val="-16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почту: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="009A64B8" w:rsidRPr="009A64B8">
        <w:rPr>
          <w:b w:val="0"/>
          <w:sz w:val="28"/>
          <w:szCs w:val="28"/>
        </w:rPr>
        <w:t>info@karatuzraion.ru</w:t>
      </w:r>
      <w:r w:rsidR="009A64B8">
        <w:rPr>
          <w:b w:val="0"/>
          <w:sz w:val="28"/>
          <w:szCs w:val="28"/>
        </w:rPr>
        <w:t>,</w:t>
      </w:r>
      <w:r w:rsidRPr="002A1D1C">
        <w:rPr>
          <w:b w:val="0"/>
          <w:spacing w:val="-16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либо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посредством почтовой</w:t>
      </w:r>
      <w:r w:rsidRPr="002A1D1C">
        <w:rPr>
          <w:b w:val="0"/>
          <w:spacing w:val="-11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связи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по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адресу: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="009A64B8">
        <w:rPr>
          <w:b w:val="0"/>
          <w:spacing w:val="-2"/>
          <w:sz w:val="28"/>
          <w:szCs w:val="28"/>
        </w:rPr>
        <w:t>662850</w:t>
      </w:r>
      <w:r w:rsidRPr="002A1D1C">
        <w:rPr>
          <w:b w:val="0"/>
          <w:spacing w:val="-2"/>
          <w:sz w:val="28"/>
          <w:szCs w:val="28"/>
        </w:rPr>
        <w:t>,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="009A64B8">
        <w:rPr>
          <w:b w:val="0"/>
          <w:spacing w:val="-2"/>
          <w:sz w:val="28"/>
          <w:szCs w:val="28"/>
        </w:rPr>
        <w:t>Красноярский край</w:t>
      </w:r>
      <w:r w:rsidRPr="002A1D1C">
        <w:rPr>
          <w:b w:val="0"/>
          <w:spacing w:val="-2"/>
          <w:sz w:val="28"/>
          <w:szCs w:val="28"/>
        </w:rPr>
        <w:t>,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="009A64B8">
        <w:rPr>
          <w:b w:val="0"/>
          <w:spacing w:val="-2"/>
          <w:sz w:val="28"/>
          <w:szCs w:val="28"/>
        </w:rPr>
        <w:t>Каратузский район</w:t>
      </w:r>
      <w:r w:rsidRPr="002A1D1C">
        <w:rPr>
          <w:b w:val="0"/>
          <w:spacing w:val="-2"/>
          <w:sz w:val="28"/>
          <w:szCs w:val="28"/>
        </w:rPr>
        <w:t>,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="009A64B8">
        <w:rPr>
          <w:b w:val="0"/>
          <w:spacing w:val="-2"/>
          <w:sz w:val="28"/>
          <w:szCs w:val="28"/>
        </w:rPr>
        <w:t>с. Каратузское</w:t>
      </w:r>
      <w:r w:rsidRPr="002A1D1C">
        <w:rPr>
          <w:b w:val="0"/>
          <w:spacing w:val="-2"/>
          <w:sz w:val="28"/>
          <w:szCs w:val="28"/>
        </w:rPr>
        <w:t>,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="009A64B8">
        <w:rPr>
          <w:b w:val="0"/>
          <w:spacing w:val="-2"/>
          <w:sz w:val="28"/>
          <w:szCs w:val="28"/>
        </w:rPr>
        <w:t xml:space="preserve">ул. </w:t>
      </w:r>
      <w:proofErr w:type="gramStart"/>
      <w:r w:rsidR="009A64B8">
        <w:rPr>
          <w:b w:val="0"/>
          <w:spacing w:val="-2"/>
          <w:sz w:val="28"/>
          <w:szCs w:val="28"/>
        </w:rPr>
        <w:t>Советская</w:t>
      </w:r>
      <w:proofErr w:type="gramEnd"/>
      <w:r w:rsidR="009A64B8">
        <w:rPr>
          <w:b w:val="0"/>
          <w:spacing w:val="-2"/>
          <w:sz w:val="28"/>
          <w:szCs w:val="28"/>
        </w:rPr>
        <w:t>, 21</w:t>
      </w:r>
      <w:r w:rsidRPr="002A1D1C">
        <w:rPr>
          <w:b w:val="0"/>
          <w:spacing w:val="-2"/>
          <w:sz w:val="28"/>
          <w:szCs w:val="28"/>
        </w:rPr>
        <w:t>.</w:t>
      </w:r>
    </w:p>
    <w:p w:rsidR="00BD6FDE" w:rsidRPr="002A1D1C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422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pacing w:val="-2"/>
          <w:sz w:val="28"/>
          <w:szCs w:val="28"/>
        </w:rPr>
        <w:t>Инициаторы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инвестиционных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проектов,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принимаемых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к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 xml:space="preserve">сопровождению, </w:t>
      </w:r>
      <w:r w:rsidRPr="002A1D1C">
        <w:rPr>
          <w:b w:val="0"/>
          <w:sz w:val="28"/>
          <w:szCs w:val="28"/>
        </w:rPr>
        <w:t>должны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отвечать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следующим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требованиям: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pacing w:val="-6"/>
          <w:sz w:val="28"/>
          <w:szCs w:val="28"/>
        </w:rPr>
        <w:t>не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находиться</w:t>
      </w:r>
      <w:r w:rsidRPr="002A1D1C">
        <w:rPr>
          <w:b w:val="0"/>
          <w:spacing w:val="-2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в процессе</w:t>
      </w:r>
      <w:r w:rsidRPr="002A1D1C">
        <w:rPr>
          <w:b w:val="0"/>
          <w:spacing w:val="-2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ликвидации;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pacing w:val="-6"/>
          <w:sz w:val="28"/>
          <w:szCs w:val="28"/>
        </w:rPr>
        <w:t>в отношении</w:t>
      </w:r>
      <w:r w:rsidRPr="002A1D1C">
        <w:rPr>
          <w:b w:val="0"/>
          <w:spacing w:val="-2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них</w:t>
      </w:r>
      <w:r w:rsidRPr="002A1D1C">
        <w:rPr>
          <w:b w:val="0"/>
          <w:spacing w:val="-1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не проводится процедура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банкротства;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pacing w:val="-4"/>
          <w:sz w:val="28"/>
          <w:szCs w:val="28"/>
        </w:rPr>
        <w:t>не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иметь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просроченной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задолженности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по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налогам,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сборам,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пеням, штрафам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 xml:space="preserve">за </w:t>
      </w:r>
      <w:r w:rsidRPr="002A1D1C">
        <w:rPr>
          <w:b w:val="0"/>
          <w:spacing w:val="-2"/>
          <w:sz w:val="28"/>
          <w:szCs w:val="28"/>
        </w:rPr>
        <w:t>нарушение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законодательства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Российской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Федерации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о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налогах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сборах;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pacing w:val="-6"/>
          <w:sz w:val="28"/>
          <w:szCs w:val="28"/>
        </w:rPr>
        <w:t>не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иметь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просроченной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задолженности</w:t>
      </w:r>
      <w:r w:rsidRPr="002A1D1C">
        <w:rPr>
          <w:b w:val="0"/>
          <w:spacing w:val="-2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по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выплате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заработной</w:t>
      </w:r>
      <w:r w:rsidRPr="002A1D1C">
        <w:rPr>
          <w:b w:val="0"/>
          <w:spacing w:val="-4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платы;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pacing w:val="-2"/>
          <w:sz w:val="28"/>
          <w:szCs w:val="28"/>
        </w:rPr>
        <w:t>их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деятельность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не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должна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быть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приостановлена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в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порядке,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предусмотренном Кодексом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Российской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Федерации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об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административных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правонарушениях.</w:t>
      </w:r>
    </w:p>
    <w:p w:rsidR="00BD6FDE" w:rsidRPr="002A1D1C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pacing w:val="-6"/>
          <w:sz w:val="28"/>
          <w:szCs w:val="28"/>
        </w:rPr>
        <w:t xml:space="preserve">Обращение должно содержать следующую информацию: </w:t>
      </w:r>
      <w:r w:rsidRPr="002A1D1C">
        <w:rPr>
          <w:b w:val="0"/>
          <w:sz w:val="28"/>
          <w:szCs w:val="28"/>
        </w:rPr>
        <w:t>бизнес-план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инвестиционного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проекта;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полное наименование организации инвестора, фамилию, имя, отчество заявителя, должность, почтовый адрес, контактный телефон, адрес электронной </w:t>
      </w:r>
      <w:r w:rsidRPr="002A1D1C">
        <w:rPr>
          <w:b w:val="0"/>
          <w:spacing w:val="-2"/>
          <w:sz w:val="28"/>
          <w:szCs w:val="28"/>
        </w:rPr>
        <w:t>почты;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pacing w:val="-6"/>
          <w:sz w:val="28"/>
          <w:szCs w:val="28"/>
        </w:rPr>
        <w:t>презентацию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инвестиционного</w:t>
      </w:r>
      <w:r w:rsidRPr="002A1D1C">
        <w:rPr>
          <w:b w:val="0"/>
          <w:spacing w:val="-1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проекта</w:t>
      </w:r>
      <w:r w:rsidRPr="002A1D1C">
        <w:rPr>
          <w:b w:val="0"/>
          <w:spacing w:val="-1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(при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наличии);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сведения о требуемых параметрах производственной площадки или земельного участка для реализации инвестиционного проекта по форме в соответствии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с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приложением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2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к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настоящему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Регламенту;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Для всех исходных данных и расчетных величин, представленных инициатором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инвестиционного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проекта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в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бизнес-плане,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указываются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источники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их получения. Для ценовых величин указывается конкретная дата, на которую приводятся расчеты.</w:t>
      </w:r>
    </w:p>
    <w:p w:rsidR="00BD6FDE" w:rsidRPr="000C0C48" w:rsidRDefault="00BD6FDE" w:rsidP="00092996">
      <w:pPr>
        <w:ind w:firstLine="709"/>
        <w:jc w:val="both"/>
        <w:rPr>
          <w:b w:val="0"/>
          <w:sz w:val="28"/>
          <w:szCs w:val="28"/>
        </w:rPr>
      </w:pPr>
      <w:r w:rsidRPr="000C0C48">
        <w:rPr>
          <w:b w:val="0"/>
          <w:spacing w:val="-4"/>
          <w:sz w:val="28"/>
          <w:szCs w:val="28"/>
        </w:rPr>
        <w:t>В</w:t>
      </w:r>
      <w:r w:rsidRPr="000C0C48">
        <w:rPr>
          <w:b w:val="0"/>
          <w:spacing w:val="-6"/>
          <w:sz w:val="28"/>
          <w:szCs w:val="28"/>
        </w:rPr>
        <w:t xml:space="preserve"> </w:t>
      </w:r>
      <w:r w:rsidRPr="000C0C48">
        <w:rPr>
          <w:b w:val="0"/>
          <w:spacing w:val="-4"/>
          <w:sz w:val="28"/>
          <w:szCs w:val="28"/>
        </w:rPr>
        <w:t>случае</w:t>
      </w:r>
      <w:r w:rsidRPr="000C0C48">
        <w:rPr>
          <w:b w:val="0"/>
          <w:spacing w:val="-6"/>
          <w:sz w:val="28"/>
          <w:szCs w:val="28"/>
        </w:rPr>
        <w:t xml:space="preserve"> </w:t>
      </w:r>
      <w:r w:rsidRPr="000C0C48">
        <w:rPr>
          <w:b w:val="0"/>
          <w:spacing w:val="-4"/>
          <w:sz w:val="28"/>
          <w:szCs w:val="28"/>
        </w:rPr>
        <w:t>если</w:t>
      </w:r>
      <w:r w:rsidRPr="000C0C48">
        <w:rPr>
          <w:b w:val="0"/>
          <w:spacing w:val="-8"/>
          <w:sz w:val="28"/>
          <w:szCs w:val="28"/>
        </w:rPr>
        <w:t xml:space="preserve"> </w:t>
      </w:r>
      <w:r w:rsidRPr="000C0C48">
        <w:rPr>
          <w:b w:val="0"/>
          <w:spacing w:val="-4"/>
          <w:sz w:val="28"/>
          <w:szCs w:val="28"/>
        </w:rPr>
        <w:t>инициатор</w:t>
      </w:r>
      <w:r w:rsidRPr="000C0C48">
        <w:rPr>
          <w:b w:val="0"/>
          <w:spacing w:val="-8"/>
          <w:sz w:val="28"/>
          <w:szCs w:val="28"/>
        </w:rPr>
        <w:t xml:space="preserve"> </w:t>
      </w:r>
      <w:r w:rsidRPr="000C0C48">
        <w:rPr>
          <w:b w:val="0"/>
          <w:spacing w:val="-4"/>
          <w:sz w:val="28"/>
          <w:szCs w:val="28"/>
        </w:rPr>
        <w:t>инвестиционного</w:t>
      </w:r>
      <w:r w:rsidRPr="000C0C48">
        <w:rPr>
          <w:b w:val="0"/>
          <w:spacing w:val="-8"/>
          <w:sz w:val="28"/>
          <w:szCs w:val="28"/>
        </w:rPr>
        <w:t xml:space="preserve"> </w:t>
      </w:r>
      <w:r w:rsidRPr="000C0C48">
        <w:rPr>
          <w:b w:val="0"/>
          <w:spacing w:val="-4"/>
          <w:sz w:val="28"/>
          <w:szCs w:val="28"/>
        </w:rPr>
        <w:t>проекта</w:t>
      </w:r>
      <w:r w:rsidRPr="000C0C48">
        <w:rPr>
          <w:b w:val="0"/>
          <w:spacing w:val="-9"/>
          <w:sz w:val="28"/>
          <w:szCs w:val="28"/>
        </w:rPr>
        <w:t xml:space="preserve"> </w:t>
      </w:r>
      <w:r w:rsidRPr="000C0C48">
        <w:rPr>
          <w:b w:val="0"/>
          <w:spacing w:val="-4"/>
          <w:sz w:val="28"/>
          <w:szCs w:val="28"/>
        </w:rPr>
        <w:t>предполагает</w:t>
      </w:r>
      <w:r w:rsidRPr="000C0C48">
        <w:rPr>
          <w:b w:val="0"/>
          <w:spacing w:val="-6"/>
          <w:sz w:val="28"/>
          <w:szCs w:val="28"/>
        </w:rPr>
        <w:t xml:space="preserve"> </w:t>
      </w:r>
      <w:r w:rsidRPr="000C0C48">
        <w:rPr>
          <w:b w:val="0"/>
          <w:spacing w:val="-4"/>
          <w:sz w:val="28"/>
          <w:szCs w:val="28"/>
        </w:rPr>
        <w:t>участие</w:t>
      </w:r>
      <w:r w:rsidRPr="000C0C48">
        <w:rPr>
          <w:b w:val="0"/>
          <w:spacing w:val="-5"/>
          <w:sz w:val="28"/>
          <w:szCs w:val="28"/>
        </w:rPr>
        <w:t xml:space="preserve"> </w:t>
      </w:r>
      <w:r w:rsidRPr="000C0C48">
        <w:rPr>
          <w:b w:val="0"/>
          <w:spacing w:val="-4"/>
          <w:sz w:val="28"/>
          <w:szCs w:val="28"/>
        </w:rPr>
        <w:t>в</w:t>
      </w:r>
      <w:r w:rsidRPr="000C0C48">
        <w:rPr>
          <w:b w:val="0"/>
          <w:spacing w:val="-7"/>
          <w:sz w:val="28"/>
          <w:szCs w:val="28"/>
        </w:rPr>
        <w:t xml:space="preserve"> </w:t>
      </w:r>
      <w:r w:rsidRPr="000C0C48">
        <w:rPr>
          <w:b w:val="0"/>
          <w:spacing w:val="-4"/>
          <w:sz w:val="28"/>
          <w:szCs w:val="28"/>
        </w:rPr>
        <w:t xml:space="preserve">его </w:t>
      </w:r>
      <w:r w:rsidR="000C0C48" w:rsidRPr="000C0C48">
        <w:rPr>
          <w:b w:val="0"/>
          <w:sz w:val="28"/>
          <w:szCs w:val="28"/>
        </w:rPr>
        <w:t>реализации конкретных организаций,</w:t>
      </w:r>
      <w:r w:rsidR="000C0C48" w:rsidRPr="000C0C48">
        <w:rPr>
          <w:b w:val="0"/>
          <w:w w:val="150"/>
          <w:sz w:val="28"/>
          <w:szCs w:val="28"/>
        </w:rPr>
        <w:t xml:space="preserve"> </w:t>
      </w:r>
      <w:r w:rsidR="000C0C48" w:rsidRPr="000C0C48">
        <w:rPr>
          <w:b w:val="0"/>
          <w:sz w:val="28"/>
          <w:szCs w:val="28"/>
        </w:rPr>
        <w:t>фондов,</w:t>
      </w:r>
      <w:r w:rsidR="000C0C48" w:rsidRPr="000C0C48">
        <w:rPr>
          <w:b w:val="0"/>
          <w:w w:val="150"/>
          <w:sz w:val="28"/>
          <w:szCs w:val="28"/>
        </w:rPr>
        <w:t xml:space="preserve"> </w:t>
      </w:r>
      <w:r w:rsidR="000C0C48" w:rsidRPr="00FB4260">
        <w:rPr>
          <w:b w:val="0"/>
          <w:sz w:val="28"/>
          <w:szCs w:val="28"/>
        </w:rPr>
        <w:t>институтов</w:t>
      </w:r>
      <w:r w:rsidR="000C0C48">
        <w:rPr>
          <w:b w:val="0"/>
          <w:w w:val="150"/>
          <w:sz w:val="28"/>
          <w:szCs w:val="28"/>
        </w:rPr>
        <w:t xml:space="preserve"> </w:t>
      </w:r>
      <w:r w:rsidR="00FB4260" w:rsidRPr="000C0C48">
        <w:rPr>
          <w:b w:val="0"/>
          <w:sz w:val="28"/>
          <w:szCs w:val="28"/>
        </w:rPr>
        <w:t>развития,</w:t>
      </w:r>
      <w:r w:rsidR="00FB4260" w:rsidRPr="000C0C48">
        <w:rPr>
          <w:b w:val="0"/>
          <w:spacing w:val="79"/>
          <w:sz w:val="28"/>
          <w:szCs w:val="28"/>
        </w:rPr>
        <w:t xml:space="preserve"> </w:t>
      </w:r>
      <w:r w:rsidR="00FB4260" w:rsidRPr="00FB4260">
        <w:rPr>
          <w:b w:val="0"/>
          <w:spacing w:val="79"/>
          <w:sz w:val="28"/>
          <w:szCs w:val="28"/>
        </w:rPr>
        <w:t>то</w:t>
      </w:r>
      <w:r w:rsidR="000C0C48">
        <w:rPr>
          <w:b w:val="0"/>
          <w:spacing w:val="-5"/>
          <w:sz w:val="28"/>
          <w:szCs w:val="28"/>
        </w:rPr>
        <w:t xml:space="preserve"> </w:t>
      </w:r>
      <w:r w:rsidRPr="000C0C48">
        <w:rPr>
          <w:b w:val="0"/>
          <w:sz w:val="28"/>
          <w:szCs w:val="28"/>
        </w:rPr>
        <w:t>предъявляемые</w:t>
      </w:r>
      <w:r w:rsidRPr="000C0C48">
        <w:rPr>
          <w:b w:val="0"/>
          <w:spacing w:val="-1"/>
          <w:sz w:val="28"/>
          <w:szCs w:val="28"/>
        </w:rPr>
        <w:t xml:space="preserve"> </w:t>
      </w:r>
      <w:r w:rsidRPr="000C0C48">
        <w:rPr>
          <w:b w:val="0"/>
          <w:sz w:val="28"/>
          <w:szCs w:val="28"/>
        </w:rPr>
        <w:t>материалы</w:t>
      </w:r>
      <w:r w:rsidRPr="000C0C48">
        <w:rPr>
          <w:b w:val="0"/>
          <w:spacing w:val="-1"/>
          <w:sz w:val="28"/>
          <w:szCs w:val="28"/>
        </w:rPr>
        <w:t xml:space="preserve"> </w:t>
      </w:r>
      <w:r w:rsidRPr="000C0C48">
        <w:rPr>
          <w:b w:val="0"/>
          <w:sz w:val="28"/>
          <w:szCs w:val="28"/>
        </w:rPr>
        <w:t xml:space="preserve">должны соответствовать требованиям, предъявляемым </w:t>
      </w:r>
      <w:r w:rsidRPr="000C0C48">
        <w:rPr>
          <w:b w:val="0"/>
          <w:spacing w:val="-2"/>
          <w:sz w:val="28"/>
          <w:szCs w:val="28"/>
        </w:rPr>
        <w:t>данными</w:t>
      </w:r>
      <w:r w:rsidRPr="000C0C48">
        <w:rPr>
          <w:b w:val="0"/>
          <w:spacing w:val="-11"/>
          <w:sz w:val="28"/>
          <w:szCs w:val="28"/>
        </w:rPr>
        <w:t xml:space="preserve"> </w:t>
      </w:r>
      <w:r w:rsidRPr="000C0C48">
        <w:rPr>
          <w:b w:val="0"/>
          <w:spacing w:val="-2"/>
          <w:sz w:val="28"/>
          <w:szCs w:val="28"/>
        </w:rPr>
        <w:t>организациями,</w:t>
      </w:r>
      <w:r w:rsidRPr="000C0C48">
        <w:rPr>
          <w:b w:val="0"/>
          <w:spacing w:val="-12"/>
          <w:sz w:val="28"/>
          <w:szCs w:val="28"/>
        </w:rPr>
        <w:t xml:space="preserve"> </w:t>
      </w:r>
      <w:r w:rsidRPr="000C0C48">
        <w:rPr>
          <w:b w:val="0"/>
          <w:spacing w:val="-2"/>
          <w:sz w:val="28"/>
          <w:szCs w:val="28"/>
        </w:rPr>
        <w:t>фондами,</w:t>
      </w:r>
      <w:r w:rsidRPr="000C0C48">
        <w:rPr>
          <w:b w:val="0"/>
          <w:spacing w:val="-10"/>
          <w:sz w:val="28"/>
          <w:szCs w:val="28"/>
        </w:rPr>
        <w:t xml:space="preserve"> </w:t>
      </w:r>
      <w:r w:rsidRPr="000C0C48">
        <w:rPr>
          <w:b w:val="0"/>
          <w:spacing w:val="-2"/>
          <w:sz w:val="28"/>
          <w:szCs w:val="28"/>
        </w:rPr>
        <w:t>институтами</w:t>
      </w:r>
      <w:r w:rsidRPr="000C0C48">
        <w:rPr>
          <w:b w:val="0"/>
          <w:spacing w:val="-9"/>
          <w:sz w:val="28"/>
          <w:szCs w:val="28"/>
        </w:rPr>
        <w:t xml:space="preserve"> </w:t>
      </w:r>
      <w:r w:rsidRPr="000C0C48">
        <w:rPr>
          <w:b w:val="0"/>
          <w:spacing w:val="-2"/>
          <w:sz w:val="28"/>
          <w:szCs w:val="28"/>
        </w:rPr>
        <w:t>развития</w:t>
      </w:r>
      <w:r w:rsidRPr="000C0C48">
        <w:rPr>
          <w:b w:val="0"/>
          <w:spacing w:val="-9"/>
          <w:sz w:val="28"/>
          <w:szCs w:val="28"/>
        </w:rPr>
        <w:t xml:space="preserve"> </w:t>
      </w:r>
      <w:r w:rsidRPr="000C0C48">
        <w:rPr>
          <w:b w:val="0"/>
          <w:spacing w:val="-2"/>
          <w:sz w:val="28"/>
          <w:szCs w:val="28"/>
        </w:rPr>
        <w:t>к</w:t>
      </w:r>
      <w:r w:rsidRPr="000C0C48">
        <w:rPr>
          <w:b w:val="0"/>
          <w:spacing w:val="-10"/>
          <w:sz w:val="28"/>
          <w:szCs w:val="28"/>
        </w:rPr>
        <w:t xml:space="preserve"> </w:t>
      </w:r>
      <w:r w:rsidRPr="000C0C48">
        <w:rPr>
          <w:b w:val="0"/>
          <w:spacing w:val="-2"/>
          <w:sz w:val="28"/>
          <w:szCs w:val="28"/>
        </w:rPr>
        <w:t>проектам.</w:t>
      </w:r>
    </w:p>
    <w:p w:rsidR="00BD6FDE" w:rsidRPr="002A1D1C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460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При поступлении обращений инициаторами инвестиционных проектов, </w:t>
      </w:r>
      <w:r w:rsidRPr="002A1D1C">
        <w:rPr>
          <w:b w:val="0"/>
          <w:spacing w:val="-2"/>
          <w:sz w:val="28"/>
          <w:szCs w:val="28"/>
        </w:rPr>
        <w:t>заинтересованными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в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предоставлении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принадлежащих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им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исключительных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прав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по договору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 xml:space="preserve">коммерческой концессии на территории </w:t>
      </w:r>
      <w:r w:rsidR="00203124">
        <w:rPr>
          <w:b w:val="0"/>
          <w:spacing w:val="-2"/>
          <w:sz w:val="28"/>
          <w:szCs w:val="28"/>
        </w:rPr>
        <w:t>Каратузского района</w:t>
      </w:r>
      <w:r w:rsidRPr="002A1D1C">
        <w:rPr>
          <w:b w:val="0"/>
          <w:spacing w:val="-2"/>
          <w:sz w:val="28"/>
          <w:szCs w:val="28"/>
        </w:rPr>
        <w:t>,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формируется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следующий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пакет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документов: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pacing w:val="-6"/>
          <w:sz w:val="28"/>
          <w:szCs w:val="28"/>
        </w:rPr>
        <w:t>информация об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организации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и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её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pacing w:val="-6"/>
          <w:sz w:val="28"/>
          <w:szCs w:val="28"/>
        </w:rPr>
        <w:t>деятельности;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сведения о зарегистрированной торговой марке, сертификатах, имеющихся </w:t>
      </w:r>
      <w:r w:rsidRPr="002A1D1C">
        <w:rPr>
          <w:b w:val="0"/>
          <w:spacing w:val="-2"/>
          <w:sz w:val="28"/>
          <w:szCs w:val="28"/>
        </w:rPr>
        <w:t>ограничениях;</w:t>
      </w:r>
    </w:p>
    <w:p w:rsidR="00BD6FDE" w:rsidRDefault="00BD6FDE" w:rsidP="00092996">
      <w:pPr>
        <w:pStyle w:val="a7"/>
        <w:spacing w:after="0"/>
        <w:ind w:firstLine="709"/>
        <w:jc w:val="both"/>
        <w:rPr>
          <w:b w:val="0"/>
          <w:spacing w:val="-2"/>
          <w:sz w:val="28"/>
          <w:szCs w:val="28"/>
        </w:rPr>
      </w:pPr>
      <w:r w:rsidRPr="002A1D1C">
        <w:rPr>
          <w:b w:val="0"/>
          <w:sz w:val="28"/>
          <w:szCs w:val="28"/>
        </w:rPr>
        <w:t>география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размещения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производства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условия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концессионных соглашений; </w:t>
      </w:r>
      <w:r w:rsidR="009B76DA" w:rsidRPr="002A1D1C">
        <w:rPr>
          <w:b w:val="0"/>
          <w:sz w:val="28"/>
          <w:szCs w:val="28"/>
        </w:rPr>
        <w:t>успешные</w:t>
      </w:r>
      <w:r w:rsidR="009B76DA" w:rsidRPr="002A1D1C">
        <w:rPr>
          <w:b w:val="0"/>
          <w:spacing w:val="26"/>
          <w:sz w:val="28"/>
          <w:szCs w:val="28"/>
        </w:rPr>
        <w:t xml:space="preserve"> </w:t>
      </w:r>
      <w:r w:rsidR="009C3348" w:rsidRPr="00BC6022">
        <w:rPr>
          <w:b w:val="0"/>
          <w:sz w:val="28"/>
          <w:szCs w:val="28"/>
        </w:rPr>
        <w:t>примеры реализации договоров в других регионах России</w:t>
      </w:r>
      <w:r w:rsidRPr="002A1D1C">
        <w:rPr>
          <w:b w:val="0"/>
          <w:spacing w:val="-2"/>
          <w:sz w:val="28"/>
          <w:szCs w:val="28"/>
        </w:rPr>
        <w:t>,</w:t>
      </w:r>
      <w:r w:rsidR="00203124">
        <w:rPr>
          <w:b w:val="0"/>
          <w:spacing w:val="-2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 xml:space="preserve">зарубежных странах с кратким описанием финансовых показателей по итогам </w:t>
      </w:r>
      <w:r w:rsidRPr="002A1D1C">
        <w:rPr>
          <w:b w:val="0"/>
          <w:spacing w:val="-2"/>
          <w:sz w:val="28"/>
          <w:szCs w:val="28"/>
        </w:rPr>
        <w:t>работы.</w:t>
      </w:r>
    </w:p>
    <w:p w:rsidR="009C3348" w:rsidRPr="002A1D1C" w:rsidRDefault="00753B99" w:rsidP="00092996">
      <w:pPr>
        <w:pStyle w:val="a7"/>
        <w:numPr>
          <w:ilvl w:val="1"/>
          <w:numId w:val="30"/>
        </w:numPr>
        <w:spacing w:after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Администрация в течение</w:t>
      </w:r>
      <w:r w:rsidR="00AC4349">
        <w:rPr>
          <w:b w:val="0"/>
          <w:spacing w:val="-2"/>
          <w:sz w:val="28"/>
          <w:szCs w:val="28"/>
        </w:rPr>
        <w:t xml:space="preserve"> 3 рабочих дней с момента получения Обращения перенаправляет его в Министерство экономики и регионального развития Красноярского края в случае, если объем инвестиций по проекту составляет</w:t>
      </w:r>
      <w:r w:rsidR="00C342A1">
        <w:rPr>
          <w:b w:val="0"/>
          <w:spacing w:val="-2"/>
          <w:sz w:val="28"/>
          <w:szCs w:val="28"/>
        </w:rPr>
        <w:t xml:space="preserve"> не менее 100,0 млн. рублей. В таком случае сопровождение проекта осуществляется в соответствии с требованиями Регламента сопровождения инвестиционных проектов в режиме «одного окна</w:t>
      </w:r>
      <w:r>
        <w:rPr>
          <w:b w:val="0"/>
          <w:spacing w:val="-2"/>
          <w:sz w:val="28"/>
          <w:szCs w:val="28"/>
        </w:rPr>
        <w:t>»</w:t>
      </w:r>
      <w:r w:rsidR="00C342A1">
        <w:rPr>
          <w:b w:val="0"/>
          <w:spacing w:val="-2"/>
          <w:sz w:val="28"/>
          <w:szCs w:val="28"/>
        </w:rPr>
        <w:t xml:space="preserve"> на территории Красноярского края.</w:t>
      </w:r>
    </w:p>
    <w:p w:rsidR="00BD6FDE" w:rsidRPr="002A1D1C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563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В</w:t>
      </w:r>
      <w:r w:rsidR="00B83C96">
        <w:rPr>
          <w:b w:val="0"/>
          <w:sz w:val="28"/>
          <w:szCs w:val="28"/>
        </w:rPr>
        <w:t>о всех остальных случаях администрация</w:t>
      </w:r>
      <w:r w:rsidRPr="002A1D1C">
        <w:rPr>
          <w:b w:val="0"/>
          <w:sz w:val="28"/>
          <w:szCs w:val="28"/>
        </w:rPr>
        <w:t xml:space="preserve"> течение </w:t>
      </w:r>
      <w:r w:rsidR="00B83C96">
        <w:rPr>
          <w:b w:val="0"/>
          <w:sz w:val="28"/>
          <w:szCs w:val="28"/>
        </w:rPr>
        <w:t>2</w:t>
      </w:r>
      <w:r w:rsidRPr="002A1D1C">
        <w:rPr>
          <w:b w:val="0"/>
          <w:sz w:val="28"/>
          <w:szCs w:val="28"/>
        </w:rPr>
        <w:t xml:space="preserve"> рабочих дней со дня регистрации от инициатора инвестиционного проекта документов, предусмотренных пунктом 2.3 настоящего </w:t>
      </w:r>
      <w:r w:rsidRPr="002A1D1C">
        <w:rPr>
          <w:b w:val="0"/>
          <w:spacing w:val="-2"/>
          <w:sz w:val="28"/>
          <w:szCs w:val="28"/>
        </w:rPr>
        <w:t>Регламента,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Администрация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направляет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их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в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Уполномоченный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орган,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который:</w:t>
      </w:r>
    </w:p>
    <w:p w:rsidR="00BD6FDE" w:rsidRPr="002A1D1C" w:rsidRDefault="00BD6FDE" w:rsidP="00092996">
      <w:pPr>
        <w:pStyle w:val="afe"/>
        <w:widowControl w:val="0"/>
        <w:numPr>
          <w:ilvl w:val="2"/>
          <w:numId w:val="30"/>
        </w:numPr>
        <w:tabs>
          <w:tab w:val="left" w:pos="1687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проводит анализ представленных документов и при необходимости </w:t>
      </w:r>
      <w:r w:rsidRPr="002A1D1C">
        <w:rPr>
          <w:b w:val="0"/>
          <w:spacing w:val="-4"/>
          <w:sz w:val="28"/>
          <w:szCs w:val="28"/>
        </w:rPr>
        <w:t>запрашивает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у</w:t>
      </w:r>
      <w:r w:rsidRPr="002A1D1C">
        <w:rPr>
          <w:b w:val="0"/>
          <w:spacing w:val="-10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инициатора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инвестиционного проекта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дополнительную информацию;</w:t>
      </w:r>
    </w:p>
    <w:p w:rsidR="00BD6FDE" w:rsidRPr="002A1D1C" w:rsidRDefault="00BD6FDE" w:rsidP="00092996">
      <w:pPr>
        <w:pStyle w:val="afe"/>
        <w:widowControl w:val="0"/>
        <w:numPr>
          <w:ilvl w:val="2"/>
          <w:numId w:val="30"/>
        </w:numPr>
        <w:tabs>
          <w:tab w:val="left" w:pos="1682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>уведомляет инициатора инвестиционного проекта об осуществлении процедур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содействия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в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реализации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инвестиционного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проекта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по</w:t>
      </w:r>
      <w:r w:rsidRPr="002A1D1C">
        <w:rPr>
          <w:b w:val="0"/>
          <w:spacing w:val="-13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принципу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«одного окна»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либо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об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отказе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в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осуществлении</w:t>
      </w:r>
      <w:r w:rsidRPr="002A1D1C">
        <w:rPr>
          <w:b w:val="0"/>
          <w:spacing w:val="-17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данных</w:t>
      </w:r>
      <w:r w:rsidRPr="002A1D1C">
        <w:rPr>
          <w:b w:val="0"/>
          <w:spacing w:val="-18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процедур;</w:t>
      </w:r>
    </w:p>
    <w:p w:rsidR="00BD6FDE" w:rsidRPr="002A1D1C" w:rsidRDefault="00BD6FDE" w:rsidP="00092996">
      <w:pPr>
        <w:pStyle w:val="afe"/>
        <w:widowControl w:val="0"/>
        <w:numPr>
          <w:ilvl w:val="2"/>
          <w:numId w:val="30"/>
        </w:numPr>
        <w:tabs>
          <w:tab w:val="left" w:pos="1740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информирует инициатора инвестиционного проекта о возможных инструментах </w:t>
      </w:r>
      <w:r w:rsidR="00B83C96">
        <w:rPr>
          <w:b w:val="0"/>
          <w:sz w:val="28"/>
          <w:szCs w:val="28"/>
        </w:rPr>
        <w:t>муниципальной</w:t>
      </w:r>
      <w:r w:rsidRPr="002A1D1C">
        <w:rPr>
          <w:b w:val="0"/>
          <w:sz w:val="28"/>
          <w:szCs w:val="28"/>
        </w:rPr>
        <w:t xml:space="preserve"> поддержки, на которые он может претендовать, а также о порядке</w:t>
      </w:r>
      <w:r w:rsidRPr="002A1D1C">
        <w:rPr>
          <w:b w:val="0"/>
          <w:spacing w:val="-1"/>
          <w:sz w:val="28"/>
          <w:szCs w:val="28"/>
        </w:rPr>
        <w:t xml:space="preserve"> </w:t>
      </w:r>
      <w:r w:rsidRPr="002A1D1C">
        <w:rPr>
          <w:b w:val="0"/>
          <w:sz w:val="28"/>
          <w:szCs w:val="28"/>
        </w:rPr>
        <w:t>их применения;</w:t>
      </w:r>
    </w:p>
    <w:p w:rsidR="00BD6FDE" w:rsidRPr="002A1D1C" w:rsidRDefault="00BD6FDE" w:rsidP="00092996">
      <w:pPr>
        <w:pStyle w:val="afe"/>
        <w:widowControl w:val="0"/>
        <w:numPr>
          <w:ilvl w:val="2"/>
          <w:numId w:val="30"/>
        </w:numPr>
        <w:tabs>
          <w:tab w:val="left" w:pos="1781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направляет Обращения в </w:t>
      </w:r>
      <w:r w:rsidRPr="00961E4C">
        <w:rPr>
          <w:b w:val="0"/>
          <w:sz w:val="28"/>
          <w:szCs w:val="28"/>
        </w:rPr>
        <w:t xml:space="preserve">отраслевые (функциональные) органы </w:t>
      </w:r>
      <w:r w:rsidRPr="00961E4C">
        <w:rPr>
          <w:b w:val="0"/>
          <w:spacing w:val="-2"/>
          <w:sz w:val="28"/>
          <w:szCs w:val="28"/>
        </w:rPr>
        <w:t>Администрации</w:t>
      </w:r>
      <w:r w:rsidRPr="00961E4C">
        <w:rPr>
          <w:b w:val="0"/>
          <w:spacing w:val="-8"/>
          <w:sz w:val="28"/>
          <w:szCs w:val="28"/>
        </w:rPr>
        <w:t xml:space="preserve"> </w:t>
      </w:r>
      <w:r w:rsidRPr="00961E4C">
        <w:rPr>
          <w:b w:val="0"/>
          <w:spacing w:val="-2"/>
          <w:sz w:val="28"/>
          <w:szCs w:val="28"/>
        </w:rPr>
        <w:t>и</w:t>
      </w:r>
      <w:r w:rsidRPr="00961E4C">
        <w:rPr>
          <w:b w:val="0"/>
          <w:spacing w:val="-6"/>
          <w:sz w:val="28"/>
          <w:szCs w:val="28"/>
        </w:rPr>
        <w:t xml:space="preserve"> </w:t>
      </w:r>
      <w:r w:rsidRPr="00961E4C">
        <w:rPr>
          <w:b w:val="0"/>
          <w:spacing w:val="-2"/>
          <w:sz w:val="28"/>
          <w:szCs w:val="28"/>
        </w:rPr>
        <w:t>иные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организации,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имеющие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отношение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к</w:t>
      </w:r>
      <w:r w:rsidRPr="002A1D1C">
        <w:rPr>
          <w:b w:val="0"/>
          <w:spacing w:val="-7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бизнес-процессам,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для проведения</w:t>
      </w:r>
      <w:r w:rsidRPr="002A1D1C">
        <w:rPr>
          <w:b w:val="0"/>
          <w:spacing w:val="-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подготовительных,</w:t>
      </w:r>
      <w:r w:rsidRPr="002A1D1C">
        <w:rPr>
          <w:b w:val="0"/>
          <w:spacing w:val="-3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согласительных</w:t>
      </w:r>
      <w:r w:rsidRPr="002A1D1C">
        <w:rPr>
          <w:b w:val="0"/>
          <w:spacing w:val="-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и</w:t>
      </w:r>
      <w:r w:rsidRPr="002A1D1C">
        <w:rPr>
          <w:b w:val="0"/>
          <w:spacing w:val="-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разрешительных процедур в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 xml:space="preserve">ходе </w:t>
      </w:r>
      <w:r w:rsidRPr="002A1D1C">
        <w:rPr>
          <w:b w:val="0"/>
          <w:sz w:val="28"/>
          <w:szCs w:val="28"/>
        </w:rPr>
        <w:t xml:space="preserve">подготовки и реализации инвестиционных проектов, подбора инвестиционной </w:t>
      </w:r>
      <w:r w:rsidRPr="002A1D1C">
        <w:rPr>
          <w:b w:val="0"/>
          <w:spacing w:val="-2"/>
          <w:sz w:val="28"/>
          <w:szCs w:val="28"/>
        </w:rPr>
        <w:t>площадки;</w:t>
      </w:r>
    </w:p>
    <w:p w:rsidR="00BD6FDE" w:rsidRPr="002A1D1C" w:rsidRDefault="00BD6FDE" w:rsidP="00092996">
      <w:pPr>
        <w:pStyle w:val="afe"/>
        <w:widowControl w:val="0"/>
        <w:numPr>
          <w:ilvl w:val="2"/>
          <w:numId w:val="30"/>
        </w:numPr>
        <w:tabs>
          <w:tab w:val="left" w:pos="1603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pacing w:val="-4"/>
          <w:sz w:val="28"/>
          <w:szCs w:val="28"/>
        </w:rPr>
        <w:t>после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получения информации по подбору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 xml:space="preserve">необходимой инвестиционной </w:t>
      </w:r>
      <w:r w:rsidRPr="002A1D1C">
        <w:rPr>
          <w:b w:val="0"/>
          <w:sz w:val="28"/>
          <w:szCs w:val="28"/>
        </w:rPr>
        <w:t xml:space="preserve">площадки готовит ответ инициатору инвестиционного проекта по вопросу </w:t>
      </w:r>
      <w:r w:rsidRPr="002A1D1C">
        <w:rPr>
          <w:b w:val="0"/>
          <w:spacing w:val="-4"/>
          <w:sz w:val="28"/>
          <w:szCs w:val="28"/>
        </w:rPr>
        <w:t>реализации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инвестиционного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проекта</w:t>
      </w:r>
      <w:r w:rsidRPr="002A1D1C">
        <w:rPr>
          <w:b w:val="0"/>
          <w:spacing w:val="-6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и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назначает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дату</w:t>
      </w:r>
      <w:r w:rsidRPr="002A1D1C">
        <w:rPr>
          <w:b w:val="0"/>
          <w:spacing w:val="-9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для рабочей</w:t>
      </w:r>
      <w:r w:rsidRPr="002A1D1C">
        <w:rPr>
          <w:b w:val="0"/>
          <w:spacing w:val="-5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>встречи,</w:t>
      </w:r>
      <w:r w:rsidRPr="002A1D1C">
        <w:rPr>
          <w:b w:val="0"/>
          <w:spacing w:val="-8"/>
          <w:sz w:val="28"/>
          <w:szCs w:val="28"/>
        </w:rPr>
        <w:t xml:space="preserve"> </w:t>
      </w:r>
      <w:r w:rsidRPr="002A1D1C">
        <w:rPr>
          <w:b w:val="0"/>
          <w:spacing w:val="-4"/>
          <w:sz w:val="28"/>
          <w:szCs w:val="28"/>
        </w:rPr>
        <w:t xml:space="preserve">осмотра </w:t>
      </w:r>
      <w:r w:rsidRPr="002A1D1C">
        <w:rPr>
          <w:b w:val="0"/>
          <w:sz w:val="28"/>
          <w:szCs w:val="28"/>
        </w:rPr>
        <w:t>инвестиционных площадок.</w:t>
      </w:r>
    </w:p>
    <w:p w:rsidR="00BD6FDE" w:rsidRPr="002A1D1C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515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2A1D1C">
        <w:rPr>
          <w:b w:val="0"/>
          <w:sz w:val="28"/>
          <w:szCs w:val="28"/>
        </w:rPr>
        <w:t xml:space="preserve">После получения ответа, проведения встреч инициатор сообщает в Администрацию свое решение по реализации инвестиционного проекта на </w:t>
      </w:r>
      <w:r w:rsidRPr="002A1D1C">
        <w:rPr>
          <w:b w:val="0"/>
          <w:spacing w:val="-2"/>
          <w:sz w:val="28"/>
          <w:szCs w:val="28"/>
        </w:rPr>
        <w:t>территории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="00961E4C">
        <w:rPr>
          <w:b w:val="0"/>
          <w:spacing w:val="-2"/>
          <w:sz w:val="28"/>
          <w:szCs w:val="28"/>
        </w:rPr>
        <w:t>Каратузского района</w:t>
      </w:r>
      <w:r w:rsidRPr="002A1D1C">
        <w:rPr>
          <w:b w:val="0"/>
          <w:spacing w:val="-2"/>
          <w:sz w:val="28"/>
          <w:szCs w:val="28"/>
        </w:rPr>
        <w:t>.</w:t>
      </w:r>
    </w:p>
    <w:p w:rsidR="00BD6FDE" w:rsidRPr="002A1D1C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1E4C">
        <w:rPr>
          <w:b w:val="0"/>
          <w:spacing w:val="-4"/>
          <w:sz w:val="28"/>
          <w:szCs w:val="28"/>
        </w:rPr>
        <w:t>В</w:t>
      </w:r>
      <w:r w:rsidRPr="00961E4C">
        <w:rPr>
          <w:b w:val="0"/>
          <w:spacing w:val="-9"/>
          <w:sz w:val="28"/>
          <w:szCs w:val="28"/>
        </w:rPr>
        <w:t xml:space="preserve"> </w:t>
      </w:r>
      <w:r w:rsidRPr="00961E4C">
        <w:rPr>
          <w:b w:val="0"/>
          <w:spacing w:val="-4"/>
          <w:sz w:val="28"/>
          <w:szCs w:val="28"/>
        </w:rPr>
        <w:t>случае</w:t>
      </w:r>
      <w:r w:rsidRPr="00961E4C">
        <w:rPr>
          <w:b w:val="0"/>
          <w:spacing w:val="-8"/>
          <w:sz w:val="28"/>
          <w:szCs w:val="28"/>
        </w:rPr>
        <w:t xml:space="preserve"> </w:t>
      </w:r>
      <w:r w:rsidRPr="00961E4C">
        <w:rPr>
          <w:b w:val="0"/>
          <w:spacing w:val="-4"/>
          <w:sz w:val="28"/>
          <w:szCs w:val="28"/>
        </w:rPr>
        <w:t>согласия</w:t>
      </w:r>
      <w:r w:rsidRPr="00961E4C">
        <w:rPr>
          <w:b w:val="0"/>
          <w:spacing w:val="-11"/>
          <w:sz w:val="28"/>
          <w:szCs w:val="28"/>
        </w:rPr>
        <w:t xml:space="preserve"> </w:t>
      </w:r>
      <w:r w:rsidRPr="00961E4C">
        <w:rPr>
          <w:b w:val="0"/>
          <w:spacing w:val="-4"/>
          <w:sz w:val="28"/>
          <w:szCs w:val="28"/>
        </w:rPr>
        <w:t>инвестора</w:t>
      </w:r>
      <w:r w:rsidRPr="00961E4C">
        <w:rPr>
          <w:b w:val="0"/>
          <w:spacing w:val="-10"/>
          <w:sz w:val="28"/>
          <w:szCs w:val="28"/>
        </w:rPr>
        <w:t xml:space="preserve"> </w:t>
      </w:r>
      <w:r w:rsidRPr="00961E4C">
        <w:rPr>
          <w:b w:val="0"/>
          <w:spacing w:val="-4"/>
          <w:sz w:val="28"/>
          <w:szCs w:val="28"/>
        </w:rPr>
        <w:t>Администрация</w:t>
      </w:r>
      <w:r w:rsidRPr="00961E4C">
        <w:rPr>
          <w:b w:val="0"/>
          <w:spacing w:val="-9"/>
          <w:sz w:val="28"/>
          <w:szCs w:val="28"/>
        </w:rPr>
        <w:t xml:space="preserve"> </w:t>
      </w:r>
      <w:r w:rsidRPr="00961E4C">
        <w:rPr>
          <w:b w:val="0"/>
          <w:spacing w:val="-4"/>
          <w:sz w:val="28"/>
          <w:szCs w:val="28"/>
        </w:rPr>
        <w:t>выносит</w:t>
      </w:r>
      <w:r w:rsidRPr="00961E4C">
        <w:rPr>
          <w:b w:val="0"/>
          <w:spacing w:val="-12"/>
          <w:sz w:val="28"/>
          <w:szCs w:val="28"/>
        </w:rPr>
        <w:t xml:space="preserve"> </w:t>
      </w:r>
      <w:r w:rsidRPr="00961E4C">
        <w:rPr>
          <w:b w:val="0"/>
          <w:spacing w:val="-4"/>
          <w:sz w:val="28"/>
          <w:szCs w:val="28"/>
        </w:rPr>
        <w:t>инвестиционный</w:t>
      </w:r>
      <w:r w:rsidRPr="00961E4C">
        <w:rPr>
          <w:b w:val="0"/>
          <w:spacing w:val="-8"/>
          <w:sz w:val="28"/>
          <w:szCs w:val="28"/>
        </w:rPr>
        <w:t xml:space="preserve"> </w:t>
      </w:r>
      <w:r w:rsidRPr="00961E4C">
        <w:rPr>
          <w:b w:val="0"/>
          <w:spacing w:val="-4"/>
          <w:sz w:val="28"/>
          <w:szCs w:val="28"/>
        </w:rPr>
        <w:t xml:space="preserve">проект </w:t>
      </w:r>
      <w:r w:rsidRPr="00961E4C">
        <w:rPr>
          <w:b w:val="0"/>
          <w:spacing w:val="-2"/>
          <w:sz w:val="28"/>
          <w:szCs w:val="28"/>
        </w:rPr>
        <w:t>на</w:t>
      </w:r>
      <w:r w:rsidRPr="00961E4C">
        <w:rPr>
          <w:b w:val="0"/>
          <w:spacing w:val="-16"/>
          <w:sz w:val="28"/>
          <w:szCs w:val="28"/>
        </w:rPr>
        <w:t xml:space="preserve"> </w:t>
      </w:r>
      <w:r w:rsidRPr="00961E4C">
        <w:rPr>
          <w:b w:val="0"/>
          <w:spacing w:val="-2"/>
          <w:sz w:val="28"/>
          <w:szCs w:val="28"/>
        </w:rPr>
        <w:t>рассмотрение</w:t>
      </w:r>
      <w:r w:rsidRPr="00961E4C">
        <w:rPr>
          <w:b w:val="0"/>
          <w:spacing w:val="-15"/>
          <w:sz w:val="28"/>
          <w:szCs w:val="28"/>
        </w:rPr>
        <w:t xml:space="preserve"> </w:t>
      </w:r>
      <w:r w:rsidR="00961E4C" w:rsidRPr="00961E4C">
        <w:rPr>
          <w:b w:val="0"/>
          <w:spacing w:val="-2"/>
          <w:sz w:val="28"/>
          <w:szCs w:val="28"/>
        </w:rPr>
        <w:t>муниципальной управленческой команды</w:t>
      </w:r>
      <w:r w:rsidRPr="00961E4C">
        <w:rPr>
          <w:b w:val="0"/>
          <w:spacing w:val="-2"/>
          <w:sz w:val="28"/>
          <w:szCs w:val="28"/>
        </w:rPr>
        <w:t>.</w:t>
      </w:r>
      <w:r w:rsidRPr="00961E4C">
        <w:rPr>
          <w:b w:val="0"/>
          <w:spacing w:val="-16"/>
          <w:sz w:val="28"/>
          <w:szCs w:val="28"/>
        </w:rPr>
        <w:t xml:space="preserve"> </w:t>
      </w:r>
      <w:r w:rsidRPr="00961E4C">
        <w:rPr>
          <w:b w:val="0"/>
          <w:spacing w:val="-2"/>
          <w:sz w:val="28"/>
          <w:szCs w:val="28"/>
        </w:rPr>
        <w:t>По</w:t>
      </w:r>
      <w:r w:rsidRPr="00961E4C">
        <w:rPr>
          <w:b w:val="0"/>
          <w:spacing w:val="-15"/>
          <w:sz w:val="28"/>
          <w:szCs w:val="28"/>
        </w:rPr>
        <w:t xml:space="preserve"> </w:t>
      </w:r>
      <w:r w:rsidRPr="00961E4C">
        <w:rPr>
          <w:b w:val="0"/>
          <w:spacing w:val="-2"/>
          <w:sz w:val="28"/>
          <w:szCs w:val="28"/>
        </w:rPr>
        <w:t>результатам</w:t>
      </w:r>
      <w:r w:rsidRPr="00961E4C">
        <w:rPr>
          <w:b w:val="0"/>
          <w:spacing w:val="-16"/>
          <w:sz w:val="28"/>
          <w:szCs w:val="28"/>
        </w:rPr>
        <w:t xml:space="preserve"> </w:t>
      </w:r>
      <w:r w:rsidRPr="00961E4C">
        <w:rPr>
          <w:b w:val="0"/>
          <w:spacing w:val="-2"/>
          <w:sz w:val="28"/>
          <w:szCs w:val="28"/>
        </w:rPr>
        <w:t>рассмотрения</w:t>
      </w:r>
      <w:r w:rsidRPr="002A1D1C">
        <w:rPr>
          <w:b w:val="0"/>
          <w:spacing w:val="-15"/>
          <w:sz w:val="28"/>
          <w:szCs w:val="28"/>
        </w:rPr>
        <w:t xml:space="preserve"> </w:t>
      </w:r>
      <w:r w:rsidR="00961E4C">
        <w:rPr>
          <w:b w:val="0"/>
          <w:spacing w:val="-2"/>
          <w:sz w:val="28"/>
          <w:szCs w:val="28"/>
        </w:rPr>
        <w:t>Командой</w:t>
      </w:r>
      <w:r w:rsidRPr="002A1D1C">
        <w:rPr>
          <w:b w:val="0"/>
          <w:spacing w:val="-12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>выносится</w:t>
      </w:r>
      <w:r w:rsidRPr="002A1D1C">
        <w:rPr>
          <w:b w:val="0"/>
          <w:spacing w:val="-14"/>
          <w:sz w:val="28"/>
          <w:szCs w:val="28"/>
        </w:rPr>
        <w:t xml:space="preserve"> </w:t>
      </w:r>
      <w:r w:rsidRPr="002A1D1C">
        <w:rPr>
          <w:b w:val="0"/>
          <w:spacing w:val="-2"/>
          <w:sz w:val="28"/>
          <w:szCs w:val="28"/>
        </w:rPr>
        <w:t xml:space="preserve">решение </w:t>
      </w:r>
      <w:r w:rsidRPr="002A1D1C">
        <w:rPr>
          <w:b w:val="0"/>
          <w:sz w:val="28"/>
          <w:szCs w:val="28"/>
        </w:rPr>
        <w:t xml:space="preserve">о целесообразности или нецелесообразности сопровождения инвестиционного </w:t>
      </w:r>
      <w:r w:rsidRPr="002A1D1C">
        <w:rPr>
          <w:b w:val="0"/>
          <w:spacing w:val="-2"/>
          <w:sz w:val="28"/>
          <w:szCs w:val="28"/>
        </w:rPr>
        <w:t>проекта.</w:t>
      </w:r>
    </w:p>
    <w:p w:rsidR="00BD6FDE" w:rsidRPr="00023501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600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023501">
        <w:rPr>
          <w:b w:val="0"/>
          <w:sz w:val="28"/>
          <w:szCs w:val="28"/>
        </w:rPr>
        <w:t xml:space="preserve">В течение трех рабочих дней со дня рассмотрения </w:t>
      </w:r>
      <w:r w:rsidR="00961E4C" w:rsidRPr="00023501">
        <w:rPr>
          <w:b w:val="0"/>
          <w:sz w:val="28"/>
          <w:szCs w:val="28"/>
        </w:rPr>
        <w:t xml:space="preserve">Командой </w:t>
      </w:r>
      <w:r w:rsidRPr="00023501">
        <w:rPr>
          <w:b w:val="0"/>
          <w:sz w:val="28"/>
          <w:szCs w:val="28"/>
        </w:rPr>
        <w:t xml:space="preserve">инвестиционного проекта о целесообразности реализации его на территории </w:t>
      </w:r>
      <w:r w:rsidR="00961E4C" w:rsidRPr="00023501">
        <w:rPr>
          <w:b w:val="0"/>
          <w:sz w:val="28"/>
          <w:szCs w:val="28"/>
        </w:rPr>
        <w:t>Каратузского района</w:t>
      </w:r>
      <w:r w:rsidRPr="00023501">
        <w:rPr>
          <w:b w:val="0"/>
          <w:sz w:val="28"/>
          <w:szCs w:val="28"/>
        </w:rPr>
        <w:t xml:space="preserve"> и необходимости (</w:t>
      </w:r>
      <w:r w:rsidR="00961E4C" w:rsidRPr="00023501">
        <w:rPr>
          <w:b w:val="0"/>
          <w:sz w:val="28"/>
          <w:szCs w:val="28"/>
        </w:rPr>
        <w:t>возможности)</w:t>
      </w:r>
      <w:r w:rsidR="00961E4C" w:rsidRPr="00023501">
        <w:rPr>
          <w:b w:val="0"/>
          <w:spacing w:val="40"/>
          <w:sz w:val="28"/>
          <w:szCs w:val="28"/>
        </w:rPr>
        <w:t xml:space="preserve"> </w:t>
      </w:r>
      <w:r w:rsidR="00961E4C" w:rsidRPr="00023501">
        <w:rPr>
          <w:b w:val="0"/>
          <w:sz w:val="28"/>
          <w:szCs w:val="28"/>
        </w:rPr>
        <w:t>оказания поддержки инициатору инвестиционного проекта</w:t>
      </w:r>
      <w:r w:rsidRPr="00023501">
        <w:rPr>
          <w:b w:val="0"/>
          <w:sz w:val="28"/>
        </w:rPr>
        <w:t>,</w:t>
      </w:r>
      <w:r w:rsidR="00023501" w:rsidRPr="00023501">
        <w:rPr>
          <w:b w:val="0"/>
          <w:sz w:val="28"/>
        </w:rPr>
        <w:t xml:space="preserve"> </w:t>
      </w:r>
      <w:r w:rsidRPr="00023501">
        <w:rPr>
          <w:b w:val="0"/>
          <w:spacing w:val="-2"/>
          <w:sz w:val="28"/>
          <w:szCs w:val="28"/>
        </w:rPr>
        <w:t>Администрация</w:t>
      </w:r>
      <w:r w:rsidRPr="00023501">
        <w:rPr>
          <w:b w:val="0"/>
          <w:spacing w:val="-16"/>
          <w:sz w:val="28"/>
          <w:szCs w:val="28"/>
        </w:rPr>
        <w:t xml:space="preserve"> </w:t>
      </w:r>
      <w:r w:rsidRPr="00023501">
        <w:rPr>
          <w:b w:val="0"/>
          <w:spacing w:val="-2"/>
          <w:sz w:val="28"/>
          <w:szCs w:val="28"/>
        </w:rPr>
        <w:t>назначает</w:t>
      </w:r>
      <w:r w:rsidRPr="00023501">
        <w:rPr>
          <w:b w:val="0"/>
          <w:spacing w:val="-15"/>
          <w:sz w:val="28"/>
          <w:szCs w:val="28"/>
        </w:rPr>
        <w:t xml:space="preserve"> </w:t>
      </w:r>
      <w:r w:rsidRPr="00023501">
        <w:rPr>
          <w:b w:val="0"/>
          <w:spacing w:val="-2"/>
          <w:sz w:val="28"/>
          <w:szCs w:val="28"/>
        </w:rPr>
        <w:t>куратора</w:t>
      </w:r>
      <w:r w:rsidRPr="00023501">
        <w:rPr>
          <w:b w:val="0"/>
          <w:spacing w:val="-16"/>
          <w:sz w:val="28"/>
          <w:szCs w:val="28"/>
        </w:rPr>
        <w:t xml:space="preserve"> </w:t>
      </w:r>
      <w:r w:rsidRPr="00023501">
        <w:rPr>
          <w:b w:val="0"/>
          <w:spacing w:val="-2"/>
          <w:sz w:val="28"/>
          <w:szCs w:val="28"/>
        </w:rPr>
        <w:t>инвестиционного</w:t>
      </w:r>
      <w:r w:rsidRPr="00023501">
        <w:rPr>
          <w:b w:val="0"/>
          <w:spacing w:val="-15"/>
          <w:sz w:val="28"/>
          <w:szCs w:val="28"/>
        </w:rPr>
        <w:t xml:space="preserve"> </w:t>
      </w:r>
      <w:r w:rsidRPr="00023501">
        <w:rPr>
          <w:b w:val="0"/>
          <w:spacing w:val="-2"/>
          <w:sz w:val="28"/>
          <w:szCs w:val="28"/>
        </w:rPr>
        <w:t>проекта</w:t>
      </w:r>
      <w:r w:rsidRPr="00023501">
        <w:rPr>
          <w:b w:val="0"/>
          <w:spacing w:val="-16"/>
          <w:sz w:val="28"/>
          <w:szCs w:val="28"/>
        </w:rPr>
        <w:t xml:space="preserve"> </w:t>
      </w:r>
      <w:r w:rsidRPr="00023501">
        <w:rPr>
          <w:b w:val="0"/>
          <w:spacing w:val="-2"/>
          <w:sz w:val="28"/>
          <w:szCs w:val="28"/>
        </w:rPr>
        <w:t>из</w:t>
      </w:r>
      <w:r w:rsidRPr="00023501">
        <w:rPr>
          <w:b w:val="0"/>
          <w:spacing w:val="-15"/>
          <w:sz w:val="28"/>
          <w:szCs w:val="28"/>
        </w:rPr>
        <w:t xml:space="preserve"> </w:t>
      </w:r>
      <w:r w:rsidRPr="00023501">
        <w:rPr>
          <w:b w:val="0"/>
          <w:spacing w:val="-2"/>
          <w:sz w:val="28"/>
          <w:szCs w:val="28"/>
        </w:rPr>
        <w:t>числа</w:t>
      </w:r>
      <w:r w:rsidRPr="00023501">
        <w:rPr>
          <w:b w:val="0"/>
          <w:spacing w:val="-16"/>
          <w:sz w:val="28"/>
          <w:szCs w:val="28"/>
        </w:rPr>
        <w:t xml:space="preserve"> </w:t>
      </w:r>
      <w:r w:rsidRPr="00023501">
        <w:rPr>
          <w:b w:val="0"/>
          <w:spacing w:val="-2"/>
          <w:sz w:val="28"/>
          <w:szCs w:val="28"/>
        </w:rPr>
        <w:t xml:space="preserve">сотрудников </w:t>
      </w:r>
      <w:r w:rsidRPr="00023501">
        <w:rPr>
          <w:b w:val="0"/>
          <w:sz w:val="28"/>
          <w:szCs w:val="28"/>
        </w:rPr>
        <w:t>Уполномоченного органа.</w:t>
      </w:r>
    </w:p>
    <w:p w:rsidR="00BD6FDE" w:rsidRPr="00710B6D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472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710B6D">
        <w:rPr>
          <w:b w:val="0"/>
          <w:sz w:val="28"/>
        </w:rPr>
        <w:t>Куратор инвестиционного проекта оказывает содействие в реализации инвестиционного проекта в пределах своей компетенции, а также осуществляет мониторинг его реализации.</w:t>
      </w:r>
    </w:p>
    <w:p w:rsidR="00BD6FDE" w:rsidRPr="00EF650A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669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z w:val="28"/>
        </w:rPr>
        <w:t xml:space="preserve">Куратор совместно с инициатором инвестиционного проекта </w:t>
      </w:r>
      <w:r w:rsidRPr="00EF650A">
        <w:rPr>
          <w:b w:val="0"/>
          <w:spacing w:val="-4"/>
          <w:sz w:val="28"/>
        </w:rPr>
        <w:t>разрабатывает и утверждает</w:t>
      </w:r>
      <w:r w:rsidRPr="00EF650A">
        <w:rPr>
          <w:b w:val="0"/>
          <w:spacing w:val="-5"/>
          <w:sz w:val="28"/>
        </w:rPr>
        <w:t xml:space="preserve"> </w:t>
      </w:r>
      <w:r w:rsidRPr="00EF650A">
        <w:rPr>
          <w:b w:val="0"/>
          <w:spacing w:val="-4"/>
          <w:sz w:val="28"/>
        </w:rPr>
        <w:t>план-график, который содержит</w:t>
      </w:r>
      <w:r w:rsidRPr="00EF650A">
        <w:rPr>
          <w:b w:val="0"/>
          <w:spacing w:val="-5"/>
          <w:sz w:val="28"/>
        </w:rPr>
        <w:t xml:space="preserve"> </w:t>
      </w:r>
      <w:r w:rsidRPr="00EF650A">
        <w:rPr>
          <w:b w:val="0"/>
          <w:spacing w:val="-4"/>
          <w:sz w:val="28"/>
        </w:rPr>
        <w:t xml:space="preserve">перечень необходимых </w:t>
      </w:r>
      <w:r w:rsidRPr="00EF650A">
        <w:rPr>
          <w:b w:val="0"/>
          <w:sz w:val="28"/>
        </w:rPr>
        <w:t xml:space="preserve">для реализации проекта административных процедур с указанием сроков </w:t>
      </w:r>
      <w:r w:rsidRPr="00EF650A">
        <w:rPr>
          <w:b w:val="0"/>
          <w:spacing w:val="-2"/>
          <w:sz w:val="28"/>
        </w:rPr>
        <w:t>реализации,</w:t>
      </w:r>
      <w:r w:rsidRPr="00EF650A">
        <w:rPr>
          <w:b w:val="0"/>
          <w:spacing w:val="-10"/>
          <w:sz w:val="28"/>
        </w:rPr>
        <w:t xml:space="preserve"> </w:t>
      </w:r>
      <w:r w:rsidRPr="00EF650A">
        <w:rPr>
          <w:b w:val="0"/>
          <w:spacing w:val="-2"/>
          <w:sz w:val="28"/>
        </w:rPr>
        <w:t>в</w:t>
      </w:r>
      <w:r w:rsidRPr="00EF650A">
        <w:rPr>
          <w:b w:val="0"/>
          <w:spacing w:val="-10"/>
          <w:sz w:val="28"/>
        </w:rPr>
        <w:t xml:space="preserve"> </w:t>
      </w:r>
      <w:r w:rsidRPr="00EF650A">
        <w:rPr>
          <w:b w:val="0"/>
          <w:spacing w:val="-2"/>
          <w:sz w:val="28"/>
        </w:rPr>
        <w:t>соответствии</w:t>
      </w:r>
      <w:r w:rsidRPr="00EF650A">
        <w:rPr>
          <w:b w:val="0"/>
          <w:spacing w:val="-9"/>
          <w:sz w:val="28"/>
        </w:rPr>
        <w:t xml:space="preserve"> </w:t>
      </w:r>
      <w:r w:rsidRPr="00C2542F">
        <w:rPr>
          <w:b w:val="0"/>
          <w:spacing w:val="-2"/>
          <w:sz w:val="28"/>
        </w:rPr>
        <w:t>с</w:t>
      </w:r>
      <w:r w:rsidRPr="00C2542F">
        <w:rPr>
          <w:b w:val="0"/>
          <w:spacing w:val="-12"/>
          <w:sz w:val="28"/>
        </w:rPr>
        <w:t xml:space="preserve"> </w:t>
      </w:r>
      <w:r w:rsidRPr="00C2542F">
        <w:rPr>
          <w:b w:val="0"/>
          <w:spacing w:val="-2"/>
          <w:sz w:val="28"/>
        </w:rPr>
        <w:t>приложением</w:t>
      </w:r>
      <w:r w:rsidRPr="00C2542F">
        <w:rPr>
          <w:b w:val="0"/>
          <w:spacing w:val="-8"/>
          <w:sz w:val="28"/>
        </w:rPr>
        <w:t xml:space="preserve"> </w:t>
      </w:r>
      <w:r w:rsidRPr="00C2542F">
        <w:rPr>
          <w:b w:val="0"/>
          <w:spacing w:val="-2"/>
          <w:sz w:val="28"/>
        </w:rPr>
        <w:t>4</w:t>
      </w:r>
      <w:r w:rsidRPr="00C2542F">
        <w:rPr>
          <w:b w:val="0"/>
          <w:spacing w:val="-8"/>
          <w:sz w:val="28"/>
        </w:rPr>
        <w:t xml:space="preserve"> </w:t>
      </w:r>
      <w:r w:rsidRPr="00C2542F">
        <w:rPr>
          <w:b w:val="0"/>
          <w:spacing w:val="-2"/>
          <w:sz w:val="28"/>
        </w:rPr>
        <w:t>к</w:t>
      </w:r>
      <w:r w:rsidRPr="00EF650A">
        <w:rPr>
          <w:b w:val="0"/>
          <w:spacing w:val="-12"/>
          <w:sz w:val="28"/>
        </w:rPr>
        <w:t xml:space="preserve"> </w:t>
      </w:r>
      <w:r w:rsidRPr="00EF650A">
        <w:rPr>
          <w:b w:val="0"/>
          <w:spacing w:val="-2"/>
          <w:sz w:val="28"/>
        </w:rPr>
        <w:t>настоящему</w:t>
      </w:r>
      <w:r w:rsidRPr="00EF650A">
        <w:rPr>
          <w:b w:val="0"/>
          <w:spacing w:val="-13"/>
          <w:sz w:val="28"/>
        </w:rPr>
        <w:t xml:space="preserve"> </w:t>
      </w:r>
      <w:r w:rsidRPr="00EF650A">
        <w:rPr>
          <w:b w:val="0"/>
          <w:spacing w:val="-2"/>
          <w:sz w:val="28"/>
        </w:rPr>
        <w:t>Регламенту.</w:t>
      </w:r>
    </w:p>
    <w:p w:rsidR="00BD6FDE" w:rsidRPr="00EF650A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765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z w:val="28"/>
        </w:rPr>
        <w:t>Уполномоченный орган осуществляет необходимые процедуры сопровождения инвестиционного проекта в течение всего срока его реализации в соответствии с планом-графиком.</w:t>
      </w:r>
    </w:p>
    <w:p w:rsidR="00BD6FDE" w:rsidRPr="00EF650A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628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z w:val="28"/>
        </w:rPr>
        <w:t>По окончании реализации инвестиционного проекта Администрация направляет</w:t>
      </w:r>
      <w:r w:rsidRPr="00EF650A">
        <w:rPr>
          <w:b w:val="0"/>
          <w:spacing w:val="-18"/>
          <w:sz w:val="28"/>
        </w:rPr>
        <w:t xml:space="preserve"> </w:t>
      </w:r>
      <w:r w:rsidRPr="00EF650A">
        <w:rPr>
          <w:b w:val="0"/>
          <w:sz w:val="28"/>
        </w:rPr>
        <w:t>в</w:t>
      </w:r>
      <w:r w:rsidRPr="00EF650A">
        <w:rPr>
          <w:b w:val="0"/>
          <w:spacing w:val="-17"/>
          <w:sz w:val="28"/>
        </w:rPr>
        <w:t xml:space="preserve"> </w:t>
      </w:r>
      <w:r w:rsidR="00643185">
        <w:rPr>
          <w:b w:val="0"/>
          <w:sz w:val="28"/>
        </w:rPr>
        <w:t>Команду</w:t>
      </w:r>
      <w:r w:rsidRPr="00EF650A">
        <w:rPr>
          <w:b w:val="0"/>
          <w:spacing w:val="-18"/>
          <w:sz w:val="28"/>
        </w:rPr>
        <w:t xml:space="preserve"> </w:t>
      </w:r>
      <w:r w:rsidRPr="00EF650A">
        <w:rPr>
          <w:b w:val="0"/>
          <w:sz w:val="28"/>
        </w:rPr>
        <w:t>информацию</w:t>
      </w:r>
      <w:r w:rsidRPr="00EF650A">
        <w:rPr>
          <w:b w:val="0"/>
          <w:spacing w:val="-17"/>
          <w:sz w:val="28"/>
        </w:rPr>
        <w:t xml:space="preserve"> </w:t>
      </w:r>
      <w:r w:rsidRPr="00EF650A">
        <w:rPr>
          <w:b w:val="0"/>
          <w:sz w:val="28"/>
        </w:rPr>
        <w:t>о</w:t>
      </w:r>
      <w:r w:rsidRPr="00EF650A">
        <w:rPr>
          <w:b w:val="0"/>
          <w:spacing w:val="-18"/>
          <w:sz w:val="28"/>
        </w:rPr>
        <w:t xml:space="preserve"> </w:t>
      </w:r>
      <w:r w:rsidRPr="00EF650A">
        <w:rPr>
          <w:b w:val="0"/>
          <w:sz w:val="28"/>
        </w:rPr>
        <w:t>результатах</w:t>
      </w:r>
      <w:r w:rsidRPr="00EF650A">
        <w:rPr>
          <w:b w:val="0"/>
          <w:spacing w:val="-17"/>
          <w:sz w:val="28"/>
        </w:rPr>
        <w:t xml:space="preserve"> </w:t>
      </w:r>
      <w:r w:rsidRPr="00EF650A">
        <w:rPr>
          <w:b w:val="0"/>
          <w:sz w:val="28"/>
        </w:rPr>
        <w:t>его</w:t>
      </w:r>
      <w:r w:rsidRPr="00EF650A">
        <w:rPr>
          <w:b w:val="0"/>
          <w:spacing w:val="-18"/>
          <w:sz w:val="28"/>
        </w:rPr>
        <w:t xml:space="preserve"> </w:t>
      </w:r>
      <w:r w:rsidRPr="00EF650A">
        <w:rPr>
          <w:b w:val="0"/>
          <w:sz w:val="28"/>
        </w:rPr>
        <w:t>реализации.</w:t>
      </w:r>
    </w:p>
    <w:p w:rsidR="00BD6FDE" w:rsidRPr="00EF650A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674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z w:val="28"/>
        </w:rPr>
        <w:t>Основанием для отказа в осуществлении процедур содействия в реализации инвестиционного проекта по принципу «одного окна» является отсутствие</w:t>
      </w:r>
      <w:r w:rsidRPr="00EF650A">
        <w:rPr>
          <w:b w:val="0"/>
          <w:spacing w:val="-18"/>
          <w:sz w:val="28"/>
        </w:rPr>
        <w:t xml:space="preserve"> </w:t>
      </w:r>
      <w:r w:rsidRPr="00EF650A">
        <w:rPr>
          <w:b w:val="0"/>
          <w:sz w:val="28"/>
        </w:rPr>
        <w:t>одного</w:t>
      </w:r>
      <w:r w:rsidRPr="00EF650A">
        <w:rPr>
          <w:b w:val="0"/>
          <w:spacing w:val="-17"/>
          <w:sz w:val="28"/>
        </w:rPr>
        <w:t xml:space="preserve"> </w:t>
      </w:r>
      <w:r w:rsidRPr="00EF650A">
        <w:rPr>
          <w:b w:val="0"/>
          <w:sz w:val="28"/>
        </w:rPr>
        <w:t>из</w:t>
      </w:r>
      <w:r w:rsidRPr="00EF650A">
        <w:rPr>
          <w:b w:val="0"/>
          <w:spacing w:val="-18"/>
          <w:sz w:val="28"/>
        </w:rPr>
        <w:t xml:space="preserve"> </w:t>
      </w:r>
      <w:r w:rsidRPr="00EF650A">
        <w:rPr>
          <w:b w:val="0"/>
          <w:sz w:val="28"/>
        </w:rPr>
        <w:t>документов,</w:t>
      </w:r>
      <w:r w:rsidRPr="00EF650A">
        <w:rPr>
          <w:b w:val="0"/>
          <w:spacing w:val="-17"/>
          <w:sz w:val="28"/>
        </w:rPr>
        <w:t xml:space="preserve"> </w:t>
      </w:r>
      <w:r w:rsidRPr="00EF650A">
        <w:rPr>
          <w:b w:val="0"/>
          <w:sz w:val="28"/>
        </w:rPr>
        <w:t>указанных</w:t>
      </w:r>
      <w:r w:rsidRPr="00EF650A">
        <w:rPr>
          <w:b w:val="0"/>
          <w:spacing w:val="-18"/>
          <w:sz w:val="28"/>
        </w:rPr>
        <w:t xml:space="preserve"> </w:t>
      </w:r>
      <w:r w:rsidRPr="00EF650A">
        <w:rPr>
          <w:b w:val="0"/>
          <w:sz w:val="28"/>
        </w:rPr>
        <w:t>в</w:t>
      </w:r>
      <w:r w:rsidRPr="00EF650A">
        <w:rPr>
          <w:b w:val="0"/>
          <w:spacing w:val="-17"/>
          <w:sz w:val="28"/>
        </w:rPr>
        <w:t xml:space="preserve"> </w:t>
      </w:r>
      <w:r w:rsidRPr="00EF650A">
        <w:rPr>
          <w:b w:val="0"/>
          <w:sz w:val="28"/>
        </w:rPr>
        <w:t>пункте</w:t>
      </w:r>
      <w:r w:rsidRPr="00EF650A">
        <w:rPr>
          <w:b w:val="0"/>
          <w:spacing w:val="-18"/>
          <w:sz w:val="28"/>
        </w:rPr>
        <w:t xml:space="preserve"> </w:t>
      </w:r>
      <w:r w:rsidRPr="00EF650A">
        <w:rPr>
          <w:b w:val="0"/>
          <w:sz w:val="28"/>
        </w:rPr>
        <w:t>2.3</w:t>
      </w:r>
      <w:r w:rsidRPr="00EF650A">
        <w:rPr>
          <w:b w:val="0"/>
          <w:spacing w:val="-17"/>
          <w:sz w:val="28"/>
        </w:rPr>
        <w:t xml:space="preserve"> </w:t>
      </w:r>
      <w:r w:rsidRPr="00EF650A">
        <w:rPr>
          <w:b w:val="0"/>
          <w:sz w:val="28"/>
        </w:rPr>
        <w:t>настоящего</w:t>
      </w:r>
      <w:r w:rsidRPr="00EF650A">
        <w:rPr>
          <w:b w:val="0"/>
          <w:spacing w:val="-18"/>
          <w:sz w:val="28"/>
        </w:rPr>
        <w:t xml:space="preserve"> </w:t>
      </w:r>
      <w:r w:rsidRPr="00EF650A">
        <w:rPr>
          <w:b w:val="0"/>
          <w:sz w:val="28"/>
        </w:rPr>
        <w:t>Регламента,</w:t>
      </w:r>
      <w:r w:rsidRPr="00EF650A">
        <w:rPr>
          <w:b w:val="0"/>
          <w:spacing w:val="-17"/>
          <w:sz w:val="28"/>
        </w:rPr>
        <w:t xml:space="preserve"> </w:t>
      </w:r>
      <w:r w:rsidRPr="00EF650A">
        <w:rPr>
          <w:b w:val="0"/>
          <w:sz w:val="28"/>
        </w:rPr>
        <w:t xml:space="preserve">а </w:t>
      </w:r>
      <w:r w:rsidRPr="00EF650A">
        <w:rPr>
          <w:b w:val="0"/>
          <w:spacing w:val="-2"/>
          <w:sz w:val="28"/>
        </w:rPr>
        <w:t>также</w:t>
      </w:r>
      <w:r w:rsidRPr="00EF650A">
        <w:rPr>
          <w:b w:val="0"/>
          <w:spacing w:val="-10"/>
          <w:sz w:val="28"/>
        </w:rPr>
        <w:t xml:space="preserve"> </w:t>
      </w:r>
      <w:r w:rsidRPr="00EF650A">
        <w:rPr>
          <w:b w:val="0"/>
          <w:spacing w:val="-2"/>
          <w:sz w:val="28"/>
        </w:rPr>
        <w:t>предоставление</w:t>
      </w:r>
      <w:r w:rsidRPr="00EF650A">
        <w:rPr>
          <w:b w:val="0"/>
          <w:spacing w:val="-10"/>
          <w:sz w:val="28"/>
        </w:rPr>
        <w:t xml:space="preserve"> </w:t>
      </w:r>
      <w:r w:rsidRPr="00EF650A">
        <w:rPr>
          <w:b w:val="0"/>
          <w:spacing w:val="-2"/>
          <w:sz w:val="28"/>
        </w:rPr>
        <w:t>неполных</w:t>
      </w:r>
      <w:r w:rsidRPr="00EF650A">
        <w:rPr>
          <w:b w:val="0"/>
          <w:spacing w:val="-12"/>
          <w:sz w:val="28"/>
        </w:rPr>
        <w:t xml:space="preserve"> </w:t>
      </w:r>
      <w:r w:rsidRPr="00EF650A">
        <w:rPr>
          <w:b w:val="0"/>
          <w:spacing w:val="-2"/>
          <w:sz w:val="28"/>
        </w:rPr>
        <w:t>данных</w:t>
      </w:r>
      <w:r w:rsidRPr="00EF650A">
        <w:rPr>
          <w:b w:val="0"/>
          <w:spacing w:val="-12"/>
          <w:sz w:val="28"/>
        </w:rPr>
        <w:t xml:space="preserve"> </w:t>
      </w:r>
      <w:r w:rsidRPr="00EF650A">
        <w:rPr>
          <w:b w:val="0"/>
          <w:spacing w:val="-2"/>
          <w:sz w:val="28"/>
        </w:rPr>
        <w:t>об</w:t>
      </w:r>
      <w:r w:rsidRPr="00EF650A">
        <w:rPr>
          <w:b w:val="0"/>
          <w:spacing w:val="-9"/>
          <w:sz w:val="28"/>
        </w:rPr>
        <w:t xml:space="preserve"> </w:t>
      </w:r>
      <w:r w:rsidRPr="00EF650A">
        <w:rPr>
          <w:b w:val="0"/>
          <w:spacing w:val="-2"/>
          <w:sz w:val="28"/>
        </w:rPr>
        <w:t>инвестиционном</w:t>
      </w:r>
      <w:r w:rsidRPr="00EF650A">
        <w:rPr>
          <w:b w:val="0"/>
          <w:spacing w:val="-10"/>
          <w:sz w:val="28"/>
        </w:rPr>
        <w:t xml:space="preserve"> </w:t>
      </w:r>
      <w:r w:rsidRPr="00EF650A">
        <w:rPr>
          <w:b w:val="0"/>
          <w:spacing w:val="-2"/>
          <w:sz w:val="28"/>
        </w:rPr>
        <w:t>проекте.</w:t>
      </w:r>
    </w:p>
    <w:p w:rsidR="00BD6FDE" w:rsidRPr="00715797" w:rsidRDefault="00BD6FDE" w:rsidP="00092996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715797">
        <w:rPr>
          <w:b w:val="0"/>
          <w:sz w:val="28"/>
          <w:szCs w:val="28"/>
        </w:rPr>
        <w:t>В случае отказа Администрация в течение пяти рабочих дней со дня поступления документов возвращает инициатору обращение с приложенными к нему</w:t>
      </w:r>
      <w:r w:rsidRPr="00715797">
        <w:rPr>
          <w:b w:val="0"/>
          <w:spacing w:val="-18"/>
          <w:sz w:val="28"/>
          <w:szCs w:val="28"/>
        </w:rPr>
        <w:t xml:space="preserve"> </w:t>
      </w:r>
      <w:r w:rsidRPr="00715797">
        <w:rPr>
          <w:b w:val="0"/>
          <w:sz w:val="28"/>
          <w:szCs w:val="28"/>
        </w:rPr>
        <w:t>документами</w:t>
      </w:r>
      <w:r w:rsidRPr="00715797">
        <w:rPr>
          <w:b w:val="0"/>
          <w:spacing w:val="-14"/>
          <w:sz w:val="28"/>
          <w:szCs w:val="28"/>
        </w:rPr>
        <w:t xml:space="preserve"> </w:t>
      </w:r>
      <w:r w:rsidRPr="00715797">
        <w:rPr>
          <w:b w:val="0"/>
          <w:sz w:val="28"/>
          <w:szCs w:val="28"/>
        </w:rPr>
        <w:t>с</w:t>
      </w:r>
      <w:r w:rsidRPr="00715797">
        <w:rPr>
          <w:b w:val="0"/>
          <w:spacing w:val="-17"/>
          <w:sz w:val="28"/>
          <w:szCs w:val="28"/>
        </w:rPr>
        <w:t xml:space="preserve"> </w:t>
      </w:r>
      <w:r w:rsidRPr="00715797">
        <w:rPr>
          <w:b w:val="0"/>
          <w:sz w:val="28"/>
          <w:szCs w:val="28"/>
        </w:rPr>
        <w:t>обоснованием</w:t>
      </w:r>
      <w:r w:rsidRPr="00715797">
        <w:rPr>
          <w:b w:val="0"/>
          <w:spacing w:val="-16"/>
          <w:sz w:val="28"/>
          <w:szCs w:val="28"/>
        </w:rPr>
        <w:t xml:space="preserve"> </w:t>
      </w:r>
      <w:r w:rsidRPr="00715797">
        <w:rPr>
          <w:b w:val="0"/>
          <w:sz w:val="28"/>
          <w:szCs w:val="28"/>
        </w:rPr>
        <w:t>причин</w:t>
      </w:r>
      <w:r w:rsidRPr="00715797">
        <w:rPr>
          <w:b w:val="0"/>
          <w:spacing w:val="-14"/>
          <w:sz w:val="28"/>
          <w:szCs w:val="28"/>
        </w:rPr>
        <w:t xml:space="preserve"> </w:t>
      </w:r>
      <w:r w:rsidRPr="00715797">
        <w:rPr>
          <w:b w:val="0"/>
          <w:sz w:val="28"/>
          <w:szCs w:val="28"/>
        </w:rPr>
        <w:t>отказа.</w:t>
      </w:r>
    </w:p>
    <w:p w:rsidR="00BD6FDE" w:rsidRPr="00EF650A" w:rsidRDefault="00BD6FDE" w:rsidP="00092996">
      <w:pPr>
        <w:pStyle w:val="afe"/>
        <w:widowControl w:val="0"/>
        <w:numPr>
          <w:ilvl w:val="1"/>
          <w:numId w:val="30"/>
        </w:numPr>
        <w:tabs>
          <w:tab w:val="left" w:pos="1649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z w:val="28"/>
        </w:rPr>
        <w:t>В случае устранения обстоятельств, послуживших основанием для возврата обращения, инициатор вправе повторно обратиться в Администрацию в соответствии</w:t>
      </w:r>
      <w:r w:rsidRPr="00EF650A">
        <w:rPr>
          <w:b w:val="0"/>
          <w:spacing w:val="-10"/>
          <w:sz w:val="28"/>
        </w:rPr>
        <w:t xml:space="preserve"> </w:t>
      </w:r>
      <w:r w:rsidRPr="00EF650A">
        <w:rPr>
          <w:b w:val="0"/>
          <w:sz w:val="28"/>
        </w:rPr>
        <w:t>с</w:t>
      </w:r>
      <w:r w:rsidRPr="00EF650A">
        <w:rPr>
          <w:b w:val="0"/>
          <w:spacing w:val="-13"/>
          <w:sz w:val="28"/>
        </w:rPr>
        <w:t xml:space="preserve"> </w:t>
      </w:r>
      <w:r w:rsidRPr="00EF650A">
        <w:rPr>
          <w:b w:val="0"/>
          <w:sz w:val="28"/>
        </w:rPr>
        <w:t>настоящим</w:t>
      </w:r>
      <w:r w:rsidRPr="00EF650A">
        <w:rPr>
          <w:b w:val="0"/>
          <w:spacing w:val="-11"/>
          <w:sz w:val="28"/>
        </w:rPr>
        <w:t xml:space="preserve"> </w:t>
      </w:r>
      <w:r w:rsidRPr="00EF650A">
        <w:rPr>
          <w:b w:val="0"/>
          <w:sz w:val="28"/>
        </w:rPr>
        <w:t>Регламентом.</w:t>
      </w:r>
    </w:p>
    <w:p w:rsidR="00BD6FDE" w:rsidRPr="001F30E1" w:rsidRDefault="00BD6FDE" w:rsidP="00753B99">
      <w:pPr>
        <w:pStyle w:val="afe"/>
        <w:widowControl w:val="0"/>
        <w:numPr>
          <w:ilvl w:val="0"/>
          <w:numId w:val="32"/>
        </w:numPr>
        <w:autoSpaceDE w:val="0"/>
        <w:autoSpaceDN w:val="0"/>
        <w:spacing w:before="316"/>
        <w:ind w:left="0" w:firstLine="0"/>
        <w:contextualSpacing w:val="0"/>
        <w:jc w:val="center"/>
        <w:rPr>
          <w:sz w:val="28"/>
        </w:rPr>
      </w:pPr>
      <w:r w:rsidRPr="001F30E1">
        <w:rPr>
          <w:spacing w:val="-6"/>
          <w:sz w:val="28"/>
        </w:rPr>
        <w:t>Сопровождение</w:t>
      </w:r>
      <w:r w:rsidRPr="001F30E1">
        <w:rPr>
          <w:spacing w:val="-7"/>
          <w:sz w:val="28"/>
        </w:rPr>
        <w:t xml:space="preserve"> </w:t>
      </w:r>
      <w:r w:rsidRPr="001F30E1">
        <w:rPr>
          <w:spacing w:val="-6"/>
          <w:sz w:val="28"/>
        </w:rPr>
        <w:t>инвестиционных</w:t>
      </w:r>
      <w:r w:rsidRPr="001F30E1">
        <w:rPr>
          <w:sz w:val="28"/>
        </w:rPr>
        <w:t xml:space="preserve"> </w:t>
      </w:r>
      <w:r w:rsidRPr="001F30E1">
        <w:rPr>
          <w:spacing w:val="-6"/>
          <w:sz w:val="28"/>
        </w:rPr>
        <w:t>проектов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60FD">
        <w:rPr>
          <w:b w:val="0"/>
          <w:spacing w:val="-4"/>
          <w:sz w:val="28"/>
          <w:szCs w:val="28"/>
        </w:rPr>
        <w:t>3.1.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Сопровождение</w:t>
      </w:r>
      <w:r w:rsidRPr="009660FD">
        <w:rPr>
          <w:b w:val="0"/>
          <w:spacing w:val="-9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Инвестиционных проектов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на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 xml:space="preserve">территории </w:t>
      </w:r>
      <w:r w:rsidR="0086691C">
        <w:rPr>
          <w:b w:val="0"/>
          <w:spacing w:val="-4"/>
          <w:sz w:val="28"/>
          <w:szCs w:val="28"/>
        </w:rPr>
        <w:t>Каратузского района</w:t>
      </w:r>
      <w:r w:rsidRPr="009660FD">
        <w:rPr>
          <w:b w:val="0"/>
          <w:spacing w:val="-2"/>
          <w:sz w:val="28"/>
          <w:szCs w:val="28"/>
        </w:rPr>
        <w:t>: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60FD">
        <w:rPr>
          <w:b w:val="0"/>
          <w:spacing w:val="-6"/>
          <w:sz w:val="28"/>
          <w:szCs w:val="28"/>
        </w:rPr>
        <w:t>оказания</w:t>
      </w:r>
      <w:r w:rsidRPr="009660FD">
        <w:rPr>
          <w:b w:val="0"/>
          <w:spacing w:val="-7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информационного,</w:t>
      </w:r>
      <w:r w:rsidRPr="009660FD">
        <w:rPr>
          <w:b w:val="0"/>
          <w:spacing w:val="-2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консультационного</w:t>
      </w:r>
      <w:r w:rsidRPr="009660FD">
        <w:rPr>
          <w:b w:val="0"/>
          <w:spacing w:val="1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содействия;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60FD">
        <w:rPr>
          <w:b w:val="0"/>
          <w:sz w:val="28"/>
          <w:szCs w:val="28"/>
        </w:rPr>
        <w:t xml:space="preserve">подбора по имеющимся на территории </w:t>
      </w:r>
      <w:r w:rsidR="00E87874">
        <w:rPr>
          <w:b w:val="0"/>
          <w:sz w:val="28"/>
          <w:szCs w:val="28"/>
        </w:rPr>
        <w:t>Каратузского района</w:t>
      </w:r>
      <w:r w:rsidRPr="009660FD">
        <w:rPr>
          <w:b w:val="0"/>
          <w:sz w:val="28"/>
          <w:szCs w:val="28"/>
        </w:rPr>
        <w:t xml:space="preserve"> инвестиционным площадкам для реализации инвестиционных проектов;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60FD">
        <w:rPr>
          <w:b w:val="0"/>
          <w:sz w:val="28"/>
          <w:szCs w:val="28"/>
        </w:rPr>
        <w:t xml:space="preserve">представления информации об инвестиционных возможностях и инвестиционном потенциале </w:t>
      </w:r>
      <w:r w:rsidR="00F13C69">
        <w:rPr>
          <w:b w:val="0"/>
          <w:sz w:val="28"/>
          <w:szCs w:val="28"/>
        </w:rPr>
        <w:t>Каратузского района</w:t>
      </w:r>
      <w:r w:rsidRPr="009660FD">
        <w:rPr>
          <w:b w:val="0"/>
          <w:spacing w:val="-2"/>
          <w:sz w:val="28"/>
          <w:szCs w:val="28"/>
        </w:rPr>
        <w:t>;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60FD">
        <w:rPr>
          <w:b w:val="0"/>
          <w:sz w:val="28"/>
          <w:szCs w:val="28"/>
        </w:rPr>
        <w:t xml:space="preserve">подготовки предложений по организации предоставления мер государственной, региональной и муниципальной поддержки или использования </w:t>
      </w:r>
      <w:r w:rsidRPr="009660FD">
        <w:rPr>
          <w:b w:val="0"/>
          <w:spacing w:val="-2"/>
          <w:sz w:val="28"/>
          <w:szCs w:val="28"/>
        </w:rPr>
        <w:t>механизма государственно-частного партнерства;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60FD">
        <w:rPr>
          <w:b w:val="0"/>
          <w:sz w:val="28"/>
          <w:szCs w:val="28"/>
        </w:rPr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pacing w:val="-6"/>
          <w:sz w:val="28"/>
          <w:szCs w:val="28"/>
        </w:rPr>
      </w:pPr>
      <w:r w:rsidRPr="009660FD">
        <w:rPr>
          <w:b w:val="0"/>
          <w:spacing w:val="-2"/>
          <w:sz w:val="28"/>
          <w:szCs w:val="28"/>
        </w:rPr>
        <w:t>координации</w:t>
      </w:r>
      <w:r w:rsidRPr="009660FD">
        <w:rPr>
          <w:b w:val="0"/>
          <w:spacing w:val="-13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по</w:t>
      </w:r>
      <w:r w:rsidRPr="009660FD">
        <w:rPr>
          <w:b w:val="0"/>
          <w:spacing w:val="-13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осуществлению</w:t>
      </w:r>
      <w:r w:rsidRPr="009660FD">
        <w:rPr>
          <w:b w:val="0"/>
          <w:spacing w:val="-14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мер</w:t>
      </w:r>
      <w:r w:rsidRPr="009660FD">
        <w:rPr>
          <w:b w:val="0"/>
          <w:spacing w:val="-13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содействия</w:t>
      </w:r>
      <w:r w:rsidRPr="009660FD">
        <w:rPr>
          <w:b w:val="0"/>
          <w:spacing w:val="-13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в</w:t>
      </w:r>
      <w:r w:rsidRPr="009660FD">
        <w:rPr>
          <w:b w:val="0"/>
          <w:spacing w:val="-14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прохождении</w:t>
      </w:r>
      <w:r w:rsidRPr="009660FD">
        <w:rPr>
          <w:b w:val="0"/>
          <w:spacing w:val="-10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 xml:space="preserve">инициатором </w:t>
      </w:r>
      <w:r w:rsidRPr="009660FD">
        <w:rPr>
          <w:b w:val="0"/>
          <w:spacing w:val="-6"/>
          <w:sz w:val="28"/>
          <w:szCs w:val="28"/>
        </w:rPr>
        <w:t>инвестиционного</w:t>
      </w:r>
      <w:r w:rsidRPr="009660FD">
        <w:rPr>
          <w:b w:val="0"/>
          <w:spacing w:val="-1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проекта</w:t>
      </w:r>
      <w:r w:rsidRPr="009660FD">
        <w:rPr>
          <w:b w:val="0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установленных</w:t>
      </w:r>
      <w:r w:rsidRPr="009660FD">
        <w:rPr>
          <w:b w:val="0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законодательством</w:t>
      </w:r>
      <w:r w:rsidRPr="009660FD">
        <w:rPr>
          <w:b w:val="0"/>
          <w:spacing w:val="-1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Российской</w:t>
      </w:r>
      <w:r w:rsidRPr="009660FD">
        <w:rPr>
          <w:b w:val="0"/>
          <w:spacing w:val="2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Федерации,</w:t>
      </w:r>
      <w:r w:rsidR="00012148" w:rsidRPr="009660FD">
        <w:rPr>
          <w:b w:val="0"/>
          <w:spacing w:val="-6"/>
          <w:sz w:val="28"/>
          <w:szCs w:val="28"/>
        </w:rPr>
        <w:t xml:space="preserve"> </w:t>
      </w:r>
    </w:p>
    <w:p w:rsidR="00BD6FDE" w:rsidRPr="009660FD" w:rsidRDefault="00F13C69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Каратузского района</w:t>
      </w:r>
      <w:r w:rsidR="00BD6FDE" w:rsidRPr="009660FD">
        <w:rPr>
          <w:b w:val="0"/>
          <w:spacing w:val="-14"/>
          <w:sz w:val="28"/>
          <w:szCs w:val="28"/>
        </w:rPr>
        <w:t xml:space="preserve"> </w:t>
      </w:r>
      <w:r w:rsidR="00BD6FDE" w:rsidRPr="009660FD">
        <w:rPr>
          <w:b w:val="0"/>
          <w:spacing w:val="-2"/>
          <w:sz w:val="28"/>
          <w:szCs w:val="28"/>
        </w:rPr>
        <w:t>процедур, согласований,</w:t>
      </w:r>
      <w:r w:rsidR="00BD6FDE" w:rsidRPr="009660FD">
        <w:rPr>
          <w:b w:val="0"/>
          <w:spacing w:val="-16"/>
          <w:sz w:val="28"/>
          <w:szCs w:val="28"/>
        </w:rPr>
        <w:t xml:space="preserve"> </w:t>
      </w:r>
      <w:r w:rsidR="00BD6FDE" w:rsidRPr="009660FD">
        <w:rPr>
          <w:b w:val="0"/>
          <w:spacing w:val="-2"/>
          <w:sz w:val="28"/>
          <w:szCs w:val="28"/>
        </w:rPr>
        <w:t>разрешений,</w:t>
      </w:r>
      <w:r w:rsidR="00BD6FDE" w:rsidRPr="009660FD">
        <w:rPr>
          <w:b w:val="0"/>
          <w:spacing w:val="-15"/>
          <w:sz w:val="28"/>
          <w:szCs w:val="28"/>
        </w:rPr>
        <w:t xml:space="preserve"> </w:t>
      </w:r>
      <w:r w:rsidR="00BD6FDE" w:rsidRPr="009660FD">
        <w:rPr>
          <w:b w:val="0"/>
          <w:spacing w:val="-2"/>
          <w:sz w:val="28"/>
          <w:szCs w:val="28"/>
        </w:rPr>
        <w:t>необходимых</w:t>
      </w:r>
      <w:r w:rsidR="00BD6FDE" w:rsidRPr="009660FD">
        <w:rPr>
          <w:b w:val="0"/>
          <w:spacing w:val="-16"/>
          <w:sz w:val="28"/>
          <w:szCs w:val="28"/>
        </w:rPr>
        <w:t xml:space="preserve"> </w:t>
      </w:r>
      <w:r w:rsidR="00BD6FDE" w:rsidRPr="009660FD">
        <w:rPr>
          <w:b w:val="0"/>
          <w:spacing w:val="-2"/>
          <w:sz w:val="28"/>
          <w:szCs w:val="28"/>
        </w:rPr>
        <w:t>для</w:t>
      </w:r>
      <w:r w:rsidR="00BD6FDE" w:rsidRPr="009660FD">
        <w:rPr>
          <w:b w:val="0"/>
          <w:spacing w:val="-15"/>
          <w:sz w:val="28"/>
          <w:szCs w:val="28"/>
        </w:rPr>
        <w:t xml:space="preserve"> </w:t>
      </w:r>
      <w:r w:rsidR="00BD6FDE" w:rsidRPr="009660FD">
        <w:rPr>
          <w:b w:val="0"/>
          <w:spacing w:val="-2"/>
          <w:sz w:val="28"/>
          <w:szCs w:val="28"/>
        </w:rPr>
        <w:t>реализации</w:t>
      </w:r>
      <w:r w:rsidR="00BD6FDE" w:rsidRPr="009660FD">
        <w:rPr>
          <w:b w:val="0"/>
          <w:spacing w:val="-16"/>
          <w:sz w:val="28"/>
          <w:szCs w:val="28"/>
        </w:rPr>
        <w:t xml:space="preserve"> </w:t>
      </w:r>
      <w:r w:rsidR="00BD6FDE" w:rsidRPr="009660FD">
        <w:rPr>
          <w:b w:val="0"/>
          <w:spacing w:val="-2"/>
          <w:sz w:val="28"/>
          <w:szCs w:val="28"/>
        </w:rPr>
        <w:t>инвестиционного</w:t>
      </w:r>
      <w:r w:rsidR="00BD6FDE" w:rsidRPr="009660FD">
        <w:rPr>
          <w:b w:val="0"/>
          <w:spacing w:val="-15"/>
          <w:sz w:val="28"/>
          <w:szCs w:val="28"/>
        </w:rPr>
        <w:t xml:space="preserve"> </w:t>
      </w:r>
      <w:r w:rsidR="00BD6FDE" w:rsidRPr="009660FD">
        <w:rPr>
          <w:b w:val="0"/>
          <w:spacing w:val="-2"/>
          <w:sz w:val="28"/>
          <w:szCs w:val="28"/>
        </w:rPr>
        <w:t>проекта;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60FD">
        <w:rPr>
          <w:b w:val="0"/>
          <w:sz w:val="28"/>
          <w:szCs w:val="28"/>
        </w:rPr>
        <w:t xml:space="preserve">оказания содействия в поиске дополнительного финансирования для реализации инвестиционного проекта, нефинансовых партнеров (по снабжению, </w:t>
      </w:r>
      <w:r w:rsidRPr="009660FD">
        <w:rPr>
          <w:b w:val="0"/>
          <w:spacing w:val="-2"/>
          <w:sz w:val="28"/>
          <w:szCs w:val="28"/>
        </w:rPr>
        <w:t>внедрению</w:t>
      </w:r>
      <w:r w:rsidRPr="009660FD">
        <w:rPr>
          <w:b w:val="0"/>
          <w:spacing w:val="-9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новых</w:t>
      </w:r>
      <w:r w:rsidRPr="009660FD">
        <w:rPr>
          <w:b w:val="0"/>
          <w:spacing w:val="-6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технологий,</w:t>
      </w:r>
      <w:r w:rsidRPr="009660FD">
        <w:rPr>
          <w:b w:val="0"/>
          <w:spacing w:val="-10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продвижения</w:t>
      </w:r>
      <w:r w:rsidRPr="009660FD">
        <w:rPr>
          <w:b w:val="0"/>
          <w:spacing w:val="-7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продукции</w:t>
      </w:r>
      <w:r w:rsidRPr="009660FD">
        <w:rPr>
          <w:b w:val="0"/>
          <w:spacing w:val="-7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и</w:t>
      </w:r>
      <w:r w:rsidRPr="009660FD">
        <w:rPr>
          <w:b w:val="0"/>
          <w:spacing w:val="-7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т.д.);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60FD">
        <w:rPr>
          <w:b w:val="0"/>
          <w:sz w:val="28"/>
          <w:szCs w:val="28"/>
        </w:rPr>
        <w:t xml:space="preserve">рассмотрения иных вопросов, относящихся к инвестиционной деятельности </w:t>
      </w:r>
      <w:r w:rsidRPr="009660FD">
        <w:rPr>
          <w:b w:val="0"/>
          <w:spacing w:val="-2"/>
          <w:sz w:val="28"/>
          <w:szCs w:val="28"/>
        </w:rPr>
        <w:t>Администрации.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</w:p>
    <w:p w:rsidR="00BD6FDE" w:rsidRPr="000E6DF4" w:rsidRDefault="00BD6FDE" w:rsidP="00753B99">
      <w:pPr>
        <w:pStyle w:val="afe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0E6DF4">
        <w:rPr>
          <w:spacing w:val="-6"/>
          <w:sz w:val="28"/>
          <w:szCs w:val="28"/>
        </w:rPr>
        <w:t>Ведение</w:t>
      </w:r>
      <w:r w:rsidRPr="000E6DF4">
        <w:rPr>
          <w:spacing w:val="-5"/>
          <w:sz w:val="28"/>
          <w:szCs w:val="28"/>
        </w:rPr>
        <w:t xml:space="preserve"> </w:t>
      </w:r>
      <w:r w:rsidRPr="000E6DF4">
        <w:rPr>
          <w:spacing w:val="-6"/>
          <w:sz w:val="28"/>
          <w:szCs w:val="28"/>
        </w:rPr>
        <w:t>реестра</w:t>
      </w:r>
      <w:r w:rsidRPr="000E6DF4">
        <w:rPr>
          <w:spacing w:val="-4"/>
          <w:sz w:val="28"/>
          <w:szCs w:val="28"/>
        </w:rPr>
        <w:t xml:space="preserve"> </w:t>
      </w:r>
      <w:r w:rsidRPr="000E6DF4">
        <w:rPr>
          <w:spacing w:val="-6"/>
          <w:sz w:val="28"/>
          <w:szCs w:val="28"/>
        </w:rPr>
        <w:t>инвестиционных</w:t>
      </w:r>
      <w:r w:rsidRPr="000E6DF4">
        <w:rPr>
          <w:spacing w:val="-1"/>
          <w:sz w:val="28"/>
          <w:szCs w:val="28"/>
        </w:rPr>
        <w:t xml:space="preserve"> </w:t>
      </w:r>
      <w:r w:rsidRPr="000E6DF4">
        <w:rPr>
          <w:spacing w:val="-6"/>
          <w:sz w:val="28"/>
          <w:szCs w:val="28"/>
        </w:rPr>
        <w:t>проектов</w:t>
      </w:r>
    </w:p>
    <w:p w:rsidR="00BD6FDE" w:rsidRPr="009660FD" w:rsidRDefault="00BD6FDE" w:rsidP="00753B99">
      <w:pPr>
        <w:pStyle w:val="afe"/>
        <w:widowControl w:val="0"/>
        <w:numPr>
          <w:ilvl w:val="1"/>
          <w:numId w:val="29"/>
        </w:numPr>
        <w:tabs>
          <w:tab w:val="left" w:pos="1463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9660FD">
        <w:rPr>
          <w:b w:val="0"/>
          <w:sz w:val="28"/>
          <w:szCs w:val="28"/>
        </w:rPr>
        <w:t>Инвестиционные</w:t>
      </w:r>
      <w:r w:rsidRPr="009660FD">
        <w:rPr>
          <w:b w:val="0"/>
          <w:spacing w:val="-12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проекты,</w:t>
      </w:r>
      <w:r w:rsidRPr="009660FD">
        <w:rPr>
          <w:b w:val="0"/>
          <w:spacing w:val="-12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сопровождаемые</w:t>
      </w:r>
      <w:r w:rsidRPr="009660FD">
        <w:rPr>
          <w:b w:val="0"/>
          <w:spacing w:val="-11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Уполномоченным</w:t>
      </w:r>
      <w:r w:rsidRPr="009660FD">
        <w:rPr>
          <w:b w:val="0"/>
          <w:spacing w:val="-12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 xml:space="preserve">органом, </w:t>
      </w:r>
      <w:r w:rsidRPr="009660FD">
        <w:rPr>
          <w:b w:val="0"/>
          <w:spacing w:val="-2"/>
          <w:sz w:val="28"/>
          <w:szCs w:val="28"/>
        </w:rPr>
        <w:t>включаются</w:t>
      </w:r>
      <w:r w:rsidRPr="009660FD">
        <w:rPr>
          <w:b w:val="0"/>
          <w:spacing w:val="-10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в</w:t>
      </w:r>
      <w:r w:rsidRPr="009660FD">
        <w:rPr>
          <w:b w:val="0"/>
          <w:spacing w:val="-11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Реестр</w:t>
      </w:r>
      <w:r w:rsidRPr="009660FD">
        <w:rPr>
          <w:b w:val="0"/>
          <w:spacing w:val="-12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по</w:t>
      </w:r>
      <w:r w:rsidRPr="009660FD">
        <w:rPr>
          <w:b w:val="0"/>
          <w:spacing w:val="-11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форме</w:t>
      </w:r>
      <w:r w:rsidRPr="009660FD">
        <w:rPr>
          <w:b w:val="0"/>
          <w:spacing w:val="-10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согласно</w:t>
      </w:r>
      <w:r w:rsidRPr="009660FD">
        <w:rPr>
          <w:b w:val="0"/>
          <w:spacing w:val="-9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приложению</w:t>
      </w:r>
      <w:r w:rsidRPr="009660FD">
        <w:rPr>
          <w:b w:val="0"/>
          <w:spacing w:val="-14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3</w:t>
      </w:r>
      <w:r w:rsidRPr="009660FD">
        <w:rPr>
          <w:b w:val="0"/>
          <w:spacing w:val="-9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к</w:t>
      </w:r>
      <w:r w:rsidRPr="009660FD">
        <w:rPr>
          <w:b w:val="0"/>
          <w:spacing w:val="-10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настоящему</w:t>
      </w:r>
      <w:r w:rsidRPr="009660FD">
        <w:rPr>
          <w:b w:val="0"/>
          <w:spacing w:val="-12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Регламенту.</w:t>
      </w:r>
    </w:p>
    <w:p w:rsidR="00BD6FDE" w:rsidRPr="009660FD" w:rsidRDefault="00BD6FDE" w:rsidP="00753B99">
      <w:pPr>
        <w:pStyle w:val="afe"/>
        <w:widowControl w:val="0"/>
        <w:numPr>
          <w:ilvl w:val="1"/>
          <w:numId w:val="29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9660FD">
        <w:rPr>
          <w:b w:val="0"/>
          <w:spacing w:val="-6"/>
          <w:sz w:val="28"/>
          <w:szCs w:val="28"/>
        </w:rPr>
        <w:t>Ведение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Реестра</w:t>
      </w:r>
      <w:r w:rsidRPr="009660FD">
        <w:rPr>
          <w:b w:val="0"/>
          <w:spacing w:val="-2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осуществляется</w:t>
      </w:r>
      <w:r w:rsidRPr="009660FD">
        <w:rPr>
          <w:b w:val="0"/>
          <w:spacing w:val="1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Уполномоченным</w:t>
      </w:r>
      <w:r w:rsidRPr="009660FD">
        <w:rPr>
          <w:b w:val="0"/>
          <w:spacing w:val="-5"/>
          <w:sz w:val="28"/>
          <w:szCs w:val="28"/>
        </w:rPr>
        <w:t xml:space="preserve"> </w:t>
      </w:r>
      <w:r w:rsidRPr="009660FD">
        <w:rPr>
          <w:b w:val="0"/>
          <w:spacing w:val="-6"/>
          <w:sz w:val="28"/>
          <w:szCs w:val="28"/>
        </w:rPr>
        <w:t>органом.</w:t>
      </w:r>
    </w:p>
    <w:p w:rsidR="00BD6FDE" w:rsidRPr="009660FD" w:rsidRDefault="00BD6FDE" w:rsidP="00753B99">
      <w:pPr>
        <w:pStyle w:val="afe"/>
        <w:widowControl w:val="0"/>
        <w:numPr>
          <w:ilvl w:val="1"/>
          <w:numId w:val="29"/>
        </w:numPr>
        <w:tabs>
          <w:tab w:val="left" w:pos="1528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9660FD">
        <w:rPr>
          <w:b w:val="0"/>
          <w:sz w:val="28"/>
          <w:szCs w:val="28"/>
        </w:rPr>
        <w:t xml:space="preserve">Уполномоченный орган совместно с инициатором инвестиционного </w:t>
      </w:r>
      <w:r w:rsidRPr="009660FD">
        <w:rPr>
          <w:b w:val="0"/>
          <w:spacing w:val="-4"/>
          <w:sz w:val="28"/>
          <w:szCs w:val="28"/>
        </w:rPr>
        <w:t>проекта</w:t>
      </w:r>
      <w:r w:rsidRPr="009660FD">
        <w:rPr>
          <w:b w:val="0"/>
          <w:spacing w:val="-9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не</w:t>
      </w:r>
      <w:r w:rsidRPr="009660FD">
        <w:rPr>
          <w:b w:val="0"/>
          <w:spacing w:val="-9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реже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1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раза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в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полгода</w:t>
      </w:r>
      <w:r w:rsidRPr="009660FD">
        <w:rPr>
          <w:b w:val="0"/>
          <w:spacing w:val="-9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проводит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мониторинг</w:t>
      </w:r>
      <w:r w:rsidRPr="009660FD">
        <w:rPr>
          <w:b w:val="0"/>
          <w:spacing w:val="-9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>реализации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pacing w:val="-4"/>
          <w:sz w:val="28"/>
          <w:szCs w:val="28"/>
        </w:rPr>
        <w:t xml:space="preserve">инвестиционного </w:t>
      </w:r>
      <w:r w:rsidRPr="009660FD">
        <w:rPr>
          <w:b w:val="0"/>
          <w:sz w:val="28"/>
          <w:szCs w:val="28"/>
        </w:rPr>
        <w:t>проекта, включенного в Реестр.</w:t>
      </w:r>
    </w:p>
    <w:p w:rsidR="00BD6FDE" w:rsidRPr="009660FD" w:rsidRDefault="00BD6FDE" w:rsidP="00753B99">
      <w:pPr>
        <w:pStyle w:val="a7"/>
        <w:spacing w:after="0"/>
        <w:ind w:firstLine="709"/>
        <w:jc w:val="both"/>
        <w:rPr>
          <w:b w:val="0"/>
          <w:sz w:val="28"/>
          <w:szCs w:val="28"/>
        </w:rPr>
      </w:pPr>
      <w:r w:rsidRPr="009660FD">
        <w:rPr>
          <w:b w:val="0"/>
          <w:sz w:val="28"/>
          <w:szCs w:val="28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</w:t>
      </w:r>
      <w:r w:rsidRPr="009660FD">
        <w:rPr>
          <w:b w:val="0"/>
          <w:spacing w:val="-4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инвестиционного</w:t>
      </w:r>
      <w:r w:rsidRPr="009660FD">
        <w:rPr>
          <w:b w:val="0"/>
          <w:spacing w:val="-3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проекта</w:t>
      </w:r>
      <w:r w:rsidRPr="009660FD">
        <w:rPr>
          <w:b w:val="0"/>
          <w:spacing w:val="-3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прекращается,</w:t>
      </w:r>
      <w:r w:rsidRPr="009660FD">
        <w:rPr>
          <w:b w:val="0"/>
          <w:spacing w:val="-5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о</w:t>
      </w:r>
      <w:r w:rsidRPr="009660FD">
        <w:rPr>
          <w:b w:val="0"/>
          <w:spacing w:val="-3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чем</w:t>
      </w:r>
      <w:r w:rsidRPr="009660FD">
        <w:rPr>
          <w:b w:val="0"/>
          <w:spacing w:val="-3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в</w:t>
      </w:r>
      <w:r w:rsidRPr="009660FD">
        <w:rPr>
          <w:b w:val="0"/>
          <w:spacing w:val="-5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письменном</w:t>
      </w:r>
      <w:r w:rsidRPr="009660FD">
        <w:rPr>
          <w:b w:val="0"/>
          <w:spacing w:val="-1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 xml:space="preserve">виде </w:t>
      </w:r>
      <w:r w:rsidRPr="009660FD">
        <w:rPr>
          <w:b w:val="0"/>
          <w:spacing w:val="-2"/>
          <w:sz w:val="28"/>
          <w:szCs w:val="28"/>
        </w:rPr>
        <w:t>сообщается</w:t>
      </w:r>
      <w:r w:rsidRPr="009660FD">
        <w:rPr>
          <w:b w:val="0"/>
          <w:spacing w:val="-13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инициатору</w:t>
      </w:r>
      <w:r w:rsidRPr="009660FD">
        <w:rPr>
          <w:b w:val="0"/>
          <w:spacing w:val="-14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инвестиционного</w:t>
      </w:r>
      <w:r w:rsidRPr="009660FD">
        <w:rPr>
          <w:b w:val="0"/>
          <w:spacing w:val="-12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проекта</w:t>
      </w:r>
      <w:r w:rsidRPr="009660FD">
        <w:rPr>
          <w:b w:val="0"/>
          <w:spacing w:val="-13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не</w:t>
      </w:r>
      <w:r w:rsidRPr="009660FD">
        <w:rPr>
          <w:b w:val="0"/>
          <w:spacing w:val="-13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позднее</w:t>
      </w:r>
      <w:r w:rsidRPr="009660FD">
        <w:rPr>
          <w:b w:val="0"/>
          <w:spacing w:val="-13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7</w:t>
      </w:r>
      <w:r w:rsidRPr="009660FD">
        <w:rPr>
          <w:b w:val="0"/>
          <w:spacing w:val="-12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рабочих</w:t>
      </w:r>
      <w:r w:rsidRPr="009660FD">
        <w:rPr>
          <w:b w:val="0"/>
          <w:spacing w:val="-9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>дней</w:t>
      </w:r>
      <w:r w:rsidRPr="009660FD">
        <w:rPr>
          <w:b w:val="0"/>
          <w:spacing w:val="-12"/>
          <w:sz w:val="28"/>
          <w:szCs w:val="28"/>
        </w:rPr>
        <w:t xml:space="preserve"> </w:t>
      </w:r>
      <w:proofErr w:type="gramStart"/>
      <w:r w:rsidRPr="009660FD">
        <w:rPr>
          <w:b w:val="0"/>
          <w:spacing w:val="-2"/>
          <w:sz w:val="28"/>
          <w:szCs w:val="28"/>
        </w:rPr>
        <w:t>с</w:t>
      </w:r>
      <w:r w:rsidRPr="009660FD">
        <w:rPr>
          <w:b w:val="0"/>
          <w:spacing w:val="-13"/>
          <w:sz w:val="28"/>
          <w:szCs w:val="28"/>
        </w:rPr>
        <w:t xml:space="preserve"> </w:t>
      </w:r>
      <w:r w:rsidRPr="009660FD">
        <w:rPr>
          <w:b w:val="0"/>
          <w:spacing w:val="-2"/>
          <w:sz w:val="28"/>
          <w:szCs w:val="28"/>
        </w:rPr>
        <w:t xml:space="preserve">даты </w:t>
      </w:r>
      <w:r w:rsidRPr="009660FD">
        <w:rPr>
          <w:b w:val="0"/>
          <w:sz w:val="28"/>
          <w:szCs w:val="28"/>
        </w:rPr>
        <w:t>установления</w:t>
      </w:r>
      <w:proofErr w:type="gramEnd"/>
      <w:r w:rsidRPr="009660FD">
        <w:rPr>
          <w:b w:val="0"/>
          <w:spacing w:val="-6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таких</w:t>
      </w:r>
      <w:r w:rsidRPr="009660FD">
        <w:rPr>
          <w:b w:val="0"/>
          <w:spacing w:val="-8"/>
          <w:sz w:val="28"/>
          <w:szCs w:val="28"/>
        </w:rPr>
        <w:t xml:space="preserve"> </w:t>
      </w:r>
      <w:r w:rsidRPr="009660FD">
        <w:rPr>
          <w:b w:val="0"/>
          <w:sz w:val="28"/>
          <w:szCs w:val="28"/>
        </w:rPr>
        <w:t>обстоятельств.</w:t>
      </w:r>
    </w:p>
    <w:p w:rsidR="00BD6FDE" w:rsidRPr="00EF650A" w:rsidRDefault="00BD6FDE" w:rsidP="00753B99">
      <w:pPr>
        <w:pStyle w:val="afe"/>
        <w:widowControl w:val="0"/>
        <w:numPr>
          <w:ilvl w:val="1"/>
          <w:numId w:val="29"/>
        </w:numPr>
        <w:tabs>
          <w:tab w:val="left" w:pos="1419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pacing w:val="-2"/>
          <w:sz w:val="28"/>
        </w:rPr>
        <w:t>Реестр</w:t>
      </w:r>
      <w:r w:rsidRPr="00EF650A">
        <w:rPr>
          <w:b w:val="0"/>
          <w:spacing w:val="-7"/>
          <w:sz w:val="28"/>
        </w:rPr>
        <w:t xml:space="preserve"> </w:t>
      </w:r>
      <w:r w:rsidRPr="00EF650A">
        <w:rPr>
          <w:b w:val="0"/>
          <w:spacing w:val="-2"/>
          <w:sz w:val="28"/>
        </w:rPr>
        <w:t>обновляется</w:t>
      </w:r>
      <w:r w:rsidRPr="00EF650A">
        <w:rPr>
          <w:b w:val="0"/>
          <w:spacing w:val="-6"/>
          <w:sz w:val="28"/>
        </w:rPr>
        <w:t xml:space="preserve"> </w:t>
      </w:r>
      <w:r w:rsidRPr="00EF650A">
        <w:rPr>
          <w:b w:val="0"/>
          <w:spacing w:val="-2"/>
          <w:sz w:val="28"/>
        </w:rPr>
        <w:t>по</w:t>
      </w:r>
      <w:r w:rsidRPr="00EF650A">
        <w:rPr>
          <w:b w:val="0"/>
          <w:spacing w:val="-5"/>
          <w:sz w:val="28"/>
        </w:rPr>
        <w:t xml:space="preserve"> </w:t>
      </w:r>
      <w:r w:rsidRPr="00EF650A">
        <w:rPr>
          <w:b w:val="0"/>
          <w:spacing w:val="-2"/>
          <w:sz w:val="28"/>
        </w:rPr>
        <w:t>мере</w:t>
      </w:r>
      <w:r w:rsidRPr="00EF650A">
        <w:rPr>
          <w:b w:val="0"/>
          <w:spacing w:val="-6"/>
          <w:sz w:val="28"/>
        </w:rPr>
        <w:t xml:space="preserve"> </w:t>
      </w:r>
      <w:r w:rsidRPr="00EF650A">
        <w:rPr>
          <w:b w:val="0"/>
          <w:spacing w:val="-2"/>
          <w:sz w:val="28"/>
        </w:rPr>
        <w:t>принятия</w:t>
      </w:r>
      <w:r w:rsidRPr="00EF650A">
        <w:rPr>
          <w:b w:val="0"/>
          <w:spacing w:val="-6"/>
          <w:sz w:val="28"/>
        </w:rPr>
        <w:t xml:space="preserve"> </w:t>
      </w:r>
      <w:r w:rsidRPr="00EF650A">
        <w:rPr>
          <w:b w:val="0"/>
          <w:spacing w:val="-2"/>
          <w:sz w:val="28"/>
        </w:rPr>
        <w:t>к</w:t>
      </w:r>
      <w:r w:rsidRPr="00EF650A">
        <w:rPr>
          <w:b w:val="0"/>
          <w:spacing w:val="-6"/>
          <w:sz w:val="28"/>
        </w:rPr>
        <w:t xml:space="preserve"> </w:t>
      </w:r>
      <w:r w:rsidRPr="00EF650A">
        <w:rPr>
          <w:b w:val="0"/>
          <w:spacing w:val="-2"/>
          <w:sz w:val="28"/>
        </w:rPr>
        <w:t>сопровождению</w:t>
      </w:r>
      <w:r w:rsidRPr="00EF650A">
        <w:rPr>
          <w:b w:val="0"/>
          <w:spacing w:val="-4"/>
          <w:sz w:val="28"/>
        </w:rPr>
        <w:t xml:space="preserve"> </w:t>
      </w:r>
      <w:r w:rsidRPr="00EF650A">
        <w:rPr>
          <w:b w:val="0"/>
          <w:spacing w:val="-2"/>
          <w:sz w:val="28"/>
        </w:rPr>
        <w:t>инвестиционных проектов</w:t>
      </w:r>
      <w:r w:rsidRPr="00EF650A">
        <w:rPr>
          <w:b w:val="0"/>
          <w:spacing w:val="-16"/>
          <w:sz w:val="28"/>
        </w:rPr>
        <w:t xml:space="preserve"> </w:t>
      </w:r>
      <w:r w:rsidRPr="00EF650A">
        <w:rPr>
          <w:b w:val="0"/>
          <w:spacing w:val="-2"/>
          <w:sz w:val="28"/>
        </w:rPr>
        <w:t>или</w:t>
      </w:r>
      <w:r w:rsidRPr="00EF650A">
        <w:rPr>
          <w:b w:val="0"/>
          <w:spacing w:val="-14"/>
          <w:sz w:val="28"/>
        </w:rPr>
        <w:t xml:space="preserve"> </w:t>
      </w:r>
      <w:r w:rsidRPr="00EF650A">
        <w:rPr>
          <w:b w:val="0"/>
          <w:spacing w:val="-2"/>
          <w:sz w:val="28"/>
        </w:rPr>
        <w:t>исключения</w:t>
      </w:r>
      <w:r w:rsidRPr="00EF650A">
        <w:rPr>
          <w:b w:val="0"/>
          <w:spacing w:val="-16"/>
          <w:sz w:val="28"/>
        </w:rPr>
        <w:t xml:space="preserve"> </w:t>
      </w:r>
      <w:r w:rsidRPr="00EF650A">
        <w:rPr>
          <w:b w:val="0"/>
          <w:spacing w:val="-2"/>
          <w:sz w:val="28"/>
        </w:rPr>
        <w:t>из</w:t>
      </w:r>
      <w:r w:rsidRPr="00EF650A">
        <w:rPr>
          <w:b w:val="0"/>
          <w:spacing w:val="-14"/>
          <w:sz w:val="28"/>
        </w:rPr>
        <w:t xml:space="preserve"> </w:t>
      </w:r>
      <w:r w:rsidRPr="00EF650A">
        <w:rPr>
          <w:b w:val="0"/>
          <w:spacing w:val="-2"/>
          <w:sz w:val="28"/>
        </w:rPr>
        <w:t>Реестра</w:t>
      </w:r>
      <w:r w:rsidRPr="00EF650A">
        <w:rPr>
          <w:b w:val="0"/>
          <w:spacing w:val="-16"/>
          <w:sz w:val="28"/>
        </w:rPr>
        <w:t xml:space="preserve"> </w:t>
      </w:r>
      <w:r w:rsidRPr="00EF650A">
        <w:rPr>
          <w:b w:val="0"/>
          <w:spacing w:val="-2"/>
          <w:sz w:val="28"/>
        </w:rPr>
        <w:t>инвестиционных</w:t>
      </w:r>
      <w:r w:rsidRPr="00EF650A">
        <w:rPr>
          <w:b w:val="0"/>
          <w:spacing w:val="-13"/>
          <w:sz w:val="28"/>
        </w:rPr>
        <w:t xml:space="preserve"> </w:t>
      </w:r>
      <w:r w:rsidRPr="00EF650A">
        <w:rPr>
          <w:b w:val="0"/>
          <w:spacing w:val="-2"/>
          <w:sz w:val="28"/>
        </w:rPr>
        <w:t>проектов</w:t>
      </w:r>
      <w:r w:rsidRPr="00EF650A">
        <w:rPr>
          <w:b w:val="0"/>
          <w:spacing w:val="-15"/>
          <w:sz w:val="28"/>
        </w:rPr>
        <w:t xml:space="preserve"> </w:t>
      </w:r>
      <w:r w:rsidRPr="00EF650A">
        <w:rPr>
          <w:b w:val="0"/>
          <w:spacing w:val="-2"/>
          <w:sz w:val="28"/>
        </w:rPr>
        <w:t>в</w:t>
      </w:r>
      <w:r w:rsidRPr="00EF650A">
        <w:rPr>
          <w:b w:val="0"/>
          <w:spacing w:val="-15"/>
          <w:sz w:val="28"/>
        </w:rPr>
        <w:t xml:space="preserve"> </w:t>
      </w:r>
      <w:r w:rsidRPr="00EF650A">
        <w:rPr>
          <w:b w:val="0"/>
          <w:spacing w:val="-2"/>
          <w:sz w:val="28"/>
        </w:rPr>
        <w:t>случае,</w:t>
      </w:r>
      <w:r w:rsidRPr="00EF650A">
        <w:rPr>
          <w:b w:val="0"/>
          <w:spacing w:val="-15"/>
          <w:sz w:val="28"/>
        </w:rPr>
        <w:t xml:space="preserve"> </w:t>
      </w:r>
      <w:r w:rsidRPr="00EF650A">
        <w:rPr>
          <w:b w:val="0"/>
          <w:spacing w:val="-2"/>
          <w:sz w:val="28"/>
        </w:rPr>
        <w:t xml:space="preserve">указанном </w:t>
      </w:r>
      <w:r w:rsidRPr="00EF650A">
        <w:rPr>
          <w:b w:val="0"/>
          <w:sz w:val="28"/>
        </w:rPr>
        <w:t>в</w:t>
      </w:r>
      <w:r w:rsidRPr="00EF650A">
        <w:rPr>
          <w:b w:val="0"/>
          <w:spacing w:val="-6"/>
          <w:sz w:val="28"/>
        </w:rPr>
        <w:t xml:space="preserve"> </w:t>
      </w:r>
      <w:r w:rsidRPr="00EF650A">
        <w:rPr>
          <w:b w:val="0"/>
          <w:sz w:val="28"/>
        </w:rPr>
        <w:t>пункте</w:t>
      </w:r>
      <w:r w:rsidRPr="00EF650A">
        <w:rPr>
          <w:b w:val="0"/>
          <w:spacing w:val="-5"/>
          <w:sz w:val="28"/>
        </w:rPr>
        <w:t xml:space="preserve"> </w:t>
      </w:r>
      <w:r w:rsidRPr="00EF650A">
        <w:rPr>
          <w:b w:val="0"/>
          <w:sz w:val="28"/>
        </w:rPr>
        <w:t>4.3</w:t>
      </w:r>
      <w:r w:rsidRPr="00EF650A">
        <w:rPr>
          <w:b w:val="0"/>
          <w:spacing w:val="-7"/>
          <w:sz w:val="28"/>
        </w:rPr>
        <w:t xml:space="preserve"> </w:t>
      </w:r>
      <w:r w:rsidRPr="00EF650A">
        <w:rPr>
          <w:b w:val="0"/>
          <w:sz w:val="28"/>
        </w:rPr>
        <w:t>настоящего</w:t>
      </w:r>
      <w:r w:rsidRPr="00EF650A">
        <w:rPr>
          <w:b w:val="0"/>
          <w:spacing w:val="-4"/>
          <w:sz w:val="28"/>
        </w:rPr>
        <w:t xml:space="preserve"> </w:t>
      </w:r>
      <w:r w:rsidRPr="00EF650A">
        <w:rPr>
          <w:b w:val="0"/>
          <w:sz w:val="28"/>
        </w:rPr>
        <w:t>Регламента.</w:t>
      </w:r>
    </w:p>
    <w:p w:rsidR="00BD6FDE" w:rsidRPr="00EF650A" w:rsidRDefault="00BD6FDE" w:rsidP="00753B99">
      <w:pPr>
        <w:pStyle w:val="afe"/>
        <w:widowControl w:val="0"/>
        <w:numPr>
          <w:ilvl w:val="1"/>
          <w:numId w:val="29"/>
        </w:numPr>
        <w:tabs>
          <w:tab w:val="left" w:pos="1410"/>
        </w:tabs>
        <w:autoSpaceDE w:val="0"/>
        <w:autoSpaceDN w:val="0"/>
        <w:ind w:left="0" w:firstLine="709"/>
        <w:contextualSpacing w:val="0"/>
        <w:jc w:val="both"/>
        <w:rPr>
          <w:b w:val="0"/>
          <w:sz w:val="28"/>
        </w:rPr>
      </w:pPr>
      <w:r w:rsidRPr="00EF650A">
        <w:rPr>
          <w:b w:val="0"/>
          <w:spacing w:val="-2"/>
          <w:sz w:val="28"/>
        </w:rPr>
        <w:t>Информация</w:t>
      </w:r>
      <w:r w:rsidRPr="00EF650A">
        <w:rPr>
          <w:b w:val="0"/>
          <w:spacing w:val="-16"/>
          <w:sz w:val="28"/>
        </w:rPr>
        <w:t xml:space="preserve"> </w:t>
      </w:r>
      <w:r w:rsidRPr="00EF650A">
        <w:rPr>
          <w:b w:val="0"/>
          <w:spacing w:val="-2"/>
          <w:sz w:val="28"/>
        </w:rPr>
        <w:t>о</w:t>
      </w:r>
      <w:r w:rsidRPr="00EF650A">
        <w:rPr>
          <w:b w:val="0"/>
          <w:spacing w:val="-15"/>
          <w:sz w:val="28"/>
        </w:rPr>
        <w:t xml:space="preserve"> </w:t>
      </w:r>
      <w:r w:rsidRPr="00EF650A">
        <w:rPr>
          <w:b w:val="0"/>
          <w:spacing w:val="-2"/>
          <w:sz w:val="28"/>
        </w:rPr>
        <w:t>ходе</w:t>
      </w:r>
      <w:r w:rsidRPr="00EF650A">
        <w:rPr>
          <w:b w:val="0"/>
          <w:spacing w:val="-16"/>
          <w:sz w:val="28"/>
        </w:rPr>
        <w:t xml:space="preserve"> </w:t>
      </w:r>
      <w:r w:rsidRPr="00EF650A">
        <w:rPr>
          <w:b w:val="0"/>
          <w:spacing w:val="-2"/>
          <w:sz w:val="28"/>
        </w:rPr>
        <w:t>реализации</w:t>
      </w:r>
      <w:r w:rsidRPr="00EF650A">
        <w:rPr>
          <w:b w:val="0"/>
          <w:spacing w:val="-15"/>
          <w:sz w:val="28"/>
        </w:rPr>
        <w:t xml:space="preserve"> </w:t>
      </w:r>
      <w:r w:rsidRPr="00EF650A">
        <w:rPr>
          <w:b w:val="0"/>
          <w:spacing w:val="-2"/>
          <w:sz w:val="28"/>
        </w:rPr>
        <w:t>инвестиционных</w:t>
      </w:r>
      <w:r w:rsidRPr="00EF650A">
        <w:rPr>
          <w:b w:val="0"/>
          <w:spacing w:val="-16"/>
          <w:sz w:val="28"/>
        </w:rPr>
        <w:t xml:space="preserve"> </w:t>
      </w:r>
      <w:r w:rsidRPr="00EF650A">
        <w:rPr>
          <w:b w:val="0"/>
          <w:spacing w:val="-2"/>
          <w:sz w:val="28"/>
        </w:rPr>
        <w:t>проектов,</w:t>
      </w:r>
      <w:r w:rsidRPr="00EF650A">
        <w:rPr>
          <w:b w:val="0"/>
          <w:spacing w:val="-14"/>
          <w:sz w:val="28"/>
        </w:rPr>
        <w:t xml:space="preserve"> </w:t>
      </w:r>
      <w:r w:rsidRPr="00EF650A">
        <w:rPr>
          <w:b w:val="0"/>
          <w:spacing w:val="-2"/>
          <w:sz w:val="28"/>
        </w:rPr>
        <w:t>включенных</w:t>
      </w:r>
      <w:r w:rsidRPr="00EF650A">
        <w:rPr>
          <w:b w:val="0"/>
          <w:spacing w:val="-14"/>
          <w:sz w:val="28"/>
        </w:rPr>
        <w:t xml:space="preserve"> </w:t>
      </w:r>
      <w:r w:rsidRPr="00EF650A">
        <w:rPr>
          <w:b w:val="0"/>
          <w:spacing w:val="-2"/>
          <w:sz w:val="28"/>
        </w:rPr>
        <w:t>в реестр,</w:t>
      </w:r>
      <w:r w:rsidRPr="00EF650A">
        <w:rPr>
          <w:b w:val="0"/>
          <w:spacing w:val="-13"/>
          <w:sz w:val="28"/>
        </w:rPr>
        <w:t xml:space="preserve"> </w:t>
      </w:r>
      <w:r w:rsidRPr="00EF650A">
        <w:rPr>
          <w:b w:val="0"/>
          <w:spacing w:val="-2"/>
          <w:sz w:val="28"/>
        </w:rPr>
        <w:t>размещается</w:t>
      </w:r>
      <w:r w:rsidRPr="00EF650A">
        <w:rPr>
          <w:b w:val="0"/>
          <w:spacing w:val="-13"/>
          <w:sz w:val="28"/>
        </w:rPr>
        <w:t xml:space="preserve"> </w:t>
      </w:r>
      <w:r w:rsidRPr="00EF650A">
        <w:rPr>
          <w:b w:val="0"/>
          <w:spacing w:val="-2"/>
          <w:sz w:val="28"/>
        </w:rPr>
        <w:t>на</w:t>
      </w:r>
      <w:r w:rsidRPr="00EF650A">
        <w:rPr>
          <w:b w:val="0"/>
          <w:spacing w:val="-13"/>
          <w:sz w:val="28"/>
        </w:rPr>
        <w:t xml:space="preserve"> </w:t>
      </w:r>
      <w:r w:rsidRPr="00EF650A">
        <w:rPr>
          <w:b w:val="0"/>
          <w:spacing w:val="-2"/>
          <w:sz w:val="28"/>
        </w:rPr>
        <w:t>официальном</w:t>
      </w:r>
      <w:r w:rsidRPr="00EF650A">
        <w:rPr>
          <w:b w:val="0"/>
          <w:spacing w:val="-12"/>
          <w:sz w:val="28"/>
        </w:rPr>
        <w:t xml:space="preserve"> </w:t>
      </w:r>
      <w:r w:rsidRPr="00EF650A">
        <w:rPr>
          <w:b w:val="0"/>
          <w:spacing w:val="-2"/>
          <w:sz w:val="28"/>
        </w:rPr>
        <w:t>сайте</w:t>
      </w:r>
      <w:r w:rsidRPr="00EF650A">
        <w:rPr>
          <w:b w:val="0"/>
          <w:spacing w:val="-9"/>
          <w:sz w:val="28"/>
        </w:rPr>
        <w:t xml:space="preserve"> </w:t>
      </w:r>
      <w:r w:rsidR="004A49D5">
        <w:rPr>
          <w:b w:val="0"/>
          <w:spacing w:val="-2"/>
          <w:sz w:val="28"/>
        </w:rPr>
        <w:t>Каратузского района</w:t>
      </w:r>
    </w:p>
    <w:p w:rsidR="00BD6FDE" w:rsidRPr="00EF650A" w:rsidRDefault="00BD6FDE" w:rsidP="00753B99">
      <w:pPr>
        <w:pStyle w:val="a7"/>
        <w:spacing w:after="0"/>
        <w:ind w:firstLine="709"/>
        <w:rPr>
          <w:b w:val="0"/>
        </w:rPr>
      </w:pPr>
    </w:p>
    <w:p w:rsidR="00BD6FDE" w:rsidRPr="00753B99" w:rsidRDefault="00BD6FDE" w:rsidP="00753B99">
      <w:pPr>
        <w:pStyle w:val="afe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ind w:left="0" w:firstLine="0"/>
        <w:contextualSpacing w:val="0"/>
        <w:jc w:val="center"/>
        <w:rPr>
          <w:sz w:val="28"/>
        </w:rPr>
      </w:pPr>
      <w:r w:rsidRPr="00753B99">
        <w:rPr>
          <w:spacing w:val="-6"/>
          <w:sz w:val="28"/>
        </w:rPr>
        <w:t>Заключительные</w:t>
      </w:r>
      <w:r w:rsidRPr="00753B99">
        <w:rPr>
          <w:spacing w:val="-2"/>
          <w:sz w:val="28"/>
        </w:rPr>
        <w:t xml:space="preserve"> положения</w:t>
      </w:r>
    </w:p>
    <w:p w:rsidR="00BD6FDE" w:rsidRPr="00732DAD" w:rsidRDefault="00732DAD" w:rsidP="00753B99">
      <w:pPr>
        <w:widowControl w:val="0"/>
        <w:tabs>
          <w:tab w:val="left" w:pos="1604"/>
        </w:tabs>
        <w:autoSpaceDE w:val="0"/>
        <w:autoSpaceDN w:val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5.1. </w:t>
      </w:r>
      <w:r w:rsidR="00BD6FDE" w:rsidRPr="00732DAD">
        <w:rPr>
          <w:b w:val="0"/>
          <w:sz w:val="28"/>
        </w:rPr>
        <w:t xml:space="preserve">Ответственность за достоверность сведений, предоставляемых в </w:t>
      </w:r>
      <w:r w:rsidR="00BD6FDE" w:rsidRPr="00732DAD">
        <w:rPr>
          <w:b w:val="0"/>
          <w:spacing w:val="-2"/>
          <w:sz w:val="28"/>
        </w:rPr>
        <w:t>администрацию,</w:t>
      </w:r>
      <w:r w:rsidR="00BD6FDE" w:rsidRPr="00732DAD">
        <w:rPr>
          <w:b w:val="0"/>
          <w:spacing w:val="-14"/>
          <w:sz w:val="28"/>
        </w:rPr>
        <w:t xml:space="preserve"> </w:t>
      </w:r>
      <w:r w:rsidR="00BD6FDE" w:rsidRPr="00732DAD">
        <w:rPr>
          <w:b w:val="0"/>
          <w:spacing w:val="-2"/>
          <w:sz w:val="28"/>
        </w:rPr>
        <w:t>несет</w:t>
      </w:r>
      <w:r w:rsidR="00BD6FDE" w:rsidRPr="00732DAD">
        <w:rPr>
          <w:b w:val="0"/>
          <w:spacing w:val="-14"/>
          <w:sz w:val="28"/>
        </w:rPr>
        <w:t xml:space="preserve"> </w:t>
      </w:r>
      <w:r w:rsidR="00BD6FDE" w:rsidRPr="00732DAD">
        <w:rPr>
          <w:b w:val="0"/>
          <w:spacing w:val="-2"/>
          <w:sz w:val="28"/>
        </w:rPr>
        <w:t>инвестор</w:t>
      </w:r>
      <w:r w:rsidR="00BD6FDE" w:rsidRPr="00732DAD">
        <w:rPr>
          <w:b w:val="0"/>
          <w:spacing w:val="-12"/>
          <w:sz w:val="28"/>
        </w:rPr>
        <w:t xml:space="preserve"> </w:t>
      </w:r>
      <w:r w:rsidR="00BD6FDE" w:rsidRPr="00732DAD">
        <w:rPr>
          <w:b w:val="0"/>
          <w:spacing w:val="-2"/>
          <w:sz w:val="28"/>
        </w:rPr>
        <w:t>и</w:t>
      </w:r>
      <w:r w:rsidR="00BD6FDE" w:rsidRPr="00732DAD">
        <w:rPr>
          <w:b w:val="0"/>
          <w:spacing w:val="-13"/>
          <w:sz w:val="28"/>
        </w:rPr>
        <w:t xml:space="preserve"> </w:t>
      </w:r>
      <w:r w:rsidR="00BD6FDE" w:rsidRPr="00732DAD">
        <w:rPr>
          <w:b w:val="0"/>
          <w:spacing w:val="-2"/>
          <w:sz w:val="28"/>
        </w:rPr>
        <w:t>(или)</w:t>
      </w:r>
      <w:r w:rsidR="00BD6FDE" w:rsidRPr="00732DAD">
        <w:rPr>
          <w:b w:val="0"/>
          <w:spacing w:val="-13"/>
          <w:sz w:val="28"/>
        </w:rPr>
        <w:t xml:space="preserve"> </w:t>
      </w:r>
      <w:r w:rsidR="00BD6FDE" w:rsidRPr="00732DAD">
        <w:rPr>
          <w:b w:val="0"/>
          <w:spacing w:val="-2"/>
          <w:sz w:val="28"/>
        </w:rPr>
        <w:t>инициатор</w:t>
      </w:r>
      <w:r w:rsidR="00BD6FDE" w:rsidRPr="00732DAD">
        <w:rPr>
          <w:b w:val="0"/>
          <w:spacing w:val="-15"/>
          <w:sz w:val="28"/>
        </w:rPr>
        <w:t xml:space="preserve"> </w:t>
      </w:r>
      <w:r w:rsidR="00BD6FDE" w:rsidRPr="00732DAD">
        <w:rPr>
          <w:b w:val="0"/>
          <w:spacing w:val="-2"/>
          <w:sz w:val="28"/>
        </w:rPr>
        <w:t>инвестиционного</w:t>
      </w:r>
      <w:r w:rsidR="00BD6FDE" w:rsidRPr="00732DAD">
        <w:rPr>
          <w:b w:val="0"/>
          <w:spacing w:val="-12"/>
          <w:sz w:val="28"/>
        </w:rPr>
        <w:t xml:space="preserve"> </w:t>
      </w:r>
      <w:r w:rsidR="00BD6FDE" w:rsidRPr="00732DAD">
        <w:rPr>
          <w:b w:val="0"/>
          <w:spacing w:val="-2"/>
          <w:sz w:val="28"/>
        </w:rPr>
        <w:t>проекта.</w:t>
      </w:r>
    </w:p>
    <w:p w:rsidR="00BD6FDE" w:rsidRPr="00732DAD" w:rsidRDefault="00BD6FDE" w:rsidP="00753B99">
      <w:pPr>
        <w:pStyle w:val="afe"/>
        <w:widowControl w:val="0"/>
        <w:numPr>
          <w:ilvl w:val="1"/>
          <w:numId w:val="34"/>
        </w:numPr>
        <w:autoSpaceDE w:val="0"/>
        <w:autoSpaceDN w:val="0"/>
        <w:ind w:left="0" w:firstLine="709"/>
        <w:jc w:val="both"/>
        <w:rPr>
          <w:b w:val="0"/>
          <w:sz w:val="28"/>
        </w:rPr>
      </w:pPr>
      <w:r w:rsidRPr="00732DAD">
        <w:rPr>
          <w:b w:val="0"/>
          <w:spacing w:val="-4"/>
          <w:sz w:val="28"/>
        </w:rPr>
        <w:t xml:space="preserve">Уполномоченный орган осуществляет ведение инвестиционных проектов, </w:t>
      </w:r>
      <w:r w:rsidRPr="00732DAD">
        <w:rPr>
          <w:b w:val="0"/>
          <w:sz w:val="28"/>
        </w:rPr>
        <w:t>регистрацию информации об этапах взаимодействия с инвесторами и (или) инициаторами</w:t>
      </w:r>
      <w:r w:rsidRPr="00732DAD">
        <w:rPr>
          <w:b w:val="0"/>
          <w:spacing w:val="-17"/>
          <w:sz w:val="28"/>
        </w:rPr>
        <w:t xml:space="preserve"> </w:t>
      </w:r>
      <w:r w:rsidRPr="00732DAD">
        <w:rPr>
          <w:b w:val="0"/>
          <w:sz w:val="28"/>
        </w:rPr>
        <w:t>инвестиционных</w:t>
      </w:r>
      <w:r w:rsidRPr="00732DAD">
        <w:rPr>
          <w:b w:val="0"/>
          <w:spacing w:val="-17"/>
          <w:sz w:val="28"/>
        </w:rPr>
        <w:t xml:space="preserve"> </w:t>
      </w:r>
      <w:r w:rsidRPr="00732DAD">
        <w:rPr>
          <w:b w:val="0"/>
          <w:sz w:val="28"/>
        </w:rPr>
        <w:t>проектов.</w:t>
      </w:r>
    </w:p>
    <w:p w:rsidR="00BD6FDE" w:rsidRPr="00EF650A" w:rsidRDefault="00BD6FDE" w:rsidP="00BD6FDE">
      <w:pPr>
        <w:jc w:val="both"/>
        <w:rPr>
          <w:b w:val="0"/>
          <w:sz w:val="28"/>
        </w:rPr>
        <w:sectPr w:rsidR="00BD6FDE" w:rsidRPr="00EF650A" w:rsidSect="004767E0">
          <w:pgSz w:w="11910" w:h="16840"/>
          <w:pgMar w:top="1134" w:right="851" w:bottom="1134" w:left="1701" w:header="720" w:footer="720" w:gutter="0"/>
          <w:cols w:space="720"/>
        </w:sectPr>
      </w:pPr>
    </w:p>
    <w:p w:rsidR="009E38B1" w:rsidRDefault="00E00952" w:rsidP="00753B99">
      <w:pPr>
        <w:tabs>
          <w:tab w:val="left" w:pos="7002"/>
        </w:tabs>
        <w:ind w:left="5812" w:right="244"/>
        <w:jc w:val="both"/>
        <w:rPr>
          <w:b w:val="0"/>
          <w:color w:val="303030"/>
          <w:spacing w:val="-4"/>
          <w:sz w:val="22"/>
        </w:rPr>
      </w:pPr>
      <w:r w:rsidRPr="009E38B1">
        <w:rPr>
          <w:b w:val="0"/>
          <w:color w:val="303030"/>
          <w:spacing w:val="-4"/>
          <w:sz w:val="22"/>
        </w:rPr>
        <w:t>Приложение</w:t>
      </w:r>
      <w:r w:rsidRPr="009E38B1">
        <w:rPr>
          <w:b w:val="0"/>
          <w:color w:val="303030"/>
          <w:spacing w:val="-10"/>
          <w:sz w:val="22"/>
        </w:rPr>
        <w:t xml:space="preserve"> 1</w:t>
      </w:r>
      <w:r w:rsidR="00BD6FDE" w:rsidRPr="009E38B1">
        <w:rPr>
          <w:b w:val="0"/>
          <w:color w:val="303030"/>
          <w:spacing w:val="-4"/>
          <w:sz w:val="22"/>
        </w:rPr>
        <w:t xml:space="preserve"> </w:t>
      </w:r>
    </w:p>
    <w:p w:rsidR="00BD6FDE" w:rsidRPr="00EF650A" w:rsidRDefault="009E38B1" w:rsidP="00753B99">
      <w:pPr>
        <w:tabs>
          <w:tab w:val="left" w:pos="7002"/>
        </w:tabs>
        <w:ind w:left="5812" w:right="244"/>
        <w:jc w:val="both"/>
        <w:rPr>
          <w:b w:val="0"/>
        </w:rPr>
      </w:pPr>
      <w:r>
        <w:rPr>
          <w:b w:val="0"/>
          <w:spacing w:val="-10"/>
          <w:sz w:val="22"/>
        </w:rPr>
        <w:t xml:space="preserve">к </w:t>
      </w:r>
      <w:r w:rsidR="00BD6FDE" w:rsidRPr="009E38B1">
        <w:rPr>
          <w:b w:val="0"/>
          <w:sz w:val="22"/>
        </w:rPr>
        <w:t>Регламенту сопровождения инвестиционных</w:t>
      </w:r>
      <w:r w:rsidR="00BD6FDE" w:rsidRPr="009E38B1">
        <w:rPr>
          <w:b w:val="0"/>
          <w:spacing w:val="5"/>
          <w:sz w:val="22"/>
        </w:rPr>
        <w:t xml:space="preserve"> </w:t>
      </w:r>
      <w:r w:rsidR="00BD6FDE" w:rsidRPr="009E38B1">
        <w:rPr>
          <w:b w:val="0"/>
          <w:sz w:val="22"/>
        </w:rPr>
        <w:t>проектов</w:t>
      </w:r>
      <w:r w:rsidR="00BD6FDE" w:rsidRPr="009E38B1">
        <w:rPr>
          <w:b w:val="0"/>
          <w:spacing w:val="5"/>
          <w:sz w:val="22"/>
        </w:rPr>
        <w:t xml:space="preserve"> </w:t>
      </w:r>
      <w:r w:rsidR="00BD6FDE" w:rsidRPr="009E38B1">
        <w:rPr>
          <w:b w:val="0"/>
          <w:sz w:val="22"/>
        </w:rPr>
        <w:t>по</w:t>
      </w:r>
      <w:r w:rsidR="00BD6FDE" w:rsidRPr="009E38B1">
        <w:rPr>
          <w:b w:val="0"/>
          <w:spacing w:val="5"/>
          <w:sz w:val="22"/>
        </w:rPr>
        <w:t xml:space="preserve"> </w:t>
      </w:r>
      <w:r w:rsidR="00BD6FDE" w:rsidRPr="009E38B1">
        <w:rPr>
          <w:b w:val="0"/>
          <w:spacing w:val="-2"/>
          <w:sz w:val="22"/>
        </w:rPr>
        <w:t>принципу</w:t>
      </w:r>
      <w:r>
        <w:rPr>
          <w:b w:val="0"/>
          <w:spacing w:val="-2"/>
          <w:sz w:val="22"/>
        </w:rPr>
        <w:t xml:space="preserve"> </w:t>
      </w:r>
      <w:r w:rsidR="00BD6FDE" w:rsidRPr="009E38B1">
        <w:rPr>
          <w:b w:val="0"/>
          <w:sz w:val="22"/>
        </w:rPr>
        <w:t xml:space="preserve">«одного окна», реализуемых и (или) планируемых к реализации на </w:t>
      </w:r>
      <w:r w:rsidR="00BD6FDE" w:rsidRPr="009E38B1">
        <w:rPr>
          <w:b w:val="0"/>
          <w:spacing w:val="-2"/>
          <w:sz w:val="22"/>
        </w:rPr>
        <w:t>территории</w:t>
      </w:r>
      <w:r w:rsidR="00E00952">
        <w:rPr>
          <w:b w:val="0"/>
          <w:spacing w:val="-2"/>
          <w:sz w:val="22"/>
        </w:rPr>
        <w:t xml:space="preserve"> </w:t>
      </w:r>
      <w:r>
        <w:rPr>
          <w:b w:val="0"/>
          <w:spacing w:val="-2"/>
          <w:sz w:val="22"/>
        </w:rPr>
        <w:t>Каратузского района</w:t>
      </w:r>
    </w:p>
    <w:p w:rsidR="00BD6FDE" w:rsidRPr="00EF650A" w:rsidRDefault="00BD6FDE" w:rsidP="00BD6FDE">
      <w:pPr>
        <w:pStyle w:val="a7"/>
        <w:spacing w:before="9"/>
        <w:rPr>
          <w:b w:val="0"/>
          <w:sz w:val="22"/>
        </w:rPr>
      </w:pPr>
    </w:p>
    <w:p w:rsidR="00BD6FDE" w:rsidRPr="00EF650A" w:rsidRDefault="00BD6FDE" w:rsidP="00BD6FDE">
      <w:pPr>
        <w:ind w:left="197" w:right="200"/>
        <w:jc w:val="center"/>
        <w:rPr>
          <w:b w:val="0"/>
        </w:rPr>
      </w:pPr>
      <w:r w:rsidRPr="00EF650A">
        <w:rPr>
          <w:b w:val="0"/>
          <w:spacing w:val="-2"/>
          <w:sz w:val="22"/>
        </w:rPr>
        <w:t>ОБРАЩЕНИЕ</w:t>
      </w:r>
    </w:p>
    <w:p w:rsidR="00BD6FDE" w:rsidRPr="00EF650A" w:rsidRDefault="00BD6FDE" w:rsidP="00A91B1E">
      <w:pPr>
        <w:pStyle w:val="a7"/>
        <w:spacing w:before="44"/>
        <w:rPr>
          <w:b w:val="0"/>
          <w:i/>
        </w:rPr>
      </w:pPr>
      <w:r w:rsidRPr="00EF650A">
        <w:rPr>
          <w:b w:val="0"/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2172583E" wp14:editId="3AB00057">
                <wp:simplePos x="0" y="0"/>
                <wp:positionH relativeFrom="page">
                  <wp:posOffset>1257604</wp:posOffset>
                </wp:positionH>
                <wp:positionV relativeFrom="paragraph">
                  <wp:posOffset>189532</wp:posOffset>
                </wp:positionV>
                <wp:extent cx="5589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4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99pt;margin-top:14.9pt;width:440.15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" path="m,l5589454,e" filled="f" strokeweight=".24536mm">
                <v:path arrowok="t"/>
                <w10:wrap type="topAndBottom" anchorx="page"/>
              </v:shape>
            </w:pict>
          </mc:Fallback>
        </mc:AlternateContent>
      </w:r>
      <w:r w:rsidR="00A91B1E">
        <w:rPr>
          <w:b w:val="0"/>
          <w:i/>
          <w:sz w:val="22"/>
        </w:rPr>
        <w:t xml:space="preserve">                                           </w:t>
      </w:r>
      <w:r w:rsidRPr="00EF650A">
        <w:rPr>
          <w:b w:val="0"/>
          <w:i/>
          <w:sz w:val="22"/>
        </w:rPr>
        <w:t>(полное</w:t>
      </w:r>
      <w:r w:rsidRPr="00EF650A">
        <w:rPr>
          <w:b w:val="0"/>
          <w:i/>
          <w:spacing w:val="-13"/>
          <w:sz w:val="22"/>
        </w:rPr>
        <w:t xml:space="preserve"> </w:t>
      </w:r>
      <w:r w:rsidRPr="00EF650A">
        <w:rPr>
          <w:b w:val="0"/>
          <w:i/>
          <w:sz w:val="22"/>
        </w:rPr>
        <w:t>наименование</w:t>
      </w:r>
      <w:r w:rsidRPr="00EF650A">
        <w:rPr>
          <w:b w:val="0"/>
          <w:i/>
          <w:spacing w:val="-11"/>
          <w:sz w:val="22"/>
        </w:rPr>
        <w:t xml:space="preserve"> </w:t>
      </w:r>
      <w:r w:rsidRPr="00EF650A">
        <w:rPr>
          <w:b w:val="0"/>
          <w:i/>
          <w:sz w:val="22"/>
        </w:rPr>
        <w:t>инициатора</w:t>
      </w:r>
      <w:r w:rsidRPr="00EF650A">
        <w:rPr>
          <w:b w:val="0"/>
          <w:i/>
          <w:spacing w:val="-11"/>
          <w:sz w:val="22"/>
        </w:rPr>
        <w:t xml:space="preserve"> </w:t>
      </w:r>
      <w:r w:rsidRPr="00EF650A">
        <w:rPr>
          <w:b w:val="0"/>
          <w:i/>
          <w:sz w:val="22"/>
        </w:rPr>
        <w:t>инвестиционного</w:t>
      </w:r>
      <w:r w:rsidRPr="00EF650A">
        <w:rPr>
          <w:b w:val="0"/>
          <w:i/>
          <w:spacing w:val="-10"/>
          <w:sz w:val="22"/>
        </w:rPr>
        <w:t xml:space="preserve"> </w:t>
      </w:r>
      <w:r w:rsidRPr="00EF650A">
        <w:rPr>
          <w:b w:val="0"/>
          <w:i/>
          <w:spacing w:val="-2"/>
          <w:sz w:val="22"/>
        </w:rPr>
        <w:t>проекта)</w:t>
      </w:r>
    </w:p>
    <w:p w:rsidR="00BD6FDE" w:rsidRPr="00EF650A" w:rsidRDefault="00BD6FDE" w:rsidP="00BD6FDE">
      <w:pPr>
        <w:pStyle w:val="a7"/>
        <w:spacing w:line="242" w:lineRule="auto"/>
        <w:rPr>
          <w:b w:val="0"/>
        </w:rPr>
      </w:pPr>
      <w:r w:rsidRPr="00EF650A">
        <w:rPr>
          <w:b w:val="0"/>
        </w:rPr>
        <w:t>просит</w:t>
      </w:r>
      <w:r w:rsidRPr="00EF650A">
        <w:rPr>
          <w:b w:val="0"/>
          <w:spacing w:val="40"/>
        </w:rPr>
        <w:t xml:space="preserve"> </w:t>
      </w:r>
      <w:r w:rsidRPr="00EF650A">
        <w:rPr>
          <w:b w:val="0"/>
        </w:rPr>
        <w:t>оказать</w:t>
      </w:r>
      <w:r w:rsidRPr="00EF650A">
        <w:rPr>
          <w:b w:val="0"/>
          <w:spacing w:val="40"/>
        </w:rPr>
        <w:t xml:space="preserve"> </w:t>
      </w:r>
      <w:r w:rsidRPr="00EF650A">
        <w:rPr>
          <w:b w:val="0"/>
        </w:rPr>
        <w:t>помощь</w:t>
      </w:r>
      <w:r w:rsidRPr="00EF650A">
        <w:rPr>
          <w:b w:val="0"/>
          <w:spacing w:val="40"/>
        </w:rPr>
        <w:t xml:space="preserve"> </w:t>
      </w:r>
      <w:r w:rsidRPr="00EF650A">
        <w:rPr>
          <w:b w:val="0"/>
        </w:rPr>
        <w:t>в</w:t>
      </w:r>
      <w:r w:rsidRPr="00EF650A">
        <w:rPr>
          <w:b w:val="0"/>
          <w:spacing w:val="40"/>
        </w:rPr>
        <w:t xml:space="preserve"> </w:t>
      </w:r>
      <w:r w:rsidRPr="00EF650A">
        <w:rPr>
          <w:b w:val="0"/>
        </w:rPr>
        <w:t>реализации</w:t>
      </w:r>
      <w:r w:rsidRPr="00EF650A">
        <w:rPr>
          <w:b w:val="0"/>
          <w:spacing w:val="40"/>
        </w:rPr>
        <w:t xml:space="preserve"> </w:t>
      </w:r>
      <w:r w:rsidRPr="00EF650A">
        <w:rPr>
          <w:b w:val="0"/>
        </w:rPr>
        <w:t>инвестиционного</w:t>
      </w:r>
      <w:r w:rsidRPr="00EF650A">
        <w:rPr>
          <w:b w:val="0"/>
          <w:spacing w:val="40"/>
        </w:rPr>
        <w:t xml:space="preserve"> </w:t>
      </w:r>
      <w:r w:rsidRPr="00EF650A">
        <w:rPr>
          <w:b w:val="0"/>
        </w:rPr>
        <w:t>проекта</w:t>
      </w:r>
      <w:r w:rsidRPr="00EF650A">
        <w:rPr>
          <w:b w:val="0"/>
          <w:spacing w:val="40"/>
        </w:rPr>
        <w:t xml:space="preserve"> </w:t>
      </w:r>
      <w:r w:rsidRPr="00EF650A">
        <w:rPr>
          <w:b w:val="0"/>
        </w:rPr>
        <w:t>на</w:t>
      </w:r>
      <w:r w:rsidRPr="00EF650A">
        <w:rPr>
          <w:b w:val="0"/>
          <w:spacing w:val="40"/>
        </w:rPr>
        <w:t xml:space="preserve"> </w:t>
      </w:r>
      <w:r w:rsidRPr="00EF650A">
        <w:rPr>
          <w:b w:val="0"/>
        </w:rPr>
        <w:t xml:space="preserve">территории </w:t>
      </w:r>
      <w:r w:rsidR="00A91B1E">
        <w:rPr>
          <w:b w:val="0"/>
        </w:rPr>
        <w:t>Каратузского района</w:t>
      </w:r>
    </w:p>
    <w:p w:rsidR="00BD6FDE" w:rsidRPr="00EF650A" w:rsidRDefault="00BD6FDE" w:rsidP="00A91B1E">
      <w:pPr>
        <w:pStyle w:val="a7"/>
        <w:spacing w:before="57"/>
        <w:rPr>
          <w:b w:val="0"/>
          <w:i/>
        </w:rPr>
      </w:pPr>
      <w:r w:rsidRPr="00EF650A">
        <w:rPr>
          <w:b w:val="0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D09DDD4" wp14:editId="4E8FC7C9">
                <wp:simplePos x="0" y="0"/>
                <wp:positionH relativeFrom="page">
                  <wp:posOffset>900988</wp:posOffset>
                </wp:positionH>
                <wp:positionV relativeFrom="paragraph">
                  <wp:posOffset>197714</wp:posOffset>
                </wp:positionV>
                <wp:extent cx="6137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35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70.95pt;margin-top:15.55pt;width:483.3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" path="m,l6137351,e" filled="f" strokeweight=".19811mm">
                <v:path arrowok="t"/>
                <w10:wrap type="topAndBottom" anchorx="page"/>
              </v:shape>
            </w:pict>
          </mc:Fallback>
        </mc:AlternateContent>
      </w:r>
      <w:r w:rsidR="00A91B1E">
        <w:rPr>
          <w:b w:val="0"/>
          <w:i/>
          <w:sz w:val="22"/>
        </w:rPr>
        <w:t xml:space="preserve">                                           </w:t>
      </w:r>
      <w:r w:rsidRPr="00EF650A">
        <w:rPr>
          <w:b w:val="0"/>
          <w:i/>
          <w:sz w:val="22"/>
        </w:rPr>
        <w:t>(наименование</w:t>
      </w:r>
      <w:r w:rsidRPr="00EF650A">
        <w:rPr>
          <w:b w:val="0"/>
          <w:i/>
          <w:spacing w:val="-10"/>
          <w:sz w:val="22"/>
        </w:rPr>
        <w:t xml:space="preserve"> </w:t>
      </w:r>
      <w:r w:rsidRPr="00EF650A">
        <w:rPr>
          <w:b w:val="0"/>
          <w:i/>
          <w:sz w:val="22"/>
        </w:rPr>
        <w:t>инвестиционного</w:t>
      </w:r>
      <w:r w:rsidRPr="00EF650A">
        <w:rPr>
          <w:b w:val="0"/>
          <w:i/>
          <w:spacing w:val="-10"/>
          <w:sz w:val="22"/>
        </w:rPr>
        <w:t xml:space="preserve"> </w:t>
      </w:r>
      <w:r w:rsidRPr="00EF650A">
        <w:rPr>
          <w:b w:val="0"/>
          <w:i/>
          <w:spacing w:val="-2"/>
          <w:sz w:val="22"/>
        </w:rPr>
        <w:t>проекта)</w:t>
      </w:r>
    </w:p>
    <w:p w:rsidR="00BD6FDE" w:rsidRPr="00EF650A" w:rsidRDefault="00BD6FDE" w:rsidP="00BD6FDE">
      <w:pPr>
        <w:pStyle w:val="afe"/>
        <w:widowControl w:val="0"/>
        <w:numPr>
          <w:ilvl w:val="0"/>
          <w:numId w:val="27"/>
        </w:numPr>
        <w:tabs>
          <w:tab w:val="left" w:pos="1135"/>
        </w:tabs>
        <w:autoSpaceDE w:val="0"/>
        <w:autoSpaceDN w:val="0"/>
        <w:spacing w:before="253"/>
        <w:ind w:left="1135" w:hanging="209"/>
        <w:contextualSpacing w:val="0"/>
        <w:rPr>
          <w:b w:val="0"/>
          <w:sz w:val="28"/>
        </w:rPr>
      </w:pPr>
      <w:r w:rsidRPr="00EF650A">
        <w:rPr>
          <w:b w:val="0"/>
          <w:sz w:val="28"/>
        </w:rPr>
        <w:t>Информация</w:t>
      </w:r>
      <w:r w:rsidRPr="00EF650A">
        <w:rPr>
          <w:b w:val="0"/>
          <w:spacing w:val="-12"/>
          <w:sz w:val="28"/>
        </w:rPr>
        <w:t xml:space="preserve"> </w:t>
      </w:r>
      <w:r w:rsidRPr="00EF650A">
        <w:rPr>
          <w:b w:val="0"/>
          <w:sz w:val="28"/>
        </w:rPr>
        <w:t>об</w:t>
      </w:r>
      <w:r w:rsidRPr="00EF650A">
        <w:rPr>
          <w:b w:val="0"/>
          <w:spacing w:val="-10"/>
          <w:sz w:val="28"/>
        </w:rPr>
        <w:t xml:space="preserve"> </w:t>
      </w:r>
      <w:r w:rsidRPr="00EF650A">
        <w:rPr>
          <w:b w:val="0"/>
          <w:sz w:val="28"/>
        </w:rPr>
        <w:t>инициаторе</w:t>
      </w:r>
      <w:r w:rsidRPr="00EF650A">
        <w:rPr>
          <w:b w:val="0"/>
          <w:spacing w:val="-9"/>
          <w:sz w:val="28"/>
        </w:rPr>
        <w:t xml:space="preserve"> </w:t>
      </w:r>
      <w:r w:rsidRPr="00EF650A">
        <w:rPr>
          <w:b w:val="0"/>
          <w:sz w:val="28"/>
        </w:rPr>
        <w:t>инвестиционного</w:t>
      </w:r>
      <w:r w:rsidRPr="00EF650A">
        <w:rPr>
          <w:b w:val="0"/>
          <w:spacing w:val="-7"/>
          <w:sz w:val="28"/>
        </w:rPr>
        <w:t xml:space="preserve"> </w:t>
      </w:r>
      <w:r w:rsidRPr="00EF650A">
        <w:rPr>
          <w:b w:val="0"/>
          <w:spacing w:val="-2"/>
          <w:sz w:val="28"/>
        </w:rPr>
        <w:t>проекта:</w:t>
      </w:r>
    </w:p>
    <w:p w:rsidR="00BD6FDE" w:rsidRPr="00EF650A" w:rsidRDefault="00BD6FDE" w:rsidP="00BD6FDE">
      <w:pPr>
        <w:pStyle w:val="a7"/>
        <w:tabs>
          <w:tab w:val="left" w:pos="9881"/>
        </w:tabs>
        <w:spacing w:before="251"/>
        <w:ind w:right="44"/>
        <w:jc w:val="center"/>
        <w:rPr>
          <w:b w:val="0"/>
        </w:rPr>
      </w:pPr>
      <w:r w:rsidRPr="00EF650A">
        <w:rPr>
          <w:b w:val="0"/>
          <w:spacing w:val="-2"/>
        </w:rPr>
        <w:t>Реквизиты:</w:t>
      </w:r>
      <w:r w:rsidRPr="00EF650A">
        <w:rPr>
          <w:b w:val="0"/>
          <w:u w:val="single"/>
        </w:rPr>
        <w:tab/>
      </w:r>
    </w:p>
    <w:p w:rsidR="00BD6FDE" w:rsidRPr="00EF650A" w:rsidRDefault="00BD6FDE" w:rsidP="00BD6FDE">
      <w:pPr>
        <w:spacing w:before="1"/>
        <w:ind w:left="196" w:right="200"/>
        <w:jc w:val="center"/>
        <w:rPr>
          <w:b w:val="0"/>
          <w:i/>
        </w:rPr>
      </w:pPr>
      <w:r w:rsidRPr="00EF650A">
        <w:rPr>
          <w:b w:val="0"/>
          <w:i/>
          <w:sz w:val="22"/>
        </w:rPr>
        <w:t>(юридический</w:t>
      </w:r>
      <w:r w:rsidRPr="00EF650A">
        <w:rPr>
          <w:b w:val="0"/>
          <w:i/>
          <w:spacing w:val="-10"/>
          <w:sz w:val="22"/>
        </w:rPr>
        <w:t xml:space="preserve"> </w:t>
      </w:r>
      <w:r w:rsidRPr="00EF650A">
        <w:rPr>
          <w:b w:val="0"/>
          <w:i/>
          <w:sz w:val="22"/>
        </w:rPr>
        <w:t>и</w:t>
      </w:r>
      <w:r w:rsidRPr="00EF650A">
        <w:rPr>
          <w:b w:val="0"/>
          <w:i/>
          <w:spacing w:val="-6"/>
          <w:sz w:val="22"/>
        </w:rPr>
        <w:t xml:space="preserve"> </w:t>
      </w:r>
      <w:r w:rsidRPr="00EF650A">
        <w:rPr>
          <w:b w:val="0"/>
          <w:i/>
          <w:sz w:val="22"/>
        </w:rPr>
        <w:t>фактический</w:t>
      </w:r>
      <w:r w:rsidRPr="00EF650A">
        <w:rPr>
          <w:b w:val="0"/>
          <w:i/>
          <w:spacing w:val="-5"/>
          <w:sz w:val="22"/>
        </w:rPr>
        <w:t xml:space="preserve"> </w:t>
      </w:r>
      <w:r w:rsidRPr="00EF650A">
        <w:rPr>
          <w:b w:val="0"/>
          <w:i/>
          <w:sz w:val="22"/>
        </w:rPr>
        <w:t>адрес,</w:t>
      </w:r>
      <w:r w:rsidRPr="00EF650A">
        <w:rPr>
          <w:b w:val="0"/>
          <w:i/>
          <w:spacing w:val="-5"/>
          <w:sz w:val="22"/>
        </w:rPr>
        <w:t xml:space="preserve"> </w:t>
      </w:r>
      <w:r w:rsidRPr="00EF650A">
        <w:rPr>
          <w:b w:val="0"/>
          <w:i/>
          <w:sz w:val="22"/>
        </w:rPr>
        <w:t>ИНН,</w:t>
      </w:r>
      <w:r w:rsidRPr="00EF650A">
        <w:rPr>
          <w:b w:val="0"/>
          <w:i/>
          <w:spacing w:val="-5"/>
          <w:sz w:val="22"/>
        </w:rPr>
        <w:t xml:space="preserve"> </w:t>
      </w:r>
      <w:r w:rsidRPr="00EF650A">
        <w:rPr>
          <w:b w:val="0"/>
          <w:i/>
          <w:sz w:val="22"/>
        </w:rPr>
        <w:t>телефон,</w:t>
      </w:r>
      <w:r w:rsidRPr="00EF650A">
        <w:rPr>
          <w:b w:val="0"/>
          <w:i/>
          <w:spacing w:val="-5"/>
          <w:sz w:val="22"/>
        </w:rPr>
        <w:t xml:space="preserve"> </w:t>
      </w:r>
      <w:r w:rsidRPr="00EF650A">
        <w:rPr>
          <w:b w:val="0"/>
          <w:i/>
          <w:sz w:val="22"/>
        </w:rPr>
        <w:t>адрес</w:t>
      </w:r>
      <w:r w:rsidRPr="00EF650A">
        <w:rPr>
          <w:b w:val="0"/>
          <w:i/>
          <w:spacing w:val="-5"/>
          <w:sz w:val="22"/>
        </w:rPr>
        <w:t xml:space="preserve"> </w:t>
      </w:r>
      <w:r w:rsidRPr="00EF650A">
        <w:rPr>
          <w:b w:val="0"/>
          <w:i/>
          <w:sz w:val="22"/>
        </w:rPr>
        <w:t>электронной</w:t>
      </w:r>
      <w:r w:rsidRPr="00EF650A">
        <w:rPr>
          <w:b w:val="0"/>
          <w:i/>
          <w:spacing w:val="-4"/>
          <w:sz w:val="22"/>
        </w:rPr>
        <w:t xml:space="preserve"> </w:t>
      </w:r>
      <w:r w:rsidRPr="00EF650A">
        <w:rPr>
          <w:b w:val="0"/>
          <w:i/>
          <w:spacing w:val="-2"/>
          <w:sz w:val="22"/>
        </w:rPr>
        <w:t>почты)</w:t>
      </w:r>
    </w:p>
    <w:p w:rsidR="00BD6FDE" w:rsidRPr="00EF650A" w:rsidRDefault="00BD6FDE" w:rsidP="00753B99">
      <w:pPr>
        <w:pStyle w:val="a7"/>
        <w:spacing w:before="7"/>
        <w:rPr>
          <w:b w:val="0"/>
          <w:i/>
          <w:sz w:val="19"/>
        </w:rPr>
      </w:pPr>
      <w:r w:rsidRPr="00EF650A">
        <w:rPr>
          <w:b w:val="0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B1913FB" wp14:editId="2C20570E">
                <wp:simplePos x="0" y="0"/>
                <wp:positionH relativeFrom="page">
                  <wp:posOffset>900988</wp:posOffset>
                </wp:positionH>
                <wp:positionV relativeFrom="paragraph">
                  <wp:posOffset>158827</wp:posOffset>
                </wp:positionV>
                <wp:extent cx="57283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15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70.95pt;margin-top:12.5pt;width:451.0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" path="m,l5728157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EF650A">
        <w:rPr>
          <w:b w:val="0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FB889E0" wp14:editId="158E55C2">
                <wp:simplePos x="0" y="0"/>
                <wp:positionH relativeFrom="page">
                  <wp:posOffset>900988</wp:posOffset>
                </wp:positionH>
                <wp:positionV relativeFrom="paragraph">
                  <wp:posOffset>318846</wp:posOffset>
                </wp:positionV>
                <wp:extent cx="57270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70.95pt;margin-top:25.1pt;width:450.9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BD6FDE" w:rsidRPr="00EF650A" w:rsidRDefault="00BD6FDE" w:rsidP="00BD6FDE">
      <w:pPr>
        <w:pStyle w:val="a7"/>
        <w:tabs>
          <w:tab w:val="left" w:pos="10132"/>
        </w:tabs>
        <w:rPr>
          <w:b w:val="0"/>
          <w:sz w:val="22"/>
        </w:rPr>
      </w:pPr>
      <w:r w:rsidRPr="00EF650A">
        <w:rPr>
          <w:b w:val="0"/>
        </w:rPr>
        <w:t>ФИО,</w:t>
      </w:r>
      <w:r w:rsidRPr="00EF650A">
        <w:rPr>
          <w:b w:val="0"/>
          <w:spacing w:val="-7"/>
        </w:rPr>
        <w:t xml:space="preserve"> </w:t>
      </w:r>
      <w:r w:rsidRPr="00EF650A">
        <w:rPr>
          <w:b w:val="0"/>
        </w:rPr>
        <w:t>должность</w:t>
      </w:r>
      <w:r w:rsidRPr="00EF650A">
        <w:rPr>
          <w:b w:val="0"/>
          <w:spacing w:val="-7"/>
        </w:rPr>
        <w:t xml:space="preserve"> </w:t>
      </w:r>
      <w:r w:rsidRPr="00EF650A">
        <w:rPr>
          <w:b w:val="0"/>
          <w:spacing w:val="-2"/>
        </w:rPr>
        <w:t>руководителя</w:t>
      </w:r>
      <w:r w:rsidRPr="00EF650A">
        <w:rPr>
          <w:b w:val="0"/>
          <w:spacing w:val="-2"/>
          <w:sz w:val="22"/>
        </w:rPr>
        <w:t>:</w:t>
      </w:r>
      <w:r w:rsidRPr="00EF650A">
        <w:rPr>
          <w:b w:val="0"/>
          <w:sz w:val="22"/>
          <w:u w:val="single"/>
        </w:rPr>
        <w:tab/>
      </w:r>
    </w:p>
    <w:p w:rsidR="00BD6FDE" w:rsidRPr="00EF650A" w:rsidRDefault="00BD6FDE" w:rsidP="00B20820">
      <w:pPr>
        <w:pStyle w:val="a7"/>
        <w:spacing w:before="7"/>
        <w:rPr>
          <w:b w:val="0"/>
          <w:sz w:val="28"/>
        </w:rPr>
      </w:pPr>
      <w:r w:rsidRPr="00EF650A">
        <w:rPr>
          <w:b w:val="0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985ECD8" wp14:editId="51DC114E">
                <wp:simplePos x="0" y="0"/>
                <wp:positionH relativeFrom="page">
                  <wp:posOffset>900988</wp:posOffset>
                </wp:positionH>
                <wp:positionV relativeFrom="paragraph">
                  <wp:posOffset>158757</wp:posOffset>
                </wp:positionV>
                <wp:extent cx="57270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70.95pt;margin-top:12.5pt;width:450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EF650A">
        <w:rPr>
          <w:b w:val="0"/>
          <w:spacing w:val="-2"/>
          <w:sz w:val="28"/>
        </w:rPr>
        <w:t>Информация</w:t>
      </w:r>
      <w:r w:rsidRPr="00EF650A">
        <w:rPr>
          <w:b w:val="0"/>
          <w:sz w:val="28"/>
        </w:rPr>
        <w:tab/>
      </w:r>
      <w:r w:rsidRPr="00EF650A">
        <w:rPr>
          <w:b w:val="0"/>
          <w:spacing w:val="-10"/>
          <w:sz w:val="28"/>
        </w:rPr>
        <w:t>о</w:t>
      </w:r>
      <w:r w:rsidRPr="00EF650A">
        <w:rPr>
          <w:b w:val="0"/>
          <w:sz w:val="28"/>
        </w:rPr>
        <w:tab/>
      </w:r>
      <w:proofErr w:type="gramStart"/>
      <w:r w:rsidRPr="00EF650A">
        <w:rPr>
          <w:b w:val="0"/>
          <w:spacing w:val="-2"/>
          <w:sz w:val="28"/>
        </w:rPr>
        <w:t>реализуемом</w:t>
      </w:r>
      <w:proofErr w:type="gramEnd"/>
      <w:r w:rsidRPr="00EF650A">
        <w:rPr>
          <w:b w:val="0"/>
          <w:sz w:val="28"/>
        </w:rPr>
        <w:tab/>
      </w:r>
      <w:r w:rsidRPr="00EF650A">
        <w:rPr>
          <w:b w:val="0"/>
          <w:spacing w:val="-10"/>
          <w:sz w:val="28"/>
        </w:rPr>
        <w:t>и</w:t>
      </w:r>
      <w:r w:rsidRPr="00EF650A">
        <w:rPr>
          <w:b w:val="0"/>
          <w:sz w:val="28"/>
        </w:rPr>
        <w:tab/>
      </w:r>
      <w:r w:rsidRPr="00EF650A">
        <w:rPr>
          <w:b w:val="0"/>
          <w:spacing w:val="-2"/>
          <w:sz w:val="28"/>
        </w:rPr>
        <w:t>(или)</w:t>
      </w:r>
      <w:r w:rsidRPr="00EF650A">
        <w:rPr>
          <w:b w:val="0"/>
          <w:sz w:val="28"/>
        </w:rPr>
        <w:tab/>
      </w:r>
      <w:r w:rsidRPr="00EF650A">
        <w:rPr>
          <w:b w:val="0"/>
          <w:spacing w:val="-2"/>
          <w:sz w:val="28"/>
        </w:rPr>
        <w:t>планируемом</w:t>
      </w:r>
      <w:r w:rsidRPr="00EF650A">
        <w:rPr>
          <w:b w:val="0"/>
          <w:sz w:val="28"/>
        </w:rPr>
        <w:tab/>
      </w:r>
      <w:r w:rsidRPr="00EF650A">
        <w:rPr>
          <w:b w:val="0"/>
          <w:spacing w:val="-10"/>
          <w:sz w:val="28"/>
        </w:rPr>
        <w:t>к</w:t>
      </w:r>
      <w:r w:rsidRPr="00EF650A">
        <w:rPr>
          <w:b w:val="0"/>
          <w:sz w:val="28"/>
        </w:rPr>
        <w:tab/>
      </w:r>
      <w:r w:rsidRPr="00EF650A">
        <w:rPr>
          <w:b w:val="0"/>
          <w:spacing w:val="-2"/>
          <w:sz w:val="28"/>
        </w:rPr>
        <w:t xml:space="preserve">реализации </w:t>
      </w:r>
      <w:r w:rsidRPr="00EF650A">
        <w:rPr>
          <w:b w:val="0"/>
          <w:sz w:val="28"/>
        </w:rPr>
        <w:t>инвестиционного проекта:</w:t>
      </w:r>
    </w:p>
    <w:p w:rsidR="00BD6FDE" w:rsidRPr="00EF650A" w:rsidRDefault="00BD6FDE" w:rsidP="00BD6FDE">
      <w:pPr>
        <w:pStyle w:val="a7"/>
        <w:tabs>
          <w:tab w:val="left" w:pos="9916"/>
        </w:tabs>
        <w:spacing w:line="321" w:lineRule="exact"/>
        <w:rPr>
          <w:b w:val="0"/>
        </w:rPr>
      </w:pPr>
      <w:r w:rsidRPr="00EF650A">
        <w:rPr>
          <w:b w:val="0"/>
        </w:rPr>
        <w:t>полное</w:t>
      </w:r>
      <w:r w:rsidRPr="00EF650A">
        <w:rPr>
          <w:b w:val="0"/>
          <w:spacing w:val="-13"/>
        </w:rPr>
        <w:t xml:space="preserve"> </w:t>
      </w:r>
      <w:r w:rsidRPr="00EF650A">
        <w:rPr>
          <w:b w:val="0"/>
        </w:rPr>
        <w:t>наименование</w:t>
      </w:r>
      <w:r w:rsidRPr="00EF650A">
        <w:rPr>
          <w:b w:val="0"/>
          <w:spacing w:val="-10"/>
        </w:rPr>
        <w:t xml:space="preserve"> </w:t>
      </w:r>
      <w:r w:rsidRPr="00EF650A">
        <w:rPr>
          <w:b w:val="0"/>
        </w:rPr>
        <w:t>инвестиционного</w:t>
      </w:r>
      <w:r w:rsidRPr="00EF650A">
        <w:rPr>
          <w:b w:val="0"/>
          <w:spacing w:val="-11"/>
        </w:rPr>
        <w:t xml:space="preserve"> </w:t>
      </w:r>
      <w:r w:rsidRPr="00EF650A">
        <w:rPr>
          <w:b w:val="0"/>
          <w:spacing w:val="-2"/>
        </w:rPr>
        <w:t>проекта:</w:t>
      </w:r>
      <w:r w:rsidRPr="00EF650A">
        <w:rPr>
          <w:b w:val="0"/>
          <w:u w:val="single"/>
        </w:rPr>
        <w:tab/>
      </w:r>
    </w:p>
    <w:p w:rsidR="00BD6FDE" w:rsidRPr="00EF650A" w:rsidRDefault="00BD6FDE" w:rsidP="00B20820">
      <w:pPr>
        <w:pStyle w:val="a7"/>
        <w:spacing w:before="62"/>
        <w:rPr>
          <w:b w:val="0"/>
        </w:rPr>
      </w:pPr>
      <w:r w:rsidRPr="00EF650A">
        <w:rPr>
          <w:b w:val="0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3683A7" wp14:editId="6F656EAA">
                <wp:simplePos x="0" y="0"/>
                <wp:positionH relativeFrom="page">
                  <wp:posOffset>900988</wp:posOffset>
                </wp:positionH>
                <wp:positionV relativeFrom="paragraph">
                  <wp:posOffset>201023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97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70.95pt;margin-top:15.85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" path="m,l586697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EF650A">
        <w:rPr>
          <w:b w:val="0"/>
        </w:rPr>
        <w:t>краткая</w:t>
      </w:r>
      <w:r w:rsidRPr="00EF650A">
        <w:rPr>
          <w:b w:val="0"/>
          <w:spacing w:val="-15"/>
        </w:rPr>
        <w:t xml:space="preserve"> </w:t>
      </w:r>
      <w:r w:rsidRPr="00EF650A">
        <w:rPr>
          <w:b w:val="0"/>
        </w:rPr>
        <w:t>характеристика</w:t>
      </w:r>
      <w:r w:rsidRPr="00EF650A">
        <w:rPr>
          <w:b w:val="0"/>
          <w:spacing w:val="-10"/>
        </w:rPr>
        <w:t xml:space="preserve"> </w:t>
      </w:r>
      <w:r w:rsidRPr="00EF650A">
        <w:rPr>
          <w:b w:val="0"/>
        </w:rPr>
        <w:t>инвестиционного</w:t>
      </w:r>
      <w:r w:rsidRPr="00EF650A">
        <w:rPr>
          <w:b w:val="0"/>
          <w:spacing w:val="-8"/>
        </w:rPr>
        <w:t xml:space="preserve"> </w:t>
      </w:r>
      <w:r w:rsidR="00B20820">
        <w:rPr>
          <w:b w:val="0"/>
          <w:spacing w:val="-2"/>
        </w:rPr>
        <w:t>проекта:</w:t>
      </w:r>
    </w:p>
    <w:p w:rsidR="00BD6FDE" w:rsidRPr="00EF650A" w:rsidRDefault="00BD6FDE" w:rsidP="00194EB4">
      <w:pPr>
        <w:pStyle w:val="a7"/>
        <w:spacing w:before="64"/>
        <w:rPr>
          <w:b w:val="0"/>
          <w:i/>
        </w:rPr>
      </w:pPr>
      <w:r w:rsidRPr="00EF650A">
        <w:rPr>
          <w:b w:val="0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535729" wp14:editId="15438CD9">
                <wp:simplePos x="0" y="0"/>
                <wp:positionH relativeFrom="page">
                  <wp:posOffset>900988</wp:posOffset>
                </wp:positionH>
                <wp:positionV relativeFrom="paragraph">
                  <wp:posOffset>202318</wp:posOffset>
                </wp:positionV>
                <wp:extent cx="58667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70.95pt;margin-top:15.95pt;width:461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8fJQIAAH8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  <w:r w:rsidR="00194EB4">
        <w:rPr>
          <w:b w:val="0"/>
          <w:i/>
          <w:sz w:val="22"/>
        </w:rPr>
        <w:t xml:space="preserve">                                                      </w:t>
      </w:r>
      <w:r w:rsidRPr="00EF650A">
        <w:rPr>
          <w:b w:val="0"/>
          <w:i/>
          <w:sz w:val="22"/>
        </w:rPr>
        <w:t>(содержание</w:t>
      </w:r>
      <w:r w:rsidRPr="00EF650A">
        <w:rPr>
          <w:b w:val="0"/>
          <w:i/>
          <w:spacing w:val="-9"/>
          <w:sz w:val="22"/>
        </w:rPr>
        <w:t xml:space="preserve"> </w:t>
      </w:r>
      <w:r w:rsidRPr="00EF650A">
        <w:rPr>
          <w:b w:val="0"/>
          <w:i/>
          <w:sz w:val="22"/>
        </w:rPr>
        <w:t>инвестиционного</w:t>
      </w:r>
      <w:r w:rsidRPr="00EF650A">
        <w:rPr>
          <w:b w:val="0"/>
          <w:i/>
          <w:spacing w:val="-9"/>
          <w:sz w:val="22"/>
        </w:rPr>
        <w:t xml:space="preserve"> </w:t>
      </w:r>
      <w:r w:rsidRPr="00EF650A">
        <w:rPr>
          <w:b w:val="0"/>
          <w:i/>
          <w:spacing w:val="-2"/>
          <w:sz w:val="22"/>
        </w:rPr>
        <w:t>проекта)</w:t>
      </w:r>
    </w:p>
    <w:p w:rsidR="00753B99" w:rsidRDefault="00BD6FDE" w:rsidP="00753B99">
      <w:pPr>
        <w:pStyle w:val="a7"/>
        <w:tabs>
          <w:tab w:val="left" w:pos="9356"/>
        </w:tabs>
        <w:ind w:right="196"/>
        <w:rPr>
          <w:b w:val="0"/>
          <w:u w:val="single"/>
        </w:rPr>
      </w:pPr>
      <w:r w:rsidRPr="00EF650A">
        <w:rPr>
          <w:b w:val="0"/>
        </w:rPr>
        <w:t>период реализации инвестиционного проекта:</w:t>
      </w:r>
      <w:r w:rsidR="00194EB4" w:rsidRPr="00EF650A">
        <w:rPr>
          <w:b w:val="0"/>
          <w:u w:val="single"/>
        </w:rPr>
        <w:tab/>
      </w:r>
    </w:p>
    <w:p w:rsidR="00753B99" w:rsidRDefault="00194EB4" w:rsidP="00753B99">
      <w:pPr>
        <w:pStyle w:val="a7"/>
        <w:tabs>
          <w:tab w:val="left" w:pos="9356"/>
        </w:tabs>
        <w:ind w:right="196"/>
        <w:rPr>
          <w:b w:val="0"/>
        </w:rPr>
      </w:pPr>
      <w:r w:rsidRPr="00EF650A">
        <w:rPr>
          <w:b w:val="0"/>
          <w:spacing w:val="-18"/>
        </w:rPr>
        <w:t>планируемый</w:t>
      </w:r>
      <w:r w:rsidR="00BD6FDE" w:rsidRPr="00EF650A">
        <w:rPr>
          <w:b w:val="0"/>
        </w:rPr>
        <w:t xml:space="preserve"> объем инвестиций в инвестиционный проект (тыс.</w:t>
      </w:r>
      <w:r w:rsidR="00302FB2">
        <w:rPr>
          <w:b w:val="0"/>
        </w:rPr>
        <w:t xml:space="preserve"> </w:t>
      </w:r>
      <w:r w:rsidR="00BD6FDE" w:rsidRPr="00EF650A">
        <w:rPr>
          <w:b w:val="0"/>
        </w:rPr>
        <w:t>руб.)</w:t>
      </w:r>
      <w:r w:rsidR="00BD6FDE" w:rsidRPr="00EF650A">
        <w:rPr>
          <w:b w:val="0"/>
          <w:u w:val="single"/>
        </w:rPr>
        <w:tab/>
      </w:r>
      <w:r w:rsidR="00BD6FDE" w:rsidRPr="00EF650A">
        <w:rPr>
          <w:b w:val="0"/>
          <w:u w:val="single"/>
        </w:rPr>
        <w:tab/>
      </w:r>
      <w:r w:rsidR="00BD6FDE" w:rsidRPr="00EF650A">
        <w:rPr>
          <w:b w:val="0"/>
        </w:rPr>
        <w:t xml:space="preserve"> </w:t>
      </w:r>
    </w:p>
    <w:p w:rsidR="00BD6FDE" w:rsidRPr="00EF650A" w:rsidRDefault="00BD6FDE" w:rsidP="00753B99">
      <w:pPr>
        <w:pStyle w:val="a7"/>
        <w:tabs>
          <w:tab w:val="left" w:pos="9356"/>
        </w:tabs>
        <w:ind w:right="196"/>
        <w:rPr>
          <w:b w:val="0"/>
        </w:rPr>
      </w:pPr>
      <w:r w:rsidRPr="00EF650A">
        <w:rPr>
          <w:b w:val="0"/>
        </w:rPr>
        <w:t>источники финансирования инвестиционного проекта (тыс.</w:t>
      </w:r>
      <w:r w:rsidR="00302FB2">
        <w:rPr>
          <w:b w:val="0"/>
        </w:rPr>
        <w:t xml:space="preserve"> </w:t>
      </w:r>
      <w:r w:rsidRPr="00EF650A">
        <w:rPr>
          <w:b w:val="0"/>
        </w:rPr>
        <w:t>руб.)</w:t>
      </w:r>
      <w:r w:rsidRPr="00EF650A">
        <w:rPr>
          <w:b w:val="0"/>
          <w:u w:val="single"/>
        </w:rPr>
        <w:tab/>
      </w:r>
    </w:p>
    <w:p w:rsidR="00BD6FDE" w:rsidRPr="00EF650A" w:rsidRDefault="00BD6FDE" w:rsidP="00194EB4">
      <w:pPr>
        <w:pStyle w:val="a7"/>
        <w:spacing w:before="63"/>
        <w:rPr>
          <w:b w:val="0"/>
          <w:i/>
        </w:rPr>
      </w:pPr>
      <w:r w:rsidRPr="00EF650A">
        <w:rPr>
          <w:b w:val="0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7F2936" wp14:editId="385CE84A">
                <wp:simplePos x="0" y="0"/>
                <wp:positionH relativeFrom="page">
                  <wp:posOffset>900988</wp:posOffset>
                </wp:positionH>
                <wp:positionV relativeFrom="paragraph">
                  <wp:posOffset>201793</wp:posOffset>
                </wp:positionV>
                <wp:extent cx="6223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70.95pt;margin-top:15.9pt;width:49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" path="m,l6222771,e" filled="f" strokeweight=".19811mm">
                <v:path arrowok="t"/>
                <w10:wrap type="topAndBottom" anchorx="page"/>
              </v:shape>
            </w:pict>
          </mc:Fallback>
        </mc:AlternateContent>
      </w:r>
      <w:r w:rsidR="00753B99">
        <w:rPr>
          <w:b w:val="0"/>
          <w:i/>
          <w:sz w:val="22"/>
        </w:rPr>
        <w:t xml:space="preserve">                          </w:t>
      </w:r>
      <w:r w:rsidR="00194EB4">
        <w:rPr>
          <w:b w:val="0"/>
          <w:i/>
          <w:sz w:val="22"/>
        </w:rPr>
        <w:t xml:space="preserve">                                              </w:t>
      </w:r>
      <w:r w:rsidRPr="00EF650A">
        <w:rPr>
          <w:b w:val="0"/>
          <w:i/>
          <w:sz w:val="22"/>
        </w:rPr>
        <w:t>(собственные,</w:t>
      </w:r>
      <w:r w:rsidRPr="00EF650A">
        <w:rPr>
          <w:b w:val="0"/>
          <w:i/>
          <w:spacing w:val="-6"/>
          <w:sz w:val="22"/>
        </w:rPr>
        <w:t xml:space="preserve"> </w:t>
      </w:r>
      <w:r w:rsidRPr="00EF650A">
        <w:rPr>
          <w:b w:val="0"/>
          <w:i/>
          <w:sz w:val="22"/>
        </w:rPr>
        <w:t>заемные</w:t>
      </w:r>
      <w:r w:rsidRPr="00EF650A">
        <w:rPr>
          <w:b w:val="0"/>
          <w:i/>
          <w:spacing w:val="-6"/>
          <w:sz w:val="22"/>
        </w:rPr>
        <w:t xml:space="preserve"> </w:t>
      </w:r>
      <w:r w:rsidRPr="00EF650A">
        <w:rPr>
          <w:b w:val="0"/>
          <w:i/>
          <w:sz w:val="22"/>
        </w:rPr>
        <w:t>и</w:t>
      </w:r>
      <w:r w:rsidRPr="00EF650A">
        <w:rPr>
          <w:b w:val="0"/>
          <w:i/>
          <w:spacing w:val="-7"/>
          <w:sz w:val="22"/>
        </w:rPr>
        <w:t xml:space="preserve"> </w:t>
      </w:r>
      <w:r w:rsidRPr="00EF650A">
        <w:rPr>
          <w:b w:val="0"/>
          <w:i/>
          <w:spacing w:val="-2"/>
          <w:sz w:val="22"/>
        </w:rPr>
        <w:t>т.д.)</w:t>
      </w:r>
    </w:p>
    <w:p w:rsidR="00753B99" w:rsidRDefault="00BD6FDE" w:rsidP="00BD6FDE">
      <w:pPr>
        <w:pStyle w:val="a7"/>
        <w:tabs>
          <w:tab w:val="left" w:pos="10059"/>
          <w:tab w:val="left" w:pos="10119"/>
        </w:tabs>
        <w:ind w:right="230"/>
        <w:rPr>
          <w:b w:val="0"/>
        </w:rPr>
      </w:pPr>
      <w:r w:rsidRPr="00EF650A">
        <w:rPr>
          <w:b w:val="0"/>
        </w:rPr>
        <w:t>планируемое количество создания новых рабочих мест (чел.)</w:t>
      </w:r>
      <w:r w:rsidRPr="00EF650A">
        <w:rPr>
          <w:b w:val="0"/>
          <w:u w:val="single"/>
        </w:rPr>
        <w:tab/>
      </w:r>
      <w:r w:rsidRPr="00EF650A">
        <w:rPr>
          <w:b w:val="0"/>
          <w:u w:val="single"/>
        </w:rPr>
        <w:tab/>
      </w:r>
      <w:r w:rsidRPr="00EF650A">
        <w:rPr>
          <w:b w:val="0"/>
        </w:rPr>
        <w:t xml:space="preserve"> </w:t>
      </w:r>
    </w:p>
    <w:p w:rsidR="00753B99" w:rsidRDefault="00BD6FDE" w:rsidP="00BD6FDE">
      <w:pPr>
        <w:pStyle w:val="a7"/>
        <w:tabs>
          <w:tab w:val="left" w:pos="10059"/>
          <w:tab w:val="left" w:pos="10119"/>
        </w:tabs>
        <w:ind w:right="230"/>
        <w:rPr>
          <w:b w:val="0"/>
          <w:spacing w:val="-18"/>
          <w:u w:val="single"/>
        </w:rPr>
      </w:pPr>
      <w:r w:rsidRPr="00EF650A">
        <w:rPr>
          <w:b w:val="0"/>
        </w:rPr>
        <w:t>наименование производства товаров, оказания услуг</w:t>
      </w:r>
      <w:r w:rsidR="00194EB4" w:rsidRPr="00EF650A">
        <w:rPr>
          <w:b w:val="0"/>
          <w:u w:val="single"/>
        </w:rPr>
        <w:tab/>
      </w:r>
      <w:r w:rsidR="00194EB4" w:rsidRPr="00EF650A">
        <w:rPr>
          <w:b w:val="0"/>
          <w:spacing w:val="-18"/>
          <w:u w:val="single"/>
        </w:rPr>
        <w:t xml:space="preserve"> </w:t>
      </w:r>
    </w:p>
    <w:p w:rsidR="00753B99" w:rsidRDefault="00194EB4" w:rsidP="00BD6FDE">
      <w:pPr>
        <w:pStyle w:val="a7"/>
        <w:tabs>
          <w:tab w:val="left" w:pos="10059"/>
          <w:tab w:val="left" w:pos="10119"/>
        </w:tabs>
        <w:ind w:right="230"/>
        <w:rPr>
          <w:b w:val="0"/>
        </w:rPr>
      </w:pPr>
      <w:r w:rsidRPr="00EF650A">
        <w:rPr>
          <w:b w:val="0"/>
          <w:spacing w:val="-18"/>
        </w:rPr>
        <w:t>производственная</w:t>
      </w:r>
      <w:r w:rsidR="00BD6FDE" w:rsidRPr="00EF650A">
        <w:rPr>
          <w:b w:val="0"/>
        </w:rPr>
        <w:t xml:space="preserve"> мощность в год</w:t>
      </w:r>
      <w:r w:rsidR="00BD6FDE" w:rsidRPr="00EF650A">
        <w:rPr>
          <w:b w:val="0"/>
          <w:u w:val="single"/>
        </w:rPr>
        <w:tab/>
      </w:r>
      <w:r w:rsidR="00BD6FDE" w:rsidRPr="00EF650A">
        <w:rPr>
          <w:b w:val="0"/>
          <w:u w:val="single"/>
        </w:rPr>
        <w:tab/>
      </w:r>
      <w:r w:rsidR="00BD6FDE" w:rsidRPr="00EF650A">
        <w:rPr>
          <w:b w:val="0"/>
        </w:rPr>
        <w:t xml:space="preserve"> </w:t>
      </w:r>
    </w:p>
    <w:p w:rsidR="00753B99" w:rsidRDefault="00BD6FDE" w:rsidP="00BD6FDE">
      <w:pPr>
        <w:pStyle w:val="a7"/>
        <w:tabs>
          <w:tab w:val="left" w:pos="10059"/>
          <w:tab w:val="left" w:pos="10119"/>
        </w:tabs>
        <w:ind w:right="230"/>
        <w:rPr>
          <w:b w:val="0"/>
          <w:spacing w:val="-18"/>
          <w:u w:val="single"/>
        </w:rPr>
      </w:pPr>
      <w:r w:rsidRPr="00EF650A">
        <w:rPr>
          <w:b w:val="0"/>
        </w:rPr>
        <w:t>необходимые формы поддержки</w:t>
      </w:r>
      <w:r w:rsidR="00194EB4" w:rsidRPr="00EF650A">
        <w:rPr>
          <w:b w:val="0"/>
          <w:u w:val="single"/>
        </w:rPr>
        <w:tab/>
      </w:r>
      <w:r w:rsidR="00194EB4" w:rsidRPr="00EF650A">
        <w:rPr>
          <w:b w:val="0"/>
          <w:spacing w:val="-18"/>
          <w:u w:val="single"/>
        </w:rPr>
        <w:t xml:space="preserve"> </w:t>
      </w:r>
    </w:p>
    <w:p w:rsidR="00BD6FDE" w:rsidRPr="00EF650A" w:rsidRDefault="00194EB4" w:rsidP="00BD6FDE">
      <w:pPr>
        <w:pStyle w:val="a7"/>
        <w:tabs>
          <w:tab w:val="left" w:pos="10059"/>
          <w:tab w:val="left" w:pos="10119"/>
        </w:tabs>
        <w:ind w:right="230"/>
        <w:rPr>
          <w:b w:val="0"/>
        </w:rPr>
      </w:pPr>
      <w:r w:rsidRPr="00EF650A">
        <w:rPr>
          <w:b w:val="0"/>
          <w:spacing w:val="-18"/>
        </w:rPr>
        <w:t>потребность</w:t>
      </w:r>
      <w:r w:rsidR="00BD6FDE" w:rsidRPr="00EF650A">
        <w:rPr>
          <w:b w:val="0"/>
        </w:rPr>
        <w:t xml:space="preserve"> в инфраструктуре (перечислить)</w:t>
      </w:r>
      <w:r w:rsidR="00BD6FDE" w:rsidRPr="00EF650A">
        <w:rPr>
          <w:b w:val="0"/>
          <w:u w:val="single"/>
        </w:rPr>
        <w:tab/>
      </w:r>
    </w:p>
    <w:p w:rsidR="00BD6FDE" w:rsidRPr="00EF650A" w:rsidRDefault="00BD6FDE" w:rsidP="00BD6FDE">
      <w:pPr>
        <w:pStyle w:val="a7"/>
        <w:spacing w:before="33"/>
        <w:rPr>
          <w:b w:val="0"/>
          <w:sz w:val="20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3416"/>
        <w:gridCol w:w="2655"/>
        <w:gridCol w:w="3547"/>
      </w:tblGrid>
      <w:tr w:rsidR="00BD6FDE" w:rsidRPr="00EF650A" w:rsidTr="004E6856">
        <w:trPr>
          <w:trHeight w:val="315"/>
        </w:trPr>
        <w:tc>
          <w:tcPr>
            <w:tcW w:w="3416" w:type="dxa"/>
          </w:tcPr>
          <w:p w:rsidR="00BD6FDE" w:rsidRPr="00EF650A" w:rsidRDefault="00BD6FDE" w:rsidP="004E6856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 w:rsidRPr="00EF650A">
              <w:rPr>
                <w:sz w:val="28"/>
              </w:rPr>
              <w:t>Руководитель</w:t>
            </w:r>
            <w:r w:rsidRPr="00EF650A">
              <w:rPr>
                <w:spacing w:val="-12"/>
                <w:sz w:val="28"/>
              </w:rPr>
              <w:t xml:space="preserve"> </w:t>
            </w:r>
            <w:r w:rsidRPr="00EF650A"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655" w:type="dxa"/>
          </w:tcPr>
          <w:p w:rsidR="00BD6FDE" w:rsidRPr="00EF650A" w:rsidRDefault="00BD6FDE" w:rsidP="004E6856">
            <w:pPr>
              <w:pStyle w:val="TableParagraph"/>
              <w:tabs>
                <w:tab w:val="left" w:pos="1743"/>
              </w:tabs>
              <w:spacing w:line="295" w:lineRule="exact"/>
              <w:ind w:right="627"/>
              <w:jc w:val="center"/>
              <w:rPr>
                <w:sz w:val="28"/>
              </w:rPr>
            </w:pPr>
            <w:r w:rsidRPr="00EF650A">
              <w:rPr>
                <w:sz w:val="28"/>
                <w:u w:val="single"/>
              </w:rPr>
              <w:t xml:space="preserve"> </w:t>
            </w:r>
            <w:r w:rsidRPr="00EF650A">
              <w:rPr>
                <w:sz w:val="28"/>
                <w:u w:val="single"/>
              </w:rPr>
              <w:tab/>
            </w:r>
          </w:p>
        </w:tc>
        <w:tc>
          <w:tcPr>
            <w:tcW w:w="3547" w:type="dxa"/>
          </w:tcPr>
          <w:p w:rsidR="00BD6FDE" w:rsidRPr="00EF650A" w:rsidRDefault="00BD6FDE" w:rsidP="004E6856">
            <w:pPr>
              <w:pStyle w:val="TableParagraph"/>
              <w:tabs>
                <w:tab w:val="left" w:pos="3498"/>
              </w:tabs>
              <w:spacing w:line="295" w:lineRule="exact"/>
              <w:ind w:left="771"/>
              <w:rPr>
                <w:sz w:val="28"/>
              </w:rPr>
            </w:pPr>
            <w:r w:rsidRPr="00EF650A">
              <w:rPr>
                <w:sz w:val="28"/>
                <w:u w:val="single"/>
              </w:rPr>
              <w:t xml:space="preserve"> </w:t>
            </w:r>
            <w:r w:rsidRPr="00EF650A">
              <w:rPr>
                <w:sz w:val="28"/>
                <w:u w:val="single"/>
              </w:rPr>
              <w:tab/>
            </w:r>
          </w:p>
        </w:tc>
      </w:tr>
      <w:tr w:rsidR="00BD6FDE" w:rsidRPr="00EF650A" w:rsidTr="004E6856">
        <w:trPr>
          <w:trHeight w:val="253"/>
        </w:trPr>
        <w:tc>
          <w:tcPr>
            <w:tcW w:w="3416" w:type="dxa"/>
          </w:tcPr>
          <w:p w:rsidR="00BD6FDE" w:rsidRPr="00EF650A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BD6FDE" w:rsidRPr="00EF650A" w:rsidRDefault="00BD6FDE" w:rsidP="004E6856">
            <w:pPr>
              <w:pStyle w:val="TableParagraph"/>
              <w:spacing w:line="234" w:lineRule="exact"/>
              <w:ind w:right="642"/>
              <w:jc w:val="center"/>
              <w:rPr>
                <w:i/>
              </w:rPr>
            </w:pPr>
            <w:r w:rsidRPr="00EF650A">
              <w:rPr>
                <w:i/>
                <w:spacing w:val="-2"/>
              </w:rPr>
              <w:t>(подпись)</w:t>
            </w:r>
          </w:p>
        </w:tc>
        <w:tc>
          <w:tcPr>
            <w:tcW w:w="3547" w:type="dxa"/>
          </w:tcPr>
          <w:p w:rsidR="00BD6FDE" w:rsidRPr="00EF650A" w:rsidRDefault="00BD6FDE" w:rsidP="004E6856">
            <w:pPr>
              <w:pStyle w:val="TableParagraph"/>
              <w:spacing w:line="234" w:lineRule="exact"/>
              <w:ind w:left="360"/>
              <w:jc w:val="center"/>
              <w:rPr>
                <w:i/>
              </w:rPr>
            </w:pPr>
            <w:r w:rsidRPr="00EF650A">
              <w:rPr>
                <w:i/>
                <w:spacing w:val="-5"/>
              </w:rPr>
              <w:t>ФИО</w:t>
            </w:r>
          </w:p>
        </w:tc>
      </w:tr>
      <w:tr w:rsidR="00BD6FDE" w:rsidRPr="00EF650A" w:rsidTr="004E6856">
        <w:trPr>
          <w:trHeight w:val="249"/>
        </w:trPr>
        <w:tc>
          <w:tcPr>
            <w:tcW w:w="3416" w:type="dxa"/>
          </w:tcPr>
          <w:p w:rsidR="00BD6FDE" w:rsidRPr="00EF650A" w:rsidRDefault="00BD6FDE" w:rsidP="004E6856">
            <w:pPr>
              <w:pStyle w:val="TableParagraph"/>
              <w:tabs>
                <w:tab w:val="left" w:pos="632"/>
                <w:tab w:val="left" w:pos="2284"/>
                <w:tab w:val="left" w:pos="2770"/>
              </w:tabs>
              <w:spacing w:line="229" w:lineRule="exact"/>
              <w:ind w:left="191"/>
            </w:pPr>
            <w:r w:rsidRPr="00EF650A">
              <w:rPr>
                <w:spacing w:val="-10"/>
              </w:rPr>
              <w:t>«</w:t>
            </w:r>
            <w:r w:rsidRPr="00EF650A">
              <w:rPr>
                <w:u w:val="single"/>
              </w:rPr>
              <w:tab/>
            </w:r>
            <w:r w:rsidRPr="00EF650A">
              <w:rPr>
                <w:spacing w:val="-10"/>
              </w:rPr>
              <w:t>»</w:t>
            </w:r>
            <w:r w:rsidRPr="00EF650A">
              <w:rPr>
                <w:u w:val="single"/>
              </w:rPr>
              <w:tab/>
            </w:r>
            <w:r w:rsidRPr="00EF650A">
              <w:rPr>
                <w:spacing w:val="-5"/>
              </w:rPr>
              <w:t>20</w:t>
            </w:r>
            <w:r w:rsidRPr="00EF650A">
              <w:rPr>
                <w:u w:val="single"/>
              </w:rPr>
              <w:tab/>
            </w:r>
            <w:r w:rsidRPr="00EF650A">
              <w:rPr>
                <w:spacing w:val="-5"/>
              </w:rPr>
              <w:t>г.</w:t>
            </w:r>
          </w:p>
        </w:tc>
        <w:tc>
          <w:tcPr>
            <w:tcW w:w="2655" w:type="dxa"/>
          </w:tcPr>
          <w:p w:rsidR="00BD6FDE" w:rsidRPr="00EF650A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</w:tcPr>
          <w:p w:rsidR="00BD6FDE" w:rsidRPr="00EF650A" w:rsidRDefault="00BD6FDE" w:rsidP="004E6856">
            <w:pPr>
              <w:pStyle w:val="TableParagraph"/>
              <w:rPr>
                <w:sz w:val="18"/>
              </w:rPr>
            </w:pPr>
          </w:p>
        </w:tc>
      </w:tr>
    </w:tbl>
    <w:p w:rsidR="00BD6FDE" w:rsidRPr="00EF650A" w:rsidRDefault="00BD6FDE" w:rsidP="00BD6FDE">
      <w:pPr>
        <w:rPr>
          <w:b w:val="0"/>
          <w:sz w:val="18"/>
        </w:rPr>
        <w:sectPr w:rsidR="00BD6FDE" w:rsidRPr="00EF650A" w:rsidSect="00753B99">
          <w:pgSz w:w="11910" w:h="16840"/>
          <w:pgMar w:top="851" w:right="851" w:bottom="851" w:left="1701" w:header="720" w:footer="720" w:gutter="0"/>
          <w:cols w:space="720"/>
        </w:sectPr>
      </w:pPr>
    </w:p>
    <w:p w:rsidR="00302FB2" w:rsidRDefault="00B70955" w:rsidP="00753B99">
      <w:pPr>
        <w:ind w:left="5812" w:right="425"/>
        <w:jc w:val="both"/>
        <w:rPr>
          <w:b w:val="0"/>
          <w:color w:val="303030"/>
          <w:spacing w:val="-4"/>
          <w:sz w:val="22"/>
        </w:rPr>
      </w:pPr>
      <w:r w:rsidRPr="00EF650A">
        <w:rPr>
          <w:b w:val="0"/>
          <w:color w:val="303030"/>
          <w:spacing w:val="-4"/>
          <w:sz w:val="22"/>
        </w:rPr>
        <w:t>Приложение</w:t>
      </w:r>
      <w:r w:rsidRPr="00EF650A">
        <w:rPr>
          <w:b w:val="0"/>
          <w:color w:val="303030"/>
          <w:spacing w:val="-10"/>
          <w:sz w:val="22"/>
        </w:rPr>
        <w:t xml:space="preserve"> 2</w:t>
      </w:r>
    </w:p>
    <w:p w:rsidR="00BD6FDE" w:rsidRPr="00EF650A" w:rsidRDefault="00753B99" w:rsidP="00753B99">
      <w:pPr>
        <w:ind w:left="5812" w:right="425"/>
        <w:jc w:val="both"/>
        <w:rPr>
          <w:b w:val="0"/>
        </w:rPr>
      </w:pPr>
      <w:r>
        <w:rPr>
          <w:b w:val="0"/>
          <w:sz w:val="22"/>
        </w:rPr>
        <w:t xml:space="preserve">к </w:t>
      </w:r>
      <w:r w:rsidR="00BD6FDE" w:rsidRPr="00EF650A">
        <w:rPr>
          <w:b w:val="0"/>
          <w:sz w:val="22"/>
        </w:rPr>
        <w:t>Регламенту сопровождения инвестиционных</w:t>
      </w:r>
      <w:r w:rsidR="00BD6FDE" w:rsidRPr="00EF650A">
        <w:rPr>
          <w:b w:val="0"/>
          <w:spacing w:val="5"/>
          <w:sz w:val="22"/>
        </w:rPr>
        <w:t xml:space="preserve"> </w:t>
      </w:r>
      <w:r w:rsidR="00BD6FDE" w:rsidRPr="00EF650A">
        <w:rPr>
          <w:b w:val="0"/>
          <w:sz w:val="22"/>
        </w:rPr>
        <w:t>проектов</w:t>
      </w:r>
      <w:r w:rsidR="00BD6FDE" w:rsidRPr="00EF650A">
        <w:rPr>
          <w:b w:val="0"/>
          <w:spacing w:val="5"/>
          <w:sz w:val="22"/>
        </w:rPr>
        <w:t xml:space="preserve"> </w:t>
      </w:r>
      <w:r w:rsidR="00BD6FDE" w:rsidRPr="00EF650A">
        <w:rPr>
          <w:b w:val="0"/>
          <w:sz w:val="22"/>
        </w:rPr>
        <w:t>по</w:t>
      </w:r>
      <w:r w:rsidR="00BD6FDE" w:rsidRPr="00EF650A">
        <w:rPr>
          <w:b w:val="0"/>
          <w:spacing w:val="5"/>
          <w:sz w:val="22"/>
        </w:rPr>
        <w:t xml:space="preserve"> </w:t>
      </w:r>
      <w:r w:rsidR="00BD6FDE" w:rsidRPr="00EF650A">
        <w:rPr>
          <w:b w:val="0"/>
          <w:spacing w:val="-2"/>
          <w:sz w:val="22"/>
        </w:rPr>
        <w:t>принципу</w:t>
      </w:r>
      <w:r w:rsidR="00302FB2">
        <w:rPr>
          <w:b w:val="0"/>
          <w:spacing w:val="-2"/>
          <w:sz w:val="22"/>
        </w:rPr>
        <w:t xml:space="preserve"> </w:t>
      </w:r>
      <w:r w:rsidR="00BD6FDE" w:rsidRPr="00EF650A">
        <w:rPr>
          <w:b w:val="0"/>
          <w:sz w:val="22"/>
        </w:rPr>
        <w:t xml:space="preserve">«одного окна», реализуемых и (или) планируемых к реализации на </w:t>
      </w:r>
      <w:r w:rsidR="00BD6FDE" w:rsidRPr="00EF650A">
        <w:rPr>
          <w:b w:val="0"/>
          <w:spacing w:val="-2"/>
          <w:sz w:val="22"/>
        </w:rPr>
        <w:t>территории</w:t>
      </w:r>
      <w:r w:rsidR="00BD6FDE" w:rsidRPr="00EF650A">
        <w:rPr>
          <w:b w:val="0"/>
          <w:sz w:val="22"/>
        </w:rPr>
        <w:tab/>
      </w:r>
      <w:r w:rsidR="00302FB2">
        <w:rPr>
          <w:b w:val="0"/>
          <w:spacing w:val="-2"/>
          <w:sz w:val="22"/>
        </w:rPr>
        <w:t>Каратузского района</w:t>
      </w:r>
    </w:p>
    <w:p w:rsidR="00BD6FDE" w:rsidRPr="00EF650A" w:rsidRDefault="00BD6FDE" w:rsidP="00BD6FDE">
      <w:pPr>
        <w:pStyle w:val="a7"/>
        <w:rPr>
          <w:b w:val="0"/>
          <w:sz w:val="22"/>
        </w:rPr>
      </w:pPr>
    </w:p>
    <w:p w:rsidR="00BD6FDE" w:rsidRPr="00EF650A" w:rsidRDefault="00BD6FDE" w:rsidP="00BD6FDE">
      <w:pPr>
        <w:pStyle w:val="a7"/>
        <w:rPr>
          <w:b w:val="0"/>
          <w:sz w:val="22"/>
        </w:rPr>
      </w:pPr>
    </w:p>
    <w:p w:rsidR="00BD6FDE" w:rsidRPr="00EF650A" w:rsidRDefault="00BD6FDE" w:rsidP="00BD6FDE">
      <w:pPr>
        <w:pStyle w:val="a7"/>
        <w:spacing w:before="43"/>
        <w:rPr>
          <w:b w:val="0"/>
          <w:sz w:val="22"/>
        </w:rPr>
      </w:pPr>
    </w:p>
    <w:p w:rsidR="00BD6FDE" w:rsidRPr="00EF650A" w:rsidRDefault="00BD6FDE" w:rsidP="00BD6FDE">
      <w:pPr>
        <w:ind w:left="175" w:right="200"/>
        <w:jc w:val="center"/>
        <w:rPr>
          <w:b w:val="0"/>
        </w:rPr>
      </w:pPr>
      <w:r w:rsidRPr="00EF650A">
        <w:rPr>
          <w:b w:val="0"/>
          <w:color w:val="303030"/>
          <w:spacing w:val="-2"/>
        </w:rPr>
        <w:t>СВЕДЕНИЯ</w:t>
      </w:r>
    </w:p>
    <w:p w:rsidR="00BD6FDE" w:rsidRPr="00EF650A" w:rsidRDefault="00BD6FDE" w:rsidP="00BD6FDE">
      <w:pPr>
        <w:spacing w:before="1"/>
        <w:ind w:left="168" w:right="200"/>
        <w:jc w:val="center"/>
        <w:rPr>
          <w:b w:val="0"/>
          <w:sz w:val="28"/>
        </w:rPr>
      </w:pPr>
      <w:r w:rsidRPr="00EF650A">
        <w:rPr>
          <w:b w:val="0"/>
          <w:color w:val="303030"/>
          <w:spacing w:val="-6"/>
          <w:sz w:val="28"/>
        </w:rPr>
        <w:t xml:space="preserve">о требуемых параметрах производственной площадки или земельного участка </w:t>
      </w:r>
      <w:r w:rsidRPr="00EF650A">
        <w:rPr>
          <w:b w:val="0"/>
          <w:color w:val="303030"/>
          <w:sz w:val="28"/>
        </w:rPr>
        <w:t>для</w:t>
      </w:r>
      <w:r w:rsidRPr="00EF650A">
        <w:rPr>
          <w:b w:val="0"/>
          <w:color w:val="303030"/>
          <w:spacing w:val="-13"/>
          <w:sz w:val="28"/>
        </w:rPr>
        <w:t xml:space="preserve"> </w:t>
      </w:r>
      <w:r w:rsidRPr="00EF650A">
        <w:rPr>
          <w:b w:val="0"/>
          <w:color w:val="303030"/>
          <w:sz w:val="28"/>
        </w:rPr>
        <w:t>реализации</w:t>
      </w:r>
      <w:r w:rsidRPr="00EF650A">
        <w:rPr>
          <w:b w:val="0"/>
          <w:color w:val="303030"/>
          <w:spacing w:val="-13"/>
          <w:sz w:val="28"/>
        </w:rPr>
        <w:t xml:space="preserve"> </w:t>
      </w:r>
      <w:r w:rsidRPr="00EF650A">
        <w:rPr>
          <w:b w:val="0"/>
          <w:color w:val="303030"/>
          <w:sz w:val="28"/>
        </w:rPr>
        <w:t>инвестиционного</w:t>
      </w:r>
      <w:r w:rsidRPr="00EF650A">
        <w:rPr>
          <w:b w:val="0"/>
          <w:color w:val="303030"/>
          <w:spacing w:val="-11"/>
          <w:sz w:val="28"/>
        </w:rPr>
        <w:t xml:space="preserve"> </w:t>
      </w:r>
      <w:r w:rsidRPr="00EF650A">
        <w:rPr>
          <w:b w:val="0"/>
          <w:color w:val="303030"/>
          <w:sz w:val="28"/>
        </w:rPr>
        <w:t>проекта</w:t>
      </w:r>
    </w:p>
    <w:p w:rsidR="00BD6FDE" w:rsidRPr="00EF650A" w:rsidRDefault="00BD6FDE" w:rsidP="00BD6FDE">
      <w:pPr>
        <w:pStyle w:val="a7"/>
        <w:spacing w:before="96" w:after="1"/>
        <w:rPr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685"/>
      </w:tblGrid>
      <w:tr w:rsidR="00BD6FDE" w:rsidRPr="00EF650A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2"/>
                <w:sz w:val="24"/>
                <w:szCs w:val="24"/>
              </w:rPr>
              <w:t>Инициатор</w:t>
            </w:r>
          </w:p>
        </w:tc>
        <w:tc>
          <w:tcPr>
            <w:tcW w:w="3685" w:type="dxa"/>
          </w:tcPr>
          <w:p w:rsidR="00BD6FDE" w:rsidRPr="00EF650A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RPr="00EF650A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6"/>
                <w:sz w:val="24"/>
                <w:szCs w:val="24"/>
              </w:rPr>
              <w:t>Контактное</w:t>
            </w:r>
            <w:r w:rsidRPr="006C3FD9">
              <w:rPr>
                <w:color w:val="303030"/>
                <w:spacing w:val="-3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3685" w:type="dxa"/>
          </w:tcPr>
          <w:p w:rsidR="00BD6FDE" w:rsidRPr="00EF650A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RPr="00EF650A" w:rsidTr="00753B99">
        <w:trPr>
          <w:trHeight w:val="323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3685" w:type="dxa"/>
          </w:tcPr>
          <w:p w:rsidR="00BD6FDE" w:rsidRPr="00EF650A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RPr="00EF650A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6"/>
                <w:sz w:val="24"/>
                <w:szCs w:val="24"/>
              </w:rPr>
              <w:t>Электронная</w:t>
            </w:r>
            <w:r w:rsidRPr="006C3FD9">
              <w:rPr>
                <w:color w:val="303030"/>
                <w:spacing w:val="-5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4"/>
                <w:sz w:val="24"/>
                <w:szCs w:val="24"/>
              </w:rPr>
              <w:t>почта</w:t>
            </w:r>
          </w:p>
        </w:tc>
        <w:tc>
          <w:tcPr>
            <w:tcW w:w="3685" w:type="dxa"/>
          </w:tcPr>
          <w:p w:rsidR="00BD6FDE" w:rsidRPr="00EF650A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RPr="00EF650A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6"/>
                <w:sz w:val="24"/>
                <w:szCs w:val="24"/>
              </w:rPr>
              <w:t>Объем инвестиций</w:t>
            </w:r>
            <w:r w:rsidRPr="006C3FD9">
              <w:rPr>
                <w:color w:val="303030"/>
                <w:spacing w:val="-3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</w:rPr>
              <w:t>в проект</w:t>
            </w:r>
          </w:p>
        </w:tc>
        <w:tc>
          <w:tcPr>
            <w:tcW w:w="3685" w:type="dxa"/>
          </w:tcPr>
          <w:p w:rsidR="00BD6FDE" w:rsidRPr="00EF650A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RPr="00EF650A" w:rsidTr="00753B99">
        <w:trPr>
          <w:trHeight w:val="323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5"/>
                <w:sz w:val="24"/>
                <w:szCs w:val="24"/>
              </w:rPr>
              <w:t>Период</w:t>
            </w:r>
            <w:r w:rsidRPr="006C3FD9">
              <w:rPr>
                <w:color w:val="303030"/>
                <w:spacing w:val="-6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2"/>
                <w:sz w:val="24"/>
                <w:szCs w:val="24"/>
              </w:rPr>
              <w:t>строительства</w:t>
            </w:r>
          </w:p>
        </w:tc>
        <w:tc>
          <w:tcPr>
            <w:tcW w:w="3685" w:type="dxa"/>
          </w:tcPr>
          <w:p w:rsidR="00BD6FDE" w:rsidRPr="00EF650A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Площадь</w:t>
            </w:r>
            <w:r w:rsidRPr="006C3FD9">
              <w:rPr>
                <w:color w:val="303030"/>
                <w:spacing w:val="-4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запрашиваемого</w:t>
            </w:r>
            <w:r w:rsidRPr="006C3FD9">
              <w:rPr>
                <w:color w:val="303030"/>
                <w:spacing w:val="-1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земельного</w:t>
            </w:r>
            <w:r w:rsidRPr="006C3FD9">
              <w:rPr>
                <w:color w:val="303030"/>
                <w:spacing w:val="-1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участка</w:t>
            </w:r>
            <w:r w:rsidRPr="006C3FD9">
              <w:rPr>
                <w:color w:val="303030"/>
                <w:spacing w:val="-5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(м</w:t>
            </w:r>
            <w:proofErr w:type="gramStart"/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2</w:t>
            </w:r>
            <w:proofErr w:type="gramEnd"/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:rsidR="00BD6FDE" w:rsidRPr="006524E8" w:rsidRDefault="00BD6FDE" w:rsidP="004E68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D6FDE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2"/>
                <w:sz w:val="24"/>
                <w:szCs w:val="24"/>
              </w:rPr>
              <w:t>длина(м)</w:t>
            </w:r>
          </w:p>
        </w:tc>
        <w:tc>
          <w:tcPr>
            <w:tcW w:w="3685" w:type="dxa"/>
          </w:tcPr>
          <w:p w:rsidR="00BD6FDE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Tr="00753B99">
        <w:trPr>
          <w:trHeight w:val="323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2"/>
                <w:sz w:val="24"/>
                <w:szCs w:val="24"/>
              </w:rPr>
              <w:t>ширина(м)</w:t>
            </w:r>
          </w:p>
        </w:tc>
        <w:tc>
          <w:tcPr>
            <w:tcW w:w="3685" w:type="dxa"/>
          </w:tcPr>
          <w:p w:rsidR="00BD6FDE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6"/>
                <w:sz w:val="24"/>
                <w:szCs w:val="24"/>
              </w:rPr>
              <w:t>Категория</w:t>
            </w:r>
            <w:r w:rsidRPr="006C3FD9">
              <w:rPr>
                <w:color w:val="303030"/>
                <w:spacing w:val="-2"/>
                <w:sz w:val="24"/>
                <w:szCs w:val="24"/>
              </w:rPr>
              <w:t xml:space="preserve"> земель</w:t>
            </w:r>
          </w:p>
        </w:tc>
        <w:tc>
          <w:tcPr>
            <w:tcW w:w="3685" w:type="dxa"/>
          </w:tcPr>
          <w:p w:rsidR="00BD6FDE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2"/>
                <w:sz w:val="24"/>
                <w:szCs w:val="24"/>
              </w:rPr>
              <w:t>Вид</w:t>
            </w:r>
            <w:r w:rsidRPr="006C3FD9">
              <w:rPr>
                <w:color w:val="303030"/>
                <w:spacing w:val="-15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2"/>
                <w:sz w:val="24"/>
                <w:szCs w:val="24"/>
              </w:rPr>
              <w:t>производства</w:t>
            </w:r>
          </w:p>
        </w:tc>
        <w:tc>
          <w:tcPr>
            <w:tcW w:w="3685" w:type="dxa"/>
          </w:tcPr>
          <w:p w:rsidR="00BD6FDE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Tr="00753B99">
        <w:trPr>
          <w:trHeight w:val="323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6"/>
                <w:sz w:val="24"/>
                <w:szCs w:val="24"/>
              </w:rPr>
              <w:t>Санитарно-защитная</w:t>
            </w:r>
            <w:r w:rsidRPr="006C3FD9">
              <w:rPr>
                <w:color w:val="303030"/>
                <w:spacing w:val="-2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</w:rPr>
              <w:t>зона(м)</w:t>
            </w:r>
          </w:p>
        </w:tc>
        <w:tc>
          <w:tcPr>
            <w:tcW w:w="3685" w:type="dxa"/>
          </w:tcPr>
          <w:p w:rsidR="00BD6FDE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2"/>
                <w:sz w:val="24"/>
                <w:szCs w:val="24"/>
              </w:rPr>
              <w:t>Инфраструктура:</w:t>
            </w:r>
          </w:p>
        </w:tc>
        <w:tc>
          <w:tcPr>
            <w:tcW w:w="3685" w:type="dxa"/>
          </w:tcPr>
          <w:p w:rsidR="00BD6FDE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6"/>
                <w:sz w:val="24"/>
                <w:szCs w:val="24"/>
              </w:rPr>
              <w:t>электроснабжение (МВт,</w:t>
            </w:r>
            <w:r w:rsidRPr="006C3FD9">
              <w:rPr>
                <w:color w:val="303030"/>
                <w:spacing w:val="-2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</w:rPr>
              <w:t>категория</w:t>
            </w:r>
            <w:r w:rsidRPr="006C3FD9">
              <w:rPr>
                <w:color w:val="303030"/>
                <w:spacing w:val="-3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</w:rPr>
              <w:t>надежности)</w:t>
            </w:r>
          </w:p>
        </w:tc>
        <w:tc>
          <w:tcPr>
            <w:tcW w:w="3685" w:type="dxa"/>
          </w:tcPr>
          <w:p w:rsidR="00BD6FDE" w:rsidRDefault="00BD6FDE" w:rsidP="004E6856">
            <w:pPr>
              <w:pStyle w:val="TableParagraph"/>
              <w:rPr>
                <w:sz w:val="24"/>
              </w:rPr>
            </w:pPr>
          </w:p>
        </w:tc>
      </w:tr>
      <w:tr w:rsidR="00BD6FDE" w:rsidTr="00753B99">
        <w:trPr>
          <w:trHeight w:val="323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газоснабжение</w:t>
            </w:r>
            <w:r w:rsidRPr="006C3FD9">
              <w:rPr>
                <w:color w:val="303030"/>
                <w:spacing w:val="-3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(нМ3/год,</w:t>
            </w:r>
            <w:r w:rsidRPr="006C3FD9">
              <w:rPr>
                <w:color w:val="303030"/>
                <w:spacing w:val="-3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нМ3/час,</w:t>
            </w:r>
            <w:r w:rsidRPr="006C3FD9">
              <w:rPr>
                <w:color w:val="303030"/>
                <w:spacing w:val="-1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давление)</w:t>
            </w:r>
          </w:p>
        </w:tc>
        <w:tc>
          <w:tcPr>
            <w:tcW w:w="3685" w:type="dxa"/>
          </w:tcPr>
          <w:p w:rsidR="00BD6FDE" w:rsidRPr="006524E8" w:rsidRDefault="00BD6FDE" w:rsidP="004E68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D6FDE" w:rsidTr="00753B99">
        <w:trPr>
          <w:trHeight w:val="321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водоснабжение</w:t>
            </w:r>
            <w:r w:rsidRPr="006C3FD9">
              <w:rPr>
                <w:color w:val="303030"/>
                <w:spacing w:val="-4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(общее,</w:t>
            </w:r>
            <w:r w:rsidRPr="006C3FD9">
              <w:rPr>
                <w:color w:val="303030"/>
                <w:spacing w:val="-3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питьевая,</w:t>
            </w:r>
            <w:r w:rsidRPr="006C3FD9">
              <w:rPr>
                <w:color w:val="303030"/>
                <w:spacing w:val="-2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техническая</w:t>
            </w:r>
            <w:r w:rsidRPr="006C3FD9">
              <w:rPr>
                <w:color w:val="303030"/>
                <w:spacing w:val="-5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(м3/</w:t>
            </w:r>
            <w:r w:rsidRPr="006C3FD9">
              <w:rPr>
                <w:color w:val="303030"/>
                <w:sz w:val="24"/>
                <w:szCs w:val="24"/>
                <w:lang w:val="ru-RU"/>
              </w:rPr>
              <w:t xml:space="preserve"> </w:t>
            </w:r>
            <w:r w:rsidRPr="006C3FD9">
              <w:rPr>
                <w:color w:val="303030"/>
                <w:spacing w:val="-6"/>
                <w:sz w:val="24"/>
                <w:szCs w:val="24"/>
                <w:lang w:val="ru-RU"/>
              </w:rPr>
              <w:t>сутки)</w:t>
            </w:r>
            <w:proofErr w:type="gramEnd"/>
          </w:p>
        </w:tc>
        <w:tc>
          <w:tcPr>
            <w:tcW w:w="3685" w:type="dxa"/>
          </w:tcPr>
          <w:p w:rsidR="00BD6FDE" w:rsidRPr="006524E8" w:rsidRDefault="00BD6FDE" w:rsidP="004E68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D6FDE" w:rsidTr="00753B99">
        <w:trPr>
          <w:trHeight w:val="342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6"/>
                <w:sz w:val="24"/>
                <w:szCs w:val="24"/>
              </w:rPr>
              <w:t>водоотведение</w:t>
            </w:r>
            <w:r w:rsidRPr="006C3FD9">
              <w:rPr>
                <w:color w:val="303030"/>
                <w:spacing w:val="-1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2"/>
                <w:sz w:val="24"/>
                <w:szCs w:val="24"/>
              </w:rPr>
              <w:t>(м3/сутки)</w:t>
            </w:r>
          </w:p>
        </w:tc>
        <w:tc>
          <w:tcPr>
            <w:tcW w:w="3685" w:type="dxa"/>
          </w:tcPr>
          <w:p w:rsidR="00BD6FDE" w:rsidRDefault="00BD6FDE" w:rsidP="004E6856">
            <w:pPr>
              <w:pStyle w:val="TableParagraph"/>
              <w:rPr>
                <w:sz w:val="26"/>
              </w:rPr>
            </w:pPr>
          </w:p>
        </w:tc>
      </w:tr>
      <w:tr w:rsidR="00BD6FDE" w:rsidTr="00753B99">
        <w:trPr>
          <w:trHeight w:val="340"/>
        </w:trPr>
        <w:tc>
          <w:tcPr>
            <w:tcW w:w="5276" w:type="dxa"/>
          </w:tcPr>
          <w:p w:rsidR="00BD6FDE" w:rsidRPr="006C3FD9" w:rsidRDefault="00BD6FDE" w:rsidP="004E685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C3FD9">
              <w:rPr>
                <w:color w:val="303030"/>
                <w:spacing w:val="-5"/>
                <w:sz w:val="24"/>
                <w:szCs w:val="24"/>
              </w:rPr>
              <w:t>Другие</w:t>
            </w:r>
            <w:r w:rsidRPr="006C3FD9">
              <w:rPr>
                <w:color w:val="303030"/>
                <w:spacing w:val="-7"/>
                <w:sz w:val="24"/>
                <w:szCs w:val="24"/>
              </w:rPr>
              <w:t xml:space="preserve"> </w:t>
            </w:r>
            <w:r w:rsidRPr="006C3FD9">
              <w:rPr>
                <w:color w:val="303030"/>
                <w:spacing w:val="-2"/>
                <w:sz w:val="24"/>
                <w:szCs w:val="24"/>
              </w:rPr>
              <w:t>условия</w:t>
            </w:r>
          </w:p>
        </w:tc>
        <w:tc>
          <w:tcPr>
            <w:tcW w:w="3685" w:type="dxa"/>
          </w:tcPr>
          <w:p w:rsidR="00BD6FDE" w:rsidRDefault="00BD6FDE" w:rsidP="004E6856">
            <w:pPr>
              <w:pStyle w:val="TableParagraph"/>
              <w:rPr>
                <w:sz w:val="26"/>
              </w:rPr>
            </w:pPr>
          </w:p>
        </w:tc>
      </w:tr>
    </w:tbl>
    <w:p w:rsidR="00BD6FDE" w:rsidRDefault="00BD6FDE" w:rsidP="00BD6FDE">
      <w:pPr>
        <w:rPr>
          <w:sz w:val="26"/>
        </w:rPr>
        <w:sectPr w:rsidR="00BD6FDE" w:rsidSect="004767E0">
          <w:pgSz w:w="11910" w:h="16840"/>
          <w:pgMar w:top="1134" w:right="851" w:bottom="1134" w:left="1701" w:header="720" w:footer="720" w:gutter="0"/>
          <w:cols w:space="720"/>
        </w:sectPr>
      </w:pPr>
    </w:p>
    <w:p w:rsidR="00B7721E" w:rsidRDefault="00BD6FDE" w:rsidP="00753B99">
      <w:pPr>
        <w:ind w:left="6237" w:right="244"/>
        <w:jc w:val="both"/>
        <w:rPr>
          <w:b w:val="0"/>
          <w:color w:val="303030"/>
          <w:spacing w:val="-4"/>
          <w:sz w:val="22"/>
        </w:rPr>
      </w:pPr>
      <w:r w:rsidRPr="00B7721E">
        <w:rPr>
          <w:b w:val="0"/>
          <w:color w:val="303030"/>
          <w:spacing w:val="-4"/>
          <w:sz w:val="22"/>
        </w:rPr>
        <w:t>Приложение</w:t>
      </w:r>
      <w:r w:rsidRPr="00B7721E">
        <w:rPr>
          <w:b w:val="0"/>
          <w:color w:val="303030"/>
          <w:spacing w:val="-10"/>
          <w:sz w:val="22"/>
        </w:rPr>
        <w:t xml:space="preserve">  </w:t>
      </w:r>
      <w:r w:rsidRPr="00B7721E">
        <w:rPr>
          <w:b w:val="0"/>
          <w:color w:val="303030"/>
          <w:spacing w:val="-4"/>
          <w:sz w:val="22"/>
        </w:rPr>
        <w:t xml:space="preserve">3 </w:t>
      </w:r>
    </w:p>
    <w:p w:rsidR="00BD6FDE" w:rsidRDefault="00753B99" w:rsidP="00753B99">
      <w:pPr>
        <w:ind w:left="6237" w:right="244"/>
        <w:jc w:val="both"/>
        <w:rPr>
          <w:sz w:val="22"/>
        </w:rPr>
      </w:pPr>
      <w:r>
        <w:rPr>
          <w:b w:val="0"/>
          <w:spacing w:val="-10"/>
          <w:sz w:val="22"/>
        </w:rPr>
        <w:t>к</w:t>
      </w:r>
      <w:r w:rsidR="00B7721E">
        <w:rPr>
          <w:b w:val="0"/>
          <w:spacing w:val="-10"/>
          <w:sz w:val="22"/>
        </w:rPr>
        <w:t xml:space="preserve"> </w:t>
      </w:r>
      <w:r w:rsidR="00BD6FDE" w:rsidRPr="00B7721E">
        <w:rPr>
          <w:b w:val="0"/>
          <w:sz w:val="22"/>
        </w:rPr>
        <w:t>Регламенту сопровождения инвестиционных</w:t>
      </w:r>
      <w:r w:rsidR="00BD6FDE" w:rsidRPr="00B7721E">
        <w:rPr>
          <w:b w:val="0"/>
          <w:spacing w:val="5"/>
          <w:sz w:val="22"/>
        </w:rPr>
        <w:t xml:space="preserve"> </w:t>
      </w:r>
      <w:r w:rsidR="00BD6FDE" w:rsidRPr="00B7721E">
        <w:rPr>
          <w:b w:val="0"/>
          <w:sz w:val="22"/>
        </w:rPr>
        <w:t>проектов</w:t>
      </w:r>
      <w:r w:rsidR="00BD6FDE" w:rsidRPr="00B7721E">
        <w:rPr>
          <w:b w:val="0"/>
          <w:spacing w:val="5"/>
          <w:sz w:val="22"/>
        </w:rPr>
        <w:t xml:space="preserve"> </w:t>
      </w:r>
      <w:r w:rsidR="00BD6FDE" w:rsidRPr="00B7721E">
        <w:rPr>
          <w:b w:val="0"/>
          <w:sz w:val="22"/>
        </w:rPr>
        <w:t>по</w:t>
      </w:r>
      <w:r w:rsidR="00BD6FDE" w:rsidRPr="00B7721E">
        <w:rPr>
          <w:b w:val="0"/>
          <w:spacing w:val="5"/>
          <w:sz w:val="22"/>
        </w:rPr>
        <w:t xml:space="preserve"> </w:t>
      </w:r>
      <w:r w:rsidR="00BD6FDE" w:rsidRPr="00B7721E">
        <w:rPr>
          <w:b w:val="0"/>
          <w:spacing w:val="-2"/>
          <w:sz w:val="22"/>
        </w:rPr>
        <w:t>принципу</w:t>
      </w:r>
      <w:r w:rsidR="00B7721E">
        <w:rPr>
          <w:b w:val="0"/>
          <w:spacing w:val="-2"/>
          <w:sz w:val="22"/>
        </w:rPr>
        <w:t xml:space="preserve"> </w:t>
      </w:r>
      <w:r w:rsidR="00BD6FDE" w:rsidRPr="00B7721E">
        <w:rPr>
          <w:b w:val="0"/>
          <w:sz w:val="22"/>
        </w:rPr>
        <w:t xml:space="preserve">«одного окна», реализуемых и (или) планируемых к реализации на </w:t>
      </w:r>
      <w:r w:rsidR="00BD6FDE" w:rsidRPr="00B7721E">
        <w:rPr>
          <w:b w:val="0"/>
          <w:spacing w:val="-2"/>
          <w:sz w:val="22"/>
        </w:rPr>
        <w:t>территории</w:t>
      </w:r>
      <w:r w:rsidR="00B7721E">
        <w:rPr>
          <w:b w:val="0"/>
          <w:spacing w:val="-2"/>
          <w:sz w:val="22"/>
        </w:rPr>
        <w:t xml:space="preserve"> Каратузского района</w:t>
      </w:r>
    </w:p>
    <w:p w:rsidR="00BD6FDE" w:rsidRPr="00183073" w:rsidRDefault="00BD6FDE" w:rsidP="00BD6FDE">
      <w:pPr>
        <w:pStyle w:val="a7"/>
        <w:spacing w:before="23"/>
        <w:rPr>
          <w:b w:val="0"/>
          <w:sz w:val="22"/>
        </w:rPr>
      </w:pPr>
    </w:p>
    <w:p w:rsidR="00BD6FDE" w:rsidRPr="00183073" w:rsidRDefault="00BD6FDE" w:rsidP="00BD6FDE">
      <w:pPr>
        <w:spacing w:line="275" w:lineRule="exact"/>
        <w:ind w:left="173" w:right="200"/>
        <w:jc w:val="center"/>
        <w:rPr>
          <w:b w:val="0"/>
        </w:rPr>
      </w:pPr>
      <w:r w:rsidRPr="00183073">
        <w:rPr>
          <w:b w:val="0"/>
          <w:color w:val="303030"/>
          <w:spacing w:val="-2"/>
        </w:rPr>
        <w:t>РЕЕСТР</w:t>
      </w:r>
    </w:p>
    <w:p w:rsidR="00BD6FDE" w:rsidRPr="00183073" w:rsidRDefault="00BD6FDE" w:rsidP="00183073">
      <w:pPr>
        <w:spacing w:before="1" w:line="237" w:lineRule="auto"/>
        <w:ind w:left="169" w:right="200"/>
        <w:jc w:val="center"/>
        <w:rPr>
          <w:b w:val="0"/>
          <w:sz w:val="20"/>
        </w:rPr>
      </w:pPr>
      <w:r w:rsidRPr="00183073">
        <w:rPr>
          <w:b w:val="0"/>
          <w:color w:val="303030"/>
          <w:spacing w:val="-6"/>
        </w:rPr>
        <w:t xml:space="preserve">инвестиционных проектов, реализуемых и (или) планируемых к реализации на территории </w:t>
      </w:r>
      <w:r w:rsidR="00183073">
        <w:rPr>
          <w:b w:val="0"/>
          <w:color w:val="303030"/>
          <w:spacing w:val="-2"/>
        </w:rPr>
        <w:t>Каратузского района Красноярского края</w:t>
      </w:r>
    </w:p>
    <w:p w:rsidR="00BD6FDE" w:rsidRPr="00183073" w:rsidRDefault="00BD6FDE" w:rsidP="00BD6FDE">
      <w:pPr>
        <w:pStyle w:val="a7"/>
        <w:rPr>
          <w:b w:val="0"/>
          <w:sz w:val="20"/>
        </w:rPr>
      </w:pPr>
    </w:p>
    <w:p w:rsidR="00BD6FDE" w:rsidRDefault="00BD6FDE" w:rsidP="00BD6FDE">
      <w:pPr>
        <w:pStyle w:val="a7"/>
        <w:spacing w:before="135"/>
        <w:rPr>
          <w:b w:val="0"/>
          <w:sz w:val="20"/>
        </w:rPr>
      </w:pPr>
    </w:p>
    <w:tbl>
      <w:tblPr>
        <w:tblStyle w:val="TableNormal"/>
        <w:tblW w:w="952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85"/>
        <w:gridCol w:w="1674"/>
        <w:gridCol w:w="2157"/>
        <w:gridCol w:w="1572"/>
        <w:gridCol w:w="1542"/>
      </w:tblGrid>
      <w:tr w:rsidR="00BD6FDE" w:rsidTr="00753B99">
        <w:trPr>
          <w:trHeight w:val="827"/>
        </w:trPr>
        <w:tc>
          <w:tcPr>
            <w:tcW w:w="698" w:type="dxa"/>
          </w:tcPr>
          <w:p w:rsidR="00BD6FDE" w:rsidRPr="00F427B8" w:rsidRDefault="00BD6FDE" w:rsidP="004E6856">
            <w:pPr>
              <w:pStyle w:val="TableParagraph"/>
              <w:ind w:left="107" w:right="234"/>
              <w:rPr>
                <w:sz w:val="24"/>
              </w:rPr>
            </w:pPr>
            <w:r w:rsidRPr="00F427B8">
              <w:rPr>
                <w:spacing w:val="-10"/>
                <w:sz w:val="24"/>
              </w:rPr>
              <w:t xml:space="preserve">№ </w:t>
            </w:r>
            <w:r w:rsidRPr="00F427B8">
              <w:rPr>
                <w:spacing w:val="-4"/>
                <w:sz w:val="24"/>
              </w:rPr>
              <w:t>п/п</w:t>
            </w:r>
          </w:p>
        </w:tc>
        <w:tc>
          <w:tcPr>
            <w:tcW w:w="1885" w:type="dxa"/>
          </w:tcPr>
          <w:p w:rsidR="00BD6FDE" w:rsidRPr="00F427B8" w:rsidRDefault="00BD6FDE" w:rsidP="004E6856">
            <w:pPr>
              <w:pStyle w:val="TableParagraph"/>
              <w:ind w:left="108" w:right="475"/>
              <w:rPr>
                <w:sz w:val="24"/>
              </w:rPr>
            </w:pPr>
            <w:r w:rsidRPr="00F427B8">
              <w:rPr>
                <w:spacing w:val="-2"/>
                <w:sz w:val="24"/>
              </w:rPr>
              <w:t>Наименование проекта</w:t>
            </w:r>
          </w:p>
        </w:tc>
        <w:tc>
          <w:tcPr>
            <w:tcW w:w="1674" w:type="dxa"/>
          </w:tcPr>
          <w:p w:rsidR="00BD6FDE" w:rsidRPr="00F427B8" w:rsidRDefault="00BD6FDE" w:rsidP="004E685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F427B8">
              <w:rPr>
                <w:spacing w:val="-2"/>
                <w:sz w:val="24"/>
              </w:rPr>
              <w:t>Краткое</w:t>
            </w:r>
          </w:p>
          <w:p w:rsidR="00BD6FDE" w:rsidRPr="00F427B8" w:rsidRDefault="00BD6FDE" w:rsidP="004E685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F427B8">
              <w:rPr>
                <w:spacing w:val="-2"/>
                <w:sz w:val="24"/>
              </w:rPr>
              <w:t>содержание проекта</w:t>
            </w:r>
          </w:p>
        </w:tc>
        <w:tc>
          <w:tcPr>
            <w:tcW w:w="2157" w:type="dxa"/>
          </w:tcPr>
          <w:p w:rsidR="00BD6FDE" w:rsidRPr="00F427B8" w:rsidRDefault="00BD6FDE" w:rsidP="004E685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F427B8">
              <w:rPr>
                <w:spacing w:val="-2"/>
                <w:sz w:val="24"/>
              </w:rPr>
              <w:t>Адрес</w:t>
            </w:r>
          </w:p>
          <w:p w:rsidR="00BD6FDE" w:rsidRPr="00F427B8" w:rsidRDefault="00BD6FDE" w:rsidP="004E6856">
            <w:pPr>
              <w:pStyle w:val="TableParagraph"/>
              <w:ind w:left="107"/>
              <w:rPr>
                <w:sz w:val="24"/>
              </w:rPr>
            </w:pPr>
            <w:r w:rsidRPr="00F427B8">
              <w:rPr>
                <w:spacing w:val="-2"/>
                <w:sz w:val="24"/>
              </w:rPr>
              <w:t>местоположения</w:t>
            </w:r>
          </w:p>
        </w:tc>
        <w:tc>
          <w:tcPr>
            <w:tcW w:w="1572" w:type="dxa"/>
          </w:tcPr>
          <w:p w:rsidR="00BD6FDE" w:rsidRPr="00F427B8" w:rsidRDefault="00BD6FDE" w:rsidP="004E685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F427B8">
              <w:rPr>
                <w:spacing w:val="-2"/>
                <w:sz w:val="24"/>
              </w:rPr>
              <w:t>Инвестор</w:t>
            </w:r>
          </w:p>
        </w:tc>
        <w:tc>
          <w:tcPr>
            <w:tcW w:w="1542" w:type="dxa"/>
          </w:tcPr>
          <w:p w:rsidR="00BD6FDE" w:rsidRPr="00F427B8" w:rsidRDefault="00BD6FDE" w:rsidP="004E6856">
            <w:pPr>
              <w:pStyle w:val="TableParagraph"/>
              <w:ind w:left="111" w:right="441"/>
              <w:rPr>
                <w:sz w:val="24"/>
              </w:rPr>
            </w:pPr>
            <w:r w:rsidRPr="00F427B8">
              <w:rPr>
                <w:spacing w:val="-2"/>
                <w:sz w:val="24"/>
              </w:rPr>
              <w:t>Сроки реализации</w:t>
            </w:r>
          </w:p>
        </w:tc>
      </w:tr>
      <w:tr w:rsidR="00BD6FDE" w:rsidTr="00753B99">
        <w:trPr>
          <w:trHeight w:val="323"/>
        </w:trPr>
        <w:tc>
          <w:tcPr>
            <w:tcW w:w="698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885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674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2157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72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42" w:type="dxa"/>
          </w:tcPr>
          <w:p w:rsidR="00BD6FDE" w:rsidRDefault="00BD6FDE" w:rsidP="004E6856">
            <w:pPr>
              <w:pStyle w:val="TableParagraph"/>
            </w:pPr>
          </w:p>
        </w:tc>
      </w:tr>
      <w:tr w:rsidR="00BD6FDE" w:rsidTr="00753B99">
        <w:trPr>
          <w:trHeight w:val="340"/>
        </w:trPr>
        <w:tc>
          <w:tcPr>
            <w:tcW w:w="698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885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674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2157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72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42" w:type="dxa"/>
          </w:tcPr>
          <w:p w:rsidR="00BD6FDE" w:rsidRDefault="00BD6FDE" w:rsidP="004E6856">
            <w:pPr>
              <w:pStyle w:val="TableParagraph"/>
            </w:pPr>
          </w:p>
        </w:tc>
      </w:tr>
      <w:tr w:rsidR="00BD6FDE" w:rsidTr="00753B99">
        <w:trPr>
          <w:trHeight w:val="342"/>
        </w:trPr>
        <w:tc>
          <w:tcPr>
            <w:tcW w:w="698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885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674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2157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72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42" w:type="dxa"/>
          </w:tcPr>
          <w:p w:rsidR="00BD6FDE" w:rsidRDefault="00BD6FDE" w:rsidP="004E6856">
            <w:pPr>
              <w:pStyle w:val="TableParagraph"/>
            </w:pPr>
          </w:p>
        </w:tc>
      </w:tr>
      <w:tr w:rsidR="00BD6FDE" w:rsidTr="00753B99">
        <w:trPr>
          <w:trHeight w:val="340"/>
        </w:trPr>
        <w:tc>
          <w:tcPr>
            <w:tcW w:w="698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885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674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2157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72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42" w:type="dxa"/>
          </w:tcPr>
          <w:p w:rsidR="00BD6FDE" w:rsidRDefault="00BD6FDE" w:rsidP="004E6856">
            <w:pPr>
              <w:pStyle w:val="TableParagraph"/>
            </w:pPr>
          </w:p>
        </w:tc>
      </w:tr>
      <w:tr w:rsidR="00BD6FDE" w:rsidTr="00753B99">
        <w:trPr>
          <w:trHeight w:val="342"/>
        </w:trPr>
        <w:tc>
          <w:tcPr>
            <w:tcW w:w="698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885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674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2157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72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42" w:type="dxa"/>
          </w:tcPr>
          <w:p w:rsidR="00BD6FDE" w:rsidRDefault="00BD6FDE" w:rsidP="004E6856">
            <w:pPr>
              <w:pStyle w:val="TableParagraph"/>
            </w:pPr>
          </w:p>
        </w:tc>
      </w:tr>
      <w:tr w:rsidR="00BD6FDE" w:rsidTr="00753B99">
        <w:trPr>
          <w:trHeight w:val="343"/>
        </w:trPr>
        <w:tc>
          <w:tcPr>
            <w:tcW w:w="698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885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674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2157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72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42" w:type="dxa"/>
          </w:tcPr>
          <w:p w:rsidR="00BD6FDE" w:rsidRDefault="00BD6FDE" w:rsidP="004E6856">
            <w:pPr>
              <w:pStyle w:val="TableParagraph"/>
            </w:pPr>
          </w:p>
        </w:tc>
      </w:tr>
      <w:tr w:rsidR="00BD6FDE" w:rsidTr="00753B99">
        <w:trPr>
          <w:trHeight w:val="340"/>
        </w:trPr>
        <w:tc>
          <w:tcPr>
            <w:tcW w:w="698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885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674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2157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72" w:type="dxa"/>
          </w:tcPr>
          <w:p w:rsidR="00BD6FDE" w:rsidRDefault="00BD6FDE" w:rsidP="004E6856">
            <w:pPr>
              <w:pStyle w:val="TableParagraph"/>
            </w:pPr>
          </w:p>
        </w:tc>
        <w:tc>
          <w:tcPr>
            <w:tcW w:w="1542" w:type="dxa"/>
          </w:tcPr>
          <w:p w:rsidR="00BD6FDE" w:rsidRDefault="00BD6FDE" w:rsidP="004E6856">
            <w:pPr>
              <w:pStyle w:val="TableParagraph"/>
            </w:pPr>
          </w:p>
        </w:tc>
      </w:tr>
    </w:tbl>
    <w:p w:rsidR="00BD6FDE" w:rsidRDefault="00BD6FDE" w:rsidP="00BD6FDE">
      <w:pPr>
        <w:sectPr w:rsidR="00BD6FDE" w:rsidSect="004767E0">
          <w:pgSz w:w="11910" w:h="16840"/>
          <w:pgMar w:top="1134" w:right="851" w:bottom="1134" w:left="1701" w:header="720" w:footer="720" w:gutter="0"/>
          <w:cols w:space="720"/>
        </w:sectPr>
      </w:pPr>
    </w:p>
    <w:p w:rsidR="00BD6FDE" w:rsidRPr="006C3FD9" w:rsidRDefault="003E69C9" w:rsidP="00753B99">
      <w:pPr>
        <w:ind w:left="5812"/>
        <w:jc w:val="both"/>
        <w:rPr>
          <w:b w:val="0"/>
        </w:rPr>
      </w:pPr>
      <w:r w:rsidRPr="006C3FD9">
        <w:rPr>
          <w:b w:val="0"/>
          <w:spacing w:val="-6"/>
          <w:sz w:val="22"/>
        </w:rPr>
        <w:t>Приложение</w:t>
      </w:r>
      <w:r w:rsidRPr="006C3FD9">
        <w:rPr>
          <w:b w:val="0"/>
          <w:spacing w:val="-7"/>
          <w:sz w:val="22"/>
        </w:rPr>
        <w:t xml:space="preserve"> 4</w:t>
      </w:r>
    </w:p>
    <w:p w:rsidR="00BD6FDE" w:rsidRPr="006C3FD9" w:rsidRDefault="00753B99" w:rsidP="00753B99">
      <w:pPr>
        <w:tabs>
          <w:tab w:val="left" w:pos="7002"/>
        </w:tabs>
        <w:ind w:left="5812" w:right="248"/>
        <w:jc w:val="both"/>
        <w:rPr>
          <w:b w:val="0"/>
        </w:rPr>
      </w:pPr>
      <w:r w:rsidRPr="006C3FD9">
        <w:rPr>
          <w:b w:val="0"/>
          <w:spacing w:val="-10"/>
          <w:sz w:val="22"/>
        </w:rPr>
        <w:t>к</w:t>
      </w:r>
      <w:r w:rsidRPr="006C3FD9">
        <w:rPr>
          <w:b w:val="0"/>
          <w:sz w:val="22"/>
        </w:rPr>
        <w:t xml:space="preserve"> </w:t>
      </w:r>
      <w:r w:rsidR="00BD6FDE" w:rsidRPr="006C3FD9">
        <w:rPr>
          <w:b w:val="0"/>
          <w:sz w:val="22"/>
        </w:rPr>
        <w:t>Регламенту сопровождения инвестиционных</w:t>
      </w:r>
      <w:r w:rsidR="00BD6FDE" w:rsidRPr="006C3FD9">
        <w:rPr>
          <w:b w:val="0"/>
          <w:spacing w:val="5"/>
          <w:sz w:val="22"/>
        </w:rPr>
        <w:t xml:space="preserve"> </w:t>
      </w:r>
      <w:r w:rsidR="00BD6FDE" w:rsidRPr="006C3FD9">
        <w:rPr>
          <w:b w:val="0"/>
          <w:sz w:val="22"/>
        </w:rPr>
        <w:t>проектов</w:t>
      </w:r>
      <w:r w:rsidR="00BD6FDE" w:rsidRPr="006C3FD9">
        <w:rPr>
          <w:b w:val="0"/>
          <w:spacing w:val="5"/>
          <w:sz w:val="22"/>
        </w:rPr>
        <w:t xml:space="preserve"> </w:t>
      </w:r>
      <w:r w:rsidR="00BD6FDE" w:rsidRPr="006C3FD9">
        <w:rPr>
          <w:b w:val="0"/>
          <w:sz w:val="22"/>
        </w:rPr>
        <w:t>по</w:t>
      </w:r>
      <w:r w:rsidR="00BD6FDE" w:rsidRPr="006C3FD9">
        <w:rPr>
          <w:b w:val="0"/>
          <w:spacing w:val="5"/>
          <w:sz w:val="22"/>
        </w:rPr>
        <w:t xml:space="preserve"> </w:t>
      </w:r>
      <w:r w:rsidR="00BD6FDE" w:rsidRPr="006C3FD9">
        <w:rPr>
          <w:b w:val="0"/>
          <w:spacing w:val="-2"/>
          <w:sz w:val="22"/>
        </w:rPr>
        <w:t>принципу</w:t>
      </w:r>
      <w:r w:rsidR="003E69C9" w:rsidRPr="006C3FD9">
        <w:rPr>
          <w:b w:val="0"/>
          <w:spacing w:val="-2"/>
          <w:sz w:val="22"/>
        </w:rPr>
        <w:t xml:space="preserve"> </w:t>
      </w:r>
      <w:r w:rsidR="00BD6FDE" w:rsidRPr="006C3FD9">
        <w:rPr>
          <w:b w:val="0"/>
          <w:sz w:val="22"/>
        </w:rPr>
        <w:t xml:space="preserve">«одного окна», реализуемых и (или) планируемых к реализации на </w:t>
      </w:r>
      <w:r w:rsidR="00BD6FDE" w:rsidRPr="006C3FD9">
        <w:rPr>
          <w:b w:val="0"/>
          <w:spacing w:val="-2"/>
          <w:sz w:val="22"/>
        </w:rPr>
        <w:t>территории</w:t>
      </w:r>
      <w:r w:rsidRPr="006C3FD9">
        <w:rPr>
          <w:b w:val="0"/>
          <w:sz w:val="22"/>
        </w:rPr>
        <w:t xml:space="preserve"> </w:t>
      </w:r>
      <w:r w:rsidR="003E69C9" w:rsidRPr="006C3FD9">
        <w:rPr>
          <w:b w:val="0"/>
          <w:spacing w:val="-2"/>
          <w:sz w:val="22"/>
        </w:rPr>
        <w:t>Каратузского района</w:t>
      </w:r>
    </w:p>
    <w:p w:rsidR="00BD6FDE" w:rsidRDefault="00BD6FDE" w:rsidP="003E69C9">
      <w:pPr>
        <w:pStyle w:val="a7"/>
        <w:ind w:left="6237"/>
        <w:rPr>
          <w:sz w:val="20"/>
        </w:rPr>
      </w:pPr>
    </w:p>
    <w:p w:rsidR="00BD6FDE" w:rsidRDefault="00BD6FDE" w:rsidP="00BD6FDE">
      <w:pPr>
        <w:pStyle w:val="a7"/>
        <w:rPr>
          <w:sz w:val="20"/>
        </w:rPr>
      </w:pPr>
    </w:p>
    <w:p w:rsidR="00BD6FDE" w:rsidRDefault="00BD6FDE" w:rsidP="00BD6FDE">
      <w:pPr>
        <w:pStyle w:val="a7"/>
        <w:spacing w:before="219" w:after="1"/>
        <w:rPr>
          <w:sz w:val="20"/>
        </w:rPr>
      </w:pPr>
    </w:p>
    <w:tbl>
      <w:tblPr>
        <w:tblStyle w:val="TableNormal"/>
        <w:tblW w:w="9180" w:type="dxa"/>
        <w:tblInd w:w="176" w:type="dxa"/>
        <w:tblLayout w:type="fixed"/>
        <w:tblLook w:val="01E0" w:firstRow="1" w:lastRow="1" w:firstColumn="1" w:lastColumn="1" w:noHBand="0" w:noVBand="0"/>
      </w:tblPr>
      <w:tblGrid>
        <w:gridCol w:w="4007"/>
        <w:gridCol w:w="5173"/>
      </w:tblGrid>
      <w:tr w:rsidR="00BD6FDE" w:rsidTr="00753B99">
        <w:trPr>
          <w:trHeight w:val="1921"/>
        </w:trPr>
        <w:tc>
          <w:tcPr>
            <w:tcW w:w="4007" w:type="dxa"/>
          </w:tcPr>
          <w:p w:rsidR="00E306C4" w:rsidRPr="00E306C4" w:rsidRDefault="00BD6FDE" w:rsidP="00E306C4">
            <w:pPr>
              <w:rPr>
                <w:b w:val="0"/>
              </w:rPr>
            </w:pPr>
            <w:r w:rsidRPr="00E306C4">
              <w:rPr>
                <w:b w:val="0"/>
              </w:rPr>
              <w:t>Согласовано:</w:t>
            </w:r>
          </w:p>
          <w:p w:rsidR="00BD6FDE" w:rsidRPr="00E306C4" w:rsidRDefault="00BD6FDE" w:rsidP="00E306C4">
            <w:pPr>
              <w:rPr>
                <w:b w:val="0"/>
              </w:rPr>
            </w:pPr>
            <w:r w:rsidRPr="00E306C4">
              <w:rPr>
                <w:b w:val="0"/>
              </w:rPr>
              <w:t>Инициатор</w:t>
            </w:r>
          </w:p>
          <w:p w:rsidR="00BD6FDE" w:rsidRPr="00E306C4" w:rsidRDefault="00BD6FDE" w:rsidP="00E306C4">
            <w:pPr>
              <w:rPr>
                <w:b w:val="0"/>
              </w:rPr>
            </w:pPr>
            <w:r w:rsidRPr="00E306C4">
              <w:rPr>
                <w:b w:val="0"/>
                <w:u w:val="single"/>
              </w:rPr>
              <w:tab/>
            </w:r>
            <w:r w:rsidR="00753B99">
              <w:rPr>
                <w:b w:val="0"/>
                <w:u w:val="single"/>
                <w:lang w:val="ru-RU"/>
              </w:rPr>
              <w:t>________</w:t>
            </w:r>
            <w:r w:rsidRPr="00E306C4">
              <w:rPr>
                <w:b w:val="0"/>
                <w:spacing w:val="-4"/>
              </w:rPr>
              <w:t>/ФИО</w:t>
            </w:r>
          </w:p>
          <w:p w:rsidR="00BD6FDE" w:rsidRDefault="00BD6FDE" w:rsidP="00E306C4">
            <w:r w:rsidRPr="00E306C4">
              <w:rPr>
                <w:b w:val="0"/>
                <w:spacing w:val="-10"/>
              </w:rPr>
              <w:t>«</w:t>
            </w:r>
            <w:r w:rsidRPr="00E306C4">
              <w:rPr>
                <w:b w:val="0"/>
                <w:u w:val="single"/>
              </w:rPr>
              <w:tab/>
            </w:r>
            <w:r w:rsidRPr="00E306C4">
              <w:rPr>
                <w:b w:val="0"/>
                <w:spacing w:val="-10"/>
              </w:rPr>
              <w:t>»</w:t>
            </w:r>
            <w:r w:rsidRPr="00E306C4">
              <w:rPr>
                <w:b w:val="0"/>
                <w:u w:val="single"/>
              </w:rPr>
              <w:tab/>
            </w:r>
            <w:r w:rsidRPr="00E306C4">
              <w:rPr>
                <w:b w:val="0"/>
                <w:spacing w:val="-5"/>
              </w:rPr>
              <w:t>20</w:t>
            </w:r>
            <w:r w:rsidRPr="00E306C4">
              <w:rPr>
                <w:b w:val="0"/>
                <w:u w:val="single"/>
              </w:rPr>
              <w:tab/>
            </w:r>
            <w:r w:rsidRPr="00E306C4">
              <w:rPr>
                <w:b w:val="0"/>
                <w:spacing w:val="-5"/>
              </w:rPr>
              <w:t>г.</w:t>
            </w:r>
          </w:p>
        </w:tc>
        <w:tc>
          <w:tcPr>
            <w:tcW w:w="5173" w:type="dxa"/>
          </w:tcPr>
          <w:p w:rsidR="00E306C4" w:rsidRPr="00E306C4" w:rsidRDefault="00BD6FDE" w:rsidP="00E306C4">
            <w:pPr>
              <w:jc w:val="right"/>
              <w:rPr>
                <w:b w:val="0"/>
              </w:rPr>
            </w:pPr>
            <w:r w:rsidRPr="00E306C4">
              <w:rPr>
                <w:b w:val="0"/>
              </w:rPr>
              <w:t xml:space="preserve">Согласовано: </w:t>
            </w:r>
          </w:p>
          <w:p w:rsidR="00BD6FDE" w:rsidRPr="00E306C4" w:rsidRDefault="00BD6FDE" w:rsidP="00E306C4">
            <w:pPr>
              <w:jc w:val="right"/>
              <w:rPr>
                <w:b w:val="0"/>
              </w:rPr>
            </w:pPr>
            <w:r w:rsidRPr="00E306C4">
              <w:rPr>
                <w:b w:val="0"/>
              </w:rPr>
              <w:t>Администрация</w:t>
            </w:r>
          </w:p>
          <w:p w:rsidR="00BD6FDE" w:rsidRPr="00E306C4" w:rsidRDefault="00BD6FDE" w:rsidP="00753B99">
            <w:pPr>
              <w:ind w:left="-781"/>
              <w:jc w:val="right"/>
              <w:rPr>
                <w:b w:val="0"/>
              </w:rPr>
            </w:pPr>
            <w:r w:rsidRPr="00E306C4">
              <w:rPr>
                <w:b w:val="0"/>
                <w:u w:val="single"/>
              </w:rPr>
              <w:tab/>
            </w:r>
            <w:r w:rsidR="00753B99">
              <w:rPr>
                <w:b w:val="0"/>
                <w:u w:val="single"/>
                <w:lang w:val="ru-RU"/>
              </w:rPr>
              <w:t>_________________</w:t>
            </w:r>
            <w:r w:rsidRPr="00E306C4">
              <w:rPr>
                <w:b w:val="0"/>
                <w:spacing w:val="-4"/>
              </w:rPr>
              <w:t>/ФИО</w:t>
            </w:r>
          </w:p>
          <w:p w:rsidR="00BD6FDE" w:rsidRDefault="00BD6FDE" w:rsidP="00E306C4">
            <w:pPr>
              <w:jc w:val="right"/>
            </w:pPr>
            <w:r w:rsidRPr="00E306C4">
              <w:rPr>
                <w:b w:val="0"/>
                <w:spacing w:val="-10"/>
              </w:rPr>
              <w:t>«</w:t>
            </w:r>
            <w:r w:rsidRPr="00E306C4">
              <w:rPr>
                <w:b w:val="0"/>
                <w:u w:val="single"/>
              </w:rPr>
              <w:tab/>
            </w:r>
            <w:r w:rsidRPr="00E306C4">
              <w:rPr>
                <w:b w:val="0"/>
                <w:spacing w:val="-10"/>
              </w:rPr>
              <w:t>»</w:t>
            </w:r>
            <w:r w:rsidRPr="00E306C4">
              <w:rPr>
                <w:b w:val="0"/>
                <w:u w:val="single"/>
              </w:rPr>
              <w:tab/>
            </w:r>
            <w:r w:rsidRPr="00E306C4">
              <w:rPr>
                <w:b w:val="0"/>
                <w:spacing w:val="-5"/>
              </w:rPr>
              <w:t>20</w:t>
            </w:r>
            <w:r w:rsidRPr="00E306C4">
              <w:rPr>
                <w:b w:val="0"/>
                <w:u w:val="single"/>
              </w:rPr>
              <w:tab/>
            </w:r>
            <w:r w:rsidRPr="00E306C4">
              <w:rPr>
                <w:b w:val="0"/>
                <w:spacing w:val="-5"/>
              </w:rPr>
              <w:t>г.</w:t>
            </w:r>
          </w:p>
        </w:tc>
      </w:tr>
    </w:tbl>
    <w:p w:rsidR="00BD6FDE" w:rsidRPr="00775F81" w:rsidRDefault="00BD6FDE" w:rsidP="00753B99">
      <w:pPr>
        <w:spacing w:line="322" w:lineRule="exact"/>
        <w:jc w:val="center"/>
        <w:rPr>
          <w:b w:val="0"/>
          <w:sz w:val="28"/>
        </w:rPr>
      </w:pPr>
      <w:r w:rsidRPr="00775F81">
        <w:rPr>
          <w:b w:val="0"/>
          <w:spacing w:val="-7"/>
          <w:sz w:val="28"/>
        </w:rPr>
        <w:t>План-</w:t>
      </w:r>
      <w:r w:rsidRPr="00775F81">
        <w:rPr>
          <w:b w:val="0"/>
          <w:spacing w:val="-2"/>
          <w:sz w:val="28"/>
        </w:rPr>
        <w:t>график</w:t>
      </w:r>
    </w:p>
    <w:p w:rsidR="00BD6FDE" w:rsidRPr="00775F81" w:rsidRDefault="00BD6FDE" w:rsidP="00753B99">
      <w:pPr>
        <w:ind w:hanging="84"/>
        <w:jc w:val="center"/>
        <w:rPr>
          <w:b w:val="0"/>
          <w:sz w:val="20"/>
        </w:rPr>
      </w:pPr>
      <w:r w:rsidRPr="00775F81">
        <w:rPr>
          <w:b w:val="0"/>
          <w:spacing w:val="-6"/>
          <w:sz w:val="28"/>
        </w:rPr>
        <w:t xml:space="preserve">мероприятий по сопровождению инвестиционных проектов, реализуемых </w:t>
      </w:r>
      <w:r w:rsidRPr="00775F81">
        <w:rPr>
          <w:b w:val="0"/>
          <w:spacing w:val="-2"/>
          <w:sz w:val="28"/>
        </w:rPr>
        <w:t>и</w:t>
      </w:r>
      <w:r w:rsidRPr="00775F81">
        <w:rPr>
          <w:b w:val="0"/>
          <w:spacing w:val="-8"/>
          <w:sz w:val="28"/>
        </w:rPr>
        <w:t xml:space="preserve"> </w:t>
      </w:r>
      <w:r w:rsidRPr="00775F81">
        <w:rPr>
          <w:b w:val="0"/>
          <w:spacing w:val="-2"/>
          <w:sz w:val="28"/>
        </w:rPr>
        <w:t>(или)</w:t>
      </w:r>
      <w:r w:rsidRPr="00775F81">
        <w:rPr>
          <w:b w:val="0"/>
          <w:spacing w:val="-6"/>
          <w:sz w:val="28"/>
        </w:rPr>
        <w:t xml:space="preserve"> </w:t>
      </w:r>
      <w:r w:rsidRPr="00775F81">
        <w:rPr>
          <w:b w:val="0"/>
          <w:spacing w:val="-2"/>
          <w:sz w:val="28"/>
        </w:rPr>
        <w:t>планируемых</w:t>
      </w:r>
      <w:r w:rsidRPr="00775F81">
        <w:rPr>
          <w:b w:val="0"/>
          <w:spacing w:val="-5"/>
          <w:sz w:val="28"/>
        </w:rPr>
        <w:t xml:space="preserve"> </w:t>
      </w:r>
      <w:r w:rsidRPr="00775F81">
        <w:rPr>
          <w:b w:val="0"/>
          <w:spacing w:val="-2"/>
          <w:sz w:val="28"/>
        </w:rPr>
        <w:t>к</w:t>
      </w:r>
      <w:r w:rsidRPr="00775F81">
        <w:rPr>
          <w:b w:val="0"/>
          <w:spacing w:val="-8"/>
          <w:sz w:val="28"/>
        </w:rPr>
        <w:t xml:space="preserve"> </w:t>
      </w:r>
      <w:r w:rsidRPr="00775F81">
        <w:rPr>
          <w:b w:val="0"/>
          <w:spacing w:val="-2"/>
          <w:sz w:val="28"/>
        </w:rPr>
        <w:t>реализации</w:t>
      </w:r>
      <w:r w:rsidRPr="00775F81">
        <w:rPr>
          <w:b w:val="0"/>
          <w:spacing w:val="-8"/>
          <w:sz w:val="28"/>
        </w:rPr>
        <w:t xml:space="preserve"> </w:t>
      </w:r>
      <w:r w:rsidRPr="00775F81">
        <w:rPr>
          <w:b w:val="0"/>
          <w:spacing w:val="-2"/>
          <w:sz w:val="28"/>
        </w:rPr>
        <w:t>на</w:t>
      </w:r>
      <w:r w:rsidRPr="00775F81">
        <w:rPr>
          <w:b w:val="0"/>
          <w:spacing w:val="-9"/>
          <w:sz w:val="28"/>
        </w:rPr>
        <w:t xml:space="preserve"> </w:t>
      </w:r>
      <w:r w:rsidRPr="00775F81">
        <w:rPr>
          <w:b w:val="0"/>
          <w:spacing w:val="-2"/>
          <w:sz w:val="28"/>
        </w:rPr>
        <w:t>территории</w:t>
      </w:r>
      <w:r w:rsidRPr="00775F81">
        <w:rPr>
          <w:b w:val="0"/>
          <w:spacing w:val="-8"/>
          <w:sz w:val="28"/>
        </w:rPr>
        <w:t xml:space="preserve"> </w:t>
      </w:r>
      <w:r w:rsidR="00775F81">
        <w:rPr>
          <w:b w:val="0"/>
          <w:spacing w:val="-2"/>
          <w:sz w:val="28"/>
        </w:rPr>
        <w:t>Каратузского района</w:t>
      </w:r>
    </w:p>
    <w:p w:rsidR="00BD6FDE" w:rsidRPr="00775F81" w:rsidRDefault="00BD6FDE" w:rsidP="00775F81">
      <w:pPr>
        <w:pStyle w:val="a7"/>
        <w:spacing w:before="152"/>
        <w:rPr>
          <w:b w:val="0"/>
        </w:rPr>
      </w:pPr>
      <w:r w:rsidRPr="00775F81">
        <w:rPr>
          <w:b w:val="0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483965" wp14:editId="70CEC1B6">
                <wp:simplePos x="0" y="0"/>
                <wp:positionH relativeFrom="page">
                  <wp:posOffset>2260345</wp:posOffset>
                </wp:positionH>
                <wp:positionV relativeFrom="paragraph">
                  <wp:posOffset>258319</wp:posOffset>
                </wp:positionV>
                <wp:extent cx="4036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>
                              <a:moveTo>
                                <a:pt x="0" y="0"/>
                              </a:moveTo>
                              <a:lnTo>
                                <a:pt x="4036536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178pt;margin-top:20.35pt;width:317.8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" path="m,l4036536,e" filled="f" strokeweight=".31203mm">
                <v:path arrowok="t"/>
                <w10:wrap type="topAndBottom" anchorx="page"/>
              </v:shape>
            </w:pict>
          </mc:Fallback>
        </mc:AlternateContent>
      </w:r>
      <w:r w:rsidR="00775F81" w:rsidRPr="00775F81">
        <w:rPr>
          <w:b w:val="0"/>
          <w:sz w:val="22"/>
        </w:rPr>
        <w:t xml:space="preserve">                                                      </w:t>
      </w:r>
      <w:r w:rsidRPr="00775F81">
        <w:rPr>
          <w:b w:val="0"/>
          <w:sz w:val="22"/>
        </w:rPr>
        <w:t>(наименование</w:t>
      </w:r>
      <w:r w:rsidRPr="00775F81">
        <w:rPr>
          <w:b w:val="0"/>
          <w:spacing w:val="-11"/>
          <w:sz w:val="22"/>
        </w:rPr>
        <w:t xml:space="preserve"> </w:t>
      </w:r>
      <w:r w:rsidRPr="00775F81">
        <w:rPr>
          <w:b w:val="0"/>
          <w:sz w:val="22"/>
        </w:rPr>
        <w:t>инвестиционного</w:t>
      </w:r>
      <w:r w:rsidRPr="00775F81">
        <w:rPr>
          <w:b w:val="0"/>
          <w:spacing w:val="-10"/>
          <w:sz w:val="22"/>
        </w:rPr>
        <w:t xml:space="preserve"> </w:t>
      </w:r>
      <w:r w:rsidRPr="00775F81">
        <w:rPr>
          <w:b w:val="0"/>
          <w:spacing w:val="-2"/>
          <w:sz w:val="22"/>
        </w:rPr>
        <w:t>проекта)</w:t>
      </w:r>
    </w:p>
    <w:p w:rsidR="00BD6FDE" w:rsidRPr="00775F81" w:rsidRDefault="00BD6FDE" w:rsidP="00775F81">
      <w:pPr>
        <w:pStyle w:val="a7"/>
        <w:spacing w:before="13"/>
        <w:rPr>
          <w:b w:val="0"/>
        </w:rPr>
      </w:pPr>
      <w:r w:rsidRPr="00775F81">
        <w:rPr>
          <w:b w:val="0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6EA6425" wp14:editId="2910B10A">
                <wp:simplePos x="0" y="0"/>
                <wp:positionH relativeFrom="page">
                  <wp:posOffset>2249677</wp:posOffset>
                </wp:positionH>
                <wp:positionV relativeFrom="paragraph">
                  <wp:posOffset>169897</wp:posOffset>
                </wp:positionV>
                <wp:extent cx="40525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570">
                              <a:moveTo>
                                <a:pt x="0" y="0"/>
                              </a:moveTo>
                              <a:lnTo>
                                <a:pt x="4052151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177.15pt;margin-top:13.4pt;width:319.1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" path="m,l4052151,e" filled="f" strokeweight=".15967mm">
                <v:path arrowok="t"/>
                <w10:wrap type="topAndBottom" anchorx="page"/>
              </v:shape>
            </w:pict>
          </mc:Fallback>
        </mc:AlternateContent>
      </w:r>
      <w:r w:rsidR="00775F81" w:rsidRPr="00775F81">
        <w:rPr>
          <w:b w:val="0"/>
          <w:sz w:val="22"/>
        </w:rPr>
        <w:t xml:space="preserve">                                                     </w:t>
      </w:r>
      <w:r w:rsidRPr="00775F81">
        <w:rPr>
          <w:b w:val="0"/>
          <w:sz w:val="22"/>
        </w:rPr>
        <w:t>(инициатор</w:t>
      </w:r>
      <w:r w:rsidRPr="00775F81">
        <w:rPr>
          <w:b w:val="0"/>
          <w:spacing w:val="-12"/>
          <w:sz w:val="22"/>
        </w:rPr>
        <w:t xml:space="preserve"> </w:t>
      </w:r>
      <w:r w:rsidRPr="00775F81">
        <w:rPr>
          <w:b w:val="0"/>
          <w:sz w:val="22"/>
        </w:rPr>
        <w:t>инвестиционного</w:t>
      </w:r>
      <w:r w:rsidRPr="00775F81">
        <w:rPr>
          <w:b w:val="0"/>
          <w:spacing w:val="-11"/>
          <w:sz w:val="22"/>
        </w:rPr>
        <w:t xml:space="preserve"> </w:t>
      </w:r>
      <w:r w:rsidRPr="00775F81">
        <w:rPr>
          <w:b w:val="0"/>
          <w:spacing w:val="-2"/>
          <w:sz w:val="22"/>
        </w:rPr>
        <w:t>проекта)</w:t>
      </w:r>
    </w:p>
    <w:p w:rsidR="00BD6FDE" w:rsidRPr="00775F81" w:rsidRDefault="00BD6FDE" w:rsidP="00BD6FDE">
      <w:pPr>
        <w:pStyle w:val="a7"/>
        <w:spacing w:before="28"/>
        <w:rPr>
          <w:b w:val="0"/>
          <w:sz w:val="20"/>
        </w:rPr>
      </w:pPr>
    </w:p>
    <w:tbl>
      <w:tblPr>
        <w:tblStyle w:val="TableNormal"/>
        <w:tblW w:w="951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59"/>
        <w:gridCol w:w="2028"/>
        <w:gridCol w:w="2028"/>
        <w:gridCol w:w="2028"/>
      </w:tblGrid>
      <w:tr w:rsidR="00BD6FDE" w:rsidTr="006C3FD9">
        <w:trPr>
          <w:trHeight w:val="758"/>
        </w:trPr>
        <w:tc>
          <w:tcPr>
            <w:tcW w:w="674" w:type="dxa"/>
          </w:tcPr>
          <w:p w:rsidR="00BD6FDE" w:rsidRDefault="00BD6FDE" w:rsidP="004E6856">
            <w:pPr>
              <w:pStyle w:val="TableParagraph"/>
              <w:ind w:left="186" w:right="177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759" w:type="dxa"/>
          </w:tcPr>
          <w:p w:rsidR="00BD6FDE" w:rsidRDefault="00BD6FDE" w:rsidP="004E6856">
            <w:pPr>
              <w:pStyle w:val="TableParagraph"/>
              <w:spacing w:line="247" w:lineRule="exact"/>
              <w:ind w:left="225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направления,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задачи</w:t>
            </w: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ind w:left="12"/>
              <w:jc w:val="center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достижению</w:t>
            </w:r>
          </w:p>
          <w:p w:rsidR="00BD6FDE" w:rsidRDefault="00BD6FDE" w:rsidP="004E6856">
            <w:pPr>
              <w:pStyle w:val="TableParagraph"/>
              <w:spacing w:line="238" w:lineRule="exact"/>
              <w:ind w:left="12" w:right="3"/>
              <w:jc w:val="center"/>
            </w:pPr>
            <w:r>
              <w:rPr>
                <w:spacing w:val="-2"/>
              </w:rPr>
              <w:t>результата</w:t>
            </w: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spacing w:line="247" w:lineRule="exact"/>
              <w:ind w:left="214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ind w:left="409" w:hanging="111"/>
            </w:pPr>
            <w:r>
              <w:rPr>
                <w:spacing w:val="-2"/>
              </w:rPr>
              <w:t>Ответственные исполнители</w:t>
            </w:r>
          </w:p>
        </w:tc>
      </w:tr>
      <w:tr w:rsidR="00BD6FDE" w:rsidTr="006C3FD9">
        <w:trPr>
          <w:trHeight w:val="254"/>
        </w:trPr>
        <w:tc>
          <w:tcPr>
            <w:tcW w:w="674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</w:tr>
      <w:tr w:rsidR="00BD6FDE" w:rsidTr="006C3FD9">
        <w:trPr>
          <w:trHeight w:val="268"/>
        </w:trPr>
        <w:tc>
          <w:tcPr>
            <w:tcW w:w="674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</w:tr>
      <w:tr w:rsidR="00BD6FDE" w:rsidTr="006C3FD9">
        <w:trPr>
          <w:trHeight w:val="268"/>
        </w:trPr>
        <w:tc>
          <w:tcPr>
            <w:tcW w:w="674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D6FDE" w:rsidRDefault="00BD6FDE" w:rsidP="004E6856">
            <w:pPr>
              <w:pStyle w:val="TableParagraph"/>
              <w:rPr>
                <w:sz w:val="18"/>
              </w:rPr>
            </w:pPr>
          </w:p>
        </w:tc>
      </w:tr>
    </w:tbl>
    <w:p w:rsidR="00BD6FDE" w:rsidRDefault="00BD6FDE" w:rsidP="00BD6FDE"/>
    <w:p w:rsidR="00342630" w:rsidRPr="00342630" w:rsidRDefault="00342630" w:rsidP="00342630">
      <w:pPr>
        <w:ind w:left="5387"/>
        <w:rPr>
          <w:b w:val="0"/>
        </w:rPr>
      </w:pPr>
    </w:p>
    <w:sectPr w:rsidR="00342630" w:rsidRPr="00342630" w:rsidSect="004767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ED" w:rsidRDefault="005843ED" w:rsidP="006C1875">
      <w:r>
        <w:separator/>
      </w:r>
    </w:p>
  </w:endnote>
  <w:endnote w:type="continuationSeparator" w:id="0">
    <w:p w:rsidR="005843ED" w:rsidRDefault="005843ED" w:rsidP="006C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ED" w:rsidRDefault="005843ED" w:rsidP="006C1875">
      <w:r>
        <w:separator/>
      </w:r>
    </w:p>
  </w:footnote>
  <w:footnote w:type="continuationSeparator" w:id="0">
    <w:p w:rsidR="005843ED" w:rsidRDefault="005843ED" w:rsidP="006C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D33DAC"/>
    <w:multiLevelType w:val="multilevel"/>
    <w:tmpl w:val="F28EBC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790A43"/>
    <w:multiLevelType w:val="hybridMultilevel"/>
    <w:tmpl w:val="BACCA2D6"/>
    <w:lvl w:ilvl="0" w:tplc="6C5ED1CE">
      <w:start w:val="1"/>
      <w:numFmt w:val="decimal"/>
      <w:lvlText w:val="%1."/>
      <w:lvlJc w:val="left"/>
      <w:pPr>
        <w:ind w:left="113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37E018A">
      <w:numFmt w:val="bullet"/>
      <w:lvlText w:val="•"/>
      <w:lvlJc w:val="left"/>
      <w:pPr>
        <w:ind w:left="2062" w:hanging="213"/>
      </w:pPr>
      <w:rPr>
        <w:rFonts w:hint="default"/>
        <w:lang w:val="ru-RU" w:eastAsia="en-US" w:bidi="ar-SA"/>
      </w:rPr>
    </w:lvl>
    <w:lvl w:ilvl="2" w:tplc="5A02688A">
      <w:numFmt w:val="bullet"/>
      <w:lvlText w:val="•"/>
      <w:lvlJc w:val="left"/>
      <w:pPr>
        <w:ind w:left="2985" w:hanging="213"/>
      </w:pPr>
      <w:rPr>
        <w:rFonts w:hint="default"/>
        <w:lang w:val="ru-RU" w:eastAsia="en-US" w:bidi="ar-SA"/>
      </w:rPr>
    </w:lvl>
    <w:lvl w:ilvl="3" w:tplc="EB047BD6">
      <w:numFmt w:val="bullet"/>
      <w:lvlText w:val="•"/>
      <w:lvlJc w:val="left"/>
      <w:pPr>
        <w:ind w:left="3907" w:hanging="213"/>
      </w:pPr>
      <w:rPr>
        <w:rFonts w:hint="default"/>
        <w:lang w:val="ru-RU" w:eastAsia="en-US" w:bidi="ar-SA"/>
      </w:rPr>
    </w:lvl>
    <w:lvl w:ilvl="4" w:tplc="5D864918">
      <w:numFmt w:val="bullet"/>
      <w:lvlText w:val="•"/>
      <w:lvlJc w:val="left"/>
      <w:pPr>
        <w:ind w:left="4830" w:hanging="213"/>
      </w:pPr>
      <w:rPr>
        <w:rFonts w:hint="default"/>
        <w:lang w:val="ru-RU" w:eastAsia="en-US" w:bidi="ar-SA"/>
      </w:rPr>
    </w:lvl>
    <w:lvl w:ilvl="5" w:tplc="996898E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C51405B0">
      <w:numFmt w:val="bullet"/>
      <w:lvlText w:val="•"/>
      <w:lvlJc w:val="left"/>
      <w:pPr>
        <w:ind w:left="6675" w:hanging="213"/>
      </w:pPr>
      <w:rPr>
        <w:rFonts w:hint="default"/>
        <w:lang w:val="ru-RU" w:eastAsia="en-US" w:bidi="ar-SA"/>
      </w:rPr>
    </w:lvl>
    <w:lvl w:ilvl="7" w:tplc="ADF2AF20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  <w:lvl w:ilvl="8" w:tplc="DA523A3E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5">
    <w:nsid w:val="175729C9"/>
    <w:multiLevelType w:val="hybridMultilevel"/>
    <w:tmpl w:val="1FA4373A"/>
    <w:lvl w:ilvl="0" w:tplc="57E6ABF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3E4B60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D33E80"/>
    <w:multiLevelType w:val="hybridMultilevel"/>
    <w:tmpl w:val="65A873AE"/>
    <w:lvl w:ilvl="0" w:tplc="4086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F1786B"/>
    <w:multiLevelType w:val="hybridMultilevel"/>
    <w:tmpl w:val="E4A6332C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4778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08C2026"/>
    <w:multiLevelType w:val="multilevel"/>
    <w:tmpl w:val="6994E38E"/>
    <w:lvl w:ilvl="0">
      <w:start w:val="1"/>
      <w:numFmt w:val="decimal"/>
      <w:lvlText w:val="%1."/>
      <w:lvlJc w:val="left"/>
      <w:pPr>
        <w:ind w:left="2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47"/>
      </w:pPr>
      <w:rPr>
        <w:rFonts w:hint="default"/>
        <w:lang w:val="ru-RU" w:eastAsia="en-US" w:bidi="ar-SA"/>
      </w:rPr>
    </w:lvl>
  </w:abstractNum>
  <w:abstractNum w:abstractNumId="13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008AD"/>
    <w:multiLevelType w:val="hybridMultilevel"/>
    <w:tmpl w:val="4CA4B1AA"/>
    <w:lvl w:ilvl="0" w:tplc="D540AA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400706"/>
    <w:multiLevelType w:val="multilevel"/>
    <w:tmpl w:val="00ECCA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6">
    <w:nsid w:val="4FE71ABB"/>
    <w:multiLevelType w:val="hybridMultilevel"/>
    <w:tmpl w:val="8A94E676"/>
    <w:lvl w:ilvl="0" w:tplc="CEAC39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105CB9"/>
    <w:multiLevelType w:val="multilevel"/>
    <w:tmpl w:val="6D001FDC"/>
    <w:lvl w:ilvl="0">
      <w:start w:val="6"/>
      <w:numFmt w:val="decimal"/>
      <w:lvlText w:val="%1"/>
      <w:lvlJc w:val="left"/>
      <w:pPr>
        <w:ind w:left="218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82"/>
      </w:pPr>
      <w:rPr>
        <w:rFonts w:hint="default"/>
        <w:lang w:val="ru-RU" w:eastAsia="en-US" w:bidi="ar-SA"/>
      </w:rPr>
    </w:lvl>
  </w:abstractNum>
  <w:abstractNum w:abstractNumId="18">
    <w:nsid w:val="53453BE4"/>
    <w:multiLevelType w:val="hybridMultilevel"/>
    <w:tmpl w:val="7ED67F9C"/>
    <w:lvl w:ilvl="0" w:tplc="17AA13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383495"/>
    <w:multiLevelType w:val="hybridMultilevel"/>
    <w:tmpl w:val="DE10AE3E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406E01"/>
    <w:multiLevelType w:val="hybridMultilevel"/>
    <w:tmpl w:val="D4569A22"/>
    <w:lvl w:ilvl="0" w:tplc="C1CE8D6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C700D5B"/>
    <w:multiLevelType w:val="multilevel"/>
    <w:tmpl w:val="9E9414A0"/>
    <w:lvl w:ilvl="0">
      <w:start w:val="4"/>
      <w:numFmt w:val="decimal"/>
      <w:lvlText w:val="%1"/>
      <w:lvlJc w:val="left"/>
      <w:pPr>
        <w:ind w:left="21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40"/>
      </w:pPr>
      <w:rPr>
        <w:rFonts w:hint="default"/>
        <w:lang w:val="ru-RU" w:eastAsia="en-US" w:bidi="ar-SA"/>
      </w:rPr>
    </w:lvl>
  </w:abstractNum>
  <w:abstractNum w:abstractNumId="25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40F4C"/>
    <w:multiLevelType w:val="hybridMultilevel"/>
    <w:tmpl w:val="1B26BFD4"/>
    <w:lvl w:ilvl="0" w:tplc="9D5ED03E">
      <w:start w:val="1"/>
      <w:numFmt w:val="upperRoman"/>
      <w:lvlText w:val="%1."/>
      <w:lvlJc w:val="left"/>
      <w:pPr>
        <w:ind w:left="2788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558472E"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2" w:tplc="22BC0CCC">
      <w:numFmt w:val="bullet"/>
      <w:lvlText w:val="•"/>
      <w:lvlJc w:val="left"/>
      <w:pPr>
        <w:ind w:left="5385" w:hanging="236"/>
      </w:pPr>
      <w:rPr>
        <w:rFonts w:hint="default"/>
        <w:lang w:val="ru-RU" w:eastAsia="en-US" w:bidi="ar-SA"/>
      </w:rPr>
    </w:lvl>
    <w:lvl w:ilvl="3" w:tplc="2D3E21E0">
      <w:numFmt w:val="bullet"/>
      <w:lvlText w:val="•"/>
      <w:lvlJc w:val="left"/>
      <w:pPr>
        <w:ind w:left="6007" w:hanging="236"/>
      </w:pPr>
      <w:rPr>
        <w:rFonts w:hint="default"/>
        <w:lang w:val="ru-RU" w:eastAsia="en-US" w:bidi="ar-SA"/>
      </w:rPr>
    </w:lvl>
    <w:lvl w:ilvl="4" w:tplc="19C85244">
      <w:numFmt w:val="bullet"/>
      <w:lvlText w:val="•"/>
      <w:lvlJc w:val="left"/>
      <w:pPr>
        <w:ind w:left="6630" w:hanging="236"/>
      </w:pPr>
      <w:rPr>
        <w:rFonts w:hint="default"/>
        <w:lang w:val="ru-RU" w:eastAsia="en-US" w:bidi="ar-SA"/>
      </w:rPr>
    </w:lvl>
    <w:lvl w:ilvl="5" w:tplc="921E321A">
      <w:numFmt w:val="bullet"/>
      <w:lvlText w:val="•"/>
      <w:lvlJc w:val="left"/>
      <w:pPr>
        <w:ind w:left="7253" w:hanging="236"/>
      </w:pPr>
      <w:rPr>
        <w:rFonts w:hint="default"/>
        <w:lang w:val="ru-RU" w:eastAsia="en-US" w:bidi="ar-SA"/>
      </w:rPr>
    </w:lvl>
    <w:lvl w:ilvl="6" w:tplc="8AA8CF7A">
      <w:numFmt w:val="bullet"/>
      <w:lvlText w:val="•"/>
      <w:lvlJc w:val="left"/>
      <w:pPr>
        <w:ind w:left="7875" w:hanging="236"/>
      </w:pPr>
      <w:rPr>
        <w:rFonts w:hint="default"/>
        <w:lang w:val="ru-RU" w:eastAsia="en-US" w:bidi="ar-SA"/>
      </w:rPr>
    </w:lvl>
    <w:lvl w:ilvl="7" w:tplc="1DA8077E">
      <w:numFmt w:val="bullet"/>
      <w:lvlText w:val="•"/>
      <w:lvlJc w:val="left"/>
      <w:pPr>
        <w:ind w:left="8498" w:hanging="236"/>
      </w:pPr>
      <w:rPr>
        <w:rFonts w:hint="default"/>
        <w:lang w:val="ru-RU" w:eastAsia="en-US" w:bidi="ar-SA"/>
      </w:rPr>
    </w:lvl>
    <w:lvl w:ilvl="8" w:tplc="C41CE394">
      <w:numFmt w:val="bullet"/>
      <w:lvlText w:val="•"/>
      <w:lvlJc w:val="left"/>
      <w:pPr>
        <w:ind w:left="9121" w:hanging="236"/>
      </w:pPr>
      <w:rPr>
        <w:rFonts w:hint="default"/>
        <w:lang w:val="ru-RU" w:eastAsia="en-US" w:bidi="ar-SA"/>
      </w:rPr>
    </w:lvl>
  </w:abstractNum>
  <w:abstractNum w:abstractNumId="27">
    <w:nsid w:val="6A45211C"/>
    <w:multiLevelType w:val="multilevel"/>
    <w:tmpl w:val="8982B660"/>
    <w:lvl w:ilvl="0">
      <w:start w:val="1"/>
      <w:numFmt w:val="decimal"/>
      <w:lvlText w:val="%1"/>
      <w:lvlJc w:val="left"/>
      <w:pPr>
        <w:ind w:left="218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68"/>
      </w:pPr>
      <w:rPr>
        <w:rFonts w:hint="default"/>
        <w:lang w:val="ru-RU" w:eastAsia="en-US" w:bidi="ar-SA"/>
      </w:rPr>
    </w:lvl>
  </w:abstractNum>
  <w:abstractNum w:abstractNumId="28">
    <w:nsid w:val="6C827EF3"/>
    <w:multiLevelType w:val="hybridMultilevel"/>
    <w:tmpl w:val="A15CAE1E"/>
    <w:lvl w:ilvl="0" w:tplc="57E6ABF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350D4"/>
    <w:multiLevelType w:val="multilevel"/>
    <w:tmpl w:val="5A6A10C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1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E29A8"/>
    <w:multiLevelType w:val="multilevel"/>
    <w:tmpl w:val="FEC217C8"/>
    <w:lvl w:ilvl="0">
      <w:start w:val="2"/>
      <w:numFmt w:val="decimal"/>
      <w:lvlText w:val="%1"/>
      <w:lvlJc w:val="left"/>
      <w:pPr>
        <w:ind w:left="218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66"/>
      </w:pPr>
      <w:rPr>
        <w:rFonts w:hint="default"/>
        <w:lang w:val="ru-RU" w:eastAsia="en-US" w:bidi="ar-SA"/>
      </w:rPr>
    </w:lvl>
  </w:abstractNum>
  <w:abstractNum w:abstractNumId="33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3"/>
  </w:num>
  <w:num w:numId="8">
    <w:abstractNumId w:val="9"/>
  </w:num>
  <w:num w:numId="9">
    <w:abstractNumId w:val="25"/>
  </w:num>
  <w:num w:numId="10">
    <w:abstractNumId w:val="29"/>
  </w:num>
  <w:num w:numId="11">
    <w:abstractNumId w:val="31"/>
  </w:num>
  <w:num w:numId="12">
    <w:abstractNumId w:val="2"/>
  </w:num>
  <w:num w:numId="13">
    <w:abstractNumId w:val="14"/>
  </w:num>
  <w:num w:numId="14">
    <w:abstractNumId w:val="6"/>
  </w:num>
  <w:num w:numId="15">
    <w:abstractNumId w:val="18"/>
  </w:num>
  <w:num w:numId="16">
    <w:abstractNumId w:val="21"/>
  </w:num>
  <w:num w:numId="17">
    <w:abstractNumId w:val="10"/>
  </w:num>
  <w:num w:numId="18">
    <w:abstractNumId w:val="13"/>
  </w:num>
  <w:num w:numId="19">
    <w:abstractNumId w:val="0"/>
  </w:num>
  <w:num w:numId="20">
    <w:abstractNumId w:val="7"/>
  </w:num>
  <w:num w:numId="21">
    <w:abstractNumId w:val="20"/>
  </w:num>
  <w:num w:numId="22">
    <w:abstractNumId w:val="15"/>
  </w:num>
  <w:num w:numId="23">
    <w:abstractNumId w:val="1"/>
  </w:num>
  <w:num w:numId="24">
    <w:abstractNumId w:val="16"/>
  </w:num>
  <w:num w:numId="25">
    <w:abstractNumId w:val="28"/>
  </w:num>
  <w:num w:numId="26">
    <w:abstractNumId w:val="5"/>
  </w:num>
  <w:num w:numId="27">
    <w:abstractNumId w:val="4"/>
  </w:num>
  <w:num w:numId="28">
    <w:abstractNumId w:val="17"/>
  </w:num>
  <w:num w:numId="29">
    <w:abstractNumId w:val="24"/>
  </w:num>
  <w:num w:numId="30">
    <w:abstractNumId w:val="32"/>
  </w:num>
  <w:num w:numId="31">
    <w:abstractNumId w:val="27"/>
  </w:num>
  <w:num w:numId="32">
    <w:abstractNumId w:val="26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B"/>
    <w:rsid w:val="00001C57"/>
    <w:rsid w:val="00002802"/>
    <w:rsid w:val="00010812"/>
    <w:rsid w:val="0001100C"/>
    <w:rsid w:val="00011753"/>
    <w:rsid w:val="00012148"/>
    <w:rsid w:val="00012C24"/>
    <w:rsid w:val="00012FE1"/>
    <w:rsid w:val="0001384F"/>
    <w:rsid w:val="00015AB6"/>
    <w:rsid w:val="00017D66"/>
    <w:rsid w:val="00017FC2"/>
    <w:rsid w:val="00020287"/>
    <w:rsid w:val="00023501"/>
    <w:rsid w:val="00023C73"/>
    <w:rsid w:val="00024A1F"/>
    <w:rsid w:val="00024A45"/>
    <w:rsid w:val="000250B2"/>
    <w:rsid w:val="00025DA4"/>
    <w:rsid w:val="0002626C"/>
    <w:rsid w:val="00027CC9"/>
    <w:rsid w:val="00027E09"/>
    <w:rsid w:val="00031310"/>
    <w:rsid w:val="000338E9"/>
    <w:rsid w:val="00035212"/>
    <w:rsid w:val="00035EEF"/>
    <w:rsid w:val="00036F8F"/>
    <w:rsid w:val="00037DBC"/>
    <w:rsid w:val="00040B28"/>
    <w:rsid w:val="000413E6"/>
    <w:rsid w:val="00042494"/>
    <w:rsid w:val="00046D23"/>
    <w:rsid w:val="00051B60"/>
    <w:rsid w:val="0005251F"/>
    <w:rsid w:val="00054624"/>
    <w:rsid w:val="0005775C"/>
    <w:rsid w:val="00061B93"/>
    <w:rsid w:val="00063715"/>
    <w:rsid w:val="00064292"/>
    <w:rsid w:val="000667C1"/>
    <w:rsid w:val="0007256B"/>
    <w:rsid w:val="0007699D"/>
    <w:rsid w:val="00077E97"/>
    <w:rsid w:val="000818AB"/>
    <w:rsid w:val="00083F80"/>
    <w:rsid w:val="00084458"/>
    <w:rsid w:val="00086769"/>
    <w:rsid w:val="000869C3"/>
    <w:rsid w:val="00092996"/>
    <w:rsid w:val="00093B8B"/>
    <w:rsid w:val="000A1584"/>
    <w:rsid w:val="000A4975"/>
    <w:rsid w:val="000A5093"/>
    <w:rsid w:val="000B0145"/>
    <w:rsid w:val="000B0468"/>
    <w:rsid w:val="000B20DE"/>
    <w:rsid w:val="000B24FC"/>
    <w:rsid w:val="000C0C48"/>
    <w:rsid w:val="000C19A9"/>
    <w:rsid w:val="000C1F9C"/>
    <w:rsid w:val="000C3642"/>
    <w:rsid w:val="000C788F"/>
    <w:rsid w:val="000D3EC8"/>
    <w:rsid w:val="000E253D"/>
    <w:rsid w:val="000E2871"/>
    <w:rsid w:val="000E4913"/>
    <w:rsid w:val="000E5511"/>
    <w:rsid w:val="000E5954"/>
    <w:rsid w:val="000E6DF4"/>
    <w:rsid w:val="000F0889"/>
    <w:rsid w:val="000F35BC"/>
    <w:rsid w:val="000F4AD9"/>
    <w:rsid w:val="000F6F31"/>
    <w:rsid w:val="00100F64"/>
    <w:rsid w:val="0010249D"/>
    <w:rsid w:val="00102CD3"/>
    <w:rsid w:val="00106278"/>
    <w:rsid w:val="00107242"/>
    <w:rsid w:val="001153BD"/>
    <w:rsid w:val="00116142"/>
    <w:rsid w:val="00120806"/>
    <w:rsid w:val="00120C4E"/>
    <w:rsid w:val="00121D2E"/>
    <w:rsid w:val="00123E55"/>
    <w:rsid w:val="00125390"/>
    <w:rsid w:val="0013070F"/>
    <w:rsid w:val="0013185C"/>
    <w:rsid w:val="001320FA"/>
    <w:rsid w:val="001329CB"/>
    <w:rsid w:val="00134B11"/>
    <w:rsid w:val="00134E1E"/>
    <w:rsid w:val="00142DC4"/>
    <w:rsid w:val="0014467C"/>
    <w:rsid w:val="00145D95"/>
    <w:rsid w:val="00155372"/>
    <w:rsid w:val="00156A69"/>
    <w:rsid w:val="00160AE6"/>
    <w:rsid w:val="00160BCD"/>
    <w:rsid w:val="001645DB"/>
    <w:rsid w:val="0016490C"/>
    <w:rsid w:val="00164D55"/>
    <w:rsid w:val="00165AD2"/>
    <w:rsid w:val="001708FC"/>
    <w:rsid w:val="00171280"/>
    <w:rsid w:val="00171C9E"/>
    <w:rsid w:val="00172D69"/>
    <w:rsid w:val="0017591A"/>
    <w:rsid w:val="00175E3F"/>
    <w:rsid w:val="00177E70"/>
    <w:rsid w:val="00182C88"/>
    <w:rsid w:val="00182F2F"/>
    <w:rsid w:val="00183073"/>
    <w:rsid w:val="00183D48"/>
    <w:rsid w:val="00190891"/>
    <w:rsid w:val="00191070"/>
    <w:rsid w:val="00194EB4"/>
    <w:rsid w:val="001958C2"/>
    <w:rsid w:val="00196AA5"/>
    <w:rsid w:val="00196ABA"/>
    <w:rsid w:val="00197A9F"/>
    <w:rsid w:val="001A2DA7"/>
    <w:rsid w:val="001A7E5C"/>
    <w:rsid w:val="001B01F3"/>
    <w:rsid w:val="001B0438"/>
    <w:rsid w:val="001B2C37"/>
    <w:rsid w:val="001B3182"/>
    <w:rsid w:val="001B5D28"/>
    <w:rsid w:val="001C0E0A"/>
    <w:rsid w:val="001C19E7"/>
    <w:rsid w:val="001C4C8E"/>
    <w:rsid w:val="001C6849"/>
    <w:rsid w:val="001D0D77"/>
    <w:rsid w:val="001D1EA9"/>
    <w:rsid w:val="001D215C"/>
    <w:rsid w:val="001D26E5"/>
    <w:rsid w:val="001D4479"/>
    <w:rsid w:val="001D660A"/>
    <w:rsid w:val="001E00F4"/>
    <w:rsid w:val="001E0CCF"/>
    <w:rsid w:val="001E1728"/>
    <w:rsid w:val="001E6641"/>
    <w:rsid w:val="001F067A"/>
    <w:rsid w:val="001F20D9"/>
    <w:rsid w:val="001F2B55"/>
    <w:rsid w:val="001F30E1"/>
    <w:rsid w:val="00203124"/>
    <w:rsid w:val="0020393F"/>
    <w:rsid w:val="002048AC"/>
    <w:rsid w:val="00205EE1"/>
    <w:rsid w:val="002062CA"/>
    <w:rsid w:val="00207E60"/>
    <w:rsid w:val="002137B3"/>
    <w:rsid w:val="00213E3C"/>
    <w:rsid w:val="002167B2"/>
    <w:rsid w:val="0022465A"/>
    <w:rsid w:val="002272B6"/>
    <w:rsid w:val="00230135"/>
    <w:rsid w:val="00230B7E"/>
    <w:rsid w:val="00230BBC"/>
    <w:rsid w:val="0023134A"/>
    <w:rsid w:val="0023500A"/>
    <w:rsid w:val="002376C4"/>
    <w:rsid w:val="00241233"/>
    <w:rsid w:val="00241BC1"/>
    <w:rsid w:val="00251C7E"/>
    <w:rsid w:val="00252453"/>
    <w:rsid w:val="00253A0D"/>
    <w:rsid w:val="00253AB9"/>
    <w:rsid w:val="002561B1"/>
    <w:rsid w:val="00256D9D"/>
    <w:rsid w:val="00264234"/>
    <w:rsid w:val="00264AD1"/>
    <w:rsid w:val="002662D6"/>
    <w:rsid w:val="002668F7"/>
    <w:rsid w:val="00273138"/>
    <w:rsid w:val="00273826"/>
    <w:rsid w:val="00274F9C"/>
    <w:rsid w:val="00275232"/>
    <w:rsid w:val="002801D7"/>
    <w:rsid w:val="00280C80"/>
    <w:rsid w:val="00281653"/>
    <w:rsid w:val="00282E84"/>
    <w:rsid w:val="0028490D"/>
    <w:rsid w:val="0029231C"/>
    <w:rsid w:val="0029277B"/>
    <w:rsid w:val="002A0044"/>
    <w:rsid w:val="002A0C56"/>
    <w:rsid w:val="002A1D1C"/>
    <w:rsid w:val="002A34A9"/>
    <w:rsid w:val="002A5A77"/>
    <w:rsid w:val="002A6460"/>
    <w:rsid w:val="002A7F4F"/>
    <w:rsid w:val="002B18A1"/>
    <w:rsid w:val="002C0B15"/>
    <w:rsid w:val="002C10FA"/>
    <w:rsid w:val="002D21DD"/>
    <w:rsid w:val="002D2586"/>
    <w:rsid w:val="002D553B"/>
    <w:rsid w:val="002D57AE"/>
    <w:rsid w:val="002D6BC6"/>
    <w:rsid w:val="002D7C51"/>
    <w:rsid w:val="002D7EE5"/>
    <w:rsid w:val="002E002D"/>
    <w:rsid w:val="002E1EDF"/>
    <w:rsid w:val="002F1142"/>
    <w:rsid w:val="002F16F0"/>
    <w:rsid w:val="002F3A67"/>
    <w:rsid w:val="002F3DB1"/>
    <w:rsid w:val="002F6448"/>
    <w:rsid w:val="00301D4C"/>
    <w:rsid w:val="00302FB2"/>
    <w:rsid w:val="00306975"/>
    <w:rsid w:val="003107CB"/>
    <w:rsid w:val="00311D2B"/>
    <w:rsid w:val="00311E63"/>
    <w:rsid w:val="00312881"/>
    <w:rsid w:val="0031403E"/>
    <w:rsid w:val="0031653B"/>
    <w:rsid w:val="00325CE5"/>
    <w:rsid w:val="0032625B"/>
    <w:rsid w:val="003275B7"/>
    <w:rsid w:val="003316E3"/>
    <w:rsid w:val="00334BEE"/>
    <w:rsid w:val="00337CEB"/>
    <w:rsid w:val="0034017A"/>
    <w:rsid w:val="00342630"/>
    <w:rsid w:val="00342D57"/>
    <w:rsid w:val="0034618F"/>
    <w:rsid w:val="00347B8B"/>
    <w:rsid w:val="00351BCA"/>
    <w:rsid w:val="00352099"/>
    <w:rsid w:val="00353F80"/>
    <w:rsid w:val="00354CDF"/>
    <w:rsid w:val="00355A69"/>
    <w:rsid w:val="003562A2"/>
    <w:rsid w:val="00357A69"/>
    <w:rsid w:val="00361A10"/>
    <w:rsid w:val="00361B4C"/>
    <w:rsid w:val="00362AD5"/>
    <w:rsid w:val="00363D96"/>
    <w:rsid w:val="003655E8"/>
    <w:rsid w:val="003702B5"/>
    <w:rsid w:val="00370EFF"/>
    <w:rsid w:val="00371735"/>
    <w:rsid w:val="0037501D"/>
    <w:rsid w:val="00385CF7"/>
    <w:rsid w:val="00394364"/>
    <w:rsid w:val="00397689"/>
    <w:rsid w:val="003A0FF7"/>
    <w:rsid w:val="003A209D"/>
    <w:rsid w:val="003A2687"/>
    <w:rsid w:val="003A3DB0"/>
    <w:rsid w:val="003B1220"/>
    <w:rsid w:val="003B5B00"/>
    <w:rsid w:val="003B7F0F"/>
    <w:rsid w:val="003C0D8D"/>
    <w:rsid w:val="003C1960"/>
    <w:rsid w:val="003C2026"/>
    <w:rsid w:val="003C2DDD"/>
    <w:rsid w:val="003D0D94"/>
    <w:rsid w:val="003D477E"/>
    <w:rsid w:val="003D509B"/>
    <w:rsid w:val="003D5534"/>
    <w:rsid w:val="003D64CD"/>
    <w:rsid w:val="003E1245"/>
    <w:rsid w:val="003E48F9"/>
    <w:rsid w:val="003E69C9"/>
    <w:rsid w:val="003E7782"/>
    <w:rsid w:val="003E7917"/>
    <w:rsid w:val="003F1C56"/>
    <w:rsid w:val="00400AA6"/>
    <w:rsid w:val="00400BAB"/>
    <w:rsid w:val="00401DBE"/>
    <w:rsid w:val="004066BE"/>
    <w:rsid w:val="004104F8"/>
    <w:rsid w:val="00413FDD"/>
    <w:rsid w:val="00416C23"/>
    <w:rsid w:val="00417918"/>
    <w:rsid w:val="00417C6E"/>
    <w:rsid w:val="00417D30"/>
    <w:rsid w:val="00420101"/>
    <w:rsid w:val="0042371A"/>
    <w:rsid w:val="00423930"/>
    <w:rsid w:val="00423995"/>
    <w:rsid w:val="00424F35"/>
    <w:rsid w:val="004258C3"/>
    <w:rsid w:val="00426F4E"/>
    <w:rsid w:val="00426F85"/>
    <w:rsid w:val="00430790"/>
    <w:rsid w:val="0043324B"/>
    <w:rsid w:val="00436FC2"/>
    <w:rsid w:val="00440208"/>
    <w:rsid w:val="004409C0"/>
    <w:rsid w:val="00440F00"/>
    <w:rsid w:val="004418A9"/>
    <w:rsid w:val="0044199A"/>
    <w:rsid w:val="00443AC1"/>
    <w:rsid w:val="00443D66"/>
    <w:rsid w:val="00446265"/>
    <w:rsid w:val="00447D13"/>
    <w:rsid w:val="00453F37"/>
    <w:rsid w:val="004551E0"/>
    <w:rsid w:val="00455B4B"/>
    <w:rsid w:val="00457758"/>
    <w:rsid w:val="00464C7C"/>
    <w:rsid w:val="00466A48"/>
    <w:rsid w:val="00470E08"/>
    <w:rsid w:val="004735BE"/>
    <w:rsid w:val="00475CEA"/>
    <w:rsid w:val="004762AC"/>
    <w:rsid w:val="004767E0"/>
    <w:rsid w:val="0048278D"/>
    <w:rsid w:val="00485C82"/>
    <w:rsid w:val="00487C7E"/>
    <w:rsid w:val="00487DC0"/>
    <w:rsid w:val="00490D1F"/>
    <w:rsid w:val="00493412"/>
    <w:rsid w:val="0049608D"/>
    <w:rsid w:val="004961FD"/>
    <w:rsid w:val="00496BED"/>
    <w:rsid w:val="00496E27"/>
    <w:rsid w:val="00497C14"/>
    <w:rsid w:val="004A1379"/>
    <w:rsid w:val="004A24D7"/>
    <w:rsid w:val="004A2DC0"/>
    <w:rsid w:val="004A49D5"/>
    <w:rsid w:val="004A7D89"/>
    <w:rsid w:val="004B797D"/>
    <w:rsid w:val="004C298F"/>
    <w:rsid w:val="004C604B"/>
    <w:rsid w:val="004D0EAB"/>
    <w:rsid w:val="004D3191"/>
    <w:rsid w:val="004D35B4"/>
    <w:rsid w:val="004D4444"/>
    <w:rsid w:val="004D4AF9"/>
    <w:rsid w:val="004D5F94"/>
    <w:rsid w:val="004E1A4C"/>
    <w:rsid w:val="004E20C9"/>
    <w:rsid w:val="004E4381"/>
    <w:rsid w:val="004E5636"/>
    <w:rsid w:val="004E636B"/>
    <w:rsid w:val="004E71DA"/>
    <w:rsid w:val="004E7409"/>
    <w:rsid w:val="00505156"/>
    <w:rsid w:val="00506929"/>
    <w:rsid w:val="005125A7"/>
    <w:rsid w:val="005136FA"/>
    <w:rsid w:val="00515916"/>
    <w:rsid w:val="00516386"/>
    <w:rsid w:val="00520550"/>
    <w:rsid w:val="0052074A"/>
    <w:rsid w:val="00520973"/>
    <w:rsid w:val="005215CB"/>
    <w:rsid w:val="0052580D"/>
    <w:rsid w:val="0052632A"/>
    <w:rsid w:val="00526825"/>
    <w:rsid w:val="005307A7"/>
    <w:rsid w:val="0053592D"/>
    <w:rsid w:val="005362FB"/>
    <w:rsid w:val="00544C2E"/>
    <w:rsid w:val="005469ED"/>
    <w:rsid w:val="00553051"/>
    <w:rsid w:val="00557568"/>
    <w:rsid w:val="00565608"/>
    <w:rsid w:val="00565CF1"/>
    <w:rsid w:val="00571190"/>
    <w:rsid w:val="00572344"/>
    <w:rsid w:val="005725D7"/>
    <w:rsid w:val="00580395"/>
    <w:rsid w:val="005843ED"/>
    <w:rsid w:val="00592B2D"/>
    <w:rsid w:val="005945F3"/>
    <w:rsid w:val="005A0503"/>
    <w:rsid w:val="005A3586"/>
    <w:rsid w:val="005B0CB1"/>
    <w:rsid w:val="005B10E2"/>
    <w:rsid w:val="005B3E6E"/>
    <w:rsid w:val="005B425D"/>
    <w:rsid w:val="005B4E61"/>
    <w:rsid w:val="005B69DB"/>
    <w:rsid w:val="005B6CFE"/>
    <w:rsid w:val="005B7AEC"/>
    <w:rsid w:val="005C0973"/>
    <w:rsid w:val="005C0B44"/>
    <w:rsid w:val="005C13FF"/>
    <w:rsid w:val="005C1517"/>
    <w:rsid w:val="005C3C8B"/>
    <w:rsid w:val="005C480C"/>
    <w:rsid w:val="005C7234"/>
    <w:rsid w:val="005D06F2"/>
    <w:rsid w:val="005D0BF9"/>
    <w:rsid w:val="005D2B37"/>
    <w:rsid w:val="005D2C8C"/>
    <w:rsid w:val="005D30D6"/>
    <w:rsid w:val="005D45D1"/>
    <w:rsid w:val="005E02E5"/>
    <w:rsid w:val="005E1855"/>
    <w:rsid w:val="005E22AA"/>
    <w:rsid w:val="005E5615"/>
    <w:rsid w:val="005F2A56"/>
    <w:rsid w:val="005F356F"/>
    <w:rsid w:val="005F3AC0"/>
    <w:rsid w:val="005F49B7"/>
    <w:rsid w:val="005F710E"/>
    <w:rsid w:val="0060172C"/>
    <w:rsid w:val="00602915"/>
    <w:rsid w:val="006034F9"/>
    <w:rsid w:val="0060780B"/>
    <w:rsid w:val="0061064F"/>
    <w:rsid w:val="00612646"/>
    <w:rsid w:val="0061349E"/>
    <w:rsid w:val="00615893"/>
    <w:rsid w:val="0061627C"/>
    <w:rsid w:val="006210B6"/>
    <w:rsid w:val="00622007"/>
    <w:rsid w:val="00624380"/>
    <w:rsid w:val="006246C1"/>
    <w:rsid w:val="00624BE7"/>
    <w:rsid w:val="006272BB"/>
    <w:rsid w:val="006276E1"/>
    <w:rsid w:val="006276F3"/>
    <w:rsid w:val="00627A9C"/>
    <w:rsid w:val="006334ED"/>
    <w:rsid w:val="0063671D"/>
    <w:rsid w:val="00643185"/>
    <w:rsid w:val="00650AE7"/>
    <w:rsid w:val="00650DF0"/>
    <w:rsid w:val="00651112"/>
    <w:rsid w:val="00651F19"/>
    <w:rsid w:val="006524E8"/>
    <w:rsid w:val="00653C9B"/>
    <w:rsid w:val="00655F63"/>
    <w:rsid w:val="00660D72"/>
    <w:rsid w:val="00665CBE"/>
    <w:rsid w:val="0067150A"/>
    <w:rsid w:val="00681AA1"/>
    <w:rsid w:val="0068307E"/>
    <w:rsid w:val="0068460B"/>
    <w:rsid w:val="006929DE"/>
    <w:rsid w:val="006941B2"/>
    <w:rsid w:val="006A3428"/>
    <w:rsid w:val="006A3F3B"/>
    <w:rsid w:val="006A4125"/>
    <w:rsid w:val="006A4D63"/>
    <w:rsid w:val="006B0127"/>
    <w:rsid w:val="006B1D27"/>
    <w:rsid w:val="006B22F3"/>
    <w:rsid w:val="006B3F69"/>
    <w:rsid w:val="006B60C8"/>
    <w:rsid w:val="006C1875"/>
    <w:rsid w:val="006C1D76"/>
    <w:rsid w:val="006C3684"/>
    <w:rsid w:val="006C3FD9"/>
    <w:rsid w:val="006C54A4"/>
    <w:rsid w:val="006C5A38"/>
    <w:rsid w:val="006D02BD"/>
    <w:rsid w:val="006D1326"/>
    <w:rsid w:val="006D1820"/>
    <w:rsid w:val="006D2380"/>
    <w:rsid w:val="006D2B1E"/>
    <w:rsid w:val="006D4073"/>
    <w:rsid w:val="006D686F"/>
    <w:rsid w:val="006E1193"/>
    <w:rsid w:val="006E1BCA"/>
    <w:rsid w:val="006E330A"/>
    <w:rsid w:val="006E34F1"/>
    <w:rsid w:val="006E3C29"/>
    <w:rsid w:val="006E4052"/>
    <w:rsid w:val="006E4A21"/>
    <w:rsid w:val="006E5D37"/>
    <w:rsid w:val="006E6B0E"/>
    <w:rsid w:val="006F0154"/>
    <w:rsid w:val="006F0740"/>
    <w:rsid w:val="006F2C82"/>
    <w:rsid w:val="006F3C31"/>
    <w:rsid w:val="006F436F"/>
    <w:rsid w:val="006F5426"/>
    <w:rsid w:val="00702187"/>
    <w:rsid w:val="007053C1"/>
    <w:rsid w:val="00707828"/>
    <w:rsid w:val="00710B6D"/>
    <w:rsid w:val="00711AF3"/>
    <w:rsid w:val="0071397E"/>
    <w:rsid w:val="007152F2"/>
    <w:rsid w:val="00715797"/>
    <w:rsid w:val="00721C87"/>
    <w:rsid w:val="0072215D"/>
    <w:rsid w:val="007251DB"/>
    <w:rsid w:val="0073295F"/>
    <w:rsid w:val="00732DAD"/>
    <w:rsid w:val="00735E6C"/>
    <w:rsid w:val="0074111B"/>
    <w:rsid w:val="00742DE5"/>
    <w:rsid w:val="00746D7E"/>
    <w:rsid w:val="00751C1B"/>
    <w:rsid w:val="00752D5F"/>
    <w:rsid w:val="00752DE3"/>
    <w:rsid w:val="007534CC"/>
    <w:rsid w:val="00753B99"/>
    <w:rsid w:val="0075593D"/>
    <w:rsid w:val="00761C0F"/>
    <w:rsid w:val="00766406"/>
    <w:rsid w:val="00766B53"/>
    <w:rsid w:val="00767ABF"/>
    <w:rsid w:val="00771AB7"/>
    <w:rsid w:val="00771B7E"/>
    <w:rsid w:val="00772E33"/>
    <w:rsid w:val="00773B7A"/>
    <w:rsid w:val="00775E1E"/>
    <w:rsid w:val="00775F81"/>
    <w:rsid w:val="00777586"/>
    <w:rsid w:val="00777E24"/>
    <w:rsid w:val="00781E41"/>
    <w:rsid w:val="00793251"/>
    <w:rsid w:val="00796610"/>
    <w:rsid w:val="00796B6D"/>
    <w:rsid w:val="007A1E0C"/>
    <w:rsid w:val="007A4C18"/>
    <w:rsid w:val="007A65F9"/>
    <w:rsid w:val="007A7051"/>
    <w:rsid w:val="007B3002"/>
    <w:rsid w:val="007B41AB"/>
    <w:rsid w:val="007B4C10"/>
    <w:rsid w:val="007B6409"/>
    <w:rsid w:val="007B68AC"/>
    <w:rsid w:val="007B736B"/>
    <w:rsid w:val="007C18BA"/>
    <w:rsid w:val="007C49F6"/>
    <w:rsid w:val="007D0250"/>
    <w:rsid w:val="007D2D80"/>
    <w:rsid w:val="007D6C5C"/>
    <w:rsid w:val="007E64A1"/>
    <w:rsid w:val="007E7AFD"/>
    <w:rsid w:val="007F1878"/>
    <w:rsid w:val="007F2ABF"/>
    <w:rsid w:val="007F4D97"/>
    <w:rsid w:val="007F5221"/>
    <w:rsid w:val="007F62FD"/>
    <w:rsid w:val="00800445"/>
    <w:rsid w:val="00802B4B"/>
    <w:rsid w:val="008041CF"/>
    <w:rsid w:val="00805409"/>
    <w:rsid w:val="008170DE"/>
    <w:rsid w:val="00821F8F"/>
    <w:rsid w:val="00822DF1"/>
    <w:rsid w:val="00824CF6"/>
    <w:rsid w:val="008260D9"/>
    <w:rsid w:val="008315DB"/>
    <w:rsid w:val="008317B4"/>
    <w:rsid w:val="0083268B"/>
    <w:rsid w:val="00832AD2"/>
    <w:rsid w:val="008341D1"/>
    <w:rsid w:val="00835457"/>
    <w:rsid w:val="00835A86"/>
    <w:rsid w:val="00835C8D"/>
    <w:rsid w:val="00844A5C"/>
    <w:rsid w:val="00845D6D"/>
    <w:rsid w:val="0085208E"/>
    <w:rsid w:val="00853866"/>
    <w:rsid w:val="00855F0B"/>
    <w:rsid w:val="00856C43"/>
    <w:rsid w:val="00864891"/>
    <w:rsid w:val="0086691C"/>
    <w:rsid w:val="00870C96"/>
    <w:rsid w:val="0087108C"/>
    <w:rsid w:val="00874DD1"/>
    <w:rsid w:val="00876B65"/>
    <w:rsid w:val="00876DA8"/>
    <w:rsid w:val="00877BD1"/>
    <w:rsid w:val="0088013A"/>
    <w:rsid w:val="00884219"/>
    <w:rsid w:val="008846C4"/>
    <w:rsid w:val="00884BF7"/>
    <w:rsid w:val="0089108A"/>
    <w:rsid w:val="00892FB7"/>
    <w:rsid w:val="00893633"/>
    <w:rsid w:val="008B0D05"/>
    <w:rsid w:val="008B0DF6"/>
    <w:rsid w:val="008B2E97"/>
    <w:rsid w:val="008B5D10"/>
    <w:rsid w:val="008B6184"/>
    <w:rsid w:val="008C01EB"/>
    <w:rsid w:val="008C133B"/>
    <w:rsid w:val="008C1FE2"/>
    <w:rsid w:val="008C2715"/>
    <w:rsid w:val="008C67AF"/>
    <w:rsid w:val="008D4648"/>
    <w:rsid w:val="008D4C66"/>
    <w:rsid w:val="008D62B6"/>
    <w:rsid w:val="008D72F3"/>
    <w:rsid w:val="008D7E86"/>
    <w:rsid w:val="008E08CC"/>
    <w:rsid w:val="008F00C2"/>
    <w:rsid w:val="008F4C0F"/>
    <w:rsid w:val="008F51D1"/>
    <w:rsid w:val="008F62FE"/>
    <w:rsid w:val="0090100C"/>
    <w:rsid w:val="009012FA"/>
    <w:rsid w:val="00907660"/>
    <w:rsid w:val="0091058B"/>
    <w:rsid w:val="00912625"/>
    <w:rsid w:val="0091295B"/>
    <w:rsid w:val="00915F1D"/>
    <w:rsid w:val="00917135"/>
    <w:rsid w:val="00917D54"/>
    <w:rsid w:val="009219B9"/>
    <w:rsid w:val="00921E6B"/>
    <w:rsid w:val="00922B9B"/>
    <w:rsid w:val="00922E66"/>
    <w:rsid w:val="0092481C"/>
    <w:rsid w:val="00931C61"/>
    <w:rsid w:val="009326D2"/>
    <w:rsid w:val="009352E4"/>
    <w:rsid w:val="00935A1A"/>
    <w:rsid w:val="009375AC"/>
    <w:rsid w:val="0093767D"/>
    <w:rsid w:val="009378E8"/>
    <w:rsid w:val="009411AE"/>
    <w:rsid w:val="0094175B"/>
    <w:rsid w:val="00942269"/>
    <w:rsid w:val="00944CA2"/>
    <w:rsid w:val="00946525"/>
    <w:rsid w:val="009500F3"/>
    <w:rsid w:val="00952352"/>
    <w:rsid w:val="00955CFA"/>
    <w:rsid w:val="00956248"/>
    <w:rsid w:val="00961A10"/>
    <w:rsid w:val="00961E4C"/>
    <w:rsid w:val="00963CCC"/>
    <w:rsid w:val="009660FD"/>
    <w:rsid w:val="00966322"/>
    <w:rsid w:val="00966352"/>
    <w:rsid w:val="00967FDB"/>
    <w:rsid w:val="00975277"/>
    <w:rsid w:val="009752F7"/>
    <w:rsid w:val="00976A67"/>
    <w:rsid w:val="009801D6"/>
    <w:rsid w:val="009803AA"/>
    <w:rsid w:val="0098427A"/>
    <w:rsid w:val="0098489C"/>
    <w:rsid w:val="00997515"/>
    <w:rsid w:val="009A1084"/>
    <w:rsid w:val="009A20D0"/>
    <w:rsid w:val="009A2B11"/>
    <w:rsid w:val="009A3D52"/>
    <w:rsid w:val="009A64B8"/>
    <w:rsid w:val="009A7A12"/>
    <w:rsid w:val="009B6420"/>
    <w:rsid w:val="009B643C"/>
    <w:rsid w:val="009B76DA"/>
    <w:rsid w:val="009B7A52"/>
    <w:rsid w:val="009C2706"/>
    <w:rsid w:val="009C3348"/>
    <w:rsid w:val="009C3486"/>
    <w:rsid w:val="009C49B0"/>
    <w:rsid w:val="009C5257"/>
    <w:rsid w:val="009C67A5"/>
    <w:rsid w:val="009D1008"/>
    <w:rsid w:val="009D1914"/>
    <w:rsid w:val="009D24C6"/>
    <w:rsid w:val="009D2D49"/>
    <w:rsid w:val="009D3F3A"/>
    <w:rsid w:val="009D5B95"/>
    <w:rsid w:val="009D6CBA"/>
    <w:rsid w:val="009D72A9"/>
    <w:rsid w:val="009E1024"/>
    <w:rsid w:val="009E1B4A"/>
    <w:rsid w:val="009E2AC8"/>
    <w:rsid w:val="009E38B1"/>
    <w:rsid w:val="009E3EC9"/>
    <w:rsid w:val="009E615C"/>
    <w:rsid w:val="009E7853"/>
    <w:rsid w:val="009E7C02"/>
    <w:rsid w:val="009F03D6"/>
    <w:rsid w:val="009F1ABB"/>
    <w:rsid w:val="009F2719"/>
    <w:rsid w:val="009F36B9"/>
    <w:rsid w:val="009F5D2B"/>
    <w:rsid w:val="009F6E2F"/>
    <w:rsid w:val="00A0035E"/>
    <w:rsid w:val="00A01A80"/>
    <w:rsid w:val="00A01ACB"/>
    <w:rsid w:val="00A023A2"/>
    <w:rsid w:val="00A03150"/>
    <w:rsid w:val="00A0433B"/>
    <w:rsid w:val="00A11897"/>
    <w:rsid w:val="00A13C7F"/>
    <w:rsid w:val="00A21A41"/>
    <w:rsid w:val="00A2762B"/>
    <w:rsid w:val="00A323A0"/>
    <w:rsid w:val="00A323EA"/>
    <w:rsid w:val="00A3253A"/>
    <w:rsid w:val="00A33FB9"/>
    <w:rsid w:val="00A342F0"/>
    <w:rsid w:val="00A431F5"/>
    <w:rsid w:val="00A43A7C"/>
    <w:rsid w:val="00A50008"/>
    <w:rsid w:val="00A5117E"/>
    <w:rsid w:val="00A5541B"/>
    <w:rsid w:val="00A5553B"/>
    <w:rsid w:val="00A5641C"/>
    <w:rsid w:val="00A63D71"/>
    <w:rsid w:val="00A6493B"/>
    <w:rsid w:val="00A64F5A"/>
    <w:rsid w:val="00A734F0"/>
    <w:rsid w:val="00A76001"/>
    <w:rsid w:val="00A800F7"/>
    <w:rsid w:val="00A827A4"/>
    <w:rsid w:val="00A860D4"/>
    <w:rsid w:val="00A90D65"/>
    <w:rsid w:val="00A91B1E"/>
    <w:rsid w:val="00A92BA4"/>
    <w:rsid w:val="00AA31C4"/>
    <w:rsid w:val="00AA6F1C"/>
    <w:rsid w:val="00AB18F0"/>
    <w:rsid w:val="00AB619D"/>
    <w:rsid w:val="00AB744B"/>
    <w:rsid w:val="00AC1038"/>
    <w:rsid w:val="00AC1313"/>
    <w:rsid w:val="00AC1F13"/>
    <w:rsid w:val="00AC3257"/>
    <w:rsid w:val="00AC4349"/>
    <w:rsid w:val="00AC6FA1"/>
    <w:rsid w:val="00AC76B1"/>
    <w:rsid w:val="00AD1068"/>
    <w:rsid w:val="00AD1C9C"/>
    <w:rsid w:val="00AD2E3F"/>
    <w:rsid w:val="00AD4206"/>
    <w:rsid w:val="00AD44F0"/>
    <w:rsid w:val="00AD74EE"/>
    <w:rsid w:val="00AE5331"/>
    <w:rsid w:val="00AF00C1"/>
    <w:rsid w:val="00AF56EA"/>
    <w:rsid w:val="00AF68CB"/>
    <w:rsid w:val="00AF7681"/>
    <w:rsid w:val="00B00810"/>
    <w:rsid w:val="00B04A74"/>
    <w:rsid w:val="00B11148"/>
    <w:rsid w:val="00B131A7"/>
    <w:rsid w:val="00B13C81"/>
    <w:rsid w:val="00B154D3"/>
    <w:rsid w:val="00B15FDA"/>
    <w:rsid w:val="00B1659F"/>
    <w:rsid w:val="00B17D8C"/>
    <w:rsid w:val="00B20820"/>
    <w:rsid w:val="00B21570"/>
    <w:rsid w:val="00B216C7"/>
    <w:rsid w:val="00B237ED"/>
    <w:rsid w:val="00B27CF8"/>
    <w:rsid w:val="00B31527"/>
    <w:rsid w:val="00B32724"/>
    <w:rsid w:val="00B3286E"/>
    <w:rsid w:val="00B328D6"/>
    <w:rsid w:val="00B32EAC"/>
    <w:rsid w:val="00B33D9F"/>
    <w:rsid w:val="00B34960"/>
    <w:rsid w:val="00B35307"/>
    <w:rsid w:val="00B35B53"/>
    <w:rsid w:val="00B37B5F"/>
    <w:rsid w:val="00B41573"/>
    <w:rsid w:val="00B43044"/>
    <w:rsid w:val="00B43398"/>
    <w:rsid w:val="00B43C27"/>
    <w:rsid w:val="00B45A89"/>
    <w:rsid w:val="00B47605"/>
    <w:rsid w:val="00B51482"/>
    <w:rsid w:val="00B54A6A"/>
    <w:rsid w:val="00B60070"/>
    <w:rsid w:val="00B66AE9"/>
    <w:rsid w:val="00B706F6"/>
    <w:rsid w:val="00B70955"/>
    <w:rsid w:val="00B70A33"/>
    <w:rsid w:val="00B7269E"/>
    <w:rsid w:val="00B73569"/>
    <w:rsid w:val="00B7721E"/>
    <w:rsid w:val="00B77851"/>
    <w:rsid w:val="00B83178"/>
    <w:rsid w:val="00B83B77"/>
    <w:rsid w:val="00B83C96"/>
    <w:rsid w:val="00B8463B"/>
    <w:rsid w:val="00B86082"/>
    <w:rsid w:val="00B902F9"/>
    <w:rsid w:val="00B91E98"/>
    <w:rsid w:val="00B92991"/>
    <w:rsid w:val="00B93BE6"/>
    <w:rsid w:val="00B94401"/>
    <w:rsid w:val="00B96CAC"/>
    <w:rsid w:val="00BA0594"/>
    <w:rsid w:val="00BA3EC2"/>
    <w:rsid w:val="00BA420E"/>
    <w:rsid w:val="00BA6F8F"/>
    <w:rsid w:val="00BA720A"/>
    <w:rsid w:val="00BB1296"/>
    <w:rsid w:val="00BB3062"/>
    <w:rsid w:val="00BB7958"/>
    <w:rsid w:val="00BB7E47"/>
    <w:rsid w:val="00BC3AA2"/>
    <w:rsid w:val="00BC4E82"/>
    <w:rsid w:val="00BC547D"/>
    <w:rsid w:val="00BC5CFE"/>
    <w:rsid w:val="00BC6022"/>
    <w:rsid w:val="00BC658E"/>
    <w:rsid w:val="00BC7093"/>
    <w:rsid w:val="00BC755E"/>
    <w:rsid w:val="00BC779D"/>
    <w:rsid w:val="00BD05FE"/>
    <w:rsid w:val="00BD1A00"/>
    <w:rsid w:val="00BD25D9"/>
    <w:rsid w:val="00BD6FDE"/>
    <w:rsid w:val="00BE42FE"/>
    <w:rsid w:val="00BE7694"/>
    <w:rsid w:val="00BE76AC"/>
    <w:rsid w:val="00BE7BCD"/>
    <w:rsid w:val="00BF3B0B"/>
    <w:rsid w:val="00BF54F4"/>
    <w:rsid w:val="00BF611C"/>
    <w:rsid w:val="00C0004C"/>
    <w:rsid w:val="00C00086"/>
    <w:rsid w:val="00C00443"/>
    <w:rsid w:val="00C00DF3"/>
    <w:rsid w:val="00C02EA8"/>
    <w:rsid w:val="00C03588"/>
    <w:rsid w:val="00C03F09"/>
    <w:rsid w:val="00C13E78"/>
    <w:rsid w:val="00C164BA"/>
    <w:rsid w:val="00C16C6D"/>
    <w:rsid w:val="00C16F35"/>
    <w:rsid w:val="00C21871"/>
    <w:rsid w:val="00C2311B"/>
    <w:rsid w:val="00C2542F"/>
    <w:rsid w:val="00C25958"/>
    <w:rsid w:val="00C305EF"/>
    <w:rsid w:val="00C30700"/>
    <w:rsid w:val="00C314D1"/>
    <w:rsid w:val="00C3292D"/>
    <w:rsid w:val="00C32D1B"/>
    <w:rsid w:val="00C342A1"/>
    <w:rsid w:val="00C41F92"/>
    <w:rsid w:val="00C448B2"/>
    <w:rsid w:val="00C44EB2"/>
    <w:rsid w:val="00C466BA"/>
    <w:rsid w:val="00C46B85"/>
    <w:rsid w:val="00C50ECA"/>
    <w:rsid w:val="00C530F6"/>
    <w:rsid w:val="00C54EFC"/>
    <w:rsid w:val="00C56729"/>
    <w:rsid w:val="00C56D47"/>
    <w:rsid w:val="00C62CD2"/>
    <w:rsid w:val="00C63766"/>
    <w:rsid w:val="00C653E2"/>
    <w:rsid w:val="00C65ECF"/>
    <w:rsid w:val="00C7222E"/>
    <w:rsid w:val="00C73892"/>
    <w:rsid w:val="00C74381"/>
    <w:rsid w:val="00C746CC"/>
    <w:rsid w:val="00C75991"/>
    <w:rsid w:val="00C75EF1"/>
    <w:rsid w:val="00C81A62"/>
    <w:rsid w:val="00C85671"/>
    <w:rsid w:val="00C85B11"/>
    <w:rsid w:val="00C860BE"/>
    <w:rsid w:val="00C86344"/>
    <w:rsid w:val="00C86EB0"/>
    <w:rsid w:val="00C87B50"/>
    <w:rsid w:val="00C91D3A"/>
    <w:rsid w:val="00C92133"/>
    <w:rsid w:val="00C97960"/>
    <w:rsid w:val="00CA0095"/>
    <w:rsid w:val="00CA27CE"/>
    <w:rsid w:val="00CA284C"/>
    <w:rsid w:val="00CA3089"/>
    <w:rsid w:val="00CA3EBE"/>
    <w:rsid w:val="00CB1F3F"/>
    <w:rsid w:val="00CB2AA9"/>
    <w:rsid w:val="00CB395A"/>
    <w:rsid w:val="00CB3E27"/>
    <w:rsid w:val="00CB465D"/>
    <w:rsid w:val="00CC15B2"/>
    <w:rsid w:val="00CC39A6"/>
    <w:rsid w:val="00CC3D29"/>
    <w:rsid w:val="00CC4FC8"/>
    <w:rsid w:val="00CD156A"/>
    <w:rsid w:val="00CD15B1"/>
    <w:rsid w:val="00CD2796"/>
    <w:rsid w:val="00CD3220"/>
    <w:rsid w:val="00CD6B22"/>
    <w:rsid w:val="00CE332A"/>
    <w:rsid w:val="00CE75B7"/>
    <w:rsid w:val="00CF1566"/>
    <w:rsid w:val="00CF31AE"/>
    <w:rsid w:val="00CF41F5"/>
    <w:rsid w:val="00D0099C"/>
    <w:rsid w:val="00D01C92"/>
    <w:rsid w:val="00D01EFD"/>
    <w:rsid w:val="00D05326"/>
    <w:rsid w:val="00D05985"/>
    <w:rsid w:val="00D1496A"/>
    <w:rsid w:val="00D15602"/>
    <w:rsid w:val="00D15940"/>
    <w:rsid w:val="00D20EE4"/>
    <w:rsid w:val="00D264C6"/>
    <w:rsid w:val="00D26A3E"/>
    <w:rsid w:val="00D30983"/>
    <w:rsid w:val="00D33FE0"/>
    <w:rsid w:val="00D34B8D"/>
    <w:rsid w:val="00D34F4D"/>
    <w:rsid w:val="00D35043"/>
    <w:rsid w:val="00D35352"/>
    <w:rsid w:val="00D359E6"/>
    <w:rsid w:val="00D36754"/>
    <w:rsid w:val="00D371AA"/>
    <w:rsid w:val="00D402DC"/>
    <w:rsid w:val="00D42972"/>
    <w:rsid w:val="00D45439"/>
    <w:rsid w:val="00D477E8"/>
    <w:rsid w:val="00D51D69"/>
    <w:rsid w:val="00D521DE"/>
    <w:rsid w:val="00D52FB7"/>
    <w:rsid w:val="00D534C3"/>
    <w:rsid w:val="00D60862"/>
    <w:rsid w:val="00D634F6"/>
    <w:rsid w:val="00D64B6C"/>
    <w:rsid w:val="00D65569"/>
    <w:rsid w:val="00D7121E"/>
    <w:rsid w:val="00D71AC4"/>
    <w:rsid w:val="00D7420D"/>
    <w:rsid w:val="00D74B48"/>
    <w:rsid w:val="00D74C89"/>
    <w:rsid w:val="00D7736C"/>
    <w:rsid w:val="00D85201"/>
    <w:rsid w:val="00D87F6B"/>
    <w:rsid w:val="00D9349C"/>
    <w:rsid w:val="00D95B3D"/>
    <w:rsid w:val="00D95C5D"/>
    <w:rsid w:val="00D96906"/>
    <w:rsid w:val="00DA4A32"/>
    <w:rsid w:val="00DA5B8A"/>
    <w:rsid w:val="00DB1DD6"/>
    <w:rsid w:val="00DB27DE"/>
    <w:rsid w:val="00DB450C"/>
    <w:rsid w:val="00DB4D59"/>
    <w:rsid w:val="00DC043B"/>
    <w:rsid w:val="00DC28AE"/>
    <w:rsid w:val="00DC6E27"/>
    <w:rsid w:val="00DD2156"/>
    <w:rsid w:val="00DD39A9"/>
    <w:rsid w:val="00DD4E86"/>
    <w:rsid w:val="00DE00D4"/>
    <w:rsid w:val="00DE16C9"/>
    <w:rsid w:val="00DE2578"/>
    <w:rsid w:val="00DE3011"/>
    <w:rsid w:val="00DE3108"/>
    <w:rsid w:val="00DE74C2"/>
    <w:rsid w:val="00DE7FD7"/>
    <w:rsid w:val="00DF1DD9"/>
    <w:rsid w:val="00DF2C64"/>
    <w:rsid w:val="00DF3EB9"/>
    <w:rsid w:val="00DF4EB9"/>
    <w:rsid w:val="00E001B0"/>
    <w:rsid w:val="00E00952"/>
    <w:rsid w:val="00E0106E"/>
    <w:rsid w:val="00E0161A"/>
    <w:rsid w:val="00E02E4A"/>
    <w:rsid w:val="00E034CE"/>
    <w:rsid w:val="00E0691E"/>
    <w:rsid w:val="00E1002C"/>
    <w:rsid w:val="00E102D1"/>
    <w:rsid w:val="00E10686"/>
    <w:rsid w:val="00E10825"/>
    <w:rsid w:val="00E10D7C"/>
    <w:rsid w:val="00E1361B"/>
    <w:rsid w:val="00E13C8D"/>
    <w:rsid w:val="00E165B5"/>
    <w:rsid w:val="00E179C6"/>
    <w:rsid w:val="00E179F8"/>
    <w:rsid w:val="00E17BB3"/>
    <w:rsid w:val="00E22993"/>
    <w:rsid w:val="00E23DB0"/>
    <w:rsid w:val="00E23FCB"/>
    <w:rsid w:val="00E306C4"/>
    <w:rsid w:val="00E31ABC"/>
    <w:rsid w:val="00E3207D"/>
    <w:rsid w:val="00E33637"/>
    <w:rsid w:val="00E42A89"/>
    <w:rsid w:val="00E43B8B"/>
    <w:rsid w:val="00E4484A"/>
    <w:rsid w:val="00E47887"/>
    <w:rsid w:val="00E539E8"/>
    <w:rsid w:val="00E547B9"/>
    <w:rsid w:val="00E54879"/>
    <w:rsid w:val="00E575DA"/>
    <w:rsid w:val="00E7088D"/>
    <w:rsid w:val="00E7653A"/>
    <w:rsid w:val="00E7654E"/>
    <w:rsid w:val="00E807A8"/>
    <w:rsid w:val="00E83866"/>
    <w:rsid w:val="00E85BF7"/>
    <w:rsid w:val="00E8664A"/>
    <w:rsid w:val="00E87874"/>
    <w:rsid w:val="00E92BEB"/>
    <w:rsid w:val="00EA1F78"/>
    <w:rsid w:val="00EA3C8D"/>
    <w:rsid w:val="00EA3E38"/>
    <w:rsid w:val="00EA4651"/>
    <w:rsid w:val="00EA5C24"/>
    <w:rsid w:val="00EA6064"/>
    <w:rsid w:val="00EA617E"/>
    <w:rsid w:val="00EA7E72"/>
    <w:rsid w:val="00EA7F75"/>
    <w:rsid w:val="00EB1A9B"/>
    <w:rsid w:val="00EB3BE8"/>
    <w:rsid w:val="00EB4FC1"/>
    <w:rsid w:val="00EB6A08"/>
    <w:rsid w:val="00EC191B"/>
    <w:rsid w:val="00EC1C5B"/>
    <w:rsid w:val="00EC5A24"/>
    <w:rsid w:val="00EC5A48"/>
    <w:rsid w:val="00EC69DD"/>
    <w:rsid w:val="00ED05E4"/>
    <w:rsid w:val="00ED19EE"/>
    <w:rsid w:val="00ED433C"/>
    <w:rsid w:val="00ED65C4"/>
    <w:rsid w:val="00ED7850"/>
    <w:rsid w:val="00EE61D4"/>
    <w:rsid w:val="00EF11AA"/>
    <w:rsid w:val="00EF2F93"/>
    <w:rsid w:val="00EF5081"/>
    <w:rsid w:val="00EF650A"/>
    <w:rsid w:val="00EF7921"/>
    <w:rsid w:val="00F0005A"/>
    <w:rsid w:val="00F01078"/>
    <w:rsid w:val="00F01126"/>
    <w:rsid w:val="00F0214F"/>
    <w:rsid w:val="00F04385"/>
    <w:rsid w:val="00F12CE3"/>
    <w:rsid w:val="00F13C69"/>
    <w:rsid w:val="00F1768A"/>
    <w:rsid w:val="00F218F6"/>
    <w:rsid w:val="00F21C90"/>
    <w:rsid w:val="00F2428A"/>
    <w:rsid w:val="00F2458F"/>
    <w:rsid w:val="00F25F89"/>
    <w:rsid w:val="00F26482"/>
    <w:rsid w:val="00F265BC"/>
    <w:rsid w:val="00F276E6"/>
    <w:rsid w:val="00F306DC"/>
    <w:rsid w:val="00F41143"/>
    <w:rsid w:val="00F427B8"/>
    <w:rsid w:val="00F42BF2"/>
    <w:rsid w:val="00F449D8"/>
    <w:rsid w:val="00F55EC0"/>
    <w:rsid w:val="00F5692E"/>
    <w:rsid w:val="00F56ECE"/>
    <w:rsid w:val="00F57791"/>
    <w:rsid w:val="00F64552"/>
    <w:rsid w:val="00F65B4F"/>
    <w:rsid w:val="00F66FE4"/>
    <w:rsid w:val="00F70D76"/>
    <w:rsid w:val="00F7221B"/>
    <w:rsid w:val="00F7643D"/>
    <w:rsid w:val="00F76BBA"/>
    <w:rsid w:val="00F8272B"/>
    <w:rsid w:val="00F87773"/>
    <w:rsid w:val="00F9074C"/>
    <w:rsid w:val="00F90B79"/>
    <w:rsid w:val="00F971DB"/>
    <w:rsid w:val="00FA5BD8"/>
    <w:rsid w:val="00FB16CA"/>
    <w:rsid w:val="00FB17E8"/>
    <w:rsid w:val="00FB34B3"/>
    <w:rsid w:val="00FB3D16"/>
    <w:rsid w:val="00FB4260"/>
    <w:rsid w:val="00FB4438"/>
    <w:rsid w:val="00FC0331"/>
    <w:rsid w:val="00FC1A0E"/>
    <w:rsid w:val="00FC23BA"/>
    <w:rsid w:val="00FC3033"/>
    <w:rsid w:val="00FC47DC"/>
    <w:rsid w:val="00FC510D"/>
    <w:rsid w:val="00FC5DA9"/>
    <w:rsid w:val="00FC618C"/>
    <w:rsid w:val="00FC6B4C"/>
    <w:rsid w:val="00FC7421"/>
    <w:rsid w:val="00FD0955"/>
    <w:rsid w:val="00FD1042"/>
    <w:rsid w:val="00FD22CB"/>
    <w:rsid w:val="00FD5DD1"/>
    <w:rsid w:val="00FE092F"/>
    <w:rsid w:val="00FE0BF8"/>
    <w:rsid w:val="00FE4550"/>
    <w:rsid w:val="00FE4C2B"/>
    <w:rsid w:val="00FE5E99"/>
    <w:rsid w:val="00FE6B13"/>
    <w:rsid w:val="00FE7FF3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A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qFormat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1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a0"/>
    <w:rsid w:val="00342630"/>
  </w:style>
  <w:style w:type="paragraph" w:customStyle="1" w:styleId="TableParagraph">
    <w:name w:val="Table Paragraph"/>
    <w:basedOn w:val="a"/>
    <w:uiPriority w:val="1"/>
    <w:qFormat/>
    <w:rsid w:val="00BD6FDE"/>
    <w:pPr>
      <w:widowControl w:val="0"/>
      <w:autoSpaceDE w:val="0"/>
      <w:autoSpaceDN w:val="0"/>
    </w:pPr>
    <w:rPr>
      <w:b w:val="0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A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qFormat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1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a0"/>
    <w:rsid w:val="00342630"/>
  </w:style>
  <w:style w:type="paragraph" w:customStyle="1" w:styleId="TableParagraph">
    <w:name w:val="Table Paragraph"/>
    <w:basedOn w:val="a"/>
    <w:uiPriority w:val="1"/>
    <w:qFormat/>
    <w:rsid w:val="00BD6FDE"/>
    <w:pPr>
      <w:widowControl w:val="0"/>
      <w:autoSpaceDE w:val="0"/>
      <w:autoSpaceDN w:val="0"/>
    </w:pPr>
    <w:rPr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1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7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42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3D86-7E98-44B1-B23C-D65BBB85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Функ</dc:creator>
  <cp:lastModifiedBy>Орлова Ольга Владимировна</cp:lastModifiedBy>
  <cp:revision>291</cp:revision>
  <cp:lastPrinted>2024-08-19T06:30:00Z</cp:lastPrinted>
  <dcterms:created xsi:type="dcterms:W3CDTF">2024-01-29T03:47:00Z</dcterms:created>
  <dcterms:modified xsi:type="dcterms:W3CDTF">2024-08-19T06:30:00Z</dcterms:modified>
</cp:coreProperties>
</file>