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FD" w:rsidRPr="003B6359" w:rsidRDefault="008D3AD8" w:rsidP="003B6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-53340</wp:posOffset>
            </wp:positionV>
            <wp:extent cx="657225" cy="914400"/>
            <wp:effectExtent l="0" t="0" r="9525" b="0"/>
            <wp:wrapSquare wrapText="bothSides"/>
            <wp:docPr id="2" name="Рисунок 1" descr="Описание: \\DEKA\Users\Public\Коршунова А.Н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DEKA\Users\Public\Коршунова А.Н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42FD" w:rsidRPr="003B6359" w:rsidRDefault="003E42FD" w:rsidP="003B6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E42FD" w:rsidRPr="003B6359" w:rsidRDefault="003E42FD" w:rsidP="003B6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E42FD" w:rsidRPr="003B6359" w:rsidRDefault="003E42FD" w:rsidP="003B6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E42FD" w:rsidRPr="001C49C7" w:rsidRDefault="003E42FD" w:rsidP="003B6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E42FD" w:rsidRPr="001C49C7" w:rsidRDefault="003E42FD" w:rsidP="003B63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49C7">
        <w:rPr>
          <w:rFonts w:ascii="Times New Roman" w:hAnsi="Times New Roman"/>
          <w:sz w:val="28"/>
          <w:szCs w:val="28"/>
          <w:lang w:eastAsia="ru-RU"/>
        </w:rPr>
        <w:t>АДМИНИСТРАЦИЯ КАРАТУЗСКОГО РАЙОНА</w:t>
      </w:r>
    </w:p>
    <w:p w:rsidR="003E42FD" w:rsidRPr="001C49C7" w:rsidRDefault="003E42FD" w:rsidP="003B63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E42FD" w:rsidRPr="001C49C7" w:rsidRDefault="003E42FD" w:rsidP="003B63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49C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3E42FD" w:rsidRPr="001C49C7" w:rsidRDefault="003E42FD" w:rsidP="003B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E42FD" w:rsidRPr="001C49C7" w:rsidRDefault="004246F2" w:rsidP="003B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17.04</w:t>
      </w:r>
      <w:r w:rsidR="0025005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2024</w:t>
      </w:r>
      <w:r w:rsidR="003E42FD" w:rsidRPr="001C49C7">
        <w:rPr>
          <w:rFonts w:ascii="Times New Roman" w:hAnsi="Times New Roman"/>
          <w:bCs/>
          <w:sz w:val="28"/>
          <w:szCs w:val="28"/>
        </w:rPr>
        <w:tab/>
      </w:r>
      <w:r w:rsidR="003E42FD" w:rsidRPr="001C49C7">
        <w:rPr>
          <w:rFonts w:ascii="Times New Roman" w:hAnsi="Times New Roman"/>
          <w:bCs/>
          <w:sz w:val="28"/>
          <w:szCs w:val="28"/>
        </w:rPr>
        <w:tab/>
        <w:t xml:space="preserve">                      с. Каратузское                                          № </w:t>
      </w:r>
      <w:r>
        <w:rPr>
          <w:rFonts w:ascii="Times New Roman" w:hAnsi="Times New Roman"/>
          <w:bCs/>
          <w:sz w:val="28"/>
          <w:szCs w:val="28"/>
        </w:rPr>
        <w:t>338</w:t>
      </w:r>
      <w:r w:rsidR="003E42FD" w:rsidRPr="001C49C7">
        <w:rPr>
          <w:rFonts w:ascii="Times New Roman" w:hAnsi="Times New Roman"/>
          <w:bCs/>
          <w:sz w:val="28"/>
          <w:szCs w:val="28"/>
        </w:rPr>
        <w:t>-п</w:t>
      </w:r>
    </w:p>
    <w:p w:rsidR="003E42FD" w:rsidRPr="001C49C7" w:rsidRDefault="003E42FD" w:rsidP="003B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E42FD" w:rsidRPr="001C49C7" w:rsidRDefault="003E42FD" w:rsidP="003B63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9C7">
        <w:rPr>
          <w:rFonts w:ascii="Times New Roman" w:hAnsi="Times New Roman"/>
          <w:sz w:val="28"/>
          <w:szCs w:val="28"/>
          <w:lang w:eastAsia="ru-RU"/>
        </w:rPr>
        <w:t xml:space="preserve">Об утверждении Положения о порядке </w:t>
      </w:r>
      <w:r w:rsidR="001116C6">
        <w:rPr>
          <w:rFonts w:ascii="Times New Roman" w:hAnsi="Times New Roman"/>
          <w:sz w:val="28"/>
          <w:szCs w:val="28"/>
          <w:lang w:eastAsia="ru-RU"/>
        </w:rPr>
        <w:t xml:space="preserve">организации и проведения </w:t>
      </w:r>
      <w:r w:rsidRPr="001C49C7">
        <w:rPr>
          <w:rFonts w:ascii="Times New Roman" w:hAnsi="Times New Roman"/>
          <w:sz w:val="28"/>
          <w:szCs w:val="28"/>
          <w:lang w:eastAsia="ru-RU"/>
        </w:rPr>
        <w:t>районного конкурса среди субъектов малого и среднего предпринимательс</w:t>
      </w:r>
      <w:r w:rsidR="0025005F">
        <w:rPr>
          <w:rFonts w:ascii="Times New Roman" w:hAnsi="Times New Roman"/>
          <w:sz w:val="28"/>
          <w:szCs w:val="28"/>
          <w:lang w:eastAsia="ru-RU"/>
        </w:rPr>
        <w:t>тва «Лучший предприниматель 202</w:t>
      </w:r>
      <w:r w:rsidR="00C46701">
        <w:rPr>
          <w:rFonts w:ascii="Times New Roman" w:hAnsi="Times New Roman"/>
          <w:sz w:val="28"/>
          <w:szCs w:val="28"/>
          <w:lang w:eastAsia="ru-RU"/>
        </w:rPr>
        <w:t>4</w:t>
      </w:r>
      <w:r w:rsidRPr="001C49C7">
        <w:rPr>
          <w:rFonts w:ascii="Times New Roman" w:hAnsi="Times New Roman"/>
          <w:sz w:val="28"/>
          <w:szCs w:val="28"/>
          <w:lang w:eastAsia="ru-RU"/>
        </w:rPr>
        <w:t xml:space="preserve"> года»</w:t>
      </w:r>
    </w:p>
    <w:p w:rsidR="003E42FD" w:rsidRPr="003B6359" w:rsidRDefault="003E42FD" w:rsidP="003B6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E42FD" w:rsidRDefault="003E42FD" w:rsidP="003B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6359">
        <w:rPr>
          <w:rFonts w:ascii="Times New Roman" w:hAnsi="Times New Roman"/>
          <w:sz w:val="28"/>
          <w:szCs w:val="28"/>
          <w:lang w:eastAsia="ru-RU"/>
        </w:rPr>
        <w:t>Руководствуясь Федеральным законом от 24.07.2007 г. № 209-ФЗ «О развитии малого и среднего предпринимательства в Российской Федерации», в целях реализации мероприятий муниципальной программы «Развитие малого и среднего предпринимательства в Каратузском районе», обеспечения</w:t>
      </w:r>
      <w:r w:rsidR="00EC2F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2F65" w:rsidRPr="00EC2F65">
        <w:rPr>
          <w:rFonts w:ascii="Times New Roman" w:hAnsi="Times New Roman"/>
          <w:sz w:val="28"/>
          <w:szCs w:val="28"/>
          <w:lang w:eastAsia="ru-RU"/>
        </w:rPr>
        <w:t>популяризаци</w:t>
      </w:r>
      <w:r w:rsidR="00EC2F65">
        <w:rPr>
          <w:rFonts w:ascii="Times New Roman" w:hAnsi="Times New Roman"/>
          <w:sz w:val="28"/>
          <w:szCs w:val="28"/>
          <w:lang w:eastAsia="ru-RU"/>
        </w:rPr>
        <w:t>и</w:t>
      </w:r>
      <w:r w:rsidR="00EC2F65" w:rsidRPr="00EC2F65">
        <w:rPr>
          <w:rFonts w:ascii="Times New Roman" w:hAnsi="Times New Roman"/>
          <w:sz w:val="28"/>
          <w:szCs w:val="28"/>
          <w:lang w:eastAsia="ru-RU"/>
        </w:rPr>
        <w:t xml:space="preserve"> роли предпринимательства в обществе, проведение публичных и </w:t>
      </w:r>
      <w:proofErr w:type="gramStart"/>
      <w:r w:rsidR="00EC2F65" w:rsidRPr="00EC2F65">
        <w:rPr>
          <w:rFonts w:ascii="Times New Roman" w:hAnsi="Times New Roman"/>
          <w:sz w:val="28"/>
          <w:szCs w:val="28"/>
          <w:lang w:eastAsia="ru-RU"/>
        </w:rPr>
        <w:t>иных мероприятий, способствующих повышению престижа предпринимательской деятельности</w:t>
      </w:r>
      <w:r w:rsidRPr="003B6359">
        <w:rPr>
          <w:rFonts w:ascii="Times New Roman" w:hAnsi="Times New Roman"/>
          <w:sz w:val="28"/>
          <w:szCs w:val="28"/>
          <w:lang w:eastAsia="ru-RU"/>
        </w:rPr>
        <w:t>   ПОСТАНОВЛЯЮ</w:t>
      </w:r>
      <w:proofErr w:type="gramEnd"/>
      <w:r w:rsidRPr="003B6359">
        <w:rPr>
          <w:rFonts w:ascii="Times New Roman" w:hAnsi="Times New Roman"/>
          <w:sz w:val="28"/>
          <w:szCs w:val="28"/>
          <w:lang w:eastAsia="ru-RU"/>
        </w:rPr>
        <w:t>:</w:t>
      </w:r>
    </w:p>
    <w:p w:rsidR="005227DF" w:rsidRPr="005227DF" w:rsidRDefault="00593058" w:rsidP="002A0B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5227DF">
        <w:rPr>
          <w:rFonts w:ascii="Times New Roman" w:hAnsi="Times New Roman"/>
          <w:sz w:val="28"/>
          <w:szCs w:val="28"/>
          <w:lang w:eastAsia="ru-RU"/>
        </w:rPr>
        <w:t xml:space="preserve">Провести среди </w:t>
      </w:r>
      <w:r w:rsidR="005227DF" w:rsidRPr="005227DF">
        <w:rPr>
          <w:rFonts w:ascii="Times New Roman" w:hAnsi="Times New Roman"/>
          <w:sz w:val="28"/>
          <w:szCs w:val="28"/>
          <w:lang w:eastAsia="ru-RU"/>
        </w:rPr>
        <w:t xml:space="preserve">субъектов малого и среднего предпринимательства </w:t>
      </w:r>
      <w:r w:rsidR="00EC2F65">
        <w:rPr>
          <w:rFonts w:ascii="Times New Roman" w:hAnsi="Times New Roman"/>
          <w:sz w:val="28"/>
          <w:szCs w:val="28"/>
          <w:lang w:eastAsia="ru-RU"/>
        </w:rPr>
        <w:t xml:space="preserve"> конкурс </w:t>
      </w:r>
      <w:r w:rsidR="005227DF" w:rsidRPr="005227DF">
        <w:rPr>
          <w:rFonts w:ascii="Times New Roman" w:hAnsi="Times New Roman"/>
          <w:sz w:val="28"/>
          <w:szCs w:val="28"/>
          <w:lang w:eastAsia="ru-RU"/>
        </w:rPr>
        <w:t>«Лучший предприниматель 202</w:t>
      </w:r>
      <w:r w:rsidR="00C46701">
        <w:rPr>
          <w:rFonts w:ascii="Times New Roman" w:hAnsi="Times New Roman"/>
          <w:sz w:val="28"/>
          <w:szCs w:val="28"/>
          <w:lang w:eastAsia="ru-RU"/>
        </w:rPr>
        <w:t>4</w:t>
      </w:r>
      <w:r w:rsidR="005227DF" w:rsidRPr="005227DF">
        <w:rPr>
          <w:rFonts w:ascii="Times New Roman" w:hAnsi="Times New Roman"/>
          <w:sz w:val="28"/>
          <w:szCs w:val="28"/>
          <w:lang w:eastAsia="ru-RU"/>
        </w:rPr>
        <w:t xml:space="preserve"> года»</w:t>
      </w:r>
      <w:r w:rsidR="005227DF">
        <w:rPr>
          <w:rFonts w:ascii="Times New Roman" w:hAnsi="Times New Roman"/>
          <w:sz w:val="28"/>
          <w:szCs w:val="28"/>
          <w:lang w:eastAsia="ru-RU"/>
        </w:rPr>
        <w:t xml:space="preserve"> в срок с  22 апреля по 13 мая 2024 года.</w:t>
      </w:r>
    </w:p>
    <w:p w:rsidR="003E42FD" w:rsidRPr="003B6359" w:rsidRDefault="002A0B8F" w:rsidP="002A0B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3E42FD" w:rsidRPr="003B6359">
        <w:rPr>
          <w:rFonts w:ascii="Times New Roman" w:hAnsi="Times New Roman"/>
          <w:sz w:val="28"/>
          <w:szCs w:val="28"/>
          <w:lang w:eastAsia="ru-RU"/>
        </w:rPr>
        <w:t>. Утвердить Положение о порядке проведения районного конкурса среди субъектов малого и среднего предприниматель</w:t>
      </w:r>
      <w:r w:rsidR="00CD65DF">
        <w:rPr>
          <w:rFonts w:ascii="Times New Roman" w:hAnsi="Times New Roman"/>
          <w:sz w:val="28"/>
          <w:szCs w:val="28"/>
          <w:lang w:eastAsia="ru-RU"/>
        </w:rPr>
        <w:t>ства «Лучший предприниматель 202</w:t>
      </w:r>
      <w:r w:rsidR="00C4670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42FD" w:rsidRPr="003B6359">
        <w:rPr>
          <w:rFonts w:ascii="Times New Roman" w:hAnsi="Times New Roman"/>
          <w:sz w:val="28"/>
          <w:szCs w:val="28"/>
          <w:lang w:eastAsia="ru-RU"/>
        </w:rPr>
        <w:t xml:space="preserve">года» </w:t>
      </w:r>
      <w:r w:rsidR="003E42FD">
        <w:rPr>
          <w:rFonts w:ascii="Times New Roman" w:hAnsi="Times New Roman"/>
          <w:sz w:val="28"/>
          <w:szCs w:val="28"/>
          <w:lang w:eastAsia="ru-RU"/>
        </w:rPr>
        <w:t xml:space="preserve">(Приложение </w:t>
      </w:r>
      <w:r w:rsidR="003E42FD" w:rsidRPr="003B6359">
        <w:rPr>
          <w:rFonts w:ascii="Times New Roman" w:hAnsi="Times New Roman"/>
          <w:sz w:val="28"/>
          <w:szCs w:val="28"/>
          <w:lang w:eastAsia="ru-RU"/>
        </w:rPr>
        <w:t>1).</w:t>
      </w:r>
    </w:p>
    <w:p w:rsidR="003E42FD" w:rsidRPr="003B6359" w:rsidRDefault="003E42FD" w:rsidP="00DA3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6359">
        <w:rPr>
          <w:rFonts w:ascii="Times New Roman" w:hAnsi="Times New Roman"/>
          <w:sz w:val="28"/>
          <w:szCs w:val="28"/>
          <w:lang w:eastAsia="ru-RU"/>
        </w:rPr>
        <w:t>2. Утвердить состав конкурсной комиссии районного конкурса среди субъектов малого и среднего предприниматель</w:t>
      </w:r>
      <w:r w:rsidR="00CD65DF">
        <w:rPr>
          <w:rFonts w:ascii="Times New Roman" w:hAnsi="Times New Roman"/>
          <w:sz w:val="28"/>
          <w:szCs w:val="28"/>
          <w:lang w:eastAsia="ru-RU"/>
        </w:rPr>
        <w:t>ства «Лучший предприниматель 202</w:t>
      </w:r>
      <w:r w:rsidR="00C46701">
        <w:rPr>
          <w:rFonts w:ascii="Times New Roman" w:hAnsi="Times New Roman"/>
          <w:sz w:val="28"/>
          <w:szCs w:val="28"/>
          <w:lang w:eastAsia="ru-RU"/>
        </w:rPr>
        <w:t>4</w:t>
      </w:r>
      <w:r w:rsidRPr="003B635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» (Приложение </w:t>
      </w:r>
      <w:r w:rsidRPr="003B6359">
        <w:rPr>
          <w:rFonts w:ascii="Times New Roman" w:hAnsi="Times New Roman"/>
          <w:sz w:val="28"/>
          <w:szCs w:val="28"/>
          <w:lang w:eastAsia="ru-RU"/>
        </w:rPr>
        <w:t>2).</w:t>
      </w:r>
    </w:p>
    <w:p w:rsidR="003E42FD" w:rsidRDefault="003E42FD" w:rsidP="003B635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6359">
        <w:rPr>
          <w:rFonts w:ascii="Times New Roman" w:hAnsi="Times New Roman"/>
          <w:sz w:val="28"/>
          <w:szCs w:val="28"/>
          <w:lang w:eastAsia="ru-RU"/>
        </w:rPr>
        <w:t>3. Рекомендовать субъектам малого и среднего предпринимательства муниципального образования «Каратузский район» принять участие в районном конкурсе среди субъектов малого и среднего предприниматель</w:t>
      </w:r>
      <w:r w:rsidR="00CD65DF">
        <w:rPr>
          <w:rFonts w:ascii="Times New Roman" w:hAnsi="Times New Roman"/>
          <w:sz w:val="28"/>
          <w:szCs w:val="28"/>
          <w:lang w:eastAsia="ru-RU"/>
        </w:rPr>
        <w:t>ства «Лучший предприниматель 202</w:t>
      </w:r>
      <w:r w:rsidR="00C46701">
        <w:rPr>
          <w:rFonts w:ascii="Times New Roman" w:hAnsi="Times New Roman"/>
          <w:sz w:val="28"/>
          <w:szCs w:val="28"/>
          <w:lang w:eastAsia="ru-RU"/>
        </w:rPr>
        <w:t>4</w:t>
      </w:r>
      <w:r w:rsidRPr="003B6359">
        <w:rPr>
          <w:rFonts w:ascii="Times New Roman" w:hAnsi="Times New Roman"/>
          <w:sz w:val="28"/>
          <w:szCs w:val="28"/>
          <w:lang w:eastAsia="ru-RU"/>
        </w:rPr>
        <w:t xml:space="preserve"> года».</w:t>
      </w:r>
    </w:p>
    <w:p w:rsidR="00CC2C7A" w:rsidRPr="003B6359" w:rsidRDefault="006446FA" w:rsidP="006446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CC2C7A">
        <w:rPr>
          <w:rFonts w:ascii="Times New Roman" w:hAnsi="Times New Roman"/>
          <w:sz w:val="28"/>
          <w:szCs w:val="28"/>
          <w:lang w:eastAsia="ru-RU"/>
        </w:rPr>
        <w:t>. Постановление администрации Каратузского района от 13.05.2022 № 385-п «</w:t>
      </w:r>
      <w:r w:rsidR="00CC2C7A" w:rsidRPr="001C49C7">
        <w:rPr>
          <w:rFonts w:ascii="Times New Roman" w:hAnsi="Times New Roman"/>
          <w:sz w:val="28"/>
          <w:szCs w:val="28"/>
          <w:lang w:eastAsia="ru-RU"/>
        </w:rPr>
        <w:t>Об утверждении Положения о порядке проведения районного конкурса среди субъектов малого и среднего предпринимательс</w:t>
      </w:r>
      <w:r w:rsidR="00CC2C7A">
        <w:rPr>
          <w:rFonts w:ascii="Times New Roman" w:hAnsi="Times New Roman"/>
          <w:sz w:val="28"/>
          <w:szCs w:val="28"/>
          <w:lang w:eastAsia="ru-RU"/>
        </w:rPr>
        <w:t>тва «Лучший предприниматель 2021</w:t>
      </w:r>
      <w:r w:rsidR="00CC2C7A" w:rsidRPr="001C49C7">
        <w:rPr>
          <w:rFonts w:ascii="Times New Roman" w:hAnsi="Times New Roman"/>
          <w:sz w:val="28"/>
          <w:szCs w:val="28"/>
          <w:lang w:eastAsia="ru-RU"/>
        </w:rPr>
        <w:t xml:space="preserve"> года»</w:t>
      </w:r>
      <w:r w:rsidR="00CC2C7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признать утратившим силу.</w:t>
      </w:r>
    </w:p>
    <w:p w:rsidR="003E42FD" w:rsidRPr="003B6359" w:rsidRDefault="006446FA" w:rsidP="003B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3E42FD" w:rsidRPr="003B6359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3E42FD" w:rsidRPr="003B6359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3E42FD" w:rsidRPr="003B6359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района </w:t>
      </w:r>
      <w:r w:rsidR="005443F7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3E42FD">
        <w:rPr>
          <w:rFonts w:ascii="Times New Roman" w:hAnsi="Times New Roman"/>
          <w:sz w:val="28"/>
          <w:szCs w:val="28"/>
          <w:lang w:eastAsia="ru-RU"/>
        </w:rPr>
        <w:t>фи</w:t>
      </w:r>
      <w:r w:rsidR="005443F7">
        <w:rPr>
          <w:rFonts w:ascii="Times New Roman" w:hAnsi="Times New Roman"/>
          <w:sz w:val="28"/>
          <w:szCs w:val="28"/>
          <w:lang w:eastAsia="ru-RU"/>
        </w:rPr>
        <w:t xml:space="preserve">нансам, экономике – руководителя финансового управления </w:t>
      </w:r>
      <w:r w:rsidR="003E42FD">
        <w:rPr>
          <w:rFonts w:ascii="Times New Roman" w:hAnsi="Times New Roman"/>
          <w:sz w:val="28"/>
          <w:szCs w:val="28"/>
          <w:lang w:eastAsia="ru-RU"/>
        </w:rPr>
        <w:t>Е.С. Мигла</w:t>
      </w:r>
      <w:r w:rsidR="003E42FD" w:rsidRPr="003B6359">
        <w:rPr>
          <w:rFonts w:ascii="Times New Roman" w:hAnsi="Times New Roman"/>
          <w:sz w:val="28"/>
          <w:szCs w:val="28"/>
          <w:lang w:eastAsia="ru-RU"/>
        </w:rPr>
        <w:t>.</w:t>
      </w:r>
    </w:p>
    <w:p w:rsidR="003E42FD" w:rsidRPr="003B6359" w:rsidRDefault="006446FA" w:rsidP="003B63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3E42FD" w:rsidRPr="003B635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E42FD" w:rsidRPr="003B6359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периодическом печатном издании «Вести муниципального образования «Каратузский район»».</w:t>
      </w:r>
    </w:p>
    <w:p w:rsidR="003E42FD" w:rsidRPr="003B6359" w:rsidRDefault="003E42FD" w:rsidP="003B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2FD" w:rsidRPr="003B6359" w:rsidRDefault="00BD5B12" w:rsidP="003B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3E42FD" w:rsidRPr="003B635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3E42FD" w:rsidRPr="003B6359">
        <w:rPr>
          <w:rFonts w:ascii="Times New Roman" w:hAnsi="Times New Roman"/>
          <w:sz w:val="28"/>
          <w:szCs w:val="28"/>
        </w:rPr>
        <w:t xml:space="preserve">  района                    </w:t>
      </w:r>
      <w:r w:rsidR="003E42FD" w:rsidRPr="003B6359">
        <w:rPr>
          <w:rFonts w:ascii="Times New Roman" w:hAnsi="Times New Roman"/>
          <w:sz w:val="28"/>
          <w:szCs w:val="28"/>
        </w:rPr>
        <w:tab/>
      </w:r>
      <w:r w:rsidR="003E42FD" w:rsidRPr="003B6359">
        <w:rPr>
          <w:rFonts w:ascii="Times New Roman" w:hAnsi="Times New Roman"/>
          <w:sz w:val="28"/>
          <w:szCs w:val="28"/>
        </w:rPr>
        <w:tab/>
      </w:r>
      <w:r w:rsidR="003E42FD" w:rsidRPr="003B6359">
        <w:rPr>
          <w:rFonts w:ascii="Times New Roman" w:hAnsi="Times New Roman"/>
          <w:sz w:val="28"/>
          <w:szCs w:val="28"/>
        </w:rPr>
        <w:tab/>
      </w:r>
      <w:r w:rsidR="003E42FD" w:rsidRPr="003B635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Е.С.</w:t>
      </w:r>
      <w:r w:rsidR="003E42FD" w:rsidRPr="003B63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Мигла</w:t>
      </w:r>
    </w:p>
    <w:p w:rsidR="003E42FD" w:rsidRPr="006C163B" w:rsidRDefault="006C163B" w:rsidP="00120CFD">
      <w:pPr>
        <w:spacing w:after="0" w:line="240" w:lineRule="auto"/>
        <w:jc w:val="right"/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  <w:bookmarkStart w:id="0" w:name="_GoBack"/>
      <w:r w:rsidR="00804AE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</w:t>
      </w:r>
      <w:r w:rsidR="003E42FD" w:rsidRPr="006C163B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 xml:space="preserve">Приложение </w:t>
      </w:r>
      <w:r w:rsidRPr="006C163B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№</w:t>
      </w:r>
      <w:r w:rsidR="003E42FD" w:rsidRPr="006C163B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 xml:space="preserve"> 1</w:t>
      </w:r>
    </w:p>
    <w:p w:rsidR="003E42FD" w:rsidRPr="006C163B" w:rsidRDefault="003E42FD" w:rsidP="00120CFD">
      <w:pPr>
        <w:shd w:val="clear" w:color="auto" w:fill="FFFFFF"/>
        <w:tabs>
          <w:tab w:val="left" w:pos="5685"/>
        </w:tabs>
        <w:spacing w:after="0" w:line="240" w:lineRule="auto"/>
        <w:ind w:left="5670"/>
        <w:jc w:val="right"/>
        <w:textAlignment w:val="baseline"/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</w:pPr>
      <w:r w:rsidRPr="006C163B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к постановлению администрации</w:t>
      </w:r>
    </w:p>
    <w:p w:rsidR="003E42FD" w:rsidRPr="006C163B" w:rsidRDefault="003E42FD" w:rsidP="00120CFD">
      <w:pPr>
        <w:shd w:val="clear" w:color="auto" w:fill="FFFFFF"/>
        <w:tabs>
          <w:tab w:val="left" w:pos="5685"/>
        </w:tabs>
        <w:spacing w:after="0" w:line="240" w:lineRule="auto"/>
        <w:ind w:left="5670"/>
        <w:jc w:val="right"/>
        <w:textAlignment w:val="baseline"/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</w:pPr>
      <w:r w:rsidRPr="006C163B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Каратузского района</w:t>
      </w:r>
    </w:p>
    <w:p w:rsidR="003E42FD" w:rsidRPr="006C163B" w:rsidRDefault="003E42FD" w:rsidP="00120CFD">
      <w:pPr>
        <w:shd w:val="clear" w:color="auto" w:fill="FFFFFF"/>
        <w:tabs>
          <w:tab w:val="left" w:pos="5685"/>
        </w:tabs>
        <w:spacing w:after="0" w:line="240" w:lineRule="auto"/>
        <w:ind w:left="5670"/>
        <w:jc w:val="right"/>
        <w:textAlignment w:val="baseline"/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</w:pPr>
      <w:r w:rsidRPr="006C163B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 xml:space="preserve">от </w:t>
      </w:r>
      <w:r w:rsidR="009C3225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17</w:t>
      </w:r>
      <w:r w:rsidR="00953644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.</w:t>
      </w:r>
      <w:r w:rsidR="006446FA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0</w:t>
      </w:r>
      <w:r w:rsidR="009C3225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4</w:t>
      </w:r>
      <w:r w:rsidR="00953644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.</w:t>
      </w:r>
      <w:r w:rsidR="009C3225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2</w:t>
      </w:r>
      <w:r w:rsidR="006446FA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0</w:t>
      </w:r>
      <w:r w:rsidR="009C3225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24</w:t>
      </w:r>
      <w:r w:rsidRPr="006C163B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 xml:space="preserve"> №</w:t>
      </w:r>
      <w:r w:rsidR="00953644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 xml:space="preserve"> </w:t>
      </w:r>
      <w:r w:rsidR="009C3225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338</w:t>
      </w:r>
      <w:r w:rsidR="001C49C7" w:rsidRPr="006C163B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-п</w:t>
      </w:r>
    </w:p>
    <w:p w:rsidR="003E42FD" w:rsidRDefault="003E42FD" w:rsidP="00120CFD">
      <w:pPr>
        <w:shd w:val="clear" w:color="auto" w:fill="FFFFFF"/>
        <w:tabs>
          <w:tab w:val="left" w:pos="3855"/>
          <w:tab w:val="center" w:pos="4961"/>
        </w:tabs>
        <w:spacing w:after="0" w:line="240" w:lineRule="auto"/>
        <w:ind w:firstLine="567"/>
        <w:jc w:val="right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bookmarkEnd w:id="0"/>
    <w:p w:rsidR="003E42FD" w:rsidRPr="00804AEE" w:rsidRDefault="003E42FD" w:rsidP="00601CDF">
      <w:pPr>
        <w:shd w:val="clear" w:color="auto" w:fill="FFFFFF"/>
        <w:tabs>
          <w:tab w:val="left" w:pos="3855"/>
          <w:tab w:val="center" w:pos="4961"/>
        </w:tabs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804AE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3E42FD" w:rsidRPr="00F12883" w:rsidRDefault="00804AEE" w:rsidP="00F1288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4AE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 порядке организации и проведения районного конкурса среди субъектов малого и среднего предпринимательства «Лучший предприниматель 202</w:t>
      </w:r>
      <w:r w:rsidR="0045332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804AE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года»</w:t>
      </w:r>
    </w:p>
    <w:p w:rsidR="003E42FD" w:rsidRPr="00F12883" w:rsidRDefault="00674749" w:rsidP="00601CD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3E42F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3E42FD" w:rsidRPr="00F1288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CF3A12" w:rsidRDefault="003E42FD" w:rsidP="00644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</w:t>
      </w:r>
      <w:r w:rsidR="00CF3A12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Положение определяет порядок проведения районного конкурса среди субъектов малого и среднего предпринимательства «Лучший предприниматель 202</w:t>
      </w:r>
      <w:r w:rsidR="00453323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CF3A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года» (далее – конкурс).</w:t>
      </w:r>
    </w:p>
    <w:p w:rsidR="0015124D" w:rsidRDefault="00CF3A12" w:rsidP="00644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1.2. Конкурс проводится в </w:t>
      </w:r>
      <w:r w:rsidR="00AD1D6D">
        <w:rPr>
          <w:rFonts w:ascii="Times New Roman" w:hAnsi="Times New Roman"/>
          <w:color w:val="000000"/>
          <w:sz w:val="28"/>
          <w:szCs w:val="28"/>
          <w:lang w:eastAsia="ru-RU"/>
        </w:rPr>
        <w:t>рамках реализации мероприятий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подпрограмм</w:t>
      </w:r>
      <w:r w:rsidR="00AD1D6D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«Формирование </w:t>
      </w:r>
      <w:r w:rsidRPr="00CF3A12">
        <w:rPr>
          <w:rFonts w:ascii="Times New Roman" w:hAnsi="Times New Roman"/>
          <w:sz w:val="28"/>
          <w:szCs w:val="28"/>
        </w:rPr>
        <w:t>положительного образа предпринимателя, популяризация роли предпринимательства в обществе, проведение публичных и иных мероприятий, способствующих повышению престижа предпринимательской деятельности»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«Развитие малого и среднего предпринимательства в Каратузском районе»</w:t>
      </w:r>
      <w:r w:rsidR="0015124D">
        <w:rPr>
          <w:rFonts w:ascii="Times New Roman" w:hAnsi="Times New Roman"/>
          <w:sz w:val="28"/>
          <w:szCs w:val="28"/>
        </w:rPr>
        <w:t>, утвержденной постановлением администрации Каратузско</w:t>
      </w:r>
      <w:r w:rsidR="005E4BAE">
        <w:rPr>
          <w:rFonts w:ascii="Times New Roman" w:hAnsi="Times New Roman"/>
          <w:sz w:val="28"/>
          <w:szCs w:val="28"/>
        </w:rPr>
        <w:t>го района от 30.10.2013 № 1127-п</w:t>
      </w:r>
      <w:r w:rsidR="0015124D">
        <w:rPr>
          <w:rFonts w:ascii="Times New Roman" w:hAnsi="Times New Roman"/>
          <w:sz w:val="28"/>
          <w:szCs w:val="28"/>
        </w:rPr>
        <w:t xml:space="preserve">. </w:t>
      </w:r>
    </w:p>
    <w:p w:rsidR="003E42FD" w:rsidRPr="00F12883" w:rsidRDefault="003E42FD" w:rsidP="00644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15124D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. Конкурс проводится среди субъектов малого и</w:t>
      </w:r>
      <w:r w:rsidR="006446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10" w:tooltip="Среднее предпринимательство" w:history="1">
        <w:r w:rsidRPr="00A22A1A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среднего предпринимательства</w:t>
        </w:r>
      </w:hyperlink>
      <w:r w:rsidR="006446F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– участники </w:t>
      </w:r>
      <w:r w:rsidR="0015124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онкурса), </w:t>
      </w:r>
      <w:r w:rsidR="0015124D">
        <w:rPr>
          <w:rFonts w:ascii="Times New Roman" w:hAnsi="Times New Roman"/>
          <w:color w:val="000000"/>
          <w:sz w:val="28"/>
          <w:szCs w:val="28"/>
          <w:lang w:eastAsia="ru-RU"/>
        </w:rPr>
        <w:t>отвечающих</w:t>
      </w:r>
      <w:r w:rsidRPr="008F55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требованиям стать</w:t>
      </w:r>
      <w:r w:rsidR="0015124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F55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 Федерального закона от 24</w:t>
      </w:r>
      <w:r w:rsidR="0015124D">
        <w:rPr>
          <w:rFonts w:ascii="Times New Roman" w:hAnsi="Times New Roman"/>
          <w:color w:val="000000"/>
          <w:sz w:val="28"/>
          <w:szCs w:val="28"/>
          <w:lang w:eastAsia="ru-RU"/>
        </w:rPr>
        <w:t>.07.2007</w:t>
      </w:r>
      <w:r w:rsidRPr="008F55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209-ФЗ «О развитии малого и среднего предпринимательства в Российской Федерации»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E42FD" w:rsidRDefault="003E42FD" w:rsidP="00644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30AC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E30AC8" w:rsidRPr="00E30AC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E51718" w:rsidRPr="00E30AC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6446FA" w:rsidRPr="00E30AC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30AC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Для приема заявок, оценки конкурсантов, определения победителей конкурса создается комиссия по </w:t>
      </w:r>
      <w:r w:rsidR="00E30AC8" w:rsidRPr="00E30AC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организации и проведению </w:t>
      </w:r>
      <w:r w:rsidRPr="00E30AC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конкурса (далее - комиссия), состав и порядок работы которой утверждаются правовым актом администрации Каратузского района.</w:t>
      </w:r>
    </w:p>
    <w:p w:rsidR="0098003F" w:rsidRDefault="0098003F" w:rsidP="00644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74489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Финансирование расходов, связанных с награждением победителей конкурса, осуществ</w:t>
      </w:r>
      <w:r w:rsidR="00D0184D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ляется за счет средств местного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бюджета</w:t>
      </w:r>
      <w:r w:rsidR="00D0184D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предусмотренных на эти цели подпрограммой </w:t>
      </w:r>
      <w:r w:rsidR="00D018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«Формирование </w:t>
      </w:r>
      <w:r w:rsidR="00D0184D" w:rsidRPr="00CF3A12">
        <w:rPr>
          <w:rFonts w:ascii="Times New Roman" w:hAnsi="Times New Roman"/>
          <w:sz w:val="28"/>
          <w:szCs w:val="28"/>
        </w:rPr>
        <w:t>положительного образа предпринимателя, популяризация роли предпринимательства в обществе, проведение публичных и иных мероприятий, способствующих повышению престижа предпринимательской деятельности»</w:t>
      </w:r>
      <w:r w:rsidR="00D0184D">
        <w:rPr>
          <w:rFonts w:ascii="Times New Roman" w:hAnsi="Times New Roman"/>
          <w:sz w:val="28"/>
          <w:szCs w:val="28"/>
        </w:rPr>
        <w:t xml:space="preserve"> муниципальной программы «Развитие малого и среднего предпринимательства в Каратузском районе», утвержденной постановлением администрации Каратузского района от 30.10.2013 № 1127-п. </w:t>
      </w:r>
      <w:proofErr w:type="gramEnd"/>
    </w:p>
    <w:p w:rsidR="003E42FD" w:rsidRDefault="003E42FD" w:rsidP="00644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54CA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D0184D" w:rsidRPr="00454CA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454CA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Подведение итогов конкурса – на празднике «День </w:t>
      </w:r>
      <w:r w:rsidR="0074489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российского предпринимательства</w:t>
      </w:r>
      <w:r w:rsidR="001C0F2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454CA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E42FD" w:rsidRPr="00A84235" w:rsidRDefault="003E42FD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E42FD" w:rsidRPr="00F12883" w:rsidRDefault="00674749" w:rsidP="00DD2B2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3E42FD" w:rsidRPr="00F1288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Цели и задачи Конкурса</w:t>
      </w:r>
      <w:r w:rsidR="003E42F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3E42FD" w:rsidRPr="00F12883" w:rsidRDefault="003E42FD" w:rsidP="004271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2.1. Цели конкурса:</w:t>
      </w:r>
    </w:p>
    <w:p w:rsidR="003E42FD" w:rsidRPr="00F12883" w:rsidRDefault="003E42FD" w:rsidP="004271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212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содействие развитию </w:t>
      </w:r>
      <w:r w:rsidR="00430720" w:rsidRPr="00430720">
        <w:rPr>
          <w:rFonts w:ascii="Times New Roman" w:hAnsi="Times New Roman"/>
          <w:color w:val="000000"/>
          <w:sz w:val="28"/>
          <w:szCs w:val="28"/>
          <w:lang w:eastAsia="ru-RU"/>
        </w:rPr>
        <w:t>развитие предпринимательского сообщества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E42FD" w:rsidRPr="00F12883" w:rsidRDefault="003E42FD" w:rsidP="004271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212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содействие развитию предпринимательской инициативы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Каратузского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района;</w:t>
      </w:r>
    </w:p>
    <w:p w:rsidR="003E42FD" w:rsidRDefault="003E42FD" w:rsidP="004271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</w:t>
      </w:r>
      <w:r w:rsidR="004271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61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формирование благоприятного общественного мнения о предпринимателях, осуществляющих деятельность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Каратузского района</w:t>
      </w:r>
      <w:r w:rsidR="0043072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430720" w:rsidRDefault="00430720" w:rsidP="004271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430720">
        <w:rPr>
          <w:rFonts w:ascii="Times New Roman" w:hAnsi="Times New Roman"/>
          <w:color w:val="000000"/>
          <w:sz w:val="28"/>
          <w:szCs w:val="28"/>
          <w:lang w:eastAsia="ru-RU"/>
        </w:rPr>
        <w:t>выявление и публичное поощрение лучших субъектов малого и среднего бизнеса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430720" w:rsidRPr="00F12883" w:rsidRDefault="00430720" w:rsidP="004271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4307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продвижение идеи создания бизнеса и популяризация достижений предпринимательства.</w:t>
      </w:r>
    </w:p>
    <w:p w:rsidR="003E42FD" w:rsidRPr="00F12883" w:rsidRDefault="003E42FD" w:rsidP="004271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2.2. Задачи конкурса:</w:t>
      </w:r>
    </w:p>
    <w:p w:rsidR="00CB4322" w:rsidRDefault="003E42FD" w:rsidP="004271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- выявление и поощрение эффективно работающих субъектов малого и среднего предпринимательства</w:t>
      </w:r>
      <w:r w:rsidR="00E517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CB4322" w:rsidRPr="00CB4322">
        <w:rPr>
          <w:rFonts w:ascii="Times New Roman" w:hAnsi="Times New Roman"/>
          <w:color w:val="000000"/>
          <w:sz w:val="28"/>
          <w:szCs w:val="28"/>
          <w:lang w:eastAsia="ru-RU"/>
        </w:rPr>
        <w:t>добившиеся наибольших успехов в своей деятельности</w:t>
      </w:r>
      <w:r w:rsidR="00CB432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E42FD" w:rsidRPr="00F12883" w:rsidRDefault="00CB4322" w:rsidP="004271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43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E42FD" w:rsidRPr="00F12883">
        <w:rPr>
          <w:rFonts w:ascii="Times New Roman" w:hAnsi="Times New Roman"/>
          <w:color w:val="000000"/>
          <w:sz w:val="28"/>
          <w:szCs w:val="28"/>
          <w:lang w:eastAsia="ru-RU"/>
        </w:rPr>
        <w:t>- привлечение внимания потенциальных инвесторов, широкой общественности к возможностям малого и среднего предпринимательства;</w:t>
      </w:r>
    </w:p>
    <w:p w:rsidR="00CB4322" w:rsidRPr="00CB4322" w:rsidRDefault="003E42FD" w:rsidP="00CB432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CB432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CB4322" w:rsidRPr="00CB4322">
        <w:rPr>
          <w:rFonts w:ascii="Times New Roman" w:hAnsi="Times New Roman"/>
          <w:color w:val="000000"/>
          <w:sz w:val="28"/>
          <w:szCs w:val="28"/>
          <w:lang w:eastAsia="ru-RU"/>
        </w:rPr>
        <w:t>свещение социальной значимости и важности предпринимательской деятельности для общественно-экономических отношений</w:t>
      </w:r>
      <w:r w:rsidR="00CB432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B4322" w:rsidRPr="00CB4322" w:rsidRDefault="00CB4322" w:rsidP="00CB432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B43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Pr="00CB4322">
        <w:rPr>
          <w:rFonts w:ascii="Times New Roman" w:hAnsi="Times New Roman"/>
          <w:color w:val="000000"/>
          <w:sz w:val="28"/>
          <w:szCs w:val="28"/>
          <w:lang w:eastAsia="ru-RU"/>
        </w:rPr>
        <w:t>ормирование и укрепление норм предпринимательской этики.</w:t>
      </w:r>
    </w:p>
    <w:p w:rsidR="00CB4322" w:rsidRPr="00CB4322" w:rsidRDefault="00CB4322" w:rsidP="00CB432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</w:t>
      </w:r>
      <w:r w:rsidRPr="00CB4322">
        <w:rPr>
          <w:rFonts w:ascii="Times New Roman" w:hAnsi="Times New Roman"/>
          <w:color w:val="000000"/>
          <w:sz w:val="28"/>
          <w:szCs w:val="28"/>
          <w:lang w:eastAsia="ru-RU"/>
        </w:rPr>
        <w:t>азвитие благотворительности и меценатства в предпринимательской среде.</w:t>
      </w:r>
    </w:p>
    <w:p w:rsidR="00BD446A" w:rsidRDefault="00BD446A" w:rsidP="00BD44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-п</w:t>
      </w:r>
      <w:r w:rsidR="00CB4322" w:rsidRPr="00CB4322">
        <w:rPr>
          <w:rFonts w:ascii="Times New Roman" w:hAnsi="Times New Roman"/>
          <w:color w:val="000000"/>
          <w:sz w:val="28"/>
          <w:szCs w:val="28"/>
          <w:lang w:eastAsia="ru-RU"/>
        </w:rPr>
        <w:t>ередача и обобщение успешного опыта предпринимательской деятельности.</w:t>
      </w:r>
    </w:p>
    <w:p w:rsidR="00BD446A" w:rsidRDefault="00BD446A" w:rsidP="00BD446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E42FD" w:rsidRDefault="00674749" w:rsidP="00BD446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3E42FD" w:rsidRPr="00F1288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Требования к участникам </w:t>
      </w:r>
      <w:r w:rsidR="005C21F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3E42FD" w:rsidRPr="00F1288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онкурса</w:t>
      </w:r>
    </w:p>
    <w:p w:rsidR="005C21FD" w:rsidRPr="00F12883" w:rsidRDefault="005C21FD" w:rsidP="00BD446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42FD" w:rsidRPr="00F12883" w:rsidRDefault="003E42FD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.1. К участию в </w:t>
      </w:r>
      <w:r w:rsidR="005C21F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онкурсе допускаются субъекты малого и среднего предпринимательства, зарегистрированные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Красноярском крае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установленном порядке</w:t>
      </w:r>
      <w:r w:rsidR="007002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осуществляющие свою деятельность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Каратузского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и отвечающие требованиям настоящего Положения.</w:t>
      </w:r>
    </w:p>
    <w:p w:rsidR="003E42FD" w:rsidRDefault="003E42FD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.2. Обязательным условием для участия в конкурсе является предоставление субъектами малого и среднего предпринимательства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Каратузского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достоверной и полной информации по осуществляемой деятельности, подтвержденной полным перечнем документов, согласно </w:t>
      </w:r>
      <w:r w:rsidRPr="009E2602">
        <w:rPr>
          <w:rFonts w:ascii="Times New Roman" w:hAnsi="Times New Roman"/>
          <w:color w:val="000000"/>
          <w:sz w:val="28"/>
          <w:szCs w:val="28"/>
          <w:lang w:eastAsia="ru-RU"/>
        </w:rPr>
        <w:t>пункту 6.1. настоящего Положения.</w:t>
      </w:r>
    </w:p>
    <w:p w:rsidR="006C2601" w:rsidRPr="00371E2D" w:rsidRDefault="006C2601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3.3.</w:t>
      </w:r>
      <w:r w:rsidRPr="006C2601">
        <w:t xml:space="preserve"> </w:t>
      </w:r>
      <w:r w:rsidRPr="006C2601">
        <w:rPr>
          <w:rFonts w:ascii="Times New Roman" w:hAnsi="Times New Roman"/>
          <w:sz w:val="28"/>
          <w:szCs w:val="28"/>
        </w:rPr>
        <w:t>Участие в конкурсе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принимается</w:t>
      </w:r>
      <w:r w:rsidRPr="006C26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принципах добровольного участия в различных номинациях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A1F34" w:rsidRDefault="003E42FD" w:rsidP="00CC6A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7160">
        <w:rPr>
          <w:rFonts w:ascii="Times New Roman" w:hAnsi="Times New Roman"/>
          <w:color w:val="000000"/>
          <w:sz w:val="28"/>
          <w:szCs w:val="28"/>
          <w:lang w:eastAsia="ru-RU"/>
        </w:rPr>
        <w:t>3.3</w:t>
      </w:r>
      <w:r w:rsidR="00884101" w:rsidRPr="008D7160">
        <w:rPr>
          <w:rFonts w:ascii="Times New Roman" w:hAnsi="Times New Roman"/>
          <w:color w:val="000000"/>
          <w:sz w:val="28"/>
          <w:szCs w:val="28"/>
          <w:lang w:eastAsia="ru-RU"/>
        </w:rPr>
        <w:t>. К</w:t>
      </w:r>
      <w:r w:rsidR="00EA1F34" w:rsidRPr="008D71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участию в конкурсе не допускаются субъекты малого и среднего предпринимательства:</w:t>
      </w:r>
    </w:p>
    <w:p w:rsidR="00884101" w:rsidRDefault="00884101" w:rsidP="00CC6A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- допустившие за отчетный налоговый период задолженность по налоговым платежам и сборам в бюджеты всех уровней;</w:t>
      </w:r>
      <w:proofErr w:type="gramEnd"/>
    </w:p>
    <w:p w:rsidR="00884101" w:rsidRDefault="00884101" w:rsidP="00CC6A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находящиеся на дату подачи заявки в стадии реорганизации, ликвидации или банкротства;</w:t>
      </w:r>
    </w:p>
    <w:p w:rsidR="0047166A" w:rsidRPr="001E1B5E" w:rsidRDefault="0047166A" w:rsidP="0047166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E1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являющиеся</w:t>
      </w:r>
      <w:proofErr w:type="gramEnd"/>
      <w:r w:rsidRPr="001E1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 </w:t>
      </w:r>
    </w:p>
    <w:p w:rsidR="0047166A" w:rsidRPr="001E1B5E" w:rsidRDefault="0047166A" w:rsidP="0047166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1E1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являющиеся в порядке, установленном законодательством Российской Федерации о валютном регулировании и валютном контроле, нерезидентами </w:t>
      </w:r>
      <w:r w:rsidRPr="001E1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Российской Федерации, за исключением случаев, предусмотренных международными договорами Российской Федерации; </w:t>
      </w:r>
    </w:p>
    <w:p w:rsidR="0047166A" w:rsidRPr="001E1B5E" w:rsidRDefault="0047166A" w:rsidP="0047166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1E1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осуществляющие предпринимательскую деятельность в сфере игорного бизнеса, производства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3E42FD" w:rsidRPr="00CC6A64" w:rsidRDefault="003E42FD" w:rsidP="00CC6A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42FD" w:rsidRDefault="00674749" w:rsidP="00F1288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3E42FD" w:rsidRPr="00F1288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Организация проведения </w:t>
      </w:r>
      <w:r w:rsidR="00CA56C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3E42FD" w:rsidRPr="00F1288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онкурса</w:t>
      </w:r>
    </w:p>
    <w:p w:rsidR="002D3ABA" w:rsidRPr="00F12883" w:rsidRDefault="002D3ABA" w:rsidP="00F1288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42FD" w:rsidRDefault="003E42FD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4.1. </w:t>
      </w:r>
      <w:r w:rsidRPr="00A84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Организацию и проведение конкурса осуществляет </w:t>
      </w:r>
      <w:r w:rsidRPr="00534F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отдел </w:t>
      </w:r>
      <w:r w:rsidR="004C67CF">
        <w:rPr>
          <w:rFonts w:ascii="Times New Roman" w:hAnsi="Times New Roman"/>
          <w:color w:val="000000"/>
          <w:sz w:val="28"/>
          <w:szCs w:val="28"/>
          <w:lang w:eastAsia="ru-RU"/>
        </w:rPr>
        <w:t>экономики</w:t>
      </w:r>
      <w:r w:rsidR="00D0184D">
        <w:rPr>
          <w:rFonts w:ascii="Times New Roman" w:hAnsi="Times New Roman"/>
          <w:color w:val="000000"/>
          <w:sz w:val="28"/>
          <w:szCs w:val="28"/>
          <w:lang w:eastAsia="ru-RU"/>
        </w:rPr>
        <w:t>, производства</w:t>
      </w:r>
      <w:r w:rsidR="004C67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развития предпринимательства</w:t>
      </w:r>
      <w:r w:rsidRPr="00A84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r w:rsidR="004C67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Каратузского </w:t>
      </w:r>
      <w:r w:rsidRPr="00A84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района (далее - </w:t>
      </w:r>
      <w:r w:rsidR="00D0184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A84235">
        <w:rPr>
          <w:rFonts w:ascii="Times New Roman" w:hAnsi="Times New Roman"/>
          <w:color w:val="000000"/>
          <w:sz w:val="28"/>
          <w:szCs w:val="28"/>
          <w:lang w:eastAsia="ru-RU"/>
        </w:rPr>
        <w:t>тдел)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E42FD" w:rsidRPr="00C67C17" w:rsidRDefault="003E42FD" w:rsidP="00CC6A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7C17">
        <w:rPr>
          <w:rFonts w:ascii="Times New Roman" w:hAnsi="Times New Roman"/>
          <w:color w:val="000000"/>
          <w:sz w:val="28"/>
          <w:szCs w:val="28"/>
          <w:lang w:eastAsia="ru-RU"/>
        </w:rPr>
        <w:t>4.1</w:t>
      </w:r>
      <w:r w:rsidR="00FC52B5" w:rsidRPr="00C67C17">
        <w:rPr>
          <w:rFonts w:ascii="Times New Roman" w:hAnsi="Times New Roman"/>
          <w:color w:val="000000"/>
          <w:sz w:val="28"/>
          <w:szCs w:val="28"/>
          <w:lang w:eastAsia="ru-RU"/>
        </w:rPr>
        <w:t>.1.</w:t>
      </w:r>
      <w:r w:rsidRPr="00C67C17">
        <w:rPr>
          <w:rFonts w:ascii="Times New Roman" w:hAnsi="Times New Roman"/>
          <w:color w:val="000000"/>
          <w:sz w:val="28"/>
          <w:szCs w:val="28"/>
          <w:lang w:eastAsia="ru-RU"/>
        </w:rPr>
        <w:tab/>
        <w:t>Сведения об организаторе конкурса:</w:t>
      </w:r>
    </w:p>
    <w:p w:rsidR="003E42FD" w:rsidRPr="00C67C17" w:rsidRDefault="003E42FD" w:rsidP="00CC6A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7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Наименование: отдел </w:t>
      </w:r>
      <w:r w:rsidR="004C67CF" w:rsidRPr="00C67C17">
        <w:rPr>
          <w:rFonts w:ascii="Times New Roman" w:hAnsi="Times New Roman"/>
          <w:color w:val="000000"/>
          <w:sz w:val="28"/>
          <w:szCs w:val="28"/>
          <w:lang w:eastAsia="ru-RU"/>
        </w:rPr>
        <w:t>экономики</w:t>
      </w:r>
      <w:r w:rsidR="00D0184D" w:rsidRPr="00C67C17">
        <w:rPr>
          <w:rFonts w:ascii="Times New Roman" w:hAnsi="Times New Roman"/>
          <w:color w:val="000000"/>
          <w:sz w:val="28"/>
          <w:szCs w:val="28"/>
          <w:lang w:eastAsia="ru-RU"/>
        </w:rPr>
        <w:t>, производства</w:t>
      </w:r>
      <w:r w:rsidR="004C67CF" w:rsidRPr="00C67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развития предпринимательства</w:t>
      </w:r>
      <w:r w:rsidRPr="00C67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Каратузского района.</w:t>
      </w:r>
    </w:p>
    <w:p w:rsidR="003E42FD" w:rsidRPr="00C67C17" w:rsidRDefault="003E42FD" w:rsidP="00CC6A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7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Место нахождения и почтовый адрес: 662850, с. Каратузское, ул. Советская, д. 21, каб. </w:t>
      </w:r>
      <w:r w:rsidR="004C67CF" w:rsidRPr="00C67C17">
        <w:rPr>
          <w:rFonts w:ascii="Times New Roman" w:hAnsi="Times New Roman"/>
          <w:color w:val="000000"/>
          <w:sz w:val="28"/>
          <w:szCs w:val="28"/>
          <w:lang w:eastAsia="ru-RU"/>
        </w:rPr>
        <w:t>302</w:t>
      </w:r>
      <w:r w:rsidRPr="00C67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3E42FD" w:rsidRPr="00C67C17" w:rsidRDefault="003E42FD" w:rsidP="00CC6A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7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График работы: </w:t>
      </w:r>
      <w:r w:rsidR="00D0184D" w:rsidRPr="00C67C17">
        <w:rPr>
          <w:rFonts w:ascii="Times New Roman" w:hAnsi="Times New Roman"/>
          <w:color w:val="000000"/>
          <w:sz w:val="28"/>
          <w:szCs w:val="28"/>
          <w:lang w:eastAsia="ru-RU"/>
        </w:rPr>
        <w:t>пн.-</w:t>
      </w:r>
      <w:r w:rsidR="00FC52B5" w:rsidRPr="00C67C17">
        <w:rPr>
          <w:rFonts w:ascii="Times New Roman" w:hAnsi="Times New Roman"/>
          <w:color w:val="000000"/>
          <w:sz w:val="28"/>
          <w:szCs w:val="28"/>
          <w:lang w:eastAsia="ru-RU"/>
        </w:rPr>
        <w:t>пт</w:t>
      </w:r>
      <w:r w:rsidR="00D0184D" w:rsidRPr="00C67C17">
        <w:rPr>
          <w:rFonts w:ascii="Times New Roman" w:hAnsi="Times New Roman"/>
          <w:color w:val="000000"/>
          <w:sz w:val="28"/>
          <w:szCs w:val="28"/>
          <w:lang w:eastAsia="ru-RU"/>
        </w:rPr>
        <w:t>. с 8.00 до 1</w:t>
      </w:r>
      <w:r w:rsidR="00FC52B5" w:rsidRPr="00C67C17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D0184D" w:rsidRPr="00C67C1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C67C17"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 w:rsidR="00D0184D" w:rsidRPr="00C67C17">
        <w:rPr>
          <w:rFonts w:ascii="Times New Roman" w:hAnsi="Times New Roman"/>
          <w:color w:val="000000"/>
          <w:sz w:val="28"/>
          <w:szCs w:val="28"/>
          <w:lang w:eastAsia="ru-RU"/>
        </w:rPr>
        <w:t>, перерыв на обед с 12.</w:t>
      </w:r>
      <w:r w:rsidRPr="00C67C17">
        <w:rPr>
          <w:rFonts w:ascii="Times New Roman" w:hAnsi="Times New Roman"/>
          <w:color w:val="000000"/>
          <w:sz w:val="28"/>
          <w:szCs w:val="28"/>
          <w:lang w:eastAsia="ru-RU"/>
        </w:rPr>
        <w:t>00 до 13</w:t>
      </w:r>
      <w:r w:rsidR="00D0184D" w:rsidRPr="00C67C1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C67C17">
        <w:rPr>
          <w:rFonts w:ascii="Times New Roman" w:hAnsi="Times New Roman"/>
          <w:color w:val="000000"/>
          <w:sz w:val="28"/>
          <w:szCs w:val="28"/>
          <w:lang w:eastAsia="ru-RU"/>
        </w:rPr>
        <w:t>00,</w:t>
      </w:r>
    </w:p>
    <w:p w:rsidR="003E42FD" w:rsidRPr="00C67C17" w:rsidRDefault="003E42FD" w:rsidP="00CC6A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7C17">
        <w:rPr>
          <w:rFonts w:ascii="Times New Roman" w:hAnsi="Times New Roman"/>
          <w:color w:val="000000"/>
          <w:sz w:val="28"/>
          <w:szCs w:val="28"/>
          <w:lang w:eastAsia="ru-RU"/>
        </w:rPr>
        <w:t>выходные дни: суббота, воскресенье.</w:t>
      </w:r>
    </w:p>
    <w:p w:rsidR="003E42FD" w:rsidRPr="00C67C17" w:rsidRDefault="003E42FD" w:rsidP="00CC6A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7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Электронный адрес: </w:t>
      </w:r>
      <w:r w:rsidRPr="00C67C17">
        <w:rPr>
          <w:rFonts w:ascii="Times New Roman" w:hAnsi="Times New Roman"/>
          <w:color w:val="000000"/>
          <w:sz w:val="28"/>
          <w:szCs w:val="28"/>
          <w:lang w:val="en-US" w:eastAsia="ru-RU"/>
        </w:rPr>
        <w:t>econ</w:t>
      </w:r>
      <w:r w:rsidRPr="00C67C17">
        <w:rPr>
          <w:rFonts w:ascii="Times New Roman" w:hAnsi="Times New Roman"/>
          <w:color w:val="000000"/>
          <w:sz w:val="28"/>
          <w:szCs w:val="28"/>
          <w:lang w:eastAsia="ru-RU"/>
        </w:rPr>
        <w:t>@</w:t>
      </w:r>
      <w:proofErr w:type="spellStart"/>
      <w:r w:rsidRPr="00C67C17">
        <w:rPr>
          <w:rFonts w:ascii="Times New Roman" w:hAnsi="Times New Roman"/>
          <w:color w:val="000000"/>
          <w:sz w:val="28"/>
          <w:szCs w:val="28"/>
          <w:lang w:val="en-US" w:eastAsia="ru-RU"/>
        </w:rPr>
        <w:t>karatuzraion</w:t>
      </w:r>
      <w:proofErr w:type="spellEnd"/>
      <w:r w:rsidRPr="00C67C1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C67C17"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3E42FD" w:rsidRDefault="003E42FD" w:rsidP="00CC6A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7C17">
        <w:rPr>
          <w:rFonts w:ascii="Times New Roman" w:hAnsi="Times New Roman"/>
          <w:color w:val="000000"/>
          <w:sz w:val="28"/>
          <w:szCs w:val="28"/>
          <w:lang w:eastAsia="ru-RU"/>
        </w:rPr>
        <w:t>Контактные телефоны: (839137) 21-</w:t>
      </w:r>
      <w:r w:rsidR="00CD22C2" w:rsidRPr="00C67C17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C67C17">
        <w:rPr>
          <w:rFonts w:ascii="Times New Roman" w:hAnsi="Times New Roman"/>
          <w:color w:val="000000"/>
          <w:sz w:val="28"/>
          <w:szCs w:val="28"/>
          <w:lang w:eastAsia="ru-RU"/>
        </w:rPr>
        <w:t>-3</w:t>
      </w:r>
      <w:r w:rsidR="00CD22C2" w:rsidRPr="00C67C17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4C67CF" w:rsidRPr="00C67C1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E42FD" w:rsidRDefault="003E42FD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4.2. Отдел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размещает информацию о проведении </w:t>
      </w:r>
      <w:r w:rsidR="00CA56C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онкурса </w:t>
      </w:r>
      <w:r w:rsidRPr="00CC6A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СМИ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периодическом печатном издании</w:t>
      </w:r>
      <w:r w:rsidRPr="008F55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Вести муниципального образования «Каратузский район»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), на официальном сайте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аратузского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района: </w:t>
      </w:r>
      <w:hyperlink r:id="rId11" w:history="1">
        <w:r w:rsidRPr="00976718">
          <w:rPr>
            <w:rStyle w:val="a3"/>
            <w:rFonts w:ascii="Times New Roman" w:hAnsi="Times New Roman"/>
            <w:sz w:val="28"/>
            <w:szCs w:val="28"/>
            <w:lang w:eastAsia="ru-RU"/>
          </w:rPr>
          <w:t>http://karatuzraion.ru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E42FD" w:rsidRPr="00F12883" w:rsidRDefault="003E42FD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. Информация должна содержать следующие сведения:</w:t>
      </w:r>
    </w:p>
    <w:p w:rsidR="003E42FD" w:rsidRPr="00F12883" w:rsidRDefault="003E42FD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цели </w:t>
      </w:r>
      <w:r w:rsidR="00CA56C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онкурса;</w:t>
      </w:r>
    </w:p>
    <w:p w:rsidR="003E42FD" w:rsidRPr="00F12883" w:rsidRDefault="003E42FD" w:rsidP="00CC6A64">
      <w:pPr>
        <w:shd w:val="clear" w:color="auto" w:fill="FFFFFF"/>
        <w:tabs>
          <w:tab w:val="left" w:pos="6855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срок проведения </w:t>
      </w:r>
      <w:r w:rsidR="00CA56C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онкурса;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3E42FD" w:rsidRPr="00F12883" w:rsidRDefault="003E42FD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условия и порядок проведения </w:t>
      </w:r>
      <w:r w:rsidR="00CA56C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онкурса;</w:t>
      </w:r>
    </w:p>
    <w:p w:rsidR="003E42FD" w:rsidRPr="00F12883" w:rsidRDefault="003E42FD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перечень документов, представляемых претендентами, необходимых для участия в </w:t>
      </w:r>
      <w:r w:rsidR="00CA56C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онкурсе;</w:t>
      </w:r>
    </w:p>
    <w:p w:rsidR="003E42FD" w:rsidRPr="00F12883" w:rsidRDefault="003E42FD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- место приема документов и контактные телефоны.</w:t>
      </w:r>
    </w:p>
    <w:p w:rsidR="003E42FD" w:rsidRDefault="003E42FD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4.4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Условия конкурса,  информация о ходе конкурса и его результатах размещается на официальном сайте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Каратузского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района: </w:t>
      </w:r>
      <w:hyperlink r:id="rId12" w:history="1">
        <w:r w:rsidRPr="00976718">
          <w:rPr>
            <w:rStyle w:val="a3"/>
            <w:rFonts w:ascii="Times New Roman" w:hAnsi="Times New Roman"/>
            <w:sz w:val="28"/>
            <w:szCs w:val="28"/>
            <w:lang w:eastAsia="ru-RU"/>
          </w:rPr>
          <w:t>http://karatuzraion.ru</w:t>
        </w:r>
      </w:hyperlink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E42FD" w:rsidRPr="00F12883" w:rsidRDefault="003E42FD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="000E0A77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D6C16">
        <w:rPr>
          <w:rFonts w:ascii="Times New Roman" w:hAnsi="Times New Roman"/>
          <w:color w:val="000000"/>
          <w:sz w:val="28"/>
          <w:szCs w:val="28"/>
          <w:lang w:eastAsia="ru-RU"/>
        </w:rPr>
        <w:t>Отдел в течение первой половины срока, установленного для представления заявок на конкурс, вправе внести изменения в настоящее Положение или отказаться от проведения конкурса.</w:t>
      </w:r>
    </w:p>
    <w:p w:rsidR="003E42FD" w:rsidRPr="00F12883" w:rsidRDefault="000E0A77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4.6</w:t>
      </w:r>
      <w:r w:rsidR="003E42FD"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Заявки участников </w:t>
      </w:r>
      <w:r w:rsidR="00CA56C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3E42FD"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онкурса (с приложением документов, </w:t>
      </w:r>
      <w:r w:rsidR="003E42FD" w:rsidRPr="009E2602">
        <w:rPr>
          <w:rFonts w:ascii="Times New Roman" w:hAnsi="Times New Roman"/>
          <w:color w:val="000000"/>
          <w:sz w:val="28"/>
          <w:szCs w:val="28"/>
          <w:lang w:eastAsia="ru-RU"/>
        </w:rPr>
        <w:t>указанных в пункте 6.1.Положения)</w:t>
      </w:r>
      <w:r w:rsidR="003E42FD"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оценивает </w:t>
      </w:r>
      <w:r w:rsidR="00CA56C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3E42FD" w:rsidRPr="00F12883">
        <w:rPr>
          <w:rFonts w:ascii="Times New Roman" w:hAnsi="Times New Roman"/>
          <w:color w:val="000000"/>
          <w:sz w:val="28"/>
          <w:szCs w:val="28"/>
          <w:lang w:eastAsia="ru-RU"/>
        </w:rPr>
        <w:t>онкурсная комиссия.</w:t>
      </w:r>
    </w:p>
    <w:p w:rsidR="003E42FD" w:rsidRPr="00F12883" w:rsidRDefault="000E0A77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4.7</w:t>
      </w:r>
      <w:r w:rsidR="003E42FD"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Конкурсная комиссия определяет победителей по номинациям </w:t>
      </w:r>
      <w:r w:rsidR="00D0184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3E42FD" w:rsidRPr="00F12883">
        <w:rPr>
          <w:rFonts w:ascii="Times New Roman" w:hAnsi="Times New Roman"/>
          <w:color w:val="000000"/>
          <w:sz w:val="28"/>
          <w:szCs w:val="28"/>
          <w:lang w:eastAsia="ru-RU"/>
        </w:rPr>
        <w:t>онкурса и принимает решения по награждению.</w:t>
      </w:r>
    </w:p>
    <w:p w:rsidR="003E42FD" w:rsidRDefault="003E42FD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="000E0A77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Вся информация об участниках </w:t>
      </w:r>
      <w:r w:rsidR="00D0184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онкурса является конфиденциальной и не может быть использована </w:t>
      </w:r>
      <w:r w:rsidR="00D0184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тделом</w:t>
      </w:r>
      <w:r w:rsidR="00D018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к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онкурсной комиссией в целях, не имеющих</w:t>
      </w:r>
      <w:r w:rsidR="00D018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отношения к подведению итогов к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онкурса.</w:t>
      </w:r>
    </w:p>
    <w:p w:rsidR="003E42FD" w:rsidRPr="000A0D1F" w:rsidRDefault="000E0A77" w:rsidP="009053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6D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4.9</w:t>
      </w:r>
      <w:r w:rsidR="003E42FD" w:rsidRPr="00FF06D3">
        <w:rPr>
          <w:rFonts w:ascii="Times New Roman" w:hAnsi="Times New Roman"/>
          <w:color w:val="000000"/>
          <w:sz w:val="28"/>
          <w:szCs w:val="28"/>
          <w:lang w:eastAsia="ru-RU"/>
        </w:rPr>
        <w:t>. Результаты конкурса публикуются на официальном сайте администрации Кара</w:t>
      </w:r>
      <w:r w:rsidR="00CD7D08" w:rsidRPr="00FF06D3">
        <w:rPr>
          <w:rFonts w:ascii="Times New Roman" w:hAnsi="Times New Roman"/>
          <w:color w:val="000000"/>
          <w:sz w:val="28"/>
          <w:szCs w:val="28"/>
          <w:lang w:eastAsia="ru-RU"/>
        </w:rPr>
        <w:t>тузского района</w:t>
      </w:r>
      <w:r w:rsidR="00067AF7" w:rsidRPr="00FF06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E42FD" w:rsidRPr="00FF06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позднее 50 календарных дней с момента окончания </w:t>
      </w:r>
      <w:r w:rsidRPr="00FF06D3">
        <w:rPr>
          <w:rFonts w:ascii="Times New Roman" w:hAnsi="Times New Roman"/>
          <w:color w:val="000000"/>
          <w:sz w:val="28"/>
          <w:szCs w:val="28"/>
          <w:lang w:eastAsia="ru-RU"/>
        </w:rPr>
        <w:t>приема заявок</w:t>
      </w:r>
      <w:r w:rsidR="003E42FD" w:rsidRPr="00FF06D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05368" w:rsidRDefault="00905368" w:rsidP="00DD2B2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67C17" w:rsidRDefault="00C67C17" w:rsidP="00DD2B2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E42FD" w:rsidRDefault="00674749" w:rsidP="00DD2B2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E260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3E42FD" w:rsidRPr="009E260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Номинации конкурса</w:t>
      </w:r>
    </w:p>
    <w:p w:rsidR="00FF06D3" w:rsidRPr="00F12883" w:rsidRDefault="00FF06D3" w:rsidP="00DD2B2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42FD" w:rsidRDefault="003E42FD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5.1. Конкурс проводится </w:t>
      </w:r>
      <w:r w:rsidR="006747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среди </w:t>
      </w:r>
      <w:r w:rsidR="00E82AA8">
        <w:rPr>
          <w:rFonts w:ascii="Times New Roman" w:hAnsi="Times New Roman"/>
          <w:color w:val="000000"/>
          <w:sz w:val="28"/>
          <w:szCs w:val="28"/>
          <w:lang w:eastAsia="ru-RU"/>
        </w:rPr>
        <w:t>субъектов малого и среднего предпринимательства</w:t>
      </w:r>
      <w:r w:rsidR="00FA29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по следующим номинациям:</w:t>
      </w:r>
    </w:p>
    <w:p w:rsidR="00FF06D3" w:rsidRPr="00FF06D3" w:rsidRDefault="009977E2" w:rsidP="00C67C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06D3">
        <w:rPr>
          <w:rFonts w:ascii="Times New Roman" w:hAnsi="Times New Roman"/>
          <w:sz w:val="28"/>
          <w:szCs w:val="28"/>
        </w:rPr>
        <w:t xml:space="preserve">5.1.1. </w:t>
      </w:r>
      <w:r w:rsidR="002F21EF" w:rsidRPr="00FF06D3">
        <w:rPr>
          <w:rFonts w:ascii="Times New Roman" w:hAnsi="Times New Roman"/>
          <w:sz w:val="28"/>
          <w:szCs w:val="28"/>
        </w:rPr>
        <w:t>Предприниматель года</w:t>
      </w:r>
      <w:r w:rsidRPr="00FF06D3">
        <w:rPr>
          <w:rFonts w:ascii="Times New Roman" w:hAnsi="Times New Roman"/>
          <w:sz w:val="28"/>
          <w:szCs w:val="28"/>
        </w:rPr>
        <w:t xml:space="preserve"> в сфере производства</w:t>
      </w:r>
      <w:r w:rsidR="00FF06D3">
        <w:rPr>
          <w:rFonts w:ascii="Times New Roman" w:hAnsi="Times New Roman"/>
          <w:sz w:val="28"/>
          <w:szCs w:val="28"/>
        </w:rPr>
        <w:t>;</w:t>
      </w:r>
      <w:r w:rsidRPr="00FF06D3">
        <w:rPr>
          <w:rFonts w:ascii="Times New Roman" w:hAnsi="Times New Roman"/>
          <w:sz w:val="28"/>
          <w:szCs w:val="28"/>
        </w:rPr>
        <w:t xml:space="preserve"> </w:t>
      </w:r>
    </w:p>
    <w:p w:rsidR="00FF06D3" w:rsidRPr="00FF06D3" w:rsidRDefault="003943BA" w:rsidP="00C67C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06D3">
        <w:rPr>
          <w:rFonts w:ascii="Times New Roman" w:hAnsi="Times New Roman"/>
          <w:sz w:val="28"/>
          <w:szCs w:val="28"/>
        </w:rPr>
        <w:t xml:space="preserve">5.1.2. </w:t>
      </w:r>
      <w:r w:rsidR="002F21EF" w:rsidRPr="00FF06D3">
        <w:rPr>
          <w:rFonts w:ascii="Times New Roman" w:hAnsi="Times New Roman"/>
          <w:sz w:val="28"/>
          <w:szCs w:val="28"/>
        </w:rPr>
        <w:t>Предприниматель года</w:t>
      </w:r>
      <w:r w:rsidR="009977E2" w:rsidRPr="00FF06D3">
        <w:rPr>
          <w:rFonts w:ascii="Times New Roman" w:hAnsi="Times New Roman"/>
          <w:sz w:val="28"/>
          <w:szCs w:val="28"/>
        </w:rPr>
        <w:t xml:space="preserve"> в сфере торговли</w:t>
      </w:r>
      <w:r w:rsidR="00FF06D3" w:rsidRPr="00FF06D3">
        <w:rPr>
          <w:rFonts w:ascii="Times New Roman" w:hAnsi="Times New Roman"/>
          <w:sz w:val="28"/>
          <w:szCs w:val="28"/>
        </w:rPr>
        <w:t>;</w:t>
      </w:r>
      <w:r w:rsidR="009977E2" w:rsidRPr="00FF06D3">
        <w:rPr>
          <w:rFonts w:ascii="Times New Roman" w:hAnsi="Times New Roman"/>
          <w:sz w:val="28"/>
          <w:szCs w:val="28"/>
        </w:rPr>
        <w:t xml:space="preserve"> </w:t>
      </w:r>
    </w:p>
    <w:p w:rsidR="009C49B8" w:rsidRPr="00FF06D3" w:rsidRDefault="003943BA" w:rsidP="00C67C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06D3">
        <w:rPr>
          <w:rFonts w:ascii="Times New Roman" w:hAnsi="Times New Roman"/>
          <w:sz w:val="28"/>
          <w:szCs w:val="28"/>
        </w:rPr>
        <w:t xml:space="preserve">5.1.3. </w:t>
      </w:r>
      <w:r w:rsidR="002F21EF" w:rsidRPr="00FF06D3">
        <w:rPr>
          <w:rFonts w:ascii="Times New Roman" w:hAnsi="Times New Roman"/>
          <w:sz w:val="28"/>
          <w:szCs w:val="28"/>
        </w:rPr>
        <w:t>Предприниматель года</w:t>
      </w:r>
      <w:r w:rsidR="009C49B8" w:rsidRPr="00FF06D3">
        <w:rPr>
          <w:rFonts w:ascii="Times New Roman" w:hAnsi="Times New Roman"/>
          <w:sz w:val="28"/>
          <w:szCs w:val="28"/>
        </w:rPr>
        <w:t xml:space="preserve"> в сфере</w:t>
      </w:r>
      <w:r w:rsidRPr="00FF06D3">
        <w:rPr>
          <w:rFonts w:ascii="Times New Roman" w:hAnsi="Times New Roman"/>
          <w:sz w:val="28"/>
          <w:szCs w:val="28"/>
        </w:rPr>
        <w:t xml:space="preserve"> предоставления</w:t>
      </w:r>
      <w:r w:rsidR="009C49B8" w:rsidRPr="00FF06D3">
        <w:rPr>
          <w:rFonts w:ascii="Times New Roman" w:hAnsi="Times New Roman"/>
          <w:sz w:val="28"/>
          <w:szCs w:val="28"/>
        </w:rPr>
        <w:t xml:space="preserve"> услуг</w:t>
      </w:r>
      <w:r w:rsidR="00FF06D3" w:rsidRPr="00FF06D3">
        <w:rPr>
          <w:rFonts w:ascii="Times New Roman" w:hAnsi="Times New Roman"/>
          <w:sz w:val="28"/>
          <w:szCs w:val="28"/>
        </w:rPr>
        <w:t>;</w:t>
      </w:r>
    </w:p>
    <w:p w:rsidR="003039E4" w:rsidRPr="00FA294E" w:rsidRDefault="003943BA" w:rsidP="00C67C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294E">
        <w:rPr>
          <w:rFonts w:ascii="Times New Roman" w:hAnsi="Times New Roman"/>
          <w:color w:val="000000"/>
          <w:sz w:val="28"/>
          <w:szCs w:val="28"/>
          <w:lang w:eastAsia="ru-RU"/>
        </w:rPr>
        <w:t>5.1.4</w:t>
      </w:r>
      <w:r w:rsidR="003039E4" w:rsidRPr="00FA29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A29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Предприниматель года </w:t>
      </w:r>
      <w:r w:rsidR="00C67C17" w:rsidRPr="00FA294E">
        <w:rPr>
          <w:rFonts w:ascii="Times New Roman" w:hAnsi="Times New Roman"/>
          <w:color w:val="000000"/>
          <w:sz w:val="28"/>
          <w:szCs w:val="28"/>
          <w:lang w:eastAsia="ru-RU"/>
        </w:rPr>
        <w:t>в сфере женского предпринимательства.</w:t>
      </w:r>
    </w:p>
    <w:p w:rsidR="003E42FD" w:rsidRDefault="003E42FD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294E">
        <w:rPr>
          <w:rFonts w:ascii="Times New Roman" w:hAnsi="Times New Roman"/>
          <w:color w:val="000000"/>
          <w:sz w:val="28"/>
          <w:szCs w:val="28"/>
          <w:lang w:eastAsia="ru-RU"/>
        </w:rPr>
        <w:t>5.2. В каждой номинации определяется один победитель.</w:t>
      </w:r>
    </w:p>
    <w:p w:rsidR="003E42FD" w:rsidRPr="00F12883" w:rsidRDefault="003E42FD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42FD" w:rsidRDefault="00297F2C" w:rsidP="00DD2B2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E260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3E42FD" w:rsidRPr="009E260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Порядок подачи заявок на участие в </w:t>
      </w:r>
      <w:r w:rsidR="00CA56C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3E42FD" w:rsidRPr="009E260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онкурсе</w:t>
      </w:r>
    </w:p>
    <w:p w:rsidR="00FA294E" w:rsidRPr="009E2602" w:rsidRDefault="00FA294E" w:rsidP="00DD2B2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42FD" w:rsidRPr="00F12883" w:rsidRDefault="003E42FD" w:rsidP="00707E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71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6.1. Субъекты малого и среднего предпринимательства Каратузского </w:t>
      </w:r>
      <w:r w:rsidR="009E2602" w:rsidRPr="008D7160">
        <w:rPr>
          <w:rFonts w:ascii="Times New Roman" w:hAnsi="Times New Roman"/>
          <w:color w:val="000000"/>
          <w:sz w:val="28"/>
          <w:szCs w:val="28"/>
          <w:lang w:eastAsia="ru-RU"/>
        </w:rPr>
        <w:t>района, желающие участвовать в к</w:t>
      </w:r>
      <w:r w:rsidRPr="008D71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онкурсе, предоставляют в </w:t>
      </w:r>
      <w:r w:rsidR="002D3ABA" w:rsidRPr="008D716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D7160">
        <w:rPr>
          <w:rFonts w:ascii="Times New Roman" w:hAnsi="Times New Roman"/>
          <w:color w:val="000000"/>
          <w:sz w:val="28"/>
          <w:szCs w:val="28"/>
          <w:lang w:eastAsia="ru-RU"/>
        </w:rPr>
        <w:t>тдел:</w:t>
      </w:r>
    </w:p>
    <w:p w:rsidR="003E42FD" w:rsidRDefault="003E42FD" w:rsidP="00707E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заявку на участие в </w:t>
      </w:r>
      <w:r w:rsidR="009E2602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онкурсе</w:t>
      </w:r>
      <w:r w:rsidR="009E26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</w:t>
      </w:r>
      <w:r w:rsidR="005751A1">
        <w:rPr>
          <w:rFonts w:ascii="Times New Roman" w:hAnsi="Times New Roman"/>
          <w:color w:val="000000"/>
          <w:sz w:val="28"/>
          <w:szCs w:val="28"/>
          <w:lang w:eastAsia="ru-RU"/>
        </w:rPr>
        <w:t>приложени</w:t>
      </w:r>
      <w:r w:rsidR="009E2602">
        <w:rPr>
          <w:rFonts w:ascii="Times New Roman" w:hAnsi="Times New Roman"/>
          <w:color w:val="000000"/>
          <w:sz w:val="28"/>
          <w:szCs w:val="28"/>
          <w:lang w:eastAsia="ru-RU"/>
        </w:rPr>
        <w:t>ю №1 к настоящему Положению;</w:t>
      </w:r>
    </w:p>
    <w:p w:rsidR="008716AF" w:rsidRDefault="008716AF" w:rsidP="00707E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51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анкету участника </w:t>
      </w:r>
      <w:r w:rsidR="009E2602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5751A1">
        <w:rPr>
          <w:rFonts w:ascii="Times New Roman" w:hAnsi="Times New Roman"/>
          <w:color w:val="000000"/>
          <w:sz w:val="28"/>
          <w:szCs w:val="28"/>
          <w:lang w:eastAsia="ru-RU"/>
        </w:rPr>
        <w:t>онкур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 </w:t>
      </w:r>
      <w:r w:rsidR="009E2602">
        <w:rPr>
          <w:rFonts w:ascii="Times New Roman" w:hAnsi="Times New Roman"/>
          <w:color w:val="000000"/>
          <w:sz w:val="28"/>
          <w:szCs w:val="28"/>
          <w:lang w:eastAsia="ru-RU"/>
        </w:rPr>
        <w:t>согласно приложению №2 к настоящему Положению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07E8D" w:rsidRDefault="00707E8D" w:rsidP="00707E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выписка</w:t>
      </w:r>
      <w:r w:rsidR="002A2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Единого государственного реестра индивидуальных предпринимателей или Единого государственного реестра юридических лиц</w:t>
      </w:r>
      <w:r w:rsidR="000853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523DA" w:rsidRPr="00F6735D">
        <w:rPr>
          <w:rFonts w:ascii="Times New Roman" w:hAnsi="Times New Roman"/>
          <w:color w:val="000000"/>
          <w:sz w:val="28"/>
          <w:szCs w:val="28"/>
          <w:lang w:eastAsia="ru-RU"/>
        </w:rPr>
        <w:t>(предъявляется по инициативе заявителя)</w:t>
      </w:r>
      <w:r w:rsidR="002A269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A2699" w:rsidRDefault="002A2699" w:rsidP="00707E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4CA2">
        <w:rPr>
          <w:rFonts w:ascii="Times New Roman" w:hAnsi="Times New Roman"/>
          <w:color w:val="000000"/>
          <w:sz w:val="28"/>
          <w:szCs w:val="28"/>
          <w:lang w:eastAsia="ru-RU"/>
        </w:rPr>
        <w:t>- справку об отсутствии просроченной задолженности по выплате заработной платы персоналу, подписания руководителем и главным бухгалтером (при наличии) на дату предоставлений документов</w:t>
      </w:r>
      <w:r w:rsidR="002D3A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 условии наличия наемного персонала)</w:t>
      </w:r>
      <w:r w:rsidRPr="00454CA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E42FD" w:rsidRDefault="003E42FD" w:rsidP="00707E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73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справку налогового органа об отсутствии у </w:t>
      </w:r>
      <w:r w:rsidR="002D3ABA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F6735D">
        <w:rPr>
          <w:rFonts w:ascii="Times New Roman" w:hAnsi="Times New Roman"/>
          <w:color w:val="000000"/>
          <w:sz w:val="28"/>
          <w:szCs w:val="28"/>
          <w:lang w:eastAsia="ru-RU"/>
        </w:rPr>
        <w:t>онкурсанта задолженности по налоговым и иным обязательным платежам в бюджетную систему Российской Федерации, выданную не ранее чем за 30 дней до даты представления заявки (предъявляется по инициативе заявителя);</w:t>
      </w:r>
    </w:p>
    <w:p w:rsidR="003E42FD" w:rsidRDefault="003E42FD" w:rsidP="00707E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hyperlink r:id="rId13" w:tooltip="Пояснительные записки" w:history="1">
        <w:r w:rsidRPr="005D41D5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пояснительную записку</w:t>
        </w:r>
      </w:hyperlink>
      <w:r w:rsidR="009E26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которой 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изложена история организации (с какого года существует, с чего все начиналось, как развивалось предприятие, как изменялась структура</w:t>
      </w:r>
      <w:r w:rsidR="002A2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его деятельности и т. д.) и другие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материал</w:t>
      </w:r>
      <w:r w:rsidR="005751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 по желанию участника </w:t>
      </w:r>
      <w:r w:rsidR="002D3ABA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5751A1">
        <w:rPr>
          <w:rFonts w:ascii="Times New Roman" w:hAnsi="Times New Roman"/>
          <w:color w:val="000000"/>
          <w:sz w:val="28"/>
          <w:szCs w:val="28"/>
          <w:lang w:eastAsia="ru-RU"/>
        </w:rPr>
        <w:t>онкурса;</w:t>
      </w:r>
    </w:p>
    <w:p w:rsidR="005751A1" w:rsidRDefault="005751A1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51A1">
        <w:rPr>
          <w:rFonts w:ascii="Times New Roman" w:hAnsi="Times New Roman"/>
          <w:color w:val="000000"/>
          <w:sz w:val="28"/>
          <w:szCs w:val="28"/>
          <w:lang w:eastAsia="ru-RU"/>
        </w:rPr>
        <w:t>- согласие на обработку персональных данных (приложение 5 к Положению).</w:t>
      </w:r>
    </w:p>
    <w:p w:rsidR="009E2602" w:rsidRPr="001E1B5E" w:rsidRDefault="009E2602" w:rsidP="009E26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B5E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вышеперечисленных документов, участники конкурса могут </w:t>
      </w:r>
      <w:r w:rsidR="002D3ABA">
        <w:rPr>
          <w:rFonts w:ascii="Times New Roman" w:eastAsia="Times New Roman" w:hAnsi="Times New Roman"/>
          <w:sz w:val="28"/>
          <w:szCs w:val="28"/>
          <w:lang w:eastAsia="ru-RU"/>
        </w:rPr>
        <w:t>предоставить</w:t>
      </w:r>
      <w:r w:rsidRPr="001E1B5E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материалы, подтверждающие достигнутый ими коммерческий успех, публикации в средствах массовой информации, копии дипломов, полученных на выставках, ярмарках или иных конкурсах и другие материалы. </w:t>
      </w:r>
    </w:p>
    <w:p w:rsidR="003E42FD" w:rsidRDefault="003E42FD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6.2.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Отдел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регистрирует заявки, проводит проверку правильности их оформления и наличия полного пакета документов, в соответствии с пунктом 6.1. настоящего Положения.</w:t>
      </w:r>
    </w:p>
    <w:p w:rsidR="003E42FD" w:rsidRPr="00254E74" w:rsidRDefault="009E5C1C" w:rsidP="00254E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6.3</w:t>
      </w:r>
      <w:r w:rsidR="003E42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3E42FD" w:rsidRPr="00254E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Заявка с прилагаемыми документами может быть направлена по почте, доставлена лично или курьером. При любой форме отправки заявки дата ее регистрации будет определяться по дате поступления заявки в </w:t>
      </w:r>
      <w:r w:rsidR="00AF7A42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3E42FD" w:rsidRPr="00254E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дминистрацию </w:t>
      </w:r>
      <w:r w:rsidR="003E42FD">
        <w:rPr>
          <w:rFonts w:ascii="Times New Roman" w:hAnsi="Times New Roman"/>
          <w:color w:val="000000"/>
          <w:sz w:val="28"/>
          <w:szCs w:val="28"/>
          <w:lang w:eastAsia="ru-RU"/>
        </w:rPr>
        <w:t>Каратузского района</w:t>
      </w:r>
      <w:r w:rsidR="003E42FD" w:rsidRPr="00254E7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E42FD" w:rsidRPr="00254E74" w:rsidRDefault="003E42FD" w:rsidP="00254E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4E74">
        <w:rPr>
          <w:rFonts w:ascii="Times New Roman" w:hAnsi="Times New Roman"/>
          <w:color w:val="000000"/>
          <w:sz w:val="28"/>
          <w:szCs w:val="28"/>
          <w:lang w:eastAsia="ru-RU"/>
        </w:rPr>
        <w:t>Заявка может быть отозвана в письменной форме участником конкурса до дня окончания срока приема заявок.</w:t>
      </w:r>
    </w:p>
    <w:p w:rsidR="003E42FD" w:rsidRPr="00254E74" w:rsidRDefault="003E42FD" w:rsidP="00254E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4E74">
        <w:rPr>
          <w:rFonts w:ascii="Times New Roman" w:hAnsi="Times New Roman"/>
          <w:color w:val="000000"/>
          <w:sz w:val="28"/>
          <w:szCs w:val="28"/>
          <w:lang w:eastAsia="ru-RU"/>
        </w:rPr>
        <w:t>Документы, представленные на конкурс, участнику конкурса не возвращаются.</w:t>
      </w:r>
    </w:p>
    <w:p w:rsidR="003E42FD" w:rsidRDefault="003E42FD" w:rsidP="00133D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  <w:r w:rsidR="009E5C1C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254E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Администрация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Каратузского района</w:t>
      </w:r>
      <w:r w:rsidRPr="00254E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возмещает участникам и победителю конкурса расходы, связанные с подготовкой и подачей заявок на участие в конкурсе.</w:t>
      </w:r>
    </w:p>
    <w:p w:rsidR="003E42FD" w:rsidRPr="00F12883" w:rsidRDefault="003E42FD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42FD" w:rsidRDefault="00133DA1" w:rsidP="00DD2B2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="003E42FD" w:rsidRPr="00F1288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Критерии и порядок конкурсного отбора</w:t>
      </w:r>
    </w:p>
    <w:p w:rsidR="006F160D" w:rsidRPr="00F12883" w:rsidRDefault="006F160D" w:rsidP="00DD2B2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42FD" w:rsidRDefault="003E42FD" w:rsidP="008E13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8072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.1. </w:t>
      </w:r>
      <w:r w:rsidR="001F7E8D" w:rsidRPr="001F7E8D">
        <w:rPr>
          <w:rFonts w:ascii="Times New Roman" w:hAnsi="Times New Roman"/>
          <w:color w:val="000000"/>
          <w:sz w:val="28"/>
          <w:szCs w:val="28"/>
          <w:lang w:eastAsia="ru-RU"/>
        </w:rPr>
        <w:t>Оценка заявок</w:t>
      </w:r>
      <w:r w:rsidR="002652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7E8D" w:rsidRPr="001F7E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осуществляется конкурсной комиссией с применением критериев оценки в соответствии</w:t>
      </w:r>
      <w:r w:rsidR="00133D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7E8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33D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риложени</w:t>
      </w:r>
      <w:r w:rsidR="001F7E8D"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</w:t>
      </w:r>
      <w:r w:rsidR="008072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настоящему 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Положению</w:t>
      </w:r>
      <w:r w:rsidR="001F7E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каждой номинации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F7E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2652F3" w:rsidRPr="002652F3" w:rsidRDefault="003E42FD" w:rsidP="002652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2652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.2. </w:t>
      </w:r>
      <w:r w:rsidR="002652F3" w:rsidRPr="002652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каждой заявке члены конкурсной комиссией выставляются баллы по установленным критериям в оценочных листах (приложение № </w:t>
      </w:r>
      <w:r w:rsidR="002652F3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2652F3" w:rsidRPr="002652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настоящему </w:t>
      </w:r>
      <w:r w:rsidR="002652F3">
        <w:rPr>
          <w:rFonts w:ascii="Times New Roman" w:hAnsi="Times New Roman"/>
          <w:color w:val="000000"/>
          <w:sz w:val="28"/>
          <w:szCs w:val="28"/>
          <w:lang w:eastAsia="ru-RU"/>
        </w:rPr>
        <w:t>Положению</w:t>
      </w:r>
      <w:r w:rsidR="002652F3" w:rsidRPr="002652F3">
        <w:rPr>
          <w:rFonts w:ascii="Times New Roman" w:hAnsi="Times New Roman"/>
          <w:color w:val="000000"/>
          <w:sz w:val="28"/>
          <w:szCs w:val="28"/>
          <w:lang w:eastAsia="ru-RU"/>
        </w:rPr>
        <w:t>). По каждой заявке секретарь комиссии  подсчитывает общее количество баллов и заполняет сводн</w:t>
      </w:r>
      <w:r w:rsidR="00AB25C9">
        <w:rPr>
          <w:rFonts w:ascii="Times New Roman" w:hAnsi="Times New Roman"/>
          <w:color w:val="000000"/>
          <w:sz w:val="28"/>
          <w:szCs w:val="28"/>
          <w:lang w:eastAsia="ru-RU"/>
        </w:rPr>
        <w:t>ый</w:t>
      </w:r>
      <w:r w:rsidR="002652F3" w:rsidRPr="002652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оценочн</w:t>
      </w:r>
      <w:r w:rsidR="00AB25C9">
        <w:rPr>
          <w:rFonts w:ascii="Times New Roman" w:hAnsi="Times New Roman"/>
          <w:color w:val="000000"/>
          <w:sz w:val="28"/>
          <w:szCs w:val="28"/>
          <w:lang w:eastAsia="ru-RU"/>
        </w:rPr>
        <w:t>ый</w:t>
      </w:r>
      <w:r w:rsidR="002652F3" w:rsidRPr="002652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ведомость (приложение № </w:t>
      </w:r>
      <w:r w:rsidR="002652F3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2652F3" w:rsidRPr="002652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постановлению).</w:t>
      </w:r>
    </w:p>
    <w:p w:rsidR="00E878D8" w:rsidRDefault="00E878D8" w:rsidP="002652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Заявки</w:t>
      </w:r>
      <w:r w:rsidR="002652F3" w:rsidRPr="002652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ранжируются по убыванию количества полученных баллов.</w:t>
      </w:r>
    </w:p>
    <w:p w:rsidR="003E42FD" w:rsidRPr="00F12883" w:rsidRDefault="003E42FD" w:rsidP="002652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.3. Решение о присуждении звания «Лучший предприниматель </w:t>
      </w:r>
      <w:r w:rsidR="001F3AEA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2652F3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1F3A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года» принимается большинством голосов и присутствием на заседании не менее половины состава членов комиссии, при равном количестве баллов победителем признается участник </w:t>
      </w:r>
      <w:r w:rsidR="002652F3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онкурса, заявка которого была подана раньше.</w:t>
      </w:r>
    </w:p>
    <w:p w:rsidR="003E42FD" w:rsidRDefault="003E42FD" w:rsidP="00C23BA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.4. Решение о победителях </w:t>
      </w:r>
      <w:r w:rsidR="008072C7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онкурса в каждой номинации утверждается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протоколом заседания комиссии.</w:t>
      </w:r>
    </w:p>
    <w:p w:rsidR="003E42FD" w:rsidRPr="00C23BA7" w:rsidRDefault="003E42FD" w:rsidP="00C23BA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BA7">
        <w:rPr>
          <w:rFonts w:ascii="Times New Roman" w:hAnsi="Times New Roman"/>
          <w:color w:val="000000"/>
          <w:sz w:val="28"/>
          <w:szCs w:val="28"/>
          <w:lang w:eastAsia="ru-RU"/>
        </w:rPr>
        <w:t>В протоколе заседания комиссии указывается:</w:t>
      </w:r>
    </w:p>
    <w:p w:rsidR="003E42FD" w:rsidRPr="00C23BA7" w:rsidRDefault="003E42FD" w:rsidP="00C23BA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BA7">
        <w:rPr>
          <w:rFonts w:ascii="Times New Roman" w:hAnsi="Times New Roman"/>
          <w:color w:val="000000"/>
          <w:sz w:val="28"/>
          <w:szCs w:val="28"/>
          <w:lang w:eastAsia="ru-RU"/>
        </w:rPr>
        <w:t>−</w:t>
      </w:r>
      <w:r w:rsidRPr="00C23BA7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результаты оценки заявок, представленных </w:t>
      </w:r>
      <w:r w:rsidR="00E878D8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C23BA7">
        <w:rPr>
          <w:rFonts w:ascii="Times New Roman" w:hAnsi="Times New Roman"/>
          <w:color w:val="000000"/>
          <w:sz w:val="28"/>
          <w:szCs w:val="28"/>
          <w:lang w:eastAsia="ru-RU"/>
        </w:rPr>
        <w:t>онкурсантами;</w:t>
      </w:r>
    </w:p>
    <w:p w:rsidR="003E42FD" w:rsidRPr="00F12883" w:rsidRDefault="003E42FD" w:rsidP="00C23BA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BA7">
        <w:rPr>
          <w:rFonts w:ascii="Times New Roman" w:hAnsi="Times New Roman"/>
          <w:color w:val="000000"/>
          <w:sz w:val="28"/>
          <w:szCs w:val="28"/>
          <w:lang w:eastAsia="ru-RU"/>
        </w:rPr>
        <w:t>−</w:t>
      </w:r>
      <w:r w:rsidRPr="00C23BA7">
        <w:rPr>
          <w:rFonts w:ascii="Times New Roman" w:hAnsi="Times New Roman"/>
          <w:color w:val="000000"/>
          <w:sz w:val="28"/>
          <w:szCs w:val="28"/>
          <w:lang w:eastAsia="ru-RU"/>
        </w:rPr>
        <w:tab/>
        <w:t>победители конкурса.</w:t>
      </w:r>
    </w:p>
    <w:p w:rsidR="003E42FD" w:rsidRDefault="003E42FD" w:rsidP="00DE57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7.5. </w:t>
      </w:r>
      <w:r w:rsidRPr="00DE5705">
        <w:rPr>
          <w:rFonts w:ascii="Times New Roman" w:hAnsi="Times New Roman"/>
          <w:color w:val="000000"/>
          <w:sz w:val="28"/>
          <w:szCs w:val="28"/>
          <w:lang w:eastAsia="ru-RU"/>
        </w:rPr>
        <w:t>Конкурс признается несостоявшимся в случаях:</w:t>
      </w:r>
    </w:p>
    <w:p w:rsidR="003E42FD" w:rsidRPr="00DE5705" w:rsidRDefault="003E42FD" w:rsidP="00DE57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EE2CC5">
        <w:rPr>
          <w:rFonts w:ascii="Times New Roman" w:hAnsi="Times New Roman"/>
          <w:color w:val="000000"/>
          <w:sz w:val="28"/>
          <w:szCs w:val="28"/>
          <w:lang w:eastAsia="ru-RU"/>
        </w:rPr>
        <w:t>если ни одна из представленных заявок в течение срока не соот</w:t>
      </w:r>
      <w:r w:rsidR="002523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ветствует требованиям </w:t>
      </w:r>
      <w:r w:rsidRPr="00EE2CC5">
        <w:rPr>
          <w:rFonts w:ascii="Times New Roman" w:hAnsi="Times New Roman"/>
          <w:color w:val="000000"/>
          <w:sz w:val="28"/>
          <w:szCs w:val="28"/>
          <w:lang w:eastAsia="ru-RU"/>
        </w:rPr>
        <w:t>настоящего 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ложения</w:t>
      </w:r>
      <w:r w:rsidRPr="00EE2CC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E42FD" w:rsidRPr="00DE5705" w:rsidRDefault="003E42FD" w:rsidP="00DE57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DE5705">
        <w:rPr>
          <w:rFonts w:ascii="Times New Roman" w:hAnsi="Times New Roman"/>
          <w:color w:val="000000"/>
          <w:sz w:val="28"/>
          <w:szCs w:val="28"/>
          <w:lang w:eastAsia="ru-RU"/>
        </w:rPr>
        <w:t>если в течение срока, установленного для подачи з</w:t>
      </w:r>
      <w:r w:rsidR="00905368">
        <w:rPr>
          <w:rFonts w:ascii="Times New Roman" w:hAnsi="Times New Roman"/>
          <w:color w:val="000000"/>
          <w:sz w:val="28"/>
          <w:szCs w:val="28"/>
          <w:lang w:eastAsia="ru-RU"/>
        </w:rPr>
        <w:t>аявок, не подана ни одна заявка.</w:t>
      </w:r>
    </w:p>
    <w:p w:rsidR="003E42FD" w:rsidRPr="00DE5705" w:rsidRDefault="00905368" w:rsidP="00DE57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3E42FD" w:rsidRPr="00DE5705">
        <w:rPr>
          <w:rFonts w:ascii="Times New Roman" w:hAnsi="Times New Roman"/>
          <w:color w:val="000000"/>
          <w:sz w:val="28"/>
          <w:szCs w:val="28"/>
          <w:lang w:eastAsia="ru-RU"/>
        </w:rPr>
        <w:t>анные заносятся в протокол конкурсной комиссии.</w:t>
      </w:r>
    </w:p>
    <w:p w:rsidR="003E42FD" w:rsidRPr="00F12883" w:rsidRDefault="003E42FD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42FD" w:rsidRPr="009C1977" w:rsidRDefault="001F3AEA" w:rsidP="00DD2B2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C197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="003E42FD" w:rsidRPr="009C197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Подведение итогов и награждение победителей</w:t>
      </w:r>
    </w:p>
    <w:p w:rsidR="009C1977" w:rsidRPr="009C1977" w:rsidRDefault="009C1977" w:rsidP="00DD2B2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719F" w:rsidRPr="009C1977" w:rsidRDefault="00D2247E" w:rsidP="00DE57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977">
        <w:rPr>
          <w:rFonts w:ascii="Times New Roman" w:hAnsi="Times New Roman"/>
          <w:color w:val="000000"/>
          <w:sz w:val="28"/>
          <w:szCs w:val="28"/>
          <w:lang w:eastAsia="ru-RU"/>
        </w:rPr>
        <w:t>8.1.</w:t>
      </w:r>
      <w:r w:rsidRPr="009C1977">
        <w:rPr>
          <w:rFonts w:ascii="Times New Roman" w:hAnsi="Times New Roman"/>
          <w:color w:val="000000"/>
          <w:sz w:val="28"/>
          <w:szCs w:val="28"/>
          <w:lang w:eastAsia="ru-RU"/>
        </w:rPr>
        <w:tab/>
        <w:t>Победители</w:t>
      </w:r>
      <w:r w:rsidR="00D01FB1" w:rsidRPr="009C197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9C19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C19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набравшие </w:t>
      </w:r>
      <w:r w:rsidR="00E440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наибольшее количество баллов </w:t>
      </w:r>
      <w:r w:rsidRPr="009C19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15BCA" w:rsidRPr="009C19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каждой номинации </w:t>
      </w:r>
      <w:r w:rsidRPr="009C19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конкурса награждаются </w:t>
      </w:r>
      <w:r w:rsidR="00E440C7">
        <w:rPr>
          <w:rFonts w:ascii="Times New Roman" w:hAnsi="Times New Roman"/>
          <w:color w:val="000000"/>
          <w:sz w:val="28"/>
          <w:szCs w:val="28"/>
          <w:lang w:eastAsia="ru-RU"/>
        </w:rPr>
        <w:t>диплом</w:t>
      </w:r>
      <w:r w:rsidR="004A39E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E440C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4A39E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E440C7">
        <w:rPr>
          <w:rFonts w:ascii="Times New Roman" w:hAnsi="Times New Roman"/>
          <w:color w:val="000000"/>
          <w:sz w:val="28"/>
          <w:szCs w:val="28"/>
          <w:lang w:eastAsia="ru-RU"/>
        </w:rPr>
        <w:t>, памятным</w:t>
      </w:r>
      <w:r w:rsidR="00F52ED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E440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сув</w:t>
      </w:r>
      <w:r w:rsidR="00F52ED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E440C7">
        <w:rPr>
          <w:rFonts w:ascii="Times New Roman" w:hAnsi="Times New Roman"/>
          <w:color w:val="000000"/>
          <w:sz w:val="28"/>
          <w:szCs w:val="28"/>
          <w:lang w:eastAsia="ru-RU"/>
        </w:rPr>
        <w:t>нир</w:t>
      </w:r>
      <w:r w:rsidR="00F52ED4">
        <w:rPr>
          <w:rFonts w:ascii="Times New Roman" w:hAnsi="Times New Roman"/>
          <w:color w:val="000000"/>
          <w:sz w:val="28"/>
          <w:szCs w:val="28"/>
          <w:lang w:eastAsia="ru-RU"/>
        </w:rPr>
        <w:t>ами</w:t>
      </w:r>
      <w:r w:rsidR="00E440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01FB1" w:rsidRPr="009C19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072C7" w:rsidRPr="009C19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="008072C7" w:rsidRPr="009C197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денежной премией в размере </w:t>
      </w:r>
      <w:r w:rsidR="00F52ED4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8072C7" w:rsidRPr="009C1977">
        <w:rPr>
          <w:rFonts w:ascii="Times New Roman" w:hAnsi="Times New Roman"/>
          <w:color w:val="000000"/>
          <w:sz w:val="28"/>
          <w:szCs w:val="28"/>
          <w:lang w:eastAsia="ru-RU"/>
        </w:rPr>
        <w:t>000 рублей</w:t>
      </w:r>
      <w:r w:rsidR="004A39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каждый</w:t>
      </w:r>
      <w:r w:rsidR="00F52ED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D01FB1" w:rsidRPr="009C19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52ED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0740C3" w:rsidRPr="009C1977">
        <w:rPr>
          <w:rFonts w:ascii="Times New Roman" w:hAnsi="Times New Roman"/>
          <w:color w:val="000000"/>
          <w:sz w:val="28"/>
          <w:szCs w:val="28"/>
          <w:lang w:eastAsia="ru-RU"/>
        </w:rPr>
        <w:t>частник</w:t>
      </w:r>
      <w:r w:rsidR="004A39E5">
        <w:rPr>
          <w:rFonts w:ascii="Times New Roman" w:hAnsi="Times New Roman"/>
          <w:color w:val="000000"/>
          <w:sz w:val="28"/>
          <w:szCs w:val="28"/>
          <w:lang w:eastAsia="ru-RU"/>
        </w:rPr>
        <w:t>ам</w:t>
      </w:r>
      <w:r w:rsidR="000740C3" w:rsidRPr="009C197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9C19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52ED4">
        <w:rPr>
          <w:rFonts w:ascii="Times New Roman" w:hAnsi="Times New Roman"/>
          <w:color w:val="000000"/>
          <w:sz w:val="28"/>
          <w:szCs w:val="28"/>
          <w:lang w:eastAsia="ru-RU"/>
        </w:rPr>
        <w:t>принявши</w:t>
      </w:r>
      <w:r w:rsidR="004A39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 </w:t>
      </w:r>
      <w:r w:rsidR="00F52ED4">
        <w:rPr>
          <w:rFonts w:ascii="Times New Roman" w:hAnsi="Times New Roman"/>
          <w:color w:val="000000"/>
          <w:sz w:val="28"/>
          <w:szCs w:val="28"/>
          <w:lang w:eastAsia="ru-RU"/>
        </w:rPr>
        <w:t>участие в конкурсе</w:t>
      </w:r>
      <w:r w:rsidR="007E7C0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D01FB1" w:rsidRPr="009C19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A39E5">
        <w:rPr>
          <w:rFonts w:ascii="Times New Roman" w:hAnsi="Times New Roman"/>
          <w:color w:val="000000"/>
          <w:sz w:val="28"/>
          <w:szCs w:val="28"/>
          <w:lang w:eastAsia="ru-RU"/>
        </w:rPr>
        <w:t>объявляется благодарность</w:t>
      </w:r>
      <w:r w:rsidR="00D01FB1" w:rsidRPr="009C19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главы района</w:t>
      </w:r>
      <w:r w:rsidR="00EC4040" w:rsidRPr="009C197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E42FD" w:rsidRDefault="003E42FD" w:rsidP="00DE57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977">
        <w:rPr>
          <w:rFonts w:ascii="Times New Roman" w:hAnsi="Times New Roman"/>
          <w:color w:val="000000"/>
          <w:sz w:val="28"/>
          <w:szCs w:val="28"/>
          <w:lang w:eastAsia="ru-RU"/>
        </w:rPr>
        <w:t>8.2.</w:t>
      </w:r>
      <w:r w:rsidRPr="009C1977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Победители конкурса получают право использовать </w:t>
      </w:r>
      <w:r w:rsidR="008072C7" w:rsidRPr="009C1977">
        <w:rPr>
          <w:rFonts w:ascii="Times New Roman" w:hAnsi="Times New Roman"/>
          <w:color w:val="000000"/>
          <w:sz w:val="28"/>
          <w:szCs w:val="28"/>
          <w:lang w:eastAsia="ru-RU"/>
        </w:rPr>
        <w:t>в своей документации и рекламных м</w:t>
      </w:r>
      <w:r w:rsidR="00296878" w:rsidRPr="009C1977">
        <w:rPr>
          <w:rFonts w:ascii="Times New Roman" w:hAnsi="Times New Roman"/>
          <w:color w:val="000000"/>
          <w:sz w:val="28"/>
          <w:szCs w:val="28"/>
          <w:lang w:eastAsia="ru-RU"/>
        </w:rPr>
        <w:t>атериалах звание победителя конкурса.</w:t>
      </w:r>
    </w:p>
    <w:p w:rsidR="00B969EA" w:rsidRDefault="00B969E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3E42FD" w:rsidRPr="001F3AEA" w:rsidRDefault="003E42FD" w:rsidP="001F3AEA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hAnsi="Times New Roman"/>
          <w:color w:val="000000"/>
          <w:lang w:eastAsia="ru-RU"/>
        </w:rPr>
      </w:pPr>
      <w:r w:rsidRPr="001F3AEA">
        <w:rPr>
          <w:rFonts w:ascii="Times New Roman" w:hAnsi="Times New Roman"/>
          <w:color w:val="000000"/>
          <w:lang w:eastAsia="ru-RU"/>
        </w:rPr>
        <w:lastRenderedPageBreak/>
        <w:t xml:space="preserve">Приложение </w:t>
      </w:r>
      <w:r w:rsidR="001F3AEA" w:rsidRPr="001F3AEA">
        <w:rPr>
          <w:rFonts w:ascii="Times New Roman" w:hAnsi="Times New Roman"/>
          <w:color w:val="000000"/>
          <w:lang w:eastAsia="ru-RU"/>
        </w:rPr>
        <w:t xml:space="preserve">№ </w:t>
      </w:r>
      <w:r w:rsidRPr="001F3AEA">
        <w:rPr>
          <w:rFonts w:ascii="Times New Roman" w:hAnsi="Times New Roman"/>
          <w:color w:val="000000"/>
          <w:lang w:eastAsia="ru-RU"/>
        </w:rPr>
        <w:t>1</w:t>
      </w:r>
    </w:p>
    <w:p w:rsidR="003E42FD" w:rsidRDefault="003E42FD" w:rsidP="00F9058A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hAnsi="Times New Roman"/>
          <w:color w:val="000000"/>
          <w:lang w:eastAsia="ru-RU"/>
        </w:rPr>
      </w:pPr>
      <w:r w:rsidRPr="001F3AEA">
        <w:rPr>
          <w:rFonts w:ascii="Times New Roman" w:hAnsi="Times New Roman"/>
          <w:color w:val="000000"/>
          <w:lang w:eastAsia="ru-RU"/>
        </w:rPr>
        <w:t>к Положению</w:t>
      </w:r>
      <w:r w:rsidR="00F9058A">
        <w:rPr>
          <w:rFonts w:ascii="Times New Roman" w:hAnsi="Times New Roman"/>
          <w:color w:val="000000"/>
          <w:lang w:eastAsia="ru-RU"/>
        </w:rPr>
        <w:t xml:space="preserve"> </w:t>
      </w:r>
      <w:r w:rsidR="00F9058A" w:rsidRPr="00F9058A">
        <w:rPr>
          <w:rFonts w:ascii="Times New Roman" w:hAnsi="Times New Roman"/>
          <w:color w:val="000000"/>
          <w:lang w:eastAsia="ru-RU"/>
        </w:rPr>
        <w:t>о порядке организации и проведения районного конкурса среди субъектов малого и среднего предпринимательства «Лучший предприниматель 2024 года»</w:t>
      </w:r>
    </w:p>
    <w:p w:rsidR="00F9058A" w:rsidRPr="00F12883" w:rsidRDefault="00F9058A" w:rsidP="00F9058A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42FD" w:rsidRDefault="003E42FD" w:rsidP="00F1288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1288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Заявка</w:t>
      </w:r>
      <w:r w:rsidR="000740C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1288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участие в 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районном </w:t>
      </w:r>
      <w:r w:rsidRPr="00F1288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конкурсе</w:t>
      </w:r>
    </w:p>
    <w:p w:rsidR="003E42FD" w:rsidRDefault="003E42FD" w:rsidP="00F1288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1288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«Лучший предприниматель </w:t>
      </w:r>
      <w:r w:rsidR="00C7044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202</w:t>
      </w:r>
      <w:r w:rsidR="00994CF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C7044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1288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года»</w:t>
      </w:r>
    </w:p>
    <w:p w:rsidR="003E42FD" w:rsidRPr="00F12883" w:rsidRDefault="003E42FD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42FD" w:rsidRPr="00F12883" w:rsidRDefault="003E42FD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</w:t>
      </w:r>
    </w:p>
    <w:p w:rsidR="003E42FD" w:rsidRPr="00390307" w:rsidRDefault="003E42FD" w:rsidP="00F6735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90307">
        <w:rPr>
          <w:rFonts w:ascii="Times New Roman" w:hAnsi="Times New Roman"/>
          <w:color w:val="000000"/>
          <w:sz w:val="20"/>
          <w:szCs w:val="20"/>
          <w:lang w:eastAsia="ru-RU"/>
        </w:rPr>
        <w:t>(полное наименование субъекта </w:t>
      </w:r>
      <w:r w:rsidRPr="00CF63A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малого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и среднего </w:t>
      </w:r>
      <w:hyperlink r:id="rId14" w:tooltip="Малое предпринимательство" w:history="1">
        <w:r w:rsidRPr="00CF63A8">
          <w:rPr>
            <w:rFonts w:ascii="Times New Roman" w:hAnsi="Times New Roman"/>
            <w:sz w:val="20"/>
            <w:szCs w:val="20"/>
            <w:bdr w:val="none" w:sz="0" w:space="0" w:color="auto" w:frame="1"/>
            <w:lang w:eastAsia="ru-RU"/>
          </w:rPr>
          <w:t>предпринимательства</w:t>
        </w:r>
      </w:hyperlink>
      <w:r w:rsidRPr="00390307"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</w:p>
    <w:p w:rsidR="00450CF4" w:rsidRDefault="00450CF4" w:rsidP="00EC40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0CF4" w:rsidRDefault="00450CF4" w:rsidP="00EC40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ИНН ______________________</w:t>
      </w:r>
    </w:p>
    <w:p w:rsidR="00450CF4" w:rsidRDefault="00450CF4" w:rsidP="00EC40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ОГРН _____________________</w:t>
      </w:r>
    </w:p>
    <w:p w:rsidR="00450CF4" w:rsidRDefault="00450CF4" w:rsidP="00EC40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22EE1" w:rsidRDefault="003E42FD" w:rsidP="00EC40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2B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заявляет об участии в районном конкурсе 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"Лучший предприниматель </w:t>
      </w:r>
      <w:r w:rsidR="00450CF4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994CF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D22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года" в номинации</w:t>
      </w:r>
      <w:r w:rsidR="00AD70A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D22EE1" w:rsidRPr="001A65A7" w:rsidRDefault="00D22EE1" w:rsidP="00D22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2EE1" w:rsidRPr="00D22EE1" w:rsidRDefault="00B472E1" w:rsidP="00D22EE1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33" style="position:absolute;left:0;text-align:left;margin-left:-.3pt;margin-top:.9pt;width:17.25pt;height:12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" fillcolor="window" strokecolor="windowText" strokeweight=".25pt">
            <v:path arrowok="t"/>
          </v:rect>
        </w:pict>
      </w:r>
      <w:r w:rsidR="00AD70A0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450CF4" w:rsidRPr="003943BA">
        <w:rPr>
          <w:rFonts w:ascii="Times New Roman" w:hAnsi="Times New Roman"/>
          <w:sz w:val="28"/>
          <w:szCs w:val="28"/>
        </w:rPr>
        <w:t>Предприниматель года в сфере производства</w:t>
      </w:r>
      <w:r w:rsidR="00AD70A0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D22EE1" w:rsidRPr="00D22EE1" w:rsidRDefault="00B472E1" w:rsidP="00D22EE1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32" style="position:absolute;left:0;text-align:left;margin-left:-.3pt;margin-top:2.05pt;width:17.25pt;height:12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" fillcolor="window" strokecolor="windowText" strokeweight=".25pt">
            <v:path arrowok="t"/>
          </v:rect>
        </w:pict>
      </w:r>
      <w:r w:rsidR="00AD70A0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450CF4" w:rsidRPr="003943BA">
        <w:rPr>
          <w:rFonts w:ascii="Times New Roman" w:hAnsi="Times New Roman"/>
          <w:sz w:val="28"/>
          <w:szCs w:val="28"/>
        </w:rPr>
        <w:t>Предприниматель года в сфере торговли</w:t>
      </w:r>
      <w:r w:rsidR="00AD70A0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D22EE1" w:rsidRPr="00D22EE1" w:rsidRDefault="00B472E1" w:rsidP="00D22EE1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Прямоугольник 12" o:spid="_x0000_s1028" style="position:absolute;left:0;text-align:left;margin-left:-.3pt;margin-top:1.7pt;width:17.25pt;height:1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" fillcolor="window" strokecolor="windowText" strokeweight=".25pt">
            <v:path arrowok="t"/>
          </v:rect>
        </w:pict>
      </w:r>
      <w:r w:rsidR="00AD70A0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450CF4" w:rsidRPr="003943BA">
        <w:rPr>
          <w:rFonts w:ascii="Times New Roman" w:hAnsi="Times New Roman"/>
          <w:sz w:val="28"/>
          <w:szCs w:val="28"/>
        </w:rPr>
        <w:t>Предприниматель года в сфере предоставления услуг</w:t>
      </w:r>
      <w:r w:rsidR="00AD70A0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D22EE1" w:rsidRPr="00D22EE1" w:rsidRDefault="00B472E1" w:rsidP="00C7044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34" style="position:absolute;left:0;text-align:left;margin-left:-.3pt;margin-top:1.75pt;width:17.25pt;height:12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" fillcolor="window" strokecolor="windowText" strokeweight=".25pt">
            <v:path arrowok="t"/>
          </v:rect>
        </w:pict>
      </w:r>
      <w:r w:rsidR="00AD70A0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C7044C" w:rsidRPr="00C704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7044C" w:rsidRPr="003943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Предприниматель года </w:t>
      </w:r>
      <w:r w:rsidR="00C559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сфере женского предпринимательства</w:t>
      </w:r>
      <w:r w:rsidR="00AD70A0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35" style="position:absolute;left:0;text-align:left;margin-left:-.3pt;margin-top:1.4pt;width:17.25pt;height:12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" fillcolor="window" strokecolor="windowText" strokeweight=".25pt">
            <v:path arrowok="t"/>
          </v:rect>
        </w:pict>
      </w:r>
    </w:p>
    <w:p w:rsidR="00D22EE1" w:rsidRDefault="00D22EE1" w:rsidP="00D22EE1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42FD" w:rsidRDefault="003E42FD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К заявке прилагаются следующие документы:</w:t>
      </w:r>
    </w:p>
    <w:p w:rsidR="00C7044C" w:rsidRDefault="00C7044C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 _______________________________________________________</w:t>
      </w:r>
    </w:p>
    <w:p w:rsidR="00C7044C" w:rsidRDefault="00C7044C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_______________________________________________________</w:t>
      </w:r>
    </w:p>
    <w:p w:rsidR="00C7044C" w:rsidRPr="00F12883" w:rsidRDefault="00C7044C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…</w:t>
      </w:r>
    </w:p>
    <w:p w:rsidR="00C7044C" w:rsidRDefault="00C7044C" w:rsidP="00C704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44C" w:rsidRPr="00C7044C" w:rsidRDefault="00C7044C" w:rsidP="00C704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44C" w:rsidRDefault="003E42FD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С условиями конкурса ознакомле</w:t>
      </w:r>
      <w:proofErr w:type="gramStart"/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а)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3E42FD" w:rsidRDefault="003E42FD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Полноту и достоверность сведений, указанных в заявке и приложенных документах гарантирую и не возражаю против доступа к ней заинтересованных лиц.</w:t>
      </w:r>
    </w:p>
    <w:p w:rsidR="00C7044C" w:rsidRPr="00911C57" w:rsidRDefault="00C7044C" w:rsidP="00C7044C">
      <w:pPr>
        <w:pStyle w:val="ad"/>
        <w:ind w:firstLine="709"/>
        <w:jc w:val="both"/>
        <w:rPr>
          <w:b w:val="0"/>
          <w:sz w:val="26"/>
          <w:szCs w:val="26"/>
        </w:rPr>
      </w:pPr>
      <w:r w:rsidRPr="00C7044C">
        <w:rPr>
          <w:b w:val="0"/>
          <w:szCs w:val="28"/>
        </w:rPr>
        <w:t>Уведомлен о том, что участник конкурса, предоставивший недостоверные данные, отклоняется от участия в конкурсе</w:t>
      </w:r>
      <w:r w:rsidRPr="00911C57">
        <w:rPr>
          <w:b w:val="0"/>
          <w:sz w:val="26"/>
          <w:szCs w:val="26"/>
        </w:rPr>
        <w:t>.</w:t>
      </w:r>
    </w:p>
    <w:p w:rsidR="00C7044C" w:rsidRPr="00F12883" w:rsidRDefault="00C7044C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44C" w:rsidRDefault="00C7044C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44C" w:rsidRDefault="00C7044C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44C" w:rsidRDefault="00C7044C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044C" w:rsidRDefault="00C7044C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42FD" w:rsidRPr="00F12883" w:rsidRDefault="003E42FD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3E42FD" w:rsidRPr="00F12883" w:rsidRDefault="003E42FD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0307">
        <w:rPr>
          <w:rFonts w:ascii="Times New Roman" w:hAnsi="Times New Roman"/>
          <w:color w:val="000000"/>
          <w:sz w:val="28"/>
          <w:szCs w:val="28"/>
          <w:lang w:eastAsia="ru-RU"/>
        </w:rPr>
        <w:t>(индивидуальный предприниматель)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 /_________________/</w:t>
      </w:r>
    </w:p>
    <w:p w:rsidR="009666B2" w:rsidRDefault="009666B2" w:rsidP="009666B2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  <w:t>Подпись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  <w:t>ФИО</w:t>
      </w:r>
    </w:p>
    <w:p w:rsidR="003E42FD" w:rsidRPr="00390307" w:rsidRDefault="003E42FD" w:rsidP="00D825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3E42FD" w:rsidRPr="00F12883" w:rsidRDefault="003E42FD" w:rsidP="00F12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М. П.</w:t>
      </w:r>
    </w:p>
    <w:p w:rsidR="003E42FD" w:rsidRDefault="003E42FD" w:rsidP="00D825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Дата</w:t>
      </w:r>
      <w:r w:rsidR="00D825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составления «____» __________</w:t>
      </w:r>
      <w:proofErr w:type="gramStart"/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E42FD" w:rsidRDefault="003E42FD" w:rsidP="00390307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825D7" w:rsidRDefault="00D825D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F22E95" w:rsidRDefault="00F22E95" w:rsidP="00F22E95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color w:val="000000"/>
          <w:lang w:eastAsia="ru-RU"/>
        </w:rPr>
      </w:pPr>
      <w:r w:rsidRPr="00F22E95">
        <w:rPr>
          <w:rFonts w:ascii="Times New Roman" w:hAnsi="Times New Roman"/>
          <w:color w:val="000000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lang w:eastAsia="ru-RU"/>
        </w:rPr>
        <w:t>2</w:t>
      </w:r>
    </w:p>
    <w:p w:rsidR="00F22E95" w:rsidRDefault="00F22E95" w:rsidP="00F22E95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hAnsi="Times New Roman"/>
          <w:color w:val="000000"/>
          <w:lang w:eastAsia="ru-RU"/>
        </w:rPr>
      </w:pPr>
      <w:r w:rsidRPr="001F3AEA">
        <w:rPr>
          <w:rFonts w:ascii="Times New Roman" w:hAnsi="Times New Roman"/>
          <w:color w:val="000000"/>
          <w:lang w:eastAsia="ru-RU"/>
        </w:rPr>
        <w:t>к Положению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F9058A">
        <w:rPr>
          <w:rFonts w:ascii="Times New Roman" w:hAnsi="Times New Roman"/>
          <w:color w:val="000000"/>
          <w:lang w:eastAsia="ru-RU"/>
        </w:rPr>
        <w:t>о порядке организации и проведения районного конкурса среди субъектов малого и среднего предпринимательства «Лучший предприниматель 2024 года»</w:t>
      </w:r>
    </w:p>
    <w:p w:rsidR="00F22E95" w:rsidRDefault="00F22E95" w:rsidP="00F22E95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color w:val="000000"/>
          <w:lang w:eastAsia="ru-RU"/>
        </w:rPr>
      </w:pPr>
    </w:p>
    <w:p w:rsidR="003E42FD" w:rsidRDefault="003E42FD" w:rsidP="00F22E9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1288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Анкета</w:t>
      </w:r>
      <w:r w:rsidR="00C7044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1288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участника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районного</w:t>
      </w:r>
      <w:r w:rsidRPr="00F1288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конкурса</w:t>
      </w:r>
    </w:p>
    <w:p w:rsidR="003E42FD" w:rsidRDefault="003E42FD" w:rsidP="00F1288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1288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«Лучший предприниматель </w:t>
      </w:r>
      <w:r w:rsidR="009941C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202</w:t>
      </w:r>
      <w:r w:rsidR="00F22E9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C7044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1288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года»</w:t>
      </w:r>
    </w:p>
    <w:p w:rsidR="00F22E95" w:rsidRPr="00F12883" w:rsidRDefault="00F22E95" w:rsidP="00F1288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42FD" w:rsidRPr="00F12883" w:rsidRDefault="003E42FD" w:rsidP="00F47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Полное наименование организации 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</w:t>
      </w:r>
    </w:p>
    <w:p w:rsidR="003E42FD" w:rsidRPr="00F12883" w:rsidRDefault="003E42FD" w:rsidP="00F47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Дата </w:t>
      </w:r>
      <w:r w:rsidR="009941C9">
        <w:rPr>
          <w:rFonts w:ascii="Times New Roman" w:hAnsi="Times New Roman"/>
          <w:color w:val="000000"/>
          <w:sz w:val="28"/>
          <w:szCs w:val="28"/>
          <w:lang w:eastAsia="ru-RU"/>
        </w:rPr>
        <w:t>начала предпринимательской деятельности</w:t>
      </w:r>
      <w:r w:rsidR="00F472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выписке из ЕГРЮЛ/ЕГРИП_________________________________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</w:t>
      </w:r>
    </w:p>
    <w:p w:rsidR="00D12388" w:rsidRDefault="00D12388" w:rsidP="00F47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Краткая характеристика деятельности  предприятия (организации) _______</w:t>
      </w:r>
    </w:p>
    <w:p w:rsidR="00D12388" w:rsidRDefault="00D12388" w:rsidP="00F47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3E42FD" w:rsidRDefault="00F4721F" w:rsidP="00F47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Характеристика выпускаемой (реализуемой) продукции (выполняемых работ, оказываемых услуг) </w:t>
      </w:r>
      <w:r w:rsidR="003E42FD" w:rsidRPr="00F12883">
        <w:rPr>
          <w:rFonts w:ascii="Times New Roman" w:hAnsi="Times New Roman"/>
          <w:color w:val="000000"/>
          <w:sz w:val="28"/>
          <w:szCs w:val="28"/>
          <w:lang w:eastAsia="ru-RU"/>
        </w:rPr>
        <w:t>_____________________</w:t>
      </w:r>
      <w:r w:rsidR="003E42F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</w:t>
      </w:r>
    </w:p>
    <w:p w:rsidR="003E42FD" w:rsidRPr="00F12883" w:rsidRDefault="00323D97" w:rsidP="00F47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Юридический а</w:t>
      </w:r>
      <w:r w:rsidR="003E42FD" w:rsidRPr="00F12883">
        <w:rPr>
          <w:rFonts w:ascii="Times New Roman" w:hAnsi="Times New Roman"/>
          <w:color w:val="000000"/>
          <w:sz w:val="28"/>
          <w:szCs w:val="28"/>
          <w:lang w:eastAsia="ru-RU"/>
        </w:rPr>
        <w:t>дрес_______________________</w:t>
      </w:r>
      <w:r w:rsidR="003E42F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</w:t>
      </w:r>
    </w:p>
    <w:p w:rsidR="003E42FD" w:rsidRPr="00F12883" w:rsidRDefault="009941C9" w:rsidP="00F47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Телефон__</w:t>
      </w:r>
      <w:r w:rsidR="003E42FD" w:rsidRPr="00F12883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</w:t>
      </w:r>
      <w:r w:rsidR="003E42F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</w:t>
      </w:r>
      <w:r w:rsidR="009E304E"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</w:p>
    <w:p w:rsidR="003E42FD" w:rsidRDefault="003E42FD" w:rsidP="00F47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Адрес электронной почты 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</w:t>
      </w:r>
      <w:r w:rsidR="009E304E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</w:p>
    <w:p w:rsidR="00E36399" w:rsidRDefault="00E36399" w:rsidP="00F47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Банковские реквизиты ____________________________________________</w:t>
      </w:r>
    </w:p>
    <w:p w:rsidR="00E36399" w:rsidRPr="00F12883" w:rsidRDefault="00E36399" w:rsidP="00F47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3E42FD" w:rsidRDefault="003E42FD" w:rsidP="00F47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Показатели деятельности предприятия (организации) за </w:t>
      </w:r>
      <w:r w:rsidR="00901EDF">
        <w:rPr>
          <w:rFonts w:ascii="Times New Roman" w:hAnsi="Times New Roman"/>
          <w:color w:val="000000"/>
          <w:sz w:val="28"/>
          <w:szCs w:val="28"/>
          <w:lang w:eastAsia="ru-RU"/>
        </w:rPr>
        <w:t>отчетный</w:t>
      </w:r>
      <w:r w:rsidR="00CE0A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и год, предшествующий году подачи заявки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tbl>
      <w:tblPr>
        <w:tblW w:w="9425" w:type="dxa"/>
        <w:tblInd w:w="7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79"/>
        <w:gridCol w:w="1721"/>
        <w:gridCol w:w="19"/>
        <w:gridCol w:w="1506"/>
      </w:tblGrid>
      <w:tr w:rsidR="00CE0A4B" w:rsidRPr="00151309" w:rsidTr="00CE0A4B">
        <w:trPr>
          <w:trHeight w:val="240"/>
        </w:trPr>
        <w:tc>
          <w:tcPr>
            <w:tcW w:w="6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A4B" w:rsidRPr="00F12883" w:rsidRDefault="00CE0A4B" w:rsidP="00CE0A4B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8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A4B" w:rsidRPr="00F12883" w:rsidRDefault="00CE0A4B" w:rsidP="00F22E9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="00D1238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F22E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F128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0A4B" w:rsidRDefault="00CE0A4B" w:rsidP="00F22E9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F22E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</w:tc>
      </w:tr>
      <w:tr w:rsidR="00CE0A7F" w:rsidRPr="00151309" w:rsidTr="00C356FB">
        <w:trPr>
          <w:trHeight w:val="240"/>
        </w:trPr>
        <w:tc>
          <w:tcPr>
            <w:tcW w:w="94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A7F" w:rsidRPr="009E2529" w:rsidRDefault="00CE0A7F" w:rsidP="00A23D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5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9E25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оказатели деятельности</w:t>
            </w:r>
          </w:p>
        </w:tc>
      </w:tr>
      <w:tr w:rsidR="00CE0A4B" w:rsidRPr="00151309" w:rsidTr="00CE0A4B">
        <w:trPr>
          <w:trHeight w:val="240"/>
        </w:trPr>
        <w:tc>
          <w:tcPr>
            <w:tcW w:w="6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A4B" w:rsidRPr="009E2529" w:rsidRDefault="00CE0A4B" w:rsidP="00CE0A7F">
            <w:pPr>
              <w:spacing w:after="0" w:line="240" w:lineRule="auto"/>
              <w:ind w:firstLine="72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CE0A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  </w:t>
            </w:r>
            <w:r w:rsidRPr="009E2529">
              <w:rPr>
                <w:rFonts w:ascii="Times New Roman" w:hAnsi="Times New Roman"/>
                <w:sz w:val="24"/>
                <w:szCs w:val="24"/>
              </w:rPr>
              <w:t>Выручка от реализаци</w:t>
            </w:r>
            <w:r w:rsidR="009666B2">
              <w:rPr>
                <w:rFonts w:ascii="Times New Roman" w:hAnsi="Times New Roman"/>
                <w:sz w:val="24"/>
                <w:szCs w:val="24"/>
              </w:rPr>
              <w:t>и товаров, работ и услуг</w:t>
            </w:r>
            <w:r w:rsidRPr="009E2529">
              <w:rPr>
                <w:rFonts w:ascii="Times New Roman" w:hAnsi="Times New Roman"/>
                <w:sz w:val="24"/>
                <w:szCs w:val="24"/>
              </w:rPr>
              <w:t xml:space="preserve"> по всем видам предпринимательской деятельности,</w:t>
            </w:r>
            <w:r w:rsidR="009666B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A4B" w:rsidRPr="009E2529" w:rsidRDefault="00CE0A4B" w:rsidP="00F1288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0A4B" w:rsidRPr="009E2529" w:rsidRDefault="00CE0A4B" w:rsidP="00F1288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A4B" w:rsidRPr="00151309" w:rsidTr="00CE0A4B">
        <w:trPr>
          <w:trHeight w:val="360"/>
        </w:trPr>
        <w:tc>
          <w:tcPr>
            <w:tcW w:w="6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A4B" w:rsidRPr="009E2529" w:rsidRDefault="00CE0A4B" w:rsidP="00CE0A7F">
            <w:pPr>
              <w:spacing w:after="0" w:line="240" w:lineRule="auto"/>
              <w:ind w:firstLine="72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CE0A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  Среднемесячная заработная плата работников</w:t>
            </w:r>
            <w:r w:rsidR="009666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руб.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A4B" w:rsidRPr="009E2529" w:rsidRDefault="00CE0A4B" w:rsidP="00F1288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0A4B" w:rsidRPr="009E2529" w:rsidRDefault="00CE0A4B" w:rsidP="00F1288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A4B" w:rsidRPr="00151309" w:rsidTr="00CE0A4B">
        <w:trPr>
          <w:trHeight w:val="360"/>
        </w:trPr>
        <w:tc>
          <w:tcPr>
            <w:tcW w:w="6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A4B" w:rsidRPr="009E2529" w:rsidRDefault="00CE0A7F" w:rsidP="009666B2">
            <w:pPr>
              <w:spacing w:after="0" w:line="240" w:lineRule="auto"/>
              <w:ind w:firstLine="72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  <w:r w:rsidR="00CE0A4B"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  Среднесписочная численность </w:t>
            </w:r>
            <w:r w:rsidR="00FC6F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постоянных </w:t>
            </w:r>
            <w:r w:rsidR="00CE0A4B"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работников</w:t>
            </w:r>
            <w:r w:rsidR="00CE0A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конец отчетного года</w:t>
            </w:r>
            <w:r w:rsidR="009666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CE0A4B"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A4B" w:rsidRPr="009E2529" w:rsidRDefault="00CE0A4B" w:rsidP="00F1288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0A4B" w:rsidRPr="009E2529" w:rsidRDefault="00CE0A4B" w:rsidP="00F1288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A4B" w:rsidRPr="00151309" w:rsidTr="00CE0A4B">
        <w:trPr>
          <w:trHeight w:val="240"/>
        </w:trPr>
        <w:tc>
          <w:tcPr>
            <w:tcW w:w="6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A4B" w:rsidRPr="009E2529" w:rsidRDefault="00CE0A7F" w:rsidP="009666B2">
            <w:pPr>
              <w:spacing w:after="0" w:line="240" w:lineRule="auto"/>
              <w:ind w:firstLine="72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  <w:r w:rsidR="00CE0A4B"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  Создано новых рабочих мест</w:t>
            </w:r>
            <w:r w:rsidR="009666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CE0A4B"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A4B" w:rsidRPr="009E2529" w:rsidRDefault="00CE0A4B" w:rsidP="00F1288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0A4B" w:rsidRPr="009E2529" w:rsidRDefault="00CE0A4B" w:rsidP="00F1288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A4B" w:rsidRPr="00151309" w:rsidTr="00CE0A4B">
        <w:trPr>
          <w:trHeight w:val="240"/>
        </w:trPr>
        <w:tc>
          <w:tcPr>
            <w:tcW w:w="6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A4B" w:rsidRPr="009E2529" w:rsidRDefault="00CE0A7F" w:rsidP="009666B2">
            <w:pPr>
              <w:spacing w:after="0" w:line="240" w:lineRule="auto"/>
              <w:ind w:firstLine="72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  <w:r w:rsidR="00CE0A4B"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E0A4B" w:rsidRPr="009E2529">
              <w:rPr>
                <w:rFonts w:ascii="Times New Roman" w:hAnsi="Times New Roman"/>
                <w:sz w:val="24"/>
                <w:szCs w:val="24"/>
              </w:rPr>
              <w:t>Налоговые платежи в бюджеты всех уровней, руб</w:t>
            </w:r>
            <w:r w:rsidR="009666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A4B" w:rsidRPr="009E2529" w:rsidRDefault="00CE0A4B" w:rsidP="00F1288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0A4B" w:rsidRPr="009E2529" w:rsidRDefault="00CE0A4B" w:rsidP="00F1288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A4B" w:rsidRPr="00151309" w:rsidTr="00CE0A4B">
        <w:trPr>
          <w:trHeight w:val="360"/>
        </w:trPr>
        <w:tc>
          <w:tcPr>
            <w:tcW w:w="6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A4B" w:rsidRPr="009E2529" w:rsidRDefault="00205A33" w:rsidP="00CE0A7F">
            <w:pPr>
              <w:spacing w:after="0" w:line="240" w:lineRule="auto"/>
              <w:ind w:firstLine="72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  <w:r w:rsidR="00CE0A4B"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E0A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инвестиций в основной капитал</w:t>
            </w:r>
            <w:r w:rsidR="009666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CE0A4B"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руб.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A4B" w:rsidRPr="009E2529" w:rsidRDefault="00CE0A4B" w:rsidP="00F1288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0A4B" w:rsidRPr="009E2529" w:rsidRDefault="00CE0A4B" w:rsidP="00F1288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A7F" w:rsidRPr="00151309" w:rsidTr="00C356FB">
        <w:trPr>
          <w:trHeight w:val="240"/>
        </w:trPr>
        <w:tc>
          <w:tcPr>
            <w:tcW w:w="94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A7F" w:rsidRPr="009E2529" w:rsidRDefault="00CE0A7F" w:rsidP="00A23D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5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Дополнительные показатели деятельности</w:t>
            </w:r>
          </w:p>
        </w:tc>
      </w:tr>
      <w:tr w:rsidR="00C356FB" w:rsidRPr="00151309" w:rsidTr="00C356FB">
        <w:trPr>
          <w:trHeight w:val="360"/>
        </w:trPr>
        <w:tc>
          <w:tcPr>
            <w:tcW w:w="6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56FB" w:rsidRPr="009E2529" w:rsidRDefault="00C356FB" w:rsidP="009A377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 Наличие заключенных  трудовых договоров</w:t>
            </w:r>
            <w:r w:rsidR="009A37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(шт.)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56FB" w:rsidRPr="009E2529" w:rsidRDefault="00C356FB" w:rsidP="00F1288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356FB" w:rsidRPr="009E2529" w:rsidRDefault="00C356FB" w:rsidP="00F1288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6FB" w:rsidRPr="00151309" w:rsidTr="00C356FB">
        <w:trPr>
          <w:trHeight w:val="360"/>
        </w:trPr>
        <w:tc>
          <w:tcPr>
            <w:tcW w:w="6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56FB" w:rsidRPr="009E2529" w:rsidRDefault="00C356FB" w:rsidP="00205A3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Участие в выставочно-ярмарочных мероприятиях различного уровня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(с описанием мероприятий)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56FB" w:rsidRPr="009E2529" w:rsidRDefault="00C356FB" w:rsidP="00F1288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356FB" w:rsidRPr="009E2529" w:rsidRDefault="00C356FB" w:rsidP="00F1288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6FB" w:rsidRPr="00151309" w:rsidTr="00C356FB">
        <w:trPr>
          <w:trHeight w:val="240"/>
        </w:trPr>
        <w:tc>
          <w:tcPr>
            <w:tcW w:w="6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56FB" w:rsidRPr="00A23D52" w:rsidRDefault="00C356FB" w:rsidP="00901ED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 w:rsidRPr="00A23D52">
              <w:rPr>
                <w:rFonts w:ascii="Times New Roman" w:hAnsi="Times New Roman"/>
                <w:sz w:val="24"/>
                <w:szCs w:val="24"/>
              </w:rPr>
              <w:t>Использование различных каналов продвижения предприятия (Интернет, реклама в печатных СМИ и др.)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56FB" w:rsidRPr="009E2529" w:rsidRDefault="00C356FB" w:rsidP="00F1288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356FB" w:rsidRPr="009E2529" w:rsidRDefault="00C356FB" w:rsidP="00F1288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6FB" w:rsidRPr="00151309" w:rsidTr="00C356FB">
        <w:trPr>
          <w:trHeight w:val="240"/>
        </w:trPr>
        <w:tc>
          <w:tcPr>
            <w:tcW w:w="6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56FB" w:rsidRPr="009E2529" w:rsidRDefault="00C356FB" w:rsidP="00BD34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0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BD34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Наличие патентов, медалей, грамот, благодарственных писем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56FB" w:rsidRPr="009E2529" w:rsidRDefault="00C356FB" w:rsidP="00F1288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356FB" w:rsidRPr="009E2529" w:rsidRDefault="00C356FB" w:rsidP="00F1288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6FB" w:rsidRPr="00151309" w:rsidTr="00BD3499">
        <w:trPr>
          <w:trHeight w:val="866"/>
        </w:trPr>
        <w:tc>
          <w:tcPr>
            <w:tcW w:w="6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56FB" w:rsidRPr="009E2529" w:rsidRDefault="00C356FB" w:rsidP="00BD34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BD34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прилегающей территории, оформление фасада здания (сооружения)</w:t>
            </w:r>
            <w:r w:rsidR="00BD34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котором ведется хозяйственная деятельность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56FB" w:rsidRPr="009E2529" w:rsidRDefault="00C356FB" w:rsidP="00F1288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356FB" w:rsidRPr="009E2529" w:rsidRDefault="00C356FB" w:rsidP="00F1288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3499" w:rsidRPr="00BD3499" w:rsidRDefault="00BD3499" w:rsidP="00BD3499">
      <w:pPr>
        <w:pStyle w:val="ad"/>
        <w:jc w:val="both"/>
        <w:rPr>
          <w:b w:val="0"/>
          <w:szCs w:val="28"/>
        </w:rPr>
      </w:pPr>
      <w:r w:rsidRPr="00BD3499">
        <w:rPr>
          <w:b w:val="0"/>
          <w:szCs w:val="28"/>
        </w:rPr>
        <w:t>Достоверность представленных сведений гарантирую.</w:t>
      </w:r>
    </w:p>
    <w:p w:rsidR="00BD3499" w:rsidRDefault="00BD3499" w:rsidP="00F128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42FD" w:rsidRPr="00F12883" w:rsidRDefault="003E42FD" w:rsidP="00F128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3E42FD" w:rsidRPr="00F12883" w:rsidRDefault="003E42FD" w:rsidP="00F128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(индивидуальный предприниматель) ___________ /_________________/</w:t>
      </w:r>
    </w:p>
    <w:p w:rsidR="009941C9" w:rsidRDefault="009E304E" w:rsidP="009E304E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Подпись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  <w:t>ФИО</w:t>
      </w:r>
    </w:p>
    <w:p w:rsidR="00FB4142" w:rsidRDefault="009E304E" w:rsidP="00FB414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FB4142" w:rsidRPr="00F22E95">
        <w:rPr>
          <w:rFonts w:ascii="Times New Roman" w:hAnsi="Times New Roman"/>
          <w:color w:val="000000"/>
          <w:lang w:eastAsia="ru-RU"/>
        </w:rPr>
        <w:lastRenderedPageBreak/>
        <w:t xml:space="preserve">Приложение № </w:t>
      </w:r>
      <w:r w:rsidR="00FB4142">
        <w:rPr>
          <w:rFonts w:ascii="Times New Roman" w:hAnsi="Times New Roman"/>
          <w:color w:val="000000"/>
          <w:lang w:eastAsia="ru-RU"/>
        </w:rPr>
        <w:t>3</w:t>
      </w:r>
    </w:p>
    <w:p w:rsidR="00FB4142" w:rsidRDefault="00FB4142" w:rsidP="00FB4142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hAnsi="Times New Roman"/>
          <w:color w:val="000000"/>
          <w:lang w:eastAsia="ru-RU"/>
        </w:rPr>
      </w:pPr>
      <w:r w:rsidRPr="001F3AEA">
        <w:rPr>
          <w:rFonts w:ascii="Times New Roman" w:hAnsi="Times New Roman"/>
          <w:color w:val="000000"/>
          <w:lang w:eastAsia="ru-RU"/>
        </w:rPr>
        <w:t>к Положению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F9058A">
        <w:rPr>
          <w:rFonts w:ascii="Times New Roman" w:hAnsi="Times New Roman"/>
          <w:color w:val="000000"/>
          <w:lang w:eastAsia="ru-RU"/>
        </w:rPr>
        <w:t>о порядке организации и проведения районного конкурса среди субъектов малого и среднего предпринимательства «Лучший предприниматель 2024 года»</w:t>
      </w:r>
    </w:p>
    <w:p w:rsidR="003E42FD" w:rsidRDefault="00FB4142" w:rsidP="00FB4142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E42FD" w:rsidRPr="00F12883" w:rsidRDefault="003E42FD" w:rsidP="00F1288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Критерии оценки участников</w:t>
      </w:r>
      <w:r w:rsidR="008D7160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районного</w:t>
      </w:r>
      <w:proofErr w:type="gramEnd"/>
    </w:p>
    <w:p w:rsidR="003E42FD" w:rsidRPr="00F12883" w:rsidRDefault="003E42FD" w:rsidP="00F1288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F1288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онкурса «Лучший предприниматель </w:t>
      </w:r>
      <w:r w:rsidR="0016666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202</w:t>
      </w:r>
      <w:r w:rsidR="00FB414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ED062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1288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года»</w:t>
      </w:r>
    </w:p>
    <w:p w:rsidR="003E42FD" w:rsidRDefault="003E42FD" w:rsidP="00F12883">
      <w:pPr>
        <w:spacing w:after="0"/>
        <w:ind w:firstLine="567"/>
        <w:jc w:val="center"/>
      </w:pPr>
    </w:p>
    <w:tbl>
      <w:tblPr>
        <w:tblW w:w="9452" w:type="dxa"/>
        <w:tblInd w:w="7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9"/>
        <w:gridCol w:w="7108"/>
        <w:gridCol w:w="1655"/>
      </w:tblGrid>
      <w:tr w:rsidR="003E42FD" w:rsidRPr="00151309" w:rsidTr="009A377B">
        <w:trPr>
          <w:trHeight w:val="480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2FD" w:rsidRPr="00F12883" w:rsidRDefault="003E42FD" w:rsidP="00F1288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E42FD" w:rsidRPr="00F12883" w:rsidRDefault="003E42FD" w:rsidP="00F1288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2FD" w:rsidRPr="00F12883" w:rsidRDefault="003E42FD" w:rsidP="00F1288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2FD" w:rsidRPr="00F12883" w:rsidRDefault="003E42FD" w:rsidP="00F1288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Максимальное </w:t>
            </w: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="00ED06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</w:tr>
      <w:tr w:rsidR="003E42FD" w:rsidRPr="00151309" w:rsidTr="009A377B">
        <w:trPr>
          <w:trHeight w:val="36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2FD" w:rsidRPr="00F12883" w:rsidRDefault="003E42FD" w:rsidP="00F1288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2FD" w:rsidRPr="00F12883" w:rsidRDefault="003E42FD" w:rsidP="00F1288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 показатели деятельности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2FD" w:rsidRPr="00F12883" w:rsidRDefault="003E42FD" w:rsidP="00F12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2FD" w:rsidRPr="00151309" w:rsidTr="009A377B">
        <w:trPr>
          <w:trHeight w:val="36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2FD" w:rsidRPr="00F12883" w:rsidRDefault="003E42FD" w:rsidP="00F12883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2FD" w:rsidRDefault="003E42FD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ED06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C6F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Темп роста в</w:t>
            </w:r>
            <w:r w:rsidRPr="00957918">
              <w:rPr>
                <w:rFonts w:ascii="Times New Roman" w:hAnsi="Times New Roman"/>
                <w:sz w:val="24"/>
                <w:szCs w:val="24"/>
              </w:rPr>
              <w:t>ыручк</w:t>
            </w:r>
            <w:r w:rsidR="00FC6F2A">
              <w:rPr>
                <w:rFonts w:ascii="Times New Roman" w:hAnsi="Times New Roman"/>
                <w:sz w:val="24"/>
                <w:szCs w:val="24"/>
              </w:rPr>
              <w:t>и</w:t>
            </w:r>
            <w:r w:rsidRPr="00957918">
              <w:rPr>
                <w:rFonts w:ascii="Times New Roman" w:hAnsi="Times New Roman"/>
                <w:sz w:val="24"/>
                <w:szCs w:val="24"/>
              </w:rPr>
              <w:t xml:space="preserve"> от реализац</w:t>
            </w:r>
            <w:r w:rsidR="00166669">
              <w:rPr>
                <w:rFonts w:ascii="Times New Roman" w:hAnsi="Times New Roman"/>
                <w:sz w:val="24"/>
                <w:szCs w:val="24"/>
              </w:rPr>
              <w:t xml:space="preserve">ии товаров, работ и услуг за </w:t>
            </w:r>
            <w:r w:rsidR="00FC6F2A">
              <w:rPr>
                <w:rFonts w:ascii="Times New Roman" w:hAnsi="Times New Roman"/>
                <w:sz w:val="24"/>
                <w:szCs w:val="24"/>
              </w:rPr>
              <w:t xml:space="preserve">отчетный </w:t>
            </w:r>
            <w:r w:rsidR="006F4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2758"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Pr="00957918">
              <w:rPr>
                <w:rFonts w:ascii="Times New Roman" w:hAnsi="Times New Roman"/>
                <w:sz w:val="24"/>
                <w:szCs w:val="24"/>
              </w:rPr>
              <w:t xml:space="preserve"> по всем видам предпринимательской деятельности</w:t>
            </w:r>
            <w:r w:rsidR="00FC6F2A">
              <w:rPr>
                <w:rFonts w:ascii="Times New Roman" w:hAnsi="Times New Roman"/>
                <w:sz w:val="24"/>
                <w:szCs w:val="24"/>
              </w:rPr>
              <w:t xml:space="preserve"> к уров</w:t>
            </w:r>
            <w:r w:rsidR="00E62758">
              <w:rPr>
                <w:rFonts w:ascii="Times New Roman" w:hAnsi="Times New Roman"/>
                <w:sz w:val="24"/>
                <w:szCs w:val="24"/>
              </w:rPr>
              <w:t>ню аналогичного периода прошлого года</w:t>
            </w:r>
            <w:r w:rsidR="00FC6F2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E42FD" w:rsidRDefault="006F4456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до 100</w:t>
            </w:r>
            <w:r w:rsidR="00E627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  <w:r w:rsidR="003E42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FC6F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7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3E42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  <w:r w:rsidR="00E627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ов;</w:t>
            </w:r>
          </w:p>
          <w:p w:rsidR="00E62758" w:rsidRDefault="00E62758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равен 100% - 1 балл;</w:t>
            </w:r>
          </w:p>
          <w:p w:rsidR="003E42FD" w:rsidRDefault="003E42FD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от 10</w:t>
            </w:r>
            <w:r w:rsidR="006F44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627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 до 110%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2 балла</w:t>
            </w:r>
            <w:r w:rsidR="00E627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E42FD" w:rsidRDefault="003E42FD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E6275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111% до 120%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– 3 балла</w:t>
            </w:r>
            <w:r w:rsidR="00E6275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E62758" w:rsidRDefault="00E62758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от 121% до 130% - 4 балла;</w:t>
            </w:r>
          </w:p>
          <w:p w:rsidR="00E62758" w:rsidRPr="007B13EB" w:rsidRDefault="00E62758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A377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свыше 130% - 5 баллов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2FD" w:rsidRPr="00F12883" w:rsidRDefault="003E42FD" w:rsidP="00F12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2FD" w:rsidRPr="00151309" w:rsidTr="009A377B">
        <w:trPr>
          <w:trHeight w:val="24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2FD" w:rsidRPr="00F12883" w:rsidRDefault="003E42FD" w:rsidP="00F12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2FD" w:rsidRPr="007625C3" w:rsidRDefault="00ED062C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  <w:r w:rsidR="003E42FD" w:rsidRPr="00762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Среднемесячная заработная плата</w:t>
            </w:r>
            <w:r w:rsidR="004C16DF" w:rsidRPr="00762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расчете на одного работника</w:t>
            </w:r>
            <w:r w:rsidR="003E42FD" w:rsidRPr="00762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E42FD" w:rsidRPr="007625C3" w:rsidRDefault="003E42FD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9F729E" w:rsidRPr="00762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ниже 1 МРОТ</w:t>
            </w:r>
            <w:r w:rsidRPr="00762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– </w:t>
            </w:r>
            <w:r w:rsidR="00762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62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баллов;</w:t>
            </w:r>
          </w:p>
          <w:p w:rsidR="003E42FD" w:rsidRPr="007625C3" w:rsidRDefault="003E42FD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F729E" w:rsidRPr="00762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МРОТ</w:t>
            </w:r>
            <w:r w:rsidRPr="00762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762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62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  <w:p w:rsidR="003E42FD" w:rsidRPr="007625C3" w:rsidRDefault="003E42FD" w:rsidP="00615FB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F729E" w:rsidRPr="00762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выше 1 МРОТ</w:t>
            </w:r>
            <w:r w:rsidRPr="00762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615F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2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2FD" w:rsidRPr="00F12883" w:rsidRDefault="003E42FD" w:rsidP="00F12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5DB" w:rsidRPr="00151309" w:rsidTr="009A377B">
        <w:trPr>
          <w:trHeight w:val="36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25DB" w:rsidRPr="00F12883" w:rsidRDefault="00DE25DB" w:rsidP="00F12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25DB" w:rsidRDefault="00DE25DB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 Среднесписочная численность</w:t>
            </w:r>
            <w:r w:rsidR="00FC6F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постоянных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202</w:t>
            </w:r>
            <w:r w:rsidR="006D45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год:</w:t>
            </w:r>
          </w:p>
          <w:p w:rsidR="00DE25DB" w:rsidRDefault="00DE25DB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не увеличена – </w:t>
            </w:r>
            <w:r w:rsidR="000542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баллов;</w:t>
            </w:r>
          </w:p>
          <w:p w:rsidR="00DE25DB" w:rsidRDefault="00DE25DB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увеличение до 5 человек – 1 балл;</w:t>
            </w:r>
          </w:p>
          <w:p w:rsidR="00DE25DB" w:rsidRDefault="00DE25DB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увеличение от </w:t>
            </w:r>
            <w:r w:rsidR="00FC6F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до 10 – 2 балла;</w:t>
            </w:r>
          </w:p>
          <w:p w:rsidR="00FC6F2A" w:rsidRPr="00F12883" w:rsidRDefault="00FC6F2A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увеличение свыше 10 человек – 3 балла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25DB" w:rsidRPr="00F12883" w:rsidRDefault="00DE25DB" w:rsidP="00F12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2FD" w:rsidRPr="00151309" w:rsidTr="009A377B">
        <w:trPr>
          <w:trHeight w:val="36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2FD" w:rsidRPr="00F12883" w:rsidRDefault="003E42FD" w:rsidP="00F12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2FD" w:rsidRPr="00F12883" w:rsidRDefault="003E42FD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FC6F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Создано рабочих мест за отчетный год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</w:p>
          <w:p w:rsidR="003E42FD" w:rsidRPr="00F12883" w:rsidRDefault="003E42FD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 создано - 0 баллов;</w:t>
            </w:r>
          </w:p>
          <w:p w:rsidR="003E42FD" w:rsidRPr="00F12883" w:rsidRDefault="003E42FD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создано от 1 до 2 рабочих мест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балл;</w:t>
            </w:r>
          </w:p>
          <w:p w:rsidR="003E42FD" w:rsidRPr="00F12883" w:rsidRDefault="003E42FD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здано от 3 до 4 рабочих мест – 2</w:t>
            </w: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балла;</w:t>
            </w:r>
          </w:p>
          <w:p w:rsidR="003E42FD" w:rsidRPr="00F12883" w:rsidRDefault="003E42FD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создано свыше 4 рабочих мест – 3</w:t>
            </w: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балла.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2FD" w:rsidRPr="00F12883" w:rsidRDefault="003E42FD" w:rsidP="00F12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2FD" w:rsidRPr="00151309" w:rsidTr="009A377B">
        <w:trPr>
          <w:trHeight w:val="36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2FD" w:rsidRPr="00F12883" w:rsidRDefault="003E42FD" w:rsidP="00F12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2FD" w:rsidRDefault="00ED062C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FC6F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E42FD" w:rsidRPr="004915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C6F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Темп роста </w:t>
            </w:r>
            <w:r w:rsidR="003E42FD" w:rsidRPr="00491522">
              <w:rPr>
                <w:rFonts w:ascii="Times New Roman" w:hAnsi="Times New Roman"/>
                <w:sz w:val="24"/>
                <w:szCs w:val="24"/>
              </w:rPr>
              <w:t>налогов</w:t>
            </w:r>
            <w:r w:rsidR="00E62758">
              <w:rPr>
                <w:rFonts w:ascii="Times New Roman" w:hAnsi="Times New Roman"/>
                <w:sz w:val="24"/>
                <w:szCs w:val="24"/>
              </w:rPr>
              <w:t>ых платежей в бюджеты всех уровней за отчетный период к уровню аналогичного периода прошлого года:</w:t>
            </w:r>
            <w:r w:rsidR="003E42FD" w:rsidRPr="00491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377B" w:rsidRDefault="009A377B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до 100 % - 0 баллов;</w:t>
            </w:r>
          </w:p>
          <w:p w:rsidR="009A377B" w:rsidRDefault="009A377B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равен 100% - 1 балл;</w:t>
            </w:r>
          </w:p>
          <w:p w:rsidR="009A377B" w:rsidRDefault="009A377B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от 101% до 110% – 2 балла;</w:t>
            </w:r>
          </w:p>
          <w:p w:rsidR="009A377B" w:rsidRDefault="009A377B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от 111% до 120%  – 3 балла;</w:t>
            </w:r>
          </w:p>
          <w:p w:rsidR="009A377B" w:rsidRDefault="009A377B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от 121% до 130% - 4 балла;</w:t>
            </w:r>
          </w:p>
          <w:p w:rsidR="003E42FD" w:rsidRPr="00F12883" w:rsidRDefault="009A377B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свыше 130% - 5 баллов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2FD" w:rsidRPr="00F12883" w:rsidRDefault="003E42FD" w:rsidP="00F12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F2A" w:rsidRPr="00151309" w:rsidTr="009A377B">
        <w:trPr>
          <w:trHeight w:val="36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F2A" w:rsidRPr="00F12883" w:rsidRDefault="00FC6F2A" w:rsidP="00F12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758" w:rsidRDefault="00FC6F2A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1.6. Объем инвестиций </w:t>
            </w:r>
            <w:r w:rsidR="00E627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основной капитал за отчетный период к уровню аналогичного периода прошлого года:</w:t>
            </w:r>
          </w:p>
          <w:p w:rsidR="009A377B" w:rsidRDefault="009A377B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до 100 % - 0 баллов;</w:t>
            </w:r>
          </w:p>
          <w:p w:rsidR="009A377B" w:rsidRDefault="009A377B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равен 100% - 1 балл;</w:t>
            </w:r>
          </w:p>
          <w:p w:rsidR="009A377B" w:rsidRDefault="009A377B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от 101% до 110% – 2 балла;</w:t>
            </w:r>
          </w:p>
          <w:p w:rsidR="009A377B" w:rsidRDefault="009A377B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от 111% до 120%  – 3 балла;</w:t>
            </w:r>
          </w:p>
          <w:p w:rsidR="009A377B" w:rsidRDefault="009A377B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от 121% до 130% - 4 балла;</w:t>
            </w:r>
          </w:p>
          <w:p w:rsidR="00FC6F2A" w:rsidRDefault="009A377B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 свыше 130% - 5 баллов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F2A" w:rsidRPr="00F12883" w:rsidRDefault="00FC6F2A" w:rsidP="00F12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2FD" w:rsidRPr="00151309" w:rsidTr="009A377B">
        <w:trPr>
          <w:trHeight w:val="24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2FD" w:rsidRPr="00F12883" w:rsidRDefault="003E42FD" w:rsidP="00F1288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2FD" w:rsidRPr="00F12883" w:rsidRDefault="003E42FD" w:rsidP="00F1288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Дополнительные показатели деятельности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2FD" w:rsidRPr="00F12883" w:rsidRDefault="003E42FD" w:rsidP="00F12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77B" w:rsidRPr="00151309" w:rsidTr="009A377B">
        <w:trPr>
          <w:trHeight w:val="36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77B" w:rsidRPr="00F12883" w:rsidRDefault="009A377B" w:rsidP="00F12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77B" w:rsidRDefault="00683576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2.1. </w:t>
            </w:r>
            <w:r w:rsidR="009A37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заключенных трудовых договоров:</w:t>
            </w:r>
          </w:p>
          <w:p w:rsidR="009A377B" w:rsidRDefault="009A377B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заключены – 0 баллов;</w:t>
            </w:r>
          </w:p>
          <w:p w:rsidR="009A377B" w:rsidRDefault="009A377B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от 1 </w:t>
            </w:r>
            <w:r w:rsidR="006835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договора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6835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договоров – 1 балл;</w:t>
            </w:r>
          </w:p>
          <w:p w:rsidR="00683576" w:rsidRDefault="00683576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от 4 договоров  до 6 договоров – 2 балла;</w:t>
            </w:r>
          </w:p>
          <w:p w:rsidR="00683576" w:rsidRDefault="00683576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от 7 договоров до 9 договоров – 3 балла;</w:t>
            </w:r>
          </w:p>
          <w:p w:rsidR="00683576" w:rsidRDefault="00683576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от 10 договор до 12 договоров – 4 балла:</w:t>
            </w:r>
          </w:p>
          <w:p w:rsidR="00683576" w:rsidRPr="00F12883" w:rsidRDefault="00683576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свыше 12 договоров – 5 баллов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77B" w:rsidRPr="00F12883" w:rsidRDefault="009A377B" w:rsidP="00F12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2FD" w:rsidRPr="00151309" w:rsidTr="009A377B">
        <w:trPr>
          <w:trHeight w:val="36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2FD" w:rsidRPr="00F12883" w:rsidRDefault="003E42FD" w:rsidP="00F12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2FD" w:rsidRPr="00F12883" w:rsidRDefault="003E42FD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6835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Участие в выставочно-ярмарочных мероприятиях различного уровня:</w:t>
            </w:r>
          </w:p>
          <w:p w:rsidR="003E42FD" w:rsidRPr="00F12883" w:rsidRDefault="003E42FD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не принимал участие – 0 баллов;</w:t>
            </w:r>
          </w:p>
          <w:p w:rsidR="003E42FD" w:rsidRPr="00F12883" w:rsidRDefault="003E42FD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принимал участие – </w:t>
            </w:r>
            <w:r w:rsidR="006835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  <w:r w:rsidR="006835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2FD" w:rsidRPr="00F12883" w:rsidRDefault="003E42FD" w:rsidP="00F12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576" w:rsidRPr="00151309" w:rsidTr="009A377B">
        <w:trPr>
          <w:trHeight w:val="36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576" w:rsidRPr="00F12883" w:rsidRDefault="00683576" w:rsidP="00F12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576" w:rsidRDefault="00683576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2.3. </w:t>
            </w:r>
            <w:r w:rsidRPr="00A23D52">
              <w:rPr>
                <w:rFonts w:ascii="Times New Roman" w:hAnsi="Times New Roman"/>
                <w:sz w:val="24"/>
                <w:szCs w:val="24"/>
              </w:rPr>
              <w:t>Использование различных каналов продвижения предприятия (Интернет, реклама в печатных СМИ и др.)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83576" w:rsidRDefault="00683576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 использует каналы продвижения – 0 баллов;</w:t>
            </w:r>
          </w:p>
          <w:p w:rsidR="00683576" w:rsidRPr="00F12883" w:rsidRDefault="00683576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использует различные каналы продвижения – 5 баллов.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576" w:rsidRPr="00F12883" w:rsidRDefault="00683576" w:rsidP="00F12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2FD" w:rsidRPr="00151309" w:rsidTr="009A377B">
        <w:trPr>
          <w:trHeight w:val="36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2FD" w:rsidRPr="00F12883" w:rsidRDefault="003E42FD" w:rsidP="00F12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2FD" w:rsidRPr="00F12883" w:rsidRDefault="00683576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  <w:r w:rsidR="003E42FD"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Наличие патентов, медалей, грамот, благодарственных писем:</w:t>
            </w:r>
          </w:p>
          <w:p w:rsidR="003E42FD" w:rsidRPr="00F12883" w:rsidRDefault="003E42FD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отсутствуют – 0 баллов;</w:t>
            </w:r>
          </w:p>
          <w:p w:rsidR="003E42FD" w:rsidRPr="00F12883" w:rsidRDefault="003E42FD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имеются - </w:t>
            </w:r>
            <w:r w:rsidR="006835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  <w:r w:rsidR="006835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2FD" w:rsidRPr="00F12883" w:rsidRDefault="003E42FD" w:rsidP="00F12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2FD" w:rsidRPr="00151309" w:rsidTr="009A377B">
        <w:trPr>
          <w:trHeight w:val="1275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2FD" w:rsidRPr="00F12883" w:rsidRDefault="003E42FD" w:rsidP="00F12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2FD" w:rsidRDefault="003E42FD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6835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="004C49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44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прилегающей территории, оформление фасада здания (сооружения) в котором ведется хозяйственная деятельность</w:t>
            </w:r>
            <w:r w:rsidR="006C4A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C4A28" w:rsidRDefault="006C4A28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не принимаю участие – 0 баллов;</w:t>
            </w:r>
          </w:p>
          <w:p w:rsidR="006C4A28" w:rsidRPr="00F12883" w:rsidRDefault="006C4A28" w:rsidP="000740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принимаю участие – </w:t>
            </w:r>
            <w:r w:rsidR="004C49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  <w:r w:rsidR="004C49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2FD" w:rsidRPr="00F12883" w:rsidRDefault="003E42FD" w:rsidP="00F12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737" w:rsidRPr="00151309" w:rsidTr="009A377B">
        <w:trPr>
          <w:trHeight w:val="240"/>
        </w:trPr>
        <w:tc>
          <w:tcPr>
            <w:tcW w:w="7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737" w:rsidRPr="00E22737" w:rsidRDefault="00E22737" w:rsidP="008F0D32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273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737" w:rsidRPr="00F12883" w:rsidRDefault="00E22737" w:rsidP="00F12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42FD" w:rsidRDefault="003E42FD" w:rsidP="00F12883">
      <w:pPr>
        <w:spacing w:after="0"/>
        <w:ind w:firstLine="567"/>
        <w:jc w:val="center"/>
      </w:pPr>
    </w:p>
    <w:p w:rsidR="004C4922" w:rsidRDefault="004C4922" w:rsidP="006C4A28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6C4A28" w:rsidRPr="006C4A28" w:rsidRDefault="006C4A28" w:rsidP="006C4A28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6C4A2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Подпись члена конкурсной комиссии  _______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 /___________________</w:t>
      </w:r>
      <w:r w:rsidRPr="006C4A2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_/</w:t>
      </w:r>
    </w:p>
    <w:p w:rsidR="006C4A28" w:rsidRDefault="006C4A28" w:rsidP="006C4A28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Подпись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  <w:t xml:space="preserve">  ФИО</w:t>
      </w:r>
    </w:p>
    <w:p w:rsidR="006C4A28" w:rsidRDefault="006C4A28" w:rsidP="006C4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6C4A28" w:rsidRPr="00F42FF8" w:rsidRDefault="006C4A28" w:rsidP="006C4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6C4A2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Дата  «____» __________ 20___ г</w:t>
      </w:r>
      <w:r w:rsidRPr="00F42FF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</w:t>
      </w:r>
    </w:p>
    <w:p w:rsidR="006F4456" w:rsidRDefault="006F4456">
      <w:pPr>
        <w:spacing w:after="0" w:line="240" w:lineRule="auto"/>
      </w:pPr>
      <w:r>
        <w:br w:type="page"/>
      </w:r>
    </w:p>
    <w:p w:rsidR="001543BB" w:rsidRDefault="003E42FD" w:rsidP="001543BB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color w:val="000000"/>
          <w:lang w:eastAsia="ru-RU"/>
        </w:rPr>
      </w:pPr>
      <w:r>
        <w:lastRenderedPageBreak/>
        <w:tab/>
      </w:r>
      <w:r w:rsidR="001543BB" w:rsidRPr="00F22E95">
        <w:rPr>
          <w:rFonts w:ascii="Times New Roman" w:hAnsi="Times New Roman"/>
          <w:color w:val="000000"/>
          <w:lang w:eastAsia="ru-RU"/>
        </w:rPr>
        <w:t xml:space="preserve">Приложение № </w:t>
      </w:r>
      <w:r w:rsidR="001543BB">
        <w:rPr>
          <w:rFonts w:ascii="Times New Roman" w:hAnsi="Times New Roman"/>
          <w:color w:val="000000"/>
          <w:lang w:eastAsia="ru-RU"/>
        </w:rPr>
        <w:t>4</w:t>
      </w:r>
    </w:p>
    <w:p w:rsidR="001543BB" w:rsidRDefault="001543BB" w:rsidP="001543BB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hAnsi="Times New Roman"/>
          <w:color w:val="000000"/>
          <w:lang w:eastAsia="ru-RU"/>
        </w:rPr>
      </w:pPr>
      <w:r w:rsidRPr="001F3AEA">
        <w:rPr>
          <w:rFonts w:ascii="Times New Roman" w:hAnsi="Times New Roman"/>
          <w:color w:val="000000"/>
          <w:lang w:eastAsia="ru-RU"/>
        </w:rPr>
        <w:t>к Положению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F9058A">
        <w:rPr>
          <w:rFonts w:ascii="Times New Roman" w:hAnsi="Times New Roman"/>
          <w:color w:val="000000"/>
          <w:lang w:eastAsia="ru-RU"/>
        </w:rPr>
        <w:t>о порядке организации и проведения районного конкурса среди субъектов малого и среднего предпринимательства «Лучший предприниматель 2024 года»</w:t>
      </w:r>
    </w:p>
    <w:p w:rsidR="003E42FD" w:rsidRPr="00E155C2" w:rsidRDefault="003E42FD" w:rsidP="001543BB">
      <w:pPr>
        <w:tabs>
          <w:tab w:val="left" w:pos="8670"/>
        </w:tabs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E42FD" w:rsidRPr="00E155C2" w:rsidRDefault="00AB25C9" w:rsidP="00E155C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138D3" w:rsidRPr="003138D3">
        <w:rPr>
          <w:rFonts w:ascii="Times New Roman" w:hAnsi="Times New Roman"/>
          <w:b/>
          <w:bCs/>
          <w:sz w:val="28"/>
          <w:szCs w:val="28"/>
        </w:rPr>
        <w:t>О</w:t>
      </w:r>
      <w:r w:rsidRPr="003138D3">
        <w:rPr>
          <w:rFonts w:ascii="Times New Roman" w:hAnsi="Times New Roman"/>
          <w:b/>
          <w:bCs/>
          <w:sz w:val="28"/>
          <w:szCs w:val="28"/>
        </w:rPr>
        <w:t>ценочный лист</w:t>
      </w:r>
    </w:p>
    <w:p w:rsidR="003E42FD" w:rsidRDefault="003E42FD" w:rsidP="00E155C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155C2">
        <w:rPr>
          <w:rFonts w:ascii="Times New Roman" w:hAnsi="Times New Roman"/>
          <w:b/>
          <w:bCs/>
          <w:sz w:val="28"/>
          <w:szCs w:val="28"/>
        </w:rPr>
        <w:t>Участника районного конкурса среди субъектов малого и среднего предприниматель</w:t>
      </w:r>
      <w:r w:rsidR="006F4456">
        <w:rPr>
          <w:rFonts w:ascii="Times New Roman" w:hAnsi="Times New Roman"/>
          <w:b/>
          <w:bCs/>
          <w:sz w:val="28"/>
          <w:szCs w:val="28"/>
        </w:rPr>
        <w:t>ства «Лучший предприниматель 202</w:t>
      </w:r>
      <w:r w:rsidR="001543BB">
        <w:rPr>
          <w:rFonts w:ascii="Times New Roman" w:hAnsi="Times New Roman"/>
          <w:b/>
          <w:bCs/>
          <w:sz w:val="28"/>
          <w:szCs w:val="28"/>
        </w:rPr>
        <w:t>4</w:t>
      </w:r>
      <w:r w:rsidRPr="00E155C2">
        <w:rPr>
          <w:rFonts w:ascii="Times New Roman" w:hAnsi="Times New Roman"/>
          <w:b/>
          <w:bCs/>
          <w:sz w:val="28"/>
          <w:szCs w:val="28"/>
        </w:rPr>
        <w:t xml:space="preserve"> года»</w:t>
      </w:r>
    </w:p>
    <w:p w:rsidR="00DC78CE" w:rsidRDefault="00DC78CE" w:rsidP="00DC78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</w:t>
      </w:r>
    </w:p>
    <w:p w:rsidR="00DC78CE" w:rsidRPr="00DC78CE" w:rsidRDefault="00DC78CE" w:rsidP="00E155C2">
      <w:pPr>
        <w:jc w:val="center"/>
        <w:rPr>
          <w:rFonts w:ascii="Times New Roman" w:hAnsi="Times New Roman"/>
          <w:bCs/>
          <w:sz w:val="20"/>
          <w:szCs w:val="20"/>
        </w:rPr>
      </w:pPr>
      <w:r w:rsidRPr="00DC78CE">
        <w:rPr>
          <w:rFonts w:ascii="Times New Roman" w:hAnsi="Times New Roman"/>
          <w:bCs/>
          <w:sz w:val="20"/>
          <w:szCs w:val="20"/>
        </w:rPr>
        <w:t>Наименование малого и среднего предпринимательства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819"/>
        <w:gridCol w:w="3285"/>
      </w:tblGrid>
      <w:tr w:rsidR="003E42FD" w:rsidRPr="00E155C2" w:rsidTr="00B46E2C">
        <w:tc>
          <w:tcPr>
            <w:tcW w:w="959" w:type="dxa"/>
          </w:tcPr>
          <w:p w:rsidR="003E42FD" w:rsidRPr="00E155C2" w:rsidRDefault="003E42FD" w:rsidP="00DC7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E42FD" w:rsidRPr="00DC78CE" w:rsidRDefault="003E42FD" w:rsidP="00DC7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8C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285" w:type="dxa"/>
          </w:tcPr>
          <w:p w:rsidR="003E42FD" w:rsidRPr="00DC78CE" w:rsidRDefault="003E42FD" w:rsidP="00DC7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78CE" w:rsidRPr="00E155C2" w:rsidTr="00B46E2C">
        <w:tc>
          <w:tcPr>
            <w:tcW w:w="959" w:type="dxa"/>
          </w:tcPr>
          <w:p w:rsidR="00DC78CE" w:rsidRPr="00F12883" w:rsidRDefault="00DC78CE" w:rsidP="009B10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819" w:type="dxa"/>
          </w:tcPr>
          <w:p w:rsidR="00DC78CE" w:rsidRPr="00F12883" w:rsidRDefault="00DC78CE" w:rsidP="009B102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 показатели деятельности</w:t>
            </w:r>
          </w:p>
        </w:tc>
        <w:tc>
          <w:tcPr>
            <w:tcW w:w="3285" w:type="dxa"/>
          </w:tcPr>
          <w:p w:rsidR="00DC78CE" w:rsidRPr="00E155C2" w:rsidRDefault="00DC78CE" w:rsidP="00DC7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8CE" w:rsidRPr="00E155C2" w:rsidTr="00B46E2C">
        <w:tc>
          <w:tcPr>
            <w:tcW w:w="959" w:type="dxa"/>
          </w:tcPr>
          <w:p w:rsidR="00DC78CE" w:rsidRPr="008A72C7" w:rsidRDefault="009B1024" w:rsidP="009B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19" w:type="dxa"/>
          </w:tcPr>
          <w:p w:rsidR="00DC78CE" w:rsidRPr="008A72C7" w:rsidRDefault="000317DE" w:rsidP="00DC7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529">
              <w:rPr>
                <w:rFonts w:ascii="Times New Roman" w:hAnsi="Times New Roman"/>
                <w:sz w:val="24"/>
                <w:szCs w:val="24"/>
              </w:rPr>
              <w:t>Выручка от реализаци</w:t>
            </w:r>
            <w:r>
              <w:rPr>
                <w:rFonts w:ascii="Times New Roman" w:hAnsi="Times New Roman"/>
                <w:sz w:val="24"/>
                <w:szCs w:val="24"/>
              </w:rPr>
              <w:t>и товаров, работ и услуг</w:t>
            </w:r>
            <w:r w:rsidRPr="009E2529">
              <w:rPr>
                <w:rFonts w:ascii="Times New Roman" w:hAnsi="Times New Roman"/>
                <w:sz w:val="24"/>
                <w:szCs w:val="24"/>
              </w:rPr>
              <w:t xml:space="preserve"> по всем видам предпринимательской деятельности</w:t>
            </w:r>
          </w:p>
        </w:tc>
        <w:tc>
          <w:tcPr>
            <w:tcW w:w="3285" w:type="dxa"/>
          </w:tcPr>
          <w:p w:rsidR="00DC78CE" w:rsidRPr="00E155C2" w:rsidRDefault="00DC78CE" w:rsidP="00DC7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8CE" w:rsidRPr="00E155C2" w:rsidTr="00B46E2C">
        <w:tc>
          <w:tcPr>
            <w:tcW w:w="959" w:type="dxa"/>
          </w:tcPr>
          <w:p w:rsidR="00DC78CE" w:rsidRPr="008A72C7" w:rsidRDefault="009B1024" w:rsidP="009B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819" w:type="dxa"/>
          </w:tcPr>
          <w:p w:rsidR="00DC78CE" w:rsidRPr="008A72C7" w:rsidRDefault="000317DE" w:rsidP="00DC7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 работников</w:t>
            </w:r>
          </w:p>
        </w:tc>
        <w:tc>
          <w:tcPr>
            <w:tcW w:w="3285" w:type="dxa"/>
          </w:tcPr>
          <w:p w:rsidR="00DC78CE" w:rsidRPr="00E155C2" w:rsidRDefault="00DC78CE" w:rsidP="00DC7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8CE" w:rsidRPr="00E155C2" w:rsidTr="00B46E2C">
        <w:tc>
          <w:tcPr>
            <w:tcW w:w="959" w:type="dxa"/>
          </w:tcPr>
          <w:p w:rsidR="00DC78CE" w:rsidRPr="008A72C7" w:rsidRDefault="009B1024" w:rsidP="009B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819" w:type="dxa"/>
          </w:tcPr>
          <w:p w:rsidR="00DC78CE" w:rsidRPr="008A72C7" w:rsidRDefault="000317DE" w:rsidP="00DC7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Среднесписочная численность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постоянных </w:t>
            </w: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конец отчетного года</w:t>
            </w:r>
          </w:p>
        </w:tc>
        <w:tc>
          <w:tcPr>
            <w:tcW w:w="3285" w:type="dxa"/>
          </w:tcPr>
          <w:p w:rsidR="00DC78CE" w:rsidRPr="00E155C2" w:rsidRDefault="00DC78CE" w:rsidP="00DC7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8CE" w:rsidRPr="00E155C2" w:rsidTr="00B46E2C">
        <w:tc>
          <w:tcPr>
            <w:tcW w:w="959" w:type="dxa"/>
          </w:tcPr>
          <w:p w:rsidR="00DC78CE" w:rsidRPr="008A72C7" w:rsidRDefault="009B1024" w:rsidP="009B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819" w:type="dxa"/>
          </w:tcPr>
          <w:p w:rsidR="00DC78CE" w:rsidRPr="008A72C7" w:rsidRDefault="009B1024" w:rsidP="00DC7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Создано рабочих мест за отчетный год</w:t>
            </w:r>
          </w:p>
        </w:tc>
        <w:tc>
          <w:tcPr>
            <w:tcW w:w="3285" w:type="dxa"/>
          </w:tcPr>
          <w:p w:rsidR="00DC78CE" w:rsidRPr="00E155C2" w:rsidRDefault="00DC78CE" w:rsidP="00DC7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8CE" w:rsidRPr="00E155C2" w:rsidTr="000317DE">
        <w:trPr>
          <w:trHeight w:val="684"/>
        </w:trPr>
        <w:tc>
          <w:tcPr>
            <w:tcW w:w="959" w:type="dxa"/>
          </w:tcPr>
          <w:p w:rsidR="00DC78CE" w:rsidRPr="008A72C7" w:rsidRDefault="009B1024" w:rsidP="009B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819" w:type="dxa"/>
          </w:tcPr>
          <w:p w:rsidR="00DC78CE" w:rsidRPr="008A72C7" w:rsidRDefault="000317DE" w:rsidP="00DC7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529">
              <w:rPr>
                <w:rFonts w:ascii="Times New Roman" w:hAnsi="Times New Roman"/>
                <w:sz w:val="24"/>
                <w:szCs w:val="24"/>
              </w:rPr>
              <w:t>Налоговые платежи в бюджеты всех уровней</w:t>
            </w:r>
          </w:p>
        </w:tc>
        <w:tc>
          <w:tcPr>
            <w:tcW w:w="3285" w:type="dxa"/>
          </w:tcPr>
          <w:p w:rsidR="00DC78CE" w:rsidRPr="00E155C2" w:rsidRDefault="00DC78CE" w:rsidP="00DC7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7DE" w:rsidRPr="00E155C2" w:rsidTr="00B46E2C">
        <w:tc>
          <w:tcPr>
            <w:tcW w:w="959" w:type="dxa"/>
          </w:tcPr>
          <w:p w:rsidR="000317DE" w:rsidRPr="000317DE" w:rsidRDefault="000317DE" w:rsidP="009B10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17DE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4819" w:type="dxa"/>
          </w:tcPr>
          <w:p w:rsidR="000317DE" w:rsidRPr="000317DE" w:rsidRDefault="000317DE" w:rsidP="009B1024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17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инвестиций в основной капитал</w:t>
            </w:r>
          </w:p>
        </w:tc>
        <w:tc>
          <w:tcPr>
            <w:tcW w:w="3285" w:type="dxa"/>
          </w:tcPr>
          <w:p w:rsidR="000317DE" w:rsidRPr="00E155C2" w:rsidRDefault="000317DE" w:rsidP="00DC7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024" w:rsidRPr="00E155C2" w:rsidTr="00B46E2C">
        <w:tc>
          <w:tcPr>
            <w:tcW w:w="959" w:type="dxa"/>
          </w:tcPr>
          <w:p w:rsidR="009B1024" w:rsidRPr="00F12883" w:rsidRDefault="009B1024" w:rsidP="009B10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819" w:type="dxa"/>
          </w:tcPr>
          <w:p w:rsidR="009B1024" w:rsidRPr="00F12883" w:rsidRDefault="009B1024" w:rsidP="009B102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Дополнительные показатели деятельности</w:t>
            </w:r>
          </w:p>
        </w:tc>
        <w:tc>
          <w:tcPr>
            <w:tcW w:w="3285" w:type="dxa"/>
          </w:tcPr>
          <w:p w:rsidR="009B1024" w:rsidRPr="00E155C2" w:rsidRDefault="009B1024" w:rsidP="00DC7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024" w:rsidRPr="00E155C2" w:rsidTr="00B46E2C">
        <w:tc>
          <w:tcPr>
            <w:tcW w:w="959" w:type="dxa"/>
          </w:tcPr>
          <w:p w:rsidR="009B1024" w:rsidRPr="008A72C7" w:rsidRDefault="009B1024" w:rsidP="00031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19" w:type="dxa"/>
          </w:tcPr>
          <w:p w:rsidR="009B1024" w:rsidRPr="008A72C7" w:rsidRDefault="000317DE" w:rsidP="00DC78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заключенных  трудовых договоров</w:t>
            </w:r>
          </w:p>
        </w:tc>
        <w:tc>
          <w:tcPr>
            <w:tcW w:w="3285" w:type="dxa"/>
          </w:tcPr>
          <w:p w:rsidR="009B1024" w:rsidRPr="00E155C2" w:rsidRDefault="009B1024" w:rsidP="00DC7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024" w:rsidRPr="00E155C2" w:rsidTr="00B46E2C">
        <w:tc>
          <w:tcPr>
            <w:tcW w:w="959" w:type="dxa"/>
          </w:tcPr>
          <w:p w:rsidR="009B1024" w:rsidRPr="008A72C7" w:rsidRDefault="000317DE" w:rsidP="00DC7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B10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9B1024" w:rsidRPr="008A72C7" w:rsidRDefault="000317DE" w:rsidP="00DC78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выставочно-ярмарочных мероприятиях различного уровня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(с описанием мероприятий)</w:t>
            </w:r>
          </w:p>
        </w:tc>
        <w:tc>
          <w:tcPr>
            <w:tcW w:w="3285" w:type="dxa"/>
          </w:tcPr>
          <w:p w:rsidR="009B1024" w:rsidRPr="00E155C2" w:rsidRDefault="009B1024" w:rsidP="00DC7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024" w:rsidRPr="00E155C2" w:rsidTr="00B46E2C">
        <w:tc>
          <w:tcPr>
            <w:tcW w:w="959" w:type="dxa"/>
          </w:tcPr>
          <w:p w:rsidR="009B1024" w:rsidRPr="008A72C7" w:rsidRDefault="000317DE" w:rsidP="00DC7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1024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819" w:type="dxa"/>
          </w:tcPr>
          <w:p w:rsidR="009B1024" w:rsidRPr="008A72C7" w:rsidRDefault="000317DE" w:rsidP="00DC78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D52">
              <w:rPr>
                <w:rFonts w:ascii="Times New Roman" w:hAnsi="Times New Roman"/>
                <w:sz w:val="24"/>
                <w:szCs w:val="24"/>
              </w:rPr>
              <w:t>Использование различных каналов продвижения предприятия (Интернет, реклама в печатных СМИ и др.)</w:t>
            </w:r>
          </w:p>
        </w:tc>
        <w:tc>
          <w:tcPr>
            <w:tcW w:w="3285" w:type="dxa"/>
          </w:tcPr>
          <w:p w:rsidR="009B1024" w:rsidRPr="00E155C2" w:rsidRDefault="009B1024" w:rsidP="00DC7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024" w:rsidRPr="00E155C2" w:rsidTr="00B46E2C">
        <w:tc>
          <w:tcPr>
            <w:tcW w:w="959" w:type="dxa"/>
          </w:tcPr>
          <w:p w:rsidR="009B1024" w:rsidRPr="000317DE" w:rsidRDefault="000317DE" w:rsidP="009B10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819" w:type="dxa"/>
          </w:tcPr>
          <w:p w:rsidR="009B1024" w:rsidRPr="00F12883" w:rsidRDefault="000317DE" w:rsidP="009B102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патентов, медалей, грамот, благодарственных писем</w:t>
            </w:r>
          </w:p>
        </w:tc>
        <w:tc>
          <w:tcPr>
            <w:tcW w:w="3285" w:type="dxa"/>
          </w:tcPr>
          <w:p w:rsidR="009B1024" w:rsidRPr="00E155C2" w:rsidRDefault="009B1024" w:rsidP="00DC7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024" w:rsidRPr="00E155C2" w:rsidTr="00B46E2C">
        <w:tc>
          <w:tcPr>
            <w:tcW w:w="959" w:type="dxa"/>
          </w:tcPr>
          <w:p w:rsidR="009B1024" w:rsidRPr="008A72C7" w:rsidRDefault="006C4A28" w:rsidP="00DC7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317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9B1024" w:rsidRPr="008A72C7" w:rsidRDefault="000317DE" w:rsidP="00DC78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прилегающей территории, оформление фасада здания (сооружения), в котором ведется хозяйственная деятельность</w:t>
            </w:r>
          </w:p>
        </w:tc>
        <w:tc>
          <w:tcPr>
            <w:tcW w:w="3285" w:type="dxa"/>
          </w:tcPr>
          <w:p w:rsidR="009B1024" w:rsidRPr="00E155C2" w:rsidRDefault="009B1024" w:rsidP="00DC7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737" w:rsidRPr="00E155C2" w:rsidTr="00C356FB">
        <w:tc>
          <w:tcPr>
            <w:tcW w:w="5778" w:type="dxa"/>
            <w:gridSpan w:val="2"/>
          </w:tcPr>
          <w:p w:rsidR="00E22737" w:rsidRPr="00E22737" w:rsidRDefault="00E22737" w:rsidP="00DC78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273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 суммарный балл:</w:t>
            </w:r>
          </w:p>
        </w:tc>
        <w:tc>
          <w:tcPr>
            <w:tcW w:w="3285" w:type="dxa"/>
          </w:tcPr>
          <w:p w:rsidR="00E22737" w:rsidRPr="00E155C2" w:rsidRDefault="00E22737" w:rsidP="00DC7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4A28" w:rsidRDefault="006C4A28" w:rsidP="00C23B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4A28" w:rsidRDefault="00EA7E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конкурсной комиссии: __________________________________</w:t>
      </w:r>
      <w:r w:rsidR="006C4A28">
        <w:rPr>
          <w:rFonts w:ascii="Times New Roman" w:hAnsi="Times New Roman"/>
          <w:sz w:val="28"/>
          <w:szCs w:val="28"/>
        </w:rPr>
        <w:br w:type="page"/>
      </w:r>
    </w:p>
    <w:p w:rsidR="001543BB" w:rsidRDefault="001543BB" w:rsidP="001543BB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color w:val="000000"/>
          <w:lang w:eastAsia="ru-RU"/>
        </w:rPr>
      </w:pPr>
      <w:r w:rsidRPr="00F22E95">
        <w:rPr>
          <w:rFonts w:ascii="Times New Roman" w:hAnsi="Times New Roman"/>
          <w:color w:val="000000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lang w:eastAsia="ru-RU"/>
        </w:rPr>
        <w:t>5</w:t>
      </w:r>
    </w:p>
    <w:p w:rsidR="001543BB" w:rsidRDefault="001543BB" w:rsidP="001543BB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hAnsi="Times New Roman"/>
          <w:color w:val="000000"/>
          <w:lang w:eastAsia="ru-RU"/>
        </w:rPr>
      </w:pPr>
      <w:r w:rsidRPr="001F3AEA">
        <w:rPr>
          <w:rFonts w:ascii="Times New Roman" w:hAnsi="Times New Roman"/>
          <w:color w:val="000000"/>
          <w:lang w:eastAsia="ru-RU"/>
        </w:rPr>
        <w:t>к Положению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F9058A">
        <w:rPr>
          <w:rFonts w:ascii="Times New Roman" w:hAnsi="Times New Roman"/>
          <w:color w:val="000000"/>
          <w:lang w:eastAsia="ru-RU"/>
        </w:rPr>
        <w:t>о порядке организации и проведения районного конкурса среди субъектов малого и среднего предпринимательства «Лучший предприниматель 2024 года»</w:t>
      </w:r>
    </w:p>
    <w:p w:rsidR="003E42FD" w:rsidRPr="00C23BA7" w:rsidRDefault="003E42FD" w:rsidP="001543B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42FD" w:rsidRPr="00C23BA7" w:rsidRDefault="003E42FD" w:rsidP="00C23BA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23BA7">
        <w:rPr>
          <w:rFonts w:ascii="Times New Roman" w:hAnsi="Times New Roman"/>
          <w:sz w:val="28"/>
          <w:szCs w:val="28"/>
          <w:lang w:eastAsia="ru-RU"/>
        </w:rPr>
        <w:t>Председателю конкурсной комиссии</w:t>
      </w:r>
    </w:p>
    <w:p w:rsidR="003E42FD" w:rsidRPr="00C23BA7" w:rsidRDefault="003E42FD" w:rsidP="00C23BA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23BA7"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3E42FD" w:rsidRPr="00C23BA7" w:rsidRDefault="003E42FD" w:rsidP="00C23BA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E42FD" w:rsidRPr="00C23BA7" w:rsidRDefault="003E42FD" w:rsidP="00C23B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23BA7">
        <w:rPr>
          <w:rFonts w:ascii="Times New Roman" w:hAnsi="Times New Roman"/>
          <w:b/>
          <w:sz w:val="28"/>
          <w:szCs w:val="28"/>
          <w:lang w:eastAsia="ru-RU"/>
        </w:rPr>
        <w:t>СОГЛАСИЕ</w:t>
      </w:r>
    </w:p>
    <w:p w:rsidR="003E42FD" w:rsidRPr="00C23BA7" w:rsidRDefault="003E42FD" w:rsidP="00C23B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3BA7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23BA7">
        <w:rPr>
          <w:rFonts w:ascii="Times New Roman" w:hAnsi="Times New Roman"/>
          <w:sz w:val="28"/>
          <w:szCs w:val="28"/>
          <w:lang w:eastAsia="ru-RU"/>
        </w:rPr>
        <w:t>на обработку персональных данных</w:t>
      </w:r>
    </w:p>
    <w:p w:rsidR="003E42FD" w:rsidRPr="00C23BA7" w:rsidRDefault="003E42FD" w:rsidP="00C23B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E42FD" w:rsidRPr="00C23BA7" w:rsidRDefault="003E42FD" w:rsidP="00C23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23BA7">
        <w:rPr>
          <w:rFonts w:ascii="Times New Roman" w:hAnsi="Times New Roman"/>
          <w:sz w:val="28"/>
          <w:szCs w:val="28"/>
          <w:lang w:eastAsia="ru-RU"/>
        </w:rPr>
        <w:t>Настоящим я, индивидуальный  предприниматель _______________</w:t>
      </w:r>
      <w:r w:rsidR="00E22737">
        <w:rPr>
          <w:rFonts w:ascii="Times New Roman" w:hAnsi="Times New Roman"/>
          <w:sz w:val="28"/>
          <w:szCs w:val="28"/>
          <w:lang w:eastAsia="ru-RU"/>
        </w:rPr>
        <w:t>__ _______________________________________</w:t>
      </w:r>
      <w:r w:rsidRPr="00C23BA7">
        <w:rPr>
          <w:rFonts w:ascii="Times New Roman" w:hAnsi="Times New Roman"/>
          <w:sz w:val="28"/>
          <w:szCs w:val="28"/>
          <w:lang w:eastAsia="ru-RU"/>
        </w:rPr>
        <w:t>, в соответствии со статьей 9 Федерального закона от 27 июля 2006 года № 152-ФЗ «О персональных данных» даю согласие Администрации Каратузского района</w:t>
      </w:r>
      <w:r w:rsidR="006A6BA5">
        <w:rPr>
          <w:rFonts w:ascii="Times New Roman" w:hAnsi="Times New Roman"/>
          <w:sz w:val="28"/>
          <w:szCs w:val="28"/>
          <w:lang w:eastAsia="ru-RU"/>
        </w:rPr>
        <w:t xml:space="preserve">, расположенной по адресу: 662850, Красноярский край, Каратузский район, с. Каратузское, ул. Советская, д. 21 </w:t>
      </w:r>
      <w:r w:rsidRPr="00C23BA7">
        <w:rPr>
          <w:rFonts w:ascii="Times New Roman" w:hAnsi="Times New Roman"/>
          <w:sz w:val="28"/>
          <w:szCs w:val="28"/>
          <w:lang w:eastAsia="ru-RU"/>
        </w:rPr>
        <w:t>на автоматизированную, а также без использования средств автоматизации обработку моих персональных данных.</w:t>
      </w:r>
      <w:proofErr w:type="gramEnd"/>
    </w:p>
    <w:p w:rsidR="003E42FD" w:rsidRPr="00C23BA7" w:rsidRDefault="003E42FD" w:rsidP="00C23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BA7">
        <w:rPr>
          <w:rFonts w:ascii="Times New Roman" w:hAnsi="Times New Roman"/>
          <w:sz w:val="28"/>
          <w:szCs w:val="28"/>
          <w:lang w:eastAsia="ru-RU"/>
        </w:rPr>
        <w:t xml:space="preserve">Мне известно, что под обработкой моих персональных данных подразумевается совершение действий, предусмотренных пунктом 3 части 1 статьи 3 Федерального закона от 27 июля 2006 года № 152-ФЗ «О персональных данных», со сведениями о фактах, событиях и обстоятельствах моей жизни, которые я предоставил администрации Каратузского </w:t>
      </w:r>
      <w:proofErr w:type="gramStart"/>
      <w:r w:rsidRPr="00C23BA7">
        <w:rPr>
          <w:rFonts w:ascii="Times New Roman" w:hAnsi="Times New Roman"/>
          <w:sz w:val="28"/>
          <w:szCs w:val="28"/>
          <w:lang w:eastAsia="ru-RU"/>
        </w:rPr>
        <w:t>района</w:t>
      </w:r>
      <w:proofErr w:type="gramEnd"/>
      <w:r w:rsidRPr="00C23BA7">
        <w:rPr>
          <w:rFonts w:ascii="Times New Roman" w:hAnsi="Times New Roman"/>
          <w:sz w:val="28"/>
          <w:szCs w:val="28"/>
          <w:lang w:eastAsia="ru-RU"/>
        </w:rPr>
        <w:t xml:space="preserve"> как в рамках моей деятельности, так и вне таковых.</w:t>
      </w:r>
    </w:p>
    <w:p w:rsidR="003E42FD" w:rsidRPr="00C23BA7" w:rsidRDefault="003E42FD" w:rsidP="00C23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BA7">
        <w:rPr>
          <w:rFonts w:ascii="Times New Roman" w:hAnsi="Times New Roman"/>
          <w:sz w:val="28"/>
          <w:szCs w:val="28"/>
          <w:lang w:eastAsia="ru-RU"/>
        </w:rPr>
        <w:t>Мне разъяснено, что я имею право отозвать настоящее согласие в любой момент, сообщив об этом председателю конкурсной комиссии в письменной форме.</w:t>
      </w:r>
    </w:p>
    <w:p w:rsidR="003E42FD" w:rsidRPr="00C23BA7" w:rsidRDefault="003E42FD" w:rsidP="00C23BA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6A6BA5" w:rsidRPr="00F12883" w:rsidRDefault="006A6BA5" w:rsidP="006A6B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6A6BA5" w:rsidRPr="00F12883" w:rsidRDefault="006A6BA5" w:rsidP="006A6B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(индивидуальный предприниматель) ___________ /_________________/</w:t>
      </w:r>
    </w:p>
    <w:p w:rsidR="006A6BA5" w:rsidRDefault="006A6BA5" w:rsidP="006A6BA5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Подпись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  <w:t>ФИО</w:t>
      </w:r>
    </w:p>
    <w:p w:rsidR="006A6BA5" w:rsidRDefault="006A6BA5" w:rsidP="006A6B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М. П.</w:t>
      </w:r>
    </w:p>
    <w:p w:rsidR="003E42FD" w:rsidRPr="00C23BA7" w:rsidRDefault="003E42FD" w:rsidP="00C23B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42FD" w:rsidRPr="00C23BA7" w:rsidRDefault="003E42FD" w:rsidP="00C23B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42FD" w:rsidRPr="00C23BA7" w:rsidRDefault="003E42FD" w:rsidP="00C23B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42FD" w:rsidRPr="00C23BA7" w:rsidRDefault="003E42FD" w:rsidP="00C23B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42FD" w:rsidRPr="00C23BA7" w:rsidRDefault="003E42FD" w:rsidP="00C23B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6BA5" w:rsidRDefault="006A6BA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EA7EAF" w:rsidRDefault="00EA7E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7EAF" w:rsidRDefault="00EA7EAF" w:rsidP="00EA7EAF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color w:val="000000"/>
          <w:lang w:eastAsia="ru-RU"/>
        </w:rPr>
      </w:pPr>
      <w:r>
        <w:tab/>
      </w:r>
      <w:r w:rsidRPr="00F22E95">
        <w:rPr>
          <w:rFonts w:ascii="Times New Roman" w:hAnsi="Times New Roman"/>
          <w:color w:val="000000"/>
          <w:lang w:eastAsia="ru-RU"/>
        </w:rPr>
        <w:t xml:space="preserve">Приложение № </w:t>
      </w:r>
      <w:r>
        <w:rPr>
          <w:rFonts w:ascii="Times New Roman" w:hAnsi="Times New Roman"/>
          <w:color w:val="000000"/>
          <w:lang w:eastAsia="ru-RU"/>
        </w:rPr>
        <w:t>6</w:t>
      </w:r>
    </w:p>
    <w:p w:rsidR="00EA7EAF" w:rsidRDefault="00EA7EAF" w:rsidP="00EA7EAF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hAnsi="Times New Roman"/>
          <w:color w:val="000000"/>
          <w:lang w:eastAsia="ru-RU"/>
        </w:rPr>
      </w:pPr>
      <w:r w:rsidRPr="001F3AEA">
        <w:rPr>
          <w:rFonts w:ascii="Times New Roman" w:hAnsi="Times New Roman"/>
          <w:color w:val="000000"/>
          <w:lang w:eastAsia="ru-RU"/>
        </w:rPr>
        <w:t>к Положению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F9058A">
        <w:rPr>
          <w:rFonts w:ascii="Times New Roman" w:hAnsi="Times New Roman"/>
          <w:color w:val="000000"/>
          <w:lang w:eastAsia="ru-RU"/>
        </w:rPr>
        <w:t>о порядке организации и проведения районного конкурса среди субъектов малого и среднего предпринимательства «Лучший предприниматель 2024 года»</w:t>
      </w:r>
    </w:p>
    <w:p w:rsidR="00EA7EAF" w:rsidRDefault="00EA7E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7EAF" w:rsidRDefault="00EA7E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821D2" w:rsidRPr="00E155C2" w:rsidRDefault="00F821D2" w:rsidP="00F821D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821D2">
        <w:rPr>
          <w:rFonts w:ascii="Times New Roman" w:hAnsi="Times New Roman"/>
          <w:b/>
          <w:bCs/>
          <w:sz w:val="28"/>
          <w:szCs w:val="28"/>
        </w:rPr>
        <w:t>Сводный оценочный лист</w:t>
      </w:r>
    </w:p>
    <w:p w:rsidR="00EA7EAF" w:rsidRDefault="00EA7EAF" w:rsidP="00EA7EA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155C2">
        <w:rPr>
          <w:rFonts w:ascii="Times New Roman" w:hAnsi="Times New Roman"/>
          <w:b/>
          <w:bCs/>
          <w:sz w:val="28"/>
          <w:szCs w:val="28"/>
        </w:rPr>
        <w:t>Участника районного конкурса среди субъектов малого и среднего предприниматель</w:t>
      </w:r>
      <w:r>
        <w:rPr>
          <w:rFonts w:ascii="Times New Roman" w:hAnsi="Times New Roman"/>
          <w:b/>
          <w:bCs/>
          <w:sz w:val="28"/>
          <w:szCs w:val="28"/>
        </w:rPr>
        <w:t>ства «Лучший предприниматель 2024</w:t>
      </w:r>
      <w:r w:rsidRPr="00E155C2">
        <w:rPr>
          <w:rFonts w:ascii="Times New Roman" w:hAnsi="Times New Roman"/>
          <w:b/>
          <w:bCs/>
          <w:sz w:val="28"/>
          <w:szCs w:val="28"/>
        </w:rPr>
        <w:t xml:space="preserve"> года»</w:t>
      </w:r>
    </w:p>
    <w:p w:rsidR="00EA7EAF" w:rsidRDefault="00EA7EAF" w:rsidP="00EA7E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</w:t>
      </w:r>
    </w:p>
    <w:p w:rsidR="00EA7EAF" w:rsidRPr="00DC78CE" w:rsidRDefault="00EA7EAF" w:rsidP="00EA7EAF">
      <w:pPr>
        <w:jc w:val="center"/>
        <w:rPr>
          <w:rFonts w:ascii="Times New Roman" w:hAnsi="Times New Roman"/>
          <w:bCs/>
          <w:sz w:val="20"/>
          <w:szCs w:val="20"/>
        </w:rPr>
      </w:pPr>
      <w:r w:rsidRPr="00DC78CE">
        <w:rPr>
          <w:rFonts w:ascii="Times New Roman" w:hAnsi="Times New Roman"/>
          <w:bCs/>
          <w:sz w:val="20"/>
          <w:szCs w:val="20"/>
        </w:rPr>
        <w:t>Наименование малого и среднего предпринимательства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3"/>
        <w:gridCol w:w="4368"/>
        <w:gridCol w:w="821"/>
        <w:gridCol w:w="567"/>
        <w:gridCol w:w="567"/>
        <w:gridCol w:w="709"/>
        <w:gridCol w:w="851"/>
        <w:gridCol w:w="1277"/>
      </w:tblGrid>
      <w:tr w:rsidR="00F821D2" w:rsidRPr="00E155C2" w:rsidTr="00A54FF8">
        <w:tc>
          <w:tcPr>
            <w:tcW w:w="873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F821D2" w:rsidRPr="00DC78CE" w:rsidRDefault="00F821D2" w:rsidP="00E52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8C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21" w:type="dxa"/>
          </w:tcPr>
          <w:p w:rsidR="00F821D2" w:rsidRPr="00DC78CE" w:rsidRDefault="00F821D2" w:rsidP="00E52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821D2" w:rsidRPr="00DC78CE" w:rsidRDefault="00F821D2" w:rsidP="00E52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821D2" w:rsidRPr="00DC78CE" w:rsidRDefault="00F821D2" w:rsidP="00E52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821D2" w:rsidRPr="00DC78CE" w:rsidRDefault="00F821D2" w:rsidP="00E52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821D2" w:rsidRPr="00DC78CE" w:rsidRDefault="00F821D2" w:rsidP="00E52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F821D2" w:rsidRPr="00DC78CE" w:rsidRDefault="00F821D2" w:rsidP="00E52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8CE">
              <w:rPr>
                <w:rFonts w:ascii="Times New Roman" w:hAnsi="Times New Roman"/>
              </w:rPr>
              <w:t>Общее количество баллов</w:t>
            </w:r>
          </w:p>
        </w:tc>
      </w:tr>
      <w:tr w:rsidR="00F821D2" w:rsidRPr="00E155C2" w:rsidTr="00A54FF8">
        <w:tc>
          <w:tcPr>
            <w:tcW w:w="873" w:type="dxa"/>
          </w:tcPr>
          <w:p w:rsidR="00F821D2" w:rsidRPr="00F12883" w:rsidRDefault="00F821D2" w:rsidP="00E524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368" w:type="dxa"/>
          </w:tcPr>
          <w:p w:rsidR="00F821D2" w:rsidRPr="00F12883" w:rsidRDefault="00F821D2" w:rsidP="00E524DB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 показатели деятельности</w:t>
            </w:r>
          </w:p>
        </w:tc>
        <w:tc>
          <w:tcPr>
            <w:tcW w:w="821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1D2" w:rsidRPr="00E155C2" w:rsidTr="00A54FF8">
        <w:tc>
          <w:tcPr>
            <w:tcW w:w="873" w:type="dxa"/>
          </w:tcPr>
          <w:p w:rsidR="00F821D2" w:rsidRPr="008A72C7" w:rsidRDefault="00F821D2" w:rsidP="00E52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68" w:type="dxa"/>
          </w:tcPr>
          <w:p w:rsidR="00F821D2" w:rsidRPr="008A72C7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529">
              <w:rPr>
                <w:rFonts w:ascii="Times New Roman" w:hAnsi="Times New Roman"/>
                <w:sz w:val="24"/>
                <w:szCs w:val="24"/>
              </w:rPr>
              <w:t>Выручка от реализаци</w:t>
            </w:r>
            <w:r>
              <w:rPr>
                <w:rFonts w:ascii="Times New Roman" w:hAnsi="Times New Roman"/>
                <w:sz w:val="24"/>
                <w:szCs w:val="24"/>
              </w:rPr>
              <w:t>и товаров, работ и услуг</w:t>
            </w:r>
            <w:r w:rsidRPr="009E2529">
              <w:rPr>
                <w:rFonts w:ascii="Times New Roman" w:hAnsi="Times New Roman"/>
                <w:sz w:val="24"/>
                <w:szCs w:val="24"/>
              </w:rPr>
              <w:t xml:space="preserve"> по всем видам предпринимательской деятельности</w:t>
            </w:r>
          </w:p>
        </w:tc>
        <w:tc>
          <w:tcPr>
            <w:tcW w:w="821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1D2" w:rsidRPr="00E155C2" w:rsidTr="00A54FF8">
        <w:tc>
          <w:tcPr>
            <w:tcW w:w="873" w:type="dxa"/>
          </w:tcPr>
          <w:p w:rsidR="00F821D2" w:rsidRPr="008A72C7" w:rsidRDefault="00F821D2" w:rsidP="00E52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68" w:type="dxa"/>
          </w:tcPr>
          <w:p w:rsidR="00F821D2" w:rsidRPr="008A72C7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 работников</w:t>
            </w:r>
          </w:p>
        </w:tc>
        <w:tc>
          <w:tcPr>
            <w:tcW w:w="821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1D2" w:rsidRPr="00E155C2" w:rsidTr="00A54FF8">
        <w:tc>
          <w:tcPr>
            <w:tcW w:w="873" w:type="dxa"/>
          </w:tcPr>
          <w:p w:rsidR="00F821D2" w:rsidRPr="008A72C7" w:rsidRDefault="00F821D2" w:rsidP="00E52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68" w:type="dxa"/>
          </w:tcPr>
          <w:p w:rsidR="00F821D2" w:rsidRPr="008A72C7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Среднесписочная численность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постоянных </w:t>
            </w: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конец отчетного года</w:t>
            </w:r>
          </w:p>
        </w:tc>
        <w:tc>
          <w:tcPr>
            <w:tcW w:w="821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1D2" w:rsidRPr="00E155C2" w:rsidTr="00A54FF8">
        <w:tc>
          <w:tcPr>
            <w:tcW w:w="873" w:type="dxa"/>
          </w:tcPr>
          <w:p w:rsidR="00F821D2" w:rsidRPr="008A72C7" w:rsidRDefault="00F821D2" w:rsidP="00E52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368" w:type="dxa"/>
          </w:tcPr>
          <w:p w:rsidR="00F821D2" w:rsidRPr="008A72C7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Создано рабочих мест за отчетный год</w:t>
            </w:r>
          </w:p>
        </w:tc>
        <w:tc>
          <w:tcPr>
            <w:tcW w:w="821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1D2" w:rsidRPr="00E155C2" w:rsidTr="00A54FF8">
        <w:trPr>
          <w:trHeight w:val="684"/>
        </w:trPr>
        <w:tc>
          <w:tcPr>
            <w:tcW w:w="873" w:type="dxa"/>
          </w:tcPr>
          <w:p w:rsidR="00F821D2" w:rsidRPr="008A72C7" w:rsidRDefault="00F821D2" w:rsidP="00E52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368" w:type="dxa"/>
          </w:tcPr>
          <w:p w:rsidR="00F821D2" w:rsidRPr="008A72C7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529">
              <w:rPr>
                <w:rFonts w:ascii="Times New Roman" w:hAnsi="Times New Roman"/>
                <w:sz w:val="24"/>
                <w:szCs w:val="24"/>
              </w:rPr>
              <w:t>Налоговые платежи в бюджеты всех уровней</w:t>
            </w:r>
          </w:p>
        </w:tc>
        <w:tc>
          <w:tcPr>
            <w:tcW w:w="821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1D2" w:rsidRPr="00E155C2" w:rsidTr="00A54FF8">
        <w:tc>
          <w:tcPr>
            <w:tcW w:w="873" w:type="dxa"/>
          </w:tcPr>
          <w:p w:rsidR="00F821D2" w:rsidRPr="000317DE" w:rsidRDefault="00F821D2" w:rsidP="00E524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17DE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4368" w:type="dxa"/>
          </w:tcPr>
          <w:p w:rsidR="00F821D2" w:rsidRPr="000317DE" w:rsidRDefault="00F821D2" w:rsidP="00E524DB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17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инвестиций в основной капитал</w:t>
            </w:r>
          </w:p>
        </w:tc>
        <w:tc>
          <w:tcPr>
            <w:tcW w:w="821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1D2" w:rsidRPr="00E155C2" w:rsidTr="00A54FF8">
        <w:tc>
          <w:tcPr>
            <w:tcW w:w="873" w:type="dxa"/>
          </w:tcPr>
          <w:p w:rsidR="00F821D2" w:rsidRPr="00F12883" w:rsidRDefault="00F821D2" w:rsidP="00E524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368" w:type="dxa"/>
          </w:tcPr>
          <w:p w:rsidR="00F821D2" w:rsidRPr="00F12883" w:rsidRDefault="00F821D2" w:rsidP="00E524DB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Дополнительные показатели деятельности</w:t>
            </w:r>
          </w:p>
        </w:tc>
        <w:tc>
          <w:tcPr>
            <w:tcW w:w="821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1D2" w:rsidRPr="00E155C2" w:rsidTr="00A54FF8">
        <w:tc>
          <w:tcPr>
            <w:tcW w:w="873" w:type="dxa"/>
          </w:tcPr>
          <w:p w:rsidR="00F821D2" w:rsidRPr="008A72C7" w:rsidRDefault="00F821D2" w:rsidP="00E52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68" w:type="dxa"/>
          </w:tcPr>
          <w:p w:rsidR="00F821D2" w:rsidRPr="008A72C7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заключенных  трудовых договоров</w:t>
            </w:r>
          </w:p>
        </w:tc>
        <w:tc>
          <w:tcPr>
            <w:tcW w:w="821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1D2" w:rsidRPr="00E155C2" w:rsidTr="00A54FF8">
        <w:tc>
          <w:tcPr>
            <w:tcW w:w="873" w:type="dxa"/>
          </w:tcPr>
          <w:p w:rsidR="00F821D2" w:rsidRPr="008A72C7" w:rsidRDefault="00F821D2" w:rsidP="00E52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68" w:type="dxa"/>
          </w:tcPr>
          <w:p w:rsidR="00F821D2" w:rsidRPr="008A72C7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выставочно-ярмарочных мероприятиях различного уровня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(с описанием мероприятий)</w:t>
            </w:r>
          </w:p>
        </w:tc>
        <w:tc>
          <w:tcPr>
            <w:tcW w:w="821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1D2" w:rsidRPr="00E155C2" w:rsidTr="00A54FF8">
        <w:tc>
          <w:tcPr>
            <w:tcW w:w="873" w:type="dxa"/>
          </w:tcPr>
          <w:p w:rsidR="00F821D2" w:rsidRPr="008A72C7" w:rsidRDefault="00F821D2" w:rsidP="00E52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368" w:type="dxa"/>
          </w:tcPr>
          <w:p w:rsidR="00F821D2" w:rsidRPr="008A72C7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D52">
              <w:rPr>
                <w:rFonts w:ascii="Times New Roman" w:hAnsi="Times New Roman"/>
                <w:sz w:val="24"/>
                <w:szCs w:val="24"/>
              </w:rPr>
              <w:t>Использование различных каналов продвижения предприятия (Интернет, реклама в печатных СМИ и др.)</w:t>
            </w:r>
          </w:p>
        </w:tc>
        <w:tc>
          <w:tcPr>
            <w:tcW w:w="821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1D2" w:rsidRPr="00E155C2" w:rsidTr="00A54FF8">
        <w:tc>
          <w:tcPr>
            <w:tcW w:w="873" w:type="dxa"/>
          </w:tcPr>
          <w:p w:rsidR="00F821D2" w:rsidRPr="000317DE" w:rsidRDefault="00F821D2" w:rsidP="00E524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368" w:type="dxa"/>
          </w:tcPr>
          <w:p w:rsidR="00F821D2" w:rsidRPr="00F12883" w:rsidRDefault="00F821D2" w:rsidP="00E524DB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патентов, медалей, грамот, благодарственных писем</w:t>
            </w:r>
          </w:p>
        </w:tc>
        <w:tc>
          <w:tcPr>
            <w:tcW w:w="821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1D2" w:rsidRPr="00E155C2" w:rsidTr="00A54FF8">
        <w:tc>
          <w:tcPr>
            <w:tcW w:w="873" w:type="dxa"/>
          </w:tcPr>
          <w:p w:rsidR="00F821D2" w:rsidRPr="008A72C7" w:rsidRDefault="00F821D2" w:rsidP="00E52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368" w:type="dxa"/>
          </w:tcPr>
          <w:p w:rsidR="00F821D2" w:rsidRPr="008A72C7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прилегающей территории, оформление фасада здания (сооружения), в котором ведется хозяйственная деятельность</w:t>
            </w:r>
          </w:p>
        </w:tc>
        <w:tc>
          <w:tcPr>
            <w:tcW w:w="821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1D2" w:rsidRPr="00E155C2" w:rsidTr="00A54FF8">
        <w:tc>
          <w:tcPr>
            <w:tcW w:w="5241" w:type="dxa"/>
            <w:gridSpan w:val="2"/>
          </w:tcPr>
          <w:p w:rsidR="00F821D2" w:rsidRPr="00E22737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273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 суммарный балл:</w:t>
            </w:r>
          </w:p>
        </w:tc>
        <w:tc>
          <w:tcPr>
            <w:tcW w:w="821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821D2" w:rsidRPr="00E155C2" w:rsidRDefault="00F821D2" w:rsidP="00E5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7EAF" w:rsidRDefault="00EA7EAF" w:rsidP="00EA7E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7EAF" w:rsidRDefault="00EA7EAF" w:rsidP="00EA7E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E42FD" w:rsidRPr="006C163B" w:rsidRDefault="003E42FD" w:rsidP="009C3225">
      <w:pPr>
        <w:spacing w:after="0" w:line="240" w:lineRule="auto"/>
        <w:ind w:left="5670"/>
        <w:jc w:val="right"/>
        <w:rPr>
          <w:rFonts w:ascii="Times New Roman" w:hAnsi="Times New Roman"/>
          <w:lang w:eastAsia="ru-RU"/>
        </w:rPr>
      </w:pPr>
      <w:r w:rsidRPr="006C163B">
        <w:rPr>
          <w:rFonts w:ascii="Times New Roman" w:hAnsi="Times New Roman"/>
          <w:lang w:eastAsia="ru-RU"/>
        </w:rPr>
        <w:lastRenderedPageBreak/>
        <w:t>Приложение</w:t>
      </w:r>
      <w:r w:rsidR="006C163B" w:rsidRPr="006C163B">
        <w:rPr>
          <w:rFonts w:ascii="Times New Roman" w:hAnsi="Times New Roman"/>
          <w:lang w:eastAsia="ru-RU"/>
        </w:rPr>
        <w:t xml:space="preserve"> №</w:t>
      </w:r>
      <w:r w:rsidRPr="006C163B">
        <w:rPr>
          <w:rFonts w:ascii="Times New Roman" w:hAnsi="Times New Roman"/>
          <w:lang w:eastAsia="ru-RU"/>
        </w:rPr>
        <w:t xml:space="preserve">  2</w:t>
      </w:r>
    </w:p>
    <w:p w:rsidR="009C3225" w:rsidRPr="009C3225" w:rsidRDefault="009C3225" w:rsidP="009C3225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9C3225">
        <w:rPr>
          <w:rFonts w:ascii="Times New Roman" w:hAnsi="Times New Roman"/>
          <w:lang w:eastAsia="ru-RU"/>
        </w:rPr>
        <w:t>к постановлению администрации</w:t>
      </w:r>
    </w:p>
    <w:p w:rsidR="009C3225" w:rsidRPr="009C3225" w:rsidRDefault="009C3225" w:rsidP="009C3225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9C3225">
        <w:rPr>
          <w:rFonts w:ascii="Times New Roman" w:hAnsi="Times New Roman"/>
          <w:lang w:eastAsia="ru-RU"/>
        </w:rPr>
        <w:t>Каратузского района</w:t>
      </w:r>
    </w:p>
    <w:p w:rsidR="009C3225" w:rsidRPr="009C3225" w:rsidRDefault="009C3225" w:rsidP="009C3225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9C3225">
        <w:rPr>
          <w:rFonts w:ascii="Times New Roman" w:hAnsi="Times New Roman"/>
          <w:lang w:eastAsia="ru-RU"/>
        </w:rPr>
        <w:t xml:space="preserve">от  </w:t>
      </w:r>
      <w:r w:rsidRPr="009C3225">
        <w:rPr>
          <w:rFonts w:ascii="Times New Roman" w:hAnsi="Times New Roman"/>
          <w:lang w:val="en-US" w:eastAsia="ru-RU"/>
        </w:rPr>
        <w:t>17</w:t>
      </w:r>
      <w:r w:rsidRPr="009C3225">
        <w:rPr>
          <w:rFonts w:ascii="Times New Roman" w:hAnsi="Times New Roman"/>
          <w:lang w:eastAsia="ru-RU"/>
        </w:rPr>
        <w:t xml:space="preserve">.0.2024  № </w:t>
      </w:r>
      <w:r w:rsidRPr="009C3225">
        <w:rPr>
          <w:rFonts w:ascii="Times New Roman" w:hAnsi="Times New Roman"/>
          <w:lang w:val="en-US" w:eastAsia="ru-RU"/>
        </w:rPr>
        <w:t>338</w:t>
      </w:r>
      <w:r w:rsidRPr="009C3225">
        <w:rPr>
          <w:rFonts w:ascii="Times New Roman" w:hAnsi="Times New Roman"/>
          <w:lang w:eastAsia="ru-RU"/>
        </w:rPr>
        <w:t>-п</w:t>
      </w:r>
    </w:p>
    <w:p w:rsidR="003E42FD" w:rsidRPr="00672AB4" w:rsidRDefault="003E42FD" w:rsidP="00C23B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42FD" w:rsidRPr="00905368" w:rsidRDefault="003E42FD" w:rsidP="00C23B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5368">
        <w:rPr>
          <w:rFonts w:ascii="Times New Roman" w:hAnsi="Times New Roman"/>
          <w:b/>
          <w:bCs/>
          <w:sz w:val="28"/>
          <w:szCs w:val="28"/>
          <w:lang w:eastAsia="ru-RU"/>
        </w:rPr>
        <w:t>Состав</w:t>
      </w:r>
    </w:p>
    <w:p w:rsidR="003E42FD" w:rsidRPr="00DA36DA" w:rsidRDefault="003E42FD" w:rsidP="00C23B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5368">
        <w:rPr>
          <w:rFonts w:ascii="Times New Roman" w:hAnsi="Times New Roman"/>
          <w:b/>
          <w:bCs/>
          <w:sz w:val="28"/>
          <w:szCs w:val="28"/>
          <w:lang w:eastAsia="ru-RU"/>
        </w:rPr>
        <w:t>конкурсной комиссии районного конкурса среди субъектов малого и среднего предпринимательства «Лучший предприн</w:t>
      </w:r>
      <w:r w:rsidR="006C163B" w:rsidRPr="00905368">
        <w:rPr>
          <w:rFonts w:ascii="Times New Roman" w:hAnsi="Times New Roman"/>
          <w:b/>
          <w:bCs/>
          <w:sz w:val="28"/>
          <w:szCs w:val="28"/>
          <w:lang w:eastAsia="ru-RU"/>
        </w:rPr>
        <w:t>иматель 202</w:t>
      </w:r>
      <w:r w:rsidR="0022761B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6C163B" w:rsidRPr="0090536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05368">
        <w:rPr>
          <w:rFonts w:ascii="Times New Roman" w:hAnsi="Times New Roman"/>
          <w:b/>
          <w:bCs/>
          <w:sz w:val="28"/>
          <w:szCs w:val="28"/>
          <w:lang w:eastAsia="ru-RU"/>
        </w:rPr>
        <w:t>года»</w:t>
      </w:r>
    </w:p>
    <w:p w:rsidR="003E42FD" w:rsidRPr="00C23BA7" w:rsidRDefault="003E42FD" w:rsidP="00C23B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4785"/>
      </w:tblGrid>
      <w:tr w:rsidR="003E42FD" w:rsidRPr="00151309" w:rsidTr="00515BCA">
        <w:trPr>
          <w:trHeight w:val="389"/>
        </w:trPr>
        <w:tc>
          <w:tcPr>
            <w:tcW w:w="4219" w:type="dxa"/>
          </w:tcPr>
          <w:p w:rsidR="003E42FD" w:rsidRPr="00C23BA7" w:rsidRDefault="003E42FD" w:rsidP="00C23B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BA7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комиссии:</w:t>
            </w:r>
          </w:p>
          <w:p w:rsidR="003E42FD" w:rsidRPr="00C23BA7" w:rsidRDefault="003E42FD" w:rsidP="00C23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3E42FD" w:rsidRPr="00C23BA7" w:rsidRDefault="003E42FD" w:rsidP="00C23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42FD" w:rsidRPr="00151309" w:rsidTr="00515BCA">
        <w:trPr>
          <w:trHeight w:val="2289"/>
        </w:trPr>
        <w:tc>
          <w:tcPr>
            <w:tcW w:w="4219" w:type="dxa"/>
          </w:tcPr>
          <w:p w:rsidR="003E42FD" w:rsidRDefault="003E42FD" w:rsidP="00031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B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Мигла Елена Сергеевна   </w:t>
            </w:r>
          </w:p>
          <w:p w:rsidR="003E42FD" w:rsidRPr="00C23BA7" w:rsidRDefault="003E42FD" w:rsidP="00031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3E42FD" w:rsidRDefault="003E42FD" w:rsidP="001A7B0C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BA7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главы района  по финансам, экономике - руководитель финансового управления администраци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района, </w:t>
            </w:r>
          </w:p>
          <w:p w:rsidR="003E42FD" w:rsidRPr="00C23BA7" w:rsidRDefault="003E42FD" w:rsidP="001A7B0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7FD8">
              <w:rPr>
                <w:rFonts w:ascii="Times New Roman" w:hAnsi="Times New Roman"/>
                <w:sz w:val="28"/>
                <w:szCs w:val="28"/>
                <w:lang w:eastAsia="ru-RU"/>
              </w:rPr>
              <w:t>предс</w:t>
            </w:r>
            <w:r w:rsidR="00927C2E">
              <w:rPr>
                <w:rFonts w:ascii="Times New Roman" w:hAnsi="Times New Roman"/>
                <w:sz w:val="28"/>
                <w:szCs w:val="28"/>
                <w:lang w:eastAsia="ru-RU"/>
              </w:rPr>
              <w:t>едатель 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оординационного совета</w:t>
            </w:r>
            <w:r w:rsidR="00927C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области развития малого и среднего предпринимательства</w:t>
            </w:r>
          </w:p>
        </w:tc>
      </w:tr>
      <w:tr w:rsidR="003E42FD" w:rsidRPr="00151309" w:rsidTr="00515BCA">
        <w:tc>
          <w:tcPr>
            <w:tcW w:w="4219" w:type="dxa"/>
          </w:tcPr>
          <w:p w:rsidR="003E42FD" w:rsidRPr="00C23BA7" w:rsidRDefault="003E42FD" w:rsidP="0051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BA7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комиссии:</w:t>
            </w:r>
          </w:p>
        </w:tc>
        <w:tc>
          <w:tcPr>
            <w:tcW w:w="4785" w:type="dxa"/>
          </w:tcPr>
          <w:p w:rsidR="003E42FD" w:rsidRPr="00C23BA7" w:rsidRDefault="003E42FD" w:rsidP="00C23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42FD" w:rsidRPr="00151309" w:rsidTr="00515BCA">
        <w:tc>
          <w:tcPr>
            <w:tcW w:w="4219" w:type="dxa"/>
          </w:tcPr>
          <w:p w:rsidR="003E42FD" w:rsidRDefault="001A7B0C" w:rsidP="00031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Функ Юлия Андреевна</w:t>
            </w:r>
          </w:p>
          <w:p w:rsidR="003E42FD" w:rsidRDefault="003E42FD" w:rsidP="00031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42FD" w:rsidRPr="00C23BA7" w:rsidRDefault="003E42FD" w:rsidP="00031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3E42FD" w:rsidRPr="00C23BA7" w:rsidRDefault="001A7B0C" w:rsidP="001A7B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И. о. н</w:t>
            </w:r>
            <w:r w:rsidR="003E42FD">
              <w:rPr>
                <w:rFonts w:ascii="Times New Roman" w:hAnsi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3E42FD" w:rsidRPr="00C23B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отдела </w:t>
            </w:r>
            <w:r w:rsidR="00905368">
              <w:rPr>
                <w:rFonts w:ascii="Times New Roman" w:hAnsi="Times New Roman"/>
                <w:sz w:val="28"/>
                <w:szCs w:val="28"/>
                <w:lang w:eastAsia="ru-RU"/>
              </w:rPr>
              <w:t>экономики</w:t>
            </w:r>
            <w:r w:rsidR="000317DE">
              <w:rPr>
                <w:rFonts w:ascii="Times New Roman" w:hAnsi="Times New Roman"/>
                <w:sz w:val="28"/>
                <w:szCs w:val="28"/>
                <w:lang w:eastAsia="ru-RU"/>
              </w:rPr>
              <w:t>, производства</w:t>
            </w:r>
            <w:r w:rsidR="00905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развития предпринимательства</w:t>
            </w:r>
            <w:r w:rsidR="00CA0D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A0D46" w:rsidRPr="00CA0D46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района</w:t>
            </w:r>
          </w:p>
        </w:tc>
      </w:tr>
      <w:tr w:rsidR="003E42FD" w:rsidRPr="00151309" w:rsidTr="00515BCA">
        <w:trPr>
          <w:trHeight w:val="531"/>
        </w:trPr>
        <w:tc>
          <w:tcPr>
            <w:tcW w:w="4219" w:type="dxa"/>
          </w:tcPr>
          <w:p w:rsidR="003E42FD" w:rsidRPr="00C23BA7" w:rsidRDefault="003E42FD" w:rsidP="00031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BA7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 комиссии:</w:t>
            </w:r>
          </w:p>
          <w:p w:rsidR="003E42FD" w:rsidRPr="00C23BA7" w:rsidRDefault="003E42FD" w:rsidP="00031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3E42FD" w:rsidRPr="00C23BA7" w:rsidRDefault="003E42FD" w:rsidP="00C23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42FD" w:rsidRPr="00151309" w:rsidTr="00515BCA">
        <w:tc>
          <w:tcPr>
            <w:tcW w:w="4219" w:type="dxa"/>
          </w:tcPr>
          <w:p w:rsidR="003E42FD" w:rsidRPr="00C23BA7" w:rsidRDefault="001A7B0C" w:rsidP="00031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Бодрова Римма Юрьевна</w:t>
            </w:r>
          </w:p>
        </w:tc>
        <w:tc>
          <w:tcPr>
            <w:tcW w:w="4785" w:type="dxa"/>
          </w:tcPr>
          <w:p w:rsidR="003E42FD" w:rsidRPr="00C23BA7" w:rsidRDefault="003E42FD" w:rsidP="001A7B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Ведущий специалист отдела </w:t>
            </w:r>
            <w:r w:rsidR="00905368">
              <w:rPr>
                <w:rFonts w:ascii="Times New Roman" w:hAnsi="Times New Roman"/>
                <w:sz w:val="28"/>
                <w:szCs w:val="28"/>
                <w:lang w:eastAsia="ru-RU"/>
              </w:rPr>
              <w:t>экономики</w:t>
            </w:r>
            <w:r w:rsidR="000317DE">
              <w:rPr>
                <w:rFonts w:ascii="Times New Roman" w:hAnsi="Times New Roman"/>
                <w:sz w:val="28"/>
                <w:szCs w:val="28"/>
                <w:lang w:eastAsia="ru-RU"/>
              </w:rPr>
              <w:t>, производства</w:t>
            </w:r>
            <w:r w:rsidR="00905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развития предпринимательства</w:t>
            </w:r>
            <w:r w:rsidR="00CA0D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A0D46" w:rsidRPr="00CA0D46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района</w:t>
            </w:r>
          </w:p>
        </w:tc>
      </w:tr>
      <w:tr w:rsidR="003E42FD" w:rsidRPr="00151309" w:rsidTr="00515BCA">
        <w:tc>
          <w:tcPr>
            <w:tcW w:w="4219" w:type="dxa"/>
          </w:tcPr>
          <w:p w:rsidR="003E42FD" w:rsidRPr="00C23BA7" w:rsidRDefault="003E42FD" w:rsidP="00031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BA7"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785" w:type="dxa"/>
          </w:tcPr>
          <w:p w:rsidR="003E42FD" w:rsidRPr="00C23BA7" w:rsidRDefault="003E42FD" w:rsidP="00C23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42FD" w:rsidRPr="00151309" w:rsidTr="00515BCA">
        <w:tc>
          <w:tcPr>
            <w:tcW w:w="4219" w:type="dxa"/>
          </w:tcPr>
          <w:p w:rsidR="003E42FD" w:rsidRPr="00C23BA7" w:rsidRDefault="003E42FD" w:rsidP="000317DE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927C2E" w:rsidRPr="00C23BA7" w:rsidRDefault="00927C2E" w:rsidP="002D7FD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42FD" w:rsidRPr="00151309" w:rsidTr="00515BCA">
        <w:tc>
          <w:tcPr>
            <w:tcW w:w="4219" w:type="dxa"/>
          </w:tcPr>
          <w:p w:rsidR="003E42FD" w:rsidRDefault="003E42FD" w:rsidP="00031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BA7">
              <w:rPr>
                <w:rFonts w:ascii="Times New Roman" w:hAnsi="Times New Roman"/>
                <w:sz w:val="28"/>
                <w:szCs w:val="28"/>
                <w:lang w:eastAsia="ru-RU"/>
              </w:rPr>
              <w:t>Дмитриев Валерий Владимирович</w:t>
            </w:r>
          </w:p>
          <w:p w:rsidR="00CA0D46" w:rsidRDefault="00CA0D46" w:rsidP="00031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0D46" w:rsidRDefault="00CA0D46" w:rsidP="00031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Лисовская Мария</w:t>
            </w:r>
          </w:p>
          <w:p w:rsidR="00CA0D46" w:rsidRPr="00C23BA7" w:rsidRDefault="00CA0D46" w:rsidP="00031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4785" w:type="dxa"/>
          </w:tcPr>
          <w:p w:rsidR="00927C2E" w:rsidRDefault="001A7B0C" w:rsidP="001A7B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D01FB1">
              <w:rPr>
                <w:rFonts w:ascii="Times New Roman" w:hAnsi="Times New Roman"/>
                <w:sz w:val="28"/>
                <w:szCs w:val="28"/>
                <w:lang w:eastAsia="ru-RU"/>
              </w:rPr>
              <w:t>ачальник отдела сельского   хозяйства</w:t>
            </w:r>
            <w:r w:rsidR="00CA0D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A0D46" w:rsidRPr="00CA0D46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района</w:t>
            </w:r>
          </w:p>
          <w:p w:rsidR="00CA0D46" w:rsidRDefault="00CA0D46" w:rsidP="00CA0D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317DE" w:rsidRDefault="00CA0D46" w:rsidP="001A7B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Специалист отдела культуры </w:t>
            </w:r>
            <w:r w:rsidRPr="00CA0D46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района</w:t>
            </w:r>
          </w:p>
          <w:p w:rsidR="003E42FD" w:rsidRPr="00C23BA7" w:rsidRDefault="003E42FD" w:rsidP="001A7B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17DE" w:rsidRPr="00151309" w:rsidTr="00515BCA">
        <w:tc>
          <w:tcPr>
            <w:tcW w:w="4219" w:type="dxa"/>
          </w:tcPr>
          <w:p w:rsidR="000317DE" w:rsidRDefault="001A7B0C" w:rsidP="00031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Сергеева Екатерина Андреевна</w:t>
            </w:r>
          </w:p>
        </w:tc>
        <w:tc>
          <w:tcPr>
            <w:tcW w:w="4785" w:type="dxa"/>
          </w:tcPr>
          <w:p w:rsidR="000317DE" w:rsidRDefault="000317DE" w:rsidP="00CA0D46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Ведущий специалист отдела экономики, производства и развития предпринимательства </w:t>
            </w:r>
            <w:r w:rsidR="00CA0D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</w:t>
            </w:r>
            <w:r w:rsidR="00CA0D46" w:rsidRPr="00CA0D46">
              <w:rPr>
                <w:rFonts w:ascii="Times New Roman" w:hAnsi="Times New Roman"/>
                <w:sz w:val="28"/>
                <w:szCs w:val="28"/>
                <w:lang w:eastAsia="ru-RU"/>
              </w:rPr>
              <w:t>дминистрации района</w:t>
            </w:r>
            <w:r w:rsidR="00CA0D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A0D46" w:rsidRDefault="00CA0D46" w:rsidP="00CA0D46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42FD" w:rsidRPr="00151309" w:rsidTr="00515BCA">
        <w:tc>
          <w:tcPr>
            <w:tcW w:w="4219" w:type="dxa"/>
          </w:tcPr>
          <w:p w:rsidR="003E42FD" w:rsidRPr="00C23BA7" w:rsidRDefault="00CF65A8" w:rsidP="00031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Подлеснова Елена Андреевна</w:t>
            </w:r>
          </w:p>
        </w:tc>
        <w:tc>
          <w:tcPr>
            <w:tcW w:w="4785" w:type="dxa"/>
          </w:tcPr>
          <w:p w:rsidR="003E42FD" w:rsidRPr="00C23BA7" w:rsidRDefault="00CF65A8" w:rsidP="001A7B0C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СХПСК «Удача», заместитель председателя Координационного совета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</w:tbl>
    <w:p w:rsidR="003E42FD" w:rsidRPr="00C23BA7" w:rsidRDefault="003E42FD" w:rsidP="002D7F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3E42FD" w:rsidRPr="00C23BA7" w:rsidSect="00AB0F5B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E1" w:rsidRDefault="00B472E1" w:rsidP="00DD2B2F">
      <w:pPr>
        <w:spacing w:after="0" w:line="240" w:lineRule="auto"/>
      </w:pPr>
      <w:r>
        <w:separator/>
      </w:r>
    </w:p>
  </w:endnote>
  <w:endnote w:type="continuationSeparator" w:id="0">
    <w:p w:rsidR="00B472E1" w:rsidRDefault="00B472E1" w:rsidP="00DD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E1" w:rsidRDefault="00B472E1" w:rsidP="00DD2B2F">
      <w:pPr>
        <w:spacing w:after="0" w:line="240" w:lineRule="auto"/>
      </w:pPr>
      <w:r>
        <w:separator/>
      </w:r>
    </w:p>
  </w:footnote>
  <w:footnote w:type="continuationSeparator" w:id="0">
    <w:p w:rsidR="00B472E1" w:rsidRDefault="00B472E1" w:rsidP="00DD2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58B8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E7E08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67A59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5BEA1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AF4AD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AA5B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D2FD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901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4A7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2A68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AC3A7B"/>
    <w:multiLevelType w:val="hybridMultilevel"/>
    <w:tmpl w:val="F57AD328"/>
    <w:lvl w:ilvl="0" w:tplc="84680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8F3338"/>
    <w:multiLevelType w:val="multilevel"/>
    <w:tmpl w:val="579C60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79367104"/>
    <w:multiLevelType w:val="hybridMultilevel"/>
    <w:tmpl w:val="F9A490F2"/>
    <w:lvl w:ilvl="0" w:tplc="F8822A1C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00"/>
    <w:rsid w:val="000076AC"/>
    <w:rsid w:val="000212F0"/>
    <w:rsid w:val="000317DE"/>
    <w:rsid w:val="00054275"/>
    <w:rsid w:val="00054625"/>
    <w:rsid w:val="00062794"/>
    <w:rsid w:val="000678C7"/>
    <w:rsid w:val="00067AF7"/>
    <w:rsid w:val="000740C3"/>
    <w:rsid w:val="0008536F"/>
    <w:rsid w:val="000A0D1F"/>
    <w:rsid w:val="000C2962"/>
    <w:rsid w:val="000E0A77"/>
    <w:rsid w:val="000F422E"/>
    <w:rsid w:val="000F7D6A"/>
    <w:rsid w:val="00110E9D"/>
    <w:rsid w:val="001116C6"/>
    <w:rsid w:val="001163D7"/>
    <w:rsid w:val="00120CFD"/>
    <w:rsid w:val="00133DA1"/>
    <w:rsid w:val="0015124D"/>
    <w:rsid w:val="00151309"/>
    <w:rsid w:val="001543BB"/>
    <w:rsid w:val="00155B1F"/>
    <w:rsid w:val="00166669"/>
    <w:rsid w:val="001865FD"/>
    <w:rsid w:val="0019020F"/>
    <w:rsid w:val="001905B8"/>
    <w:rsid w:val="001A7B0C"/>
    <w:rsid w:val="001C0F27"/>
    <w:rsid w:val="001C49C7"/>
    <w:rsid w:val="001C4DA0"/>
    <w:rsid w:val="001C517C"/>
    <w:rsid w:val="001C7F69"/>
    <w:rsid w:val="001E1F69"/>
    <w:rsid w:val="001E7B8D"/>
    <w:rsid w:val="001F3AEA"/>
    <w:rsid w:val="001F7E8D"/>
    <w:rsid w:val="0020498B"/>
    <w:rsid w:val="00205A33"/>
    <w:rsid w:val="0022761B"/>
    <w:rsid w:val="00235B4F"/>
    <w:rsid w:val="00235E9A"/>
    <w:rsid w:val="0023716C"/>
    <w:rsid w:val="0025005F"/>
    <w:rsid w:val="002523DA"/>
    <w:rsid w:val="00254E74"/>
    <w:rsid w:val="002652F3"/>
    <w:rsid w:val="00293188"/>
    <w:rsid w:val="00296878"/>
    <w:rsid w:val="00297F2C"/>
    <w:rsid w:val="002A0B8F"/>
    <w:rsid w:val="002A2699"/>
    <w:rsid w:val="002A44A7"/>
    <w:rsid w:val="002C3EBD"/>
    <w:rsid w:val="002D3ABA"/>
    <w:rsid w:val="002D7FD8"/>
    <w:rsid w:val="002F21EF"/>
    <w:rsid w:val="003039E4"/>
    <w:rsid w:val="00306A2D"/>
    <w:rsid w:val="003138D3"/>
    <w:rsid w:val="00316EAC"/>
    <w:rsid w:val="003222AF"/>
    <w:rsid w:val="00323574"/>
    <w:rsid w:val="00323D97"/>
    <w:rsid w:val="00351E80"/>
    <w:rsid w:val="00367C3C"/>
    <w:rsid w:val="00371E2D"/>
    <w:rsid w:val="00374F4E"/>
    <w:rsid w:val="0038625F"/>
    <w:rsid w:val="00390307"/>
    <w:rsid w:val="003943BA"/>
    <w:rsid w:val="003A7DC1"/>
    <w:rsid w:val="003B6359"/>
    <w:rsid w:val="003D033E"/>
    <w:rsid w:val="003D6C16"/>
    <w:rsid w:val="003E42FD"/>
    <w:rsid w:val="004246F2"/>
    <w:rsid w:val="0042711C"/>
    <w:rsid w:val="00430720"/>
    <w:rsid w:val="00450CF4"/>
    <w:rsid w:val="00453323"/>
    <w:rsid w:val="00453C82"/>
    <w:rsid w:val="00454CA2"/>
    <w:rsid w:val="0047166A"/>
    <w:rsid w:val="00491522"/>
    <w:rsid w:val="004A136B"/>
    <w:rsid w:val="004A39E5"/>
    <w:rsid w:val="004B39BE"/>
    <w:rsid w:val="004B48EA"/>
    <w:rsid w:val="004C16DF"/>
    <w:rsid w:val="004C4922"/>
    <w:rsid w:val="004C58A8"/>
    <w:rsid w:val="004C67CF"/>
    <w:rsid w:val="004F7BC4"/>
    <w:rsid w:val="00501DA6"/>
    <w:rsid w:val="005138EE"/>
    <w:rsid w:val="005146F0"/>
    <w:rsid w:val="00515BCA"/>
    <w:rsid w:val="005227DF"/>
    <w:rsid w:val="00534F3B"/>
    <w:rsid w:val="00543273"/>
    <w:rsid w:val="005443F7"/>
    <w:rsid w:val="005534EA"/>
    <w:rsid w:val="00564EA1"/>
    <w:rsid w:val="005751A1"/>
    <w:rsid w:val="005767AA"/>
    <w:rsid w:val="00580958"/>
    <w:rsid w:val="00582171"/>
    <w:rsid w:val="00593058"/>
    <w:rsid w:val="00594593"/>
    <w:rsid w:val="005A5E6F"/>
    <w:rsid w:val="005B2826"/>
    <w:rsid w:val="005C21FD"/>
    <w:rsid w:val="005C39C8"/>
    <w:rsid w:val="005D2B93"/>
    <w:rsid w:val="005D41D5"/>
    <w:rsid w:val="005E4144"/>
    <w:rsid w:val="005E4BAE"/>
    <w:rsid w:val="00601CDF"/>
    <w:rsid w:val="00615FB4"/>
    <w:rsid w:val="0062487B"/>
    <w:rsid w:val="006446FA"/>
    <w:rsid w:val="00672AB4"/>
    <w:rsid w:val="00674749"/>
    <w:rsid w:val="006823F1"/>
    <w:rsid w:val="00683012"/>
    <w:rsid w:val="00683576"/>
    <w:rsid w:val="006856D2"/>
    <w:rsid w:val="00696827"/>
    <w:rsid w:val="006A6BA5"/>
    <w:rsid w:val="006C163B"/>
    <w:rsid w:val="006C2601"/>
    <w:rsid w:val="006C4A28"/>
    <w:rsid w:val="006D0450"/>
    <w:rsid w:val="006D4588"/>
    <w:rsid w:val="006F160D"/>
    <w:rsid w:val="006F4456"/>
    <w:rsid w:val="00700248"/>
    <w:rsid w:val="00707E8D"/>
    <w:rsid w:val="007178B2"/>
    <w:rsid w:val="007354BF"/>
    <w:rsid w:val="00744891"/>
    <w:rsid w:val="007625C3"/>
    <w:rsid w:val="00763955"/>
    <w:rsid w:val="007836C7"/>
    <w:rsid w:val="007A672E"/>
    <w:rsid w:val="007A7F9F"/>
    <w:rsid w:val="007B13EB"/>
    <w:rsid w:val="007B65ED"/>
    <w:rsid w:val="007E2AFB"/>
    <w:rsid w:val="007E7727"/>
    <w:rsid w:val="007E7C0C"/>
    <w:rsid w:val="007F385B"/>
    <w:rsid w:val="00804AEE"/>
    <w:rsid w:val="008072C7"/>
    <w:rsid w:val="00813CD3"/>
    <w:rsid w:val="008178C8"/>
    <w:rsid w:val="0083719F"/>
    <w:rsid w:val="00843A29"/>
    <w:rsid w:val="008462E7"/>
    <w:rsid w:val="00856AFA"/>
    <w:rsid w:val="00866277"/>
    <w:rsid w:val="00867F4E"/>
    <w:rsid w:val="008716AF"/>
    <w:rsid w:val="00884101"/>
    <w:rsid w:val="00893A58"/>
    <w:rsid w:val="008A72C7"/>
    <w:rsid w:val="008B6B44"/>
    <w:rsid w:val="008C7A56"/>
    <w:rsid w:val="008D3AD8"/>
    <w:rsid w:val="008D7160"/>
    <w:rsid w:val="008E13CF"/>
    <w:rsid w:val="008E21C5"/>
    <w:rsid w:val="008F0D32"/>
    <w:rsid w:val="008F30E6"/>
    <w:rsid w:val="008F55D5"/>
    <w:rsid w:val="0090190F"/>
    <w:rsid w:val="00901EDF"/>
    <w:rsid w:val="00905368"/>
    <w:rsid w:val="00920277"/>
    <w:rsid w:val="00927C2E"/>
    <w:rsid w:val="009404E0"/>
    <w:rsid w:val="00941CC7"/>
    <w:rsid w:val="00953644"/>
    <w:rsid w:val="00957918"/>
    <w:rsid w:val="009666B2"/>
    <w:rsid w:val="00976718"/>
    <w:rsid w:val="0098003F"/>
    <w:rsid w:val="009902A8"/>
    <w:rsid w:val="009941C9"/>
    <w:rsid w:val="00994CF6"/>
    <w:rsid w:val="009977E2"/>
    <w:rsid w:val="009A377B"/>
    <w:rsid w:val="009A5174"/>
    <w:rsid w:val="009B1024"/>
    <w:rsid w:val="009B605E"/>
    <w:rsid w:val="009C1977"/>
    <w:rsid w:val="009C3225"/>
    <w:rsid w:val="009C49B8"/>
    <w:rsid w:val="009D3100"/>
    <w:rsid w:val="009E2529"/>
    <w:rsid w:val="009E2602"/>
    <w:rsid w:val="009E304E"/>
    <w:rsid w:val="009E5C1C"/>
    <w:rsid w:val="009F729E"/>
    <w:rsid w:val="00A12F42"/>
    <w:rsid w:val="00A16ED4"/>
    <w:rsid w:val="00A22A1A"/>
    <w:rsid w:val="00A23D52"/>
    <w:rsid w:val="00A425E7"/>
    <w:rsid w:val="00A44114"/>
    <w:rsid w:val="00A54FF8"/>
    <w:rsid w:val="00A8324B"/>
    <w:rsid w:val="00A84235"/>
    <w:rsid w:val="00A86642"/>
    <w:rsid w:val="00AB0F5B"/>
    <w:rsid w:val="00AB25C9"/>
    <w:rsid w:val="00AC2BBC"/>
    <w:rsid w:val="00AC7F21"/>
    <w:rsid w:val="00AD1D6D"/>
    <w:rsid w:val="00AD5978"/>
    <w:rsid w:val="00AD70A0"/>
    <w:rsid w:val="00AE24ED"/>
    <w:rsid w:val="00AE4DA8"/>
    <w:rsid w:val="00AE72DE"/>
    <w:rsid w:val="00AF7A42"/>
    <w:rsid w:val="00B10C41"/>
    <w:rsid w:val="00B26A78"/>
    <w:rsid w:val="00B46E2C"/>
    <w:rsid w:val="00B472E1"/>
    <w:rsid w:val="00B574BF"/>
    <w:rsid w:val="00B8676F"/>
    <w:rsid w:val="00B969EA"/>
    <w:rsid w:val="00B97B67"/>
    <w:rsid w:val="00BC5DAD"/>
    <w:rsid w:val="00BD3499"/>
    <w:rsid w:val="00BD446A"/>
    <w:rsid w:val="00BD5B12"/>
    <w:rsid w:val="00BE6EA3"/>
    <w:rsid w:val="00C018F8"/>
    <w:rsid w:val="00C218D8"/>
    <w:rsid w:val="00C23BA7"/>
    <w:rsid w:val="00C24699"/>
    <w:rsid w:val="00C356FB"/>
    <w:rsid w:val="00C46701"/>
    <w:rsid w:val="00C559C0"/>
    <w:rsid w:val="00C631DF"/>
    <w:rsid w:val="00C67C17"/>
    <w:rsid w:val="00C7044C"/>
    <w:rsid w:val="00C77DCA"/>
    <w:rsid w:val="00CA0D46"/>
    <w:rsid w:val="00CA33E7"/>
    <w:rsid w:val="00CA56C4"/>
    <w:rsid w:val="00CB1228"/>
    <w:rsid w:val="00CB3ADF"/>
    <w:rsid w:val="00CB4322"/>
    <w:rsid w:val="00CC2C7A"/>
    <w:rsid w:val="00CC6A64"/>
    <w:rsid w:val="00CD22C2"/>
    <w:rsid w:val="00CD65DF"/>
    <w:rsid w:val="00CD6C96"/>
    <w:rsid w:val="00CD7D08"/>
    <w:rsid w:val="00CE0A4B"/>
    <w:rsid w:val="00CE0A7F"/>
    <w:rsid w:val="00CE6E2D"/>
    <w:rsid w:val="00CF3A12"/>
    <w:rsid w:val="00CF63A8"/>
    <w:rsid w:val="00CF65A8"/>
    <w:rsid w:val="00D0184D"/>
    <w:rsid w:val="00D01FB1"/>
    <w:rsid w:val="00D051FB"/>
    <w:rsid w:val="00D12388"/>
    <w:rsid w:val="00D16178"/>
    <w:rsid w:val="00D17C90"/>
    <w:rsid w:val="00D2247E"/>
    <w:rsid w:val="00D22EE1"/>
    <w:rsid w:val="00D3654D"/>
    <w:rsid w:val="00D47E48"/>
    <w:rsid w:val="00D55792"/>
    <w:rsid w:val="00D60757"/>
    <w:rsid w:val="00D617E7"/>
    <w:rsid w:val="00D77E4E"/>
    <w:rsid w:val="00D825D7"/>
    <w:rsid w:val="00D872C2"/>
    <w:rsid w:val="00DA36DA"/>
    <w:rsid w:val="00DB3509"/>
    <w:rsid w:val="00DC5D4D"/>
    <w:rsid w:val="00DC6870"/>
    <w:rsid w:val="00DC78CE"/>
    <w:rsid w:val="00DD2B2F"/>
    <w:rsid w:val="00DE25DB"/>
    <w:rsid w:val="00DE5705"/>
    <w:rsid w:val="00DF5705"/>
    <w:rsid w:val="00E155C2"/>
    <w:rsid w:val="00E22737"/>
    <w:rsid w:val="00E30AC8"/>
    <w:rsid w:val="00E33740"/>
    <w:rsid w:val="00E36399"/>
    <w:rsid w:val="00E41796"/>
    <w:rsid w:val="00E440C7"/>
    <w:rsid w:val="00E51718"/>
    <w:rsid w:val="00E55AF2"/>
    <w:rsid w:val="00E62758"/>
    <w:rsid w:val="00E74528"/>
    <w:rsid w:val="00E82AA8"/>
    <w:rsid w:val="00E878D8"/>
    <w:rsid w:val="00EA1F34"/>
    <w:rsid w:val="00EA2813"/>
    <w:rsid w:val="00EA7EAF"/>
    <w:rsid w:val="00EB0265"/>
    <w:rsid w:val="00EC2F65"/>
    <w:rsid w:val="00EC4040"/>
    <w:rsid w:val="00ED062C"/>
    <w:rsid w:val="00EE2CC5"/>
    <w:rsid w:val="00F12883"/>
    <w:rsid w:val="00F22E95"/>
    <w:rsid w:val="00F4721F"/>
    <w:rsid w:val="00F47FBF"/>
    <w:rsid w:val="00F52ED4"/>
    <w:rsid w:val="00F60503"/>
    <w:rsid w:val="00F6735D"/>
    <w:rsid w:val="00F821D2"/>
    <w:rsid w:val="00F9058A"/>
    <w:rsid w:val="00FA294E"/>
    <w:rsid w:val="00FA41A5"/>
    <w:rsid w:val="00FB4142"/>
    <w:rsid w:val="00FC52B5"/>
    <w:rsid w:val="00FC5D0D"/>
    <w:rsid w:val="00FC6F2A"/>
    <w:rsid w:val="00FE668F"/>
    <w:rsid w:val="00FF0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B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6C1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DD2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D2B2F"/>
    <w:rPr>
      <w:rFonts w:cs="Times New Roman"/>
    </w:rPr>
  </w:style>
  <w:style w:type="paragraph" w:styleId="a6">
    <w:name w:val="footer"/>
    <w:basedOn w:val="a"/>
    <w:link w:val="a7"/>
    <w:uiPriority w:val="99"/>
    <w:rsid w:val="00DD2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D2B2F"/>
    <w:rPr>
      <w:rFonts w:cs="Times New Roman"/>
    </w:rPr>
  </w:style>
  <w:style w:type="paragraph" w:styleId="a8">
    <w:name w:val="Balloon Text"/>
    <w:basedOn w:val="a"/>
    <w:link w:val="a9"/>
    <w:semiHidden/>
    <w:unhideWhenUsed/>
    <w:rsid w:val="00CB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1228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 Знак Знак"/>
    <w:basedOn w:val="a"/>
    <w:rsid w:val="009977E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rmal (Web)"/>
    <w:basedOn w:val="a"/>
    <w:rsid w:val="009977E2"/>
    <w:pPr>
      <w:spacing w:before="100" w:after="100" w:line="240" w:lineRule="auto"/>
    </w:pPr>
    <w:rPr>
      <w:rFonts w:ascii="Arial" w:eastAsia="Arial Unicode MS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7044C"/>
    <w:pPr>
      <w:ind w:left="720"/>
      <w:contextualSpacing/>
    </w:pPr>
  </w:style>
  <w:style w:type="paragraph" w:styleId="ad">
    <w:name w:val="Title"/>
    <w:basedOn w:val="a"/>
    <w:link w:val="ae"/>
    <w:qFormat/>
    <w:locked/>
    <w:rsid w:val="00C7044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C7044C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6C1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DD2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D2B2F"/>
    <w:rPr>
      <w:rFonts w:cs="Times New Roman"/>
    </w:rPr>
  </w:style>
  <w:style w:type="paragraph" w:styleId="a6">
    <w:name w:val="footer"/>
    <w:basedOn w:val="a"/>
    <w:link w:val="a7"/>
    <w:uiPriority w:val="99"/>
    <w:rsid w:val="00DD2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D2B2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andia.ru/text/category/poyasnitelmznie_zapiski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aratuzraio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ratuzraio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srednee_predprinimatelmzstvo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andia.ru/text/category/maloe_predprinimatelmzstv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DC322-3B5C-4F7A-BC58-9F7AD203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3888</Words>
  <Characters>22166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Тонких Юлия Юрьевна</dc:creator>
  <cp:lastModifiedBy>Бодрова Римма Юрьевна</cp:lastModifiedBy>
  <cp:revision>136</cp:revision>
  <cp:lastPrinted>2021-05-12T09:51:00Z</cp:lastPrinted>
  <dcterms:created xsi:type="dcterms:W3CDTF">2019-05-04T09:34:00Z</dcterms:created>
  <dcterms:modified xsi:type="dcterms:W3CDTF">2024-04-18T04:35:00Z</dcterms:modified>
</cp:coreProperties>
</file>