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B7" w:rsidRDefault="003D02B7" w:rsidP="003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3D02B7" w:rsidRDefault="003D02B7" w:rsidP="003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КАРАТУЗСКОГО РАЙОНА  КРАСНОЯРСКОГО КРАЯ</w:t>
      </w:r>
    </w:p>
    <w:p w:rsidR="003D02B7" w:rsidRDefault="003D02B7" w:rsidP="003D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2B7" w:rsidRDefault="003D02B7" w:rsidP="003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D02B7" w:rsidRDefault="003D02B7" w:rsidP="003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85" w:type="dxa"/>
        <w:tblLook w:val="00A0" w:firstRow="1" w:lastRow="0" w:firstColumn="1" w:lastColumn="0" w:noHBand="0" w:noVBand="0"/>
      </w:tblPr>
      <w:tblGrid>
        <w:gridCol w:w="3189"/>
        <w:gridCol w:w="3863"/>
        <w:gridCol w:w="2533"/>
      </w:tblGrid>
      <w:tr w:rsidR="003D02B7" w:rsidTr="00B420AF">
        <w:tc>
          <w:tcPr>
            <w:tcW w:w="3189" w:type="dxa"/>
            <w:hideMark/>
          </w:tcPr>
          <w:p w:rsidR="003D02B7" w:rsidRDefault="00D71BDC" w:rsidP="0020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01E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D02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1E6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 w:rsidR="003D02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</w:t>
            </w:r>
            <w:r w:rsidR="00C927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D02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3" w:type="dxa"/>
            <w:hideMark/>
          </w:tcPr>
          <w:p w:rsidR="003D02B7" w:rsidRDefault="003D02B7" w:rsidP="00B420AF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с. Каратузское</w:t>
            </w:r>
          </w:p>
        </w:tc>
        <w:tc>
          <w:tcPr>
            <w:tcW w:w="2533" w:type="dxa"/>
            <w:hideMark/>
          </w:tcPr>
          <w:p w:rsidR="003D02B7" w:rsidRDefault="003D02B7" w:rsidP="00201E68">
            <w:pPr>
              <w:spacing w:after="0" w:line="240" w:lineRule="auto"/>
              <w:ind w:firstLine="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26DF6" w:rsidRPr="00492BFE">
              <w:rPr>
                <w:rFonts w:ascii="Times New Roman" w:hAnsi="Times New Roman" w:cs="Times New Roman"/>
                <w:sz w:val="28"/>
                <w:szCs w:val="28"/>
              </w:rPr>
              <w:t>59/315</w:t>
            </w:r>
          </w:p>
        </w:tc>
      </w:tr>
    </w:tbl>
    <w:p w:rsidR="003D02B7" w:rsidRDefault="003D02B7" w:rsidP="003D0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2B7" w:rsidRDefault="003D02B7" w:rsidP="003D02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освобождении </w:t>
      </w:r>
      <w:proofErr w:type="spellStart"/>
      <w:r w:rsidR="00200804">
        <w:rPr>
          <w:rFonts w:ascii="Times New Roman" w:hAnsi="Times New Roman" w:cs="Times New Roman"/>
          <w:sz w:val="28"/>
          <w:szCs w:val="28"/>
        </w:rPr>
        <w:t>Соломенниковой</w:t>
      </w:r>
      <w:proofErr w:type="spellEnd"/>
      <w:r w:rsidR="00200804">
        <w:rPr>
          <w:rFonts w:ascii="Times New Roman" w:hAnsi="Times New Roman" w:cs="Times New Roman"/>
          <w:sz w:val="28"/>
          <w:szCs w:val="28"/>
        </w:rPr>
        <w:t xml:space="preserve"> Л.П.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 обязанностей члена участковой избирательной комиссии избирательного участка № 14</w:t>
      </w:r>
      <w:r w:rsidR="00C92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00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Каратузского района Красноярского края с правом решающего голоса</w:t>
      </w:r>
      <w:r w:rsidR="0083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D02B7" w:rsidRDefault="003D02B7" w:rsidP="003D02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02B7" w:rsidRDefault="003D02B7" w:rsidP="00200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статьи 29 Федерального закона от 12.06.2002 года № 67-ФЗ «Об основных гарантиях избирательных прав  и права на участие в референдуме граждан Российской Федерации» и личного письменного</w:t>
      </w:r>
      <w:r w:rsidR="001B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proofErr w:type="spellStart"/>
      <w:r w:rsidR="00200804">
        <w:rPr>
          <w:rFonts w:ascii="Times New Roman" w:hAnsi="Times New Roman" w:cs="Times New Roman"/>
          <w:sz w:val="28"/>
          <w:szCs w:val="28"/>
        </w:rPr>
        <w:t>Соломенниковой</w:t>
      </w:r>
      <w:proofErr w:type="spellEnd"/>
      <w:r w:rsidR="00200804">
        <w:rPr>
          <w:rFonts w:ascii="Times New Roman" w:hAnsi="Times New Roman" w:cs="Times New Roman"/>
          <w:sz w:val="28"/>
          <w:szCs w:val="28"/>
        </w:rPr>
        <w:t xml:space="preserve"> Л.П.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участковой избирательной комиссии избирательного участка № 14</w:t>
      </w:r>
      <w:r w:rsidR="00C927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Каратузского района Красноярского края с правом решающего голоса,  о сложении своих полномочий, территориальная избирательная комиссия Каратузского района Красноярского края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3D02B7" w:rsidRPr="00C927CA" w:rsidRDefault="003D02B7" w:rsidP="00200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7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обязанностей члена участковой избирательной комиссии избирательного участка №14</w:t>
      </w:r>
      <w:r w:rsidR="00C927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Каратузского района Красноярского края с правом решающего голоса </w:t>
      </w:r>
      <w:proofErr w:type="spellStart"/>
      <w:r w:rsidR="00200804" w:rsidRPr="00200804">
        <w:rPr>
          <w:rFonts w:ascii="Times New Roman" w:hAnsi="Times New Roman" w:cs="Times New Roman"/>
          <w:sz w:val="28"/>
          <w:szCs w:val="28"/>
        </w:rPr>
        <w:t>Соломенников</w:t>
      </w:r>
      <w:r w:rsidR="0020080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00804" w:rsidRPr="00200804">
        <w:rPr>
          <w:rFonts w:ascii="Bodoni MT" w:hAnsi="Bodoni MT" w:cs="Arial"/>
          <w:sz w:val="28"/>
          <w:szCs w:val="28"/>
        </w:rPr>
        <w:t xml:space="preserve"> </w:t>
      </w:r>
      <w:r w:rsidR="00200804" w:rsidRPr="00200804">
        <w:rPr>
          <w:rFonts w:ascii="Times New Roman" w:hAnsi="Times New Roman" w:cs="Times New Roman"/>
          <w:sz w:val="28"/>
          <w:szCs w:val="28"/>
        </w:rPr>
        <w:t>Людмил</w:t>
      </w:r>
      <w:r w:rsidR="00200804">
        <w:rPr>
          <w:rFonts w:ascii="Times New Roman" w:hAnsi="Times New Roman" w:cs="Times New Roman"/>
          <w:sz w:val="28"/>
          <w:szCs w:val="28"/>
        </w:rPr>
        <w:t>у</w:t>
      </w:r>
      <w:r w:rsidR="00200804" w:rsidRPr="00200804">
        <w:rPr>
          <w:rFonts w:ascii="Bodoni MT" w:hAnsi="Bodoni MT" w:cs="Arial"/>
          <w:sz w:val="28"/>
          <w:szCs w:val="28"/>
        </w:rPr>
        <w:t xml:space="preserve"> </w:t>
      </w:r>
      <w:r w:rsidR="00200804" w:rsidRPr="00200804">
        <w:rPr>
          <w:rFonts w:ascii="Times New Roman" w:hAnsi="Times New Roman" w:cs="Times New Roman"/>
          <w:sz w:val="28"/>
          <w:szCs w:val="28"/>
        </w:rPr>
        <w:t>Петровн</w:t>
      </w:r>
      <w:r w:rsidR="00200804">
        <w:rPr>
          <w:rFonts w:ascii="Times New Roman" w:hAnsi="Times New Roman" w:cs="Times New Roman"/>
          <w:sz w:val="28"/>
          <w:szCs w:val="28"/>
        </w:rPr>
        <w:t>у.</w:t>
      </w:r>
    </w:p>
    <w:p w:rsidR="003D02B7" w:rsidRDefault="003D02B7" w:rsidP="00200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7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</w:t>
      </w:r>
      <w:r w:rsidRPr="0007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участковую  избирательную  комиссию избирательного участка №14</w:t>
      </w:r>
      <w:r w:rsidR="00C927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8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3D02B7" w:rsidRDefault="003D02B7" w:rsidP="00200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7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принятия.</w:t>
      </w:r>
    </w:p>
    <w:p w:rsidR="003D02B7" w:rsidRDefault="003D02B7" w:rsidP="00ED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2B7" w:rsidRDefault="003D02B7" w:rsidP="003D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5"/>
        <w:gridCol w:w="4520"/>
      </w:tblGrid>
      <w:tr w:rsidR="003D02B7" w:rsidTr="00B420AF">
        <w:tc>
          <w:tcPr>
            <w:tcW w:w="5035" w:type="dxa"/>
            <w:hideMark/>
          </w:tcPr>
          <w:p w:rsidR="003D02B7" w:rsidRDefault="003D02B7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151A75" w:rsidRDefault="003D02B7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  <w:r w:rsidR="00151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Каратузского района</w:t>
            </w:r>
          </w:p>
          <w:p w:rsidR="00151A75" w:rsidRDefault="00151A75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  <w:tc>
          <w:tcPr>
            <w:tcW w:w="4520" w:type="dxa"/>
          </w:tcPr>
          <w:p w:rsidR="003D02B7" w:rsidRDefault="003D02B7" w:rsidP="00B4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02B7" w:rsidRDefault="003D02B7" w:rsidP="00B4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02B7" w:rsidRDefault="003D02B7" w:rsidP="00B4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Л.Г. Аношина</w:t>
            </w:r>
          </w:p>
        </w:tc>
      </w:tr>
      <w:tr w:rsidR="003D02B7" w:rsidTr="00B420AF">
        <w:tc>
          <w:tcPr>
            <w:tcW w:w="5035" w:type="dxa"/>
          </w:tcPr>
          <w:p w:rsidR="003D02B7" w:rsidRDefault="003D02B7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02B7" w:rsidRDefault="003D02B7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  <w:p w:rsidR="00151A75" w:rsidRDefault="003D02B7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  <w:r w:rsidR="00151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Каратузского района</w:t>
            </w:r>
          </w:p>
          <w:p w:rsidR="003D02B7" w:rsidRDefault="00151A75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Красноярского края</w:t>
            </w:r>
            <w:r w:rsidR="003D02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</w:tcPr>
          <w:p w:rsidR="003D02B7" w:rsidRDefault="003D02B7" w:rsidP="00B4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02B7" w:rsidRDefault="003D02B7" w:rsidP="00B4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02B7" w:rsidRDefault="003D02B7" w:rsidP="00B4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1A75" w:rsidRDefault="003D02B7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3D02B7" w:rsidRDefault="00151A75" w:rsidP="00B4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3D02B7">
              <w:rPr>
                <w:rFonts w:ascii="Times New Roman" w:eastAsia="Times New Roman" w:hAnsi="Times New Roman" w:cs="Times New Roman"/>
                <w:sz w:val="28"/>
                <w:szCs w:val="28"/>
              </w:rPr>
              <w:t>О.В.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02B7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Неделина</w:t>
            </w:r>
          </w:p>
        </w:tc>
      </w:tr>
    </w:tbl>
    <w:p w:rsidR="003D02B7" w:rsidRDefault="003D02B7" w:rsidP="003D02B7"/>
    <w:p w:rsidR="003D02B7" w:rsidRDefault="003D02B7" w:rsidP="003D02B7"/>
    <w:p w:rsidR="003D02B7" w:rsidRDefault="003D02B7" w:rsidP="003D02B7"/>
    <w:p w:rsidR="003D02B7" w:rsidRDefault="003D02B7" w:rsidP="003D02B7"/>
    <w:p w:rsidR="003371F2" w:rsidRPr="003D02B7" w:rsidRDefault="00832FDB" w:rsidP="003D02B7"/>
    <w:sectPr w:rsidR="003371F2" w:rsidRPr="003D02B7" w:rsidSect="00BD46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64"/>
    <w:rsid w:val="00126DF6"/>
    <w:rsid w:val="00151A75"/>
    <w:rsid w:val="001B3041"/>
    <w:rsid w:val="00200804"/>
    <w:rsid w:val="00201664"/>
    <w:rsid w:val="00201E68"/>
    <w:rsid w:val="003D02B7"/>
    <w:rsid w:val="007B00C1"/>
    <w:rsid w:val="00805F2E"/>
    <w:rsid w:val="00832FDB"/>
    <w:rsid w:val="00C4290A"/>
    <w:rsid w:val="00C927CA"/>
    <w:rsid w:val="00D71BDC"/>
    <w:rsid w:val="00DB6D7B"/>
    <w:rsid w:val="00E465D2"/>
    <w:rsid w:val="00ED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D0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D0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Неделина Оксана Васильевна</cp:lastModifiedBy>
  <cp:revision>13</cp:revision>
  <cp:lastPrinted>2024-03-03T05:43:00Z</cp:lastPrinted>
  <dcterms:created xsi:type="dcterms:W3CDTF">2021-08-18T09:29:00Z</dcterms:created>
  <dcterms:modified xsi:type="dcterms:W3CDTF">2024-03-03T05:44:00Z</dcterms:modified>
</cp:coreProperties>
</file>