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1E" w:rsidRPr="002A771E" w:rsidRDefault="002A771E" w:rsidP="00A73CB8">
      <w:pPr>
        <w:ind w:hanging="284"/>
        <w:jc w:val="center"/>
        <w:rPr>
          <w:rFonts w:ascii="Times New Roman" w:hAnsi="Times New Roman"/>
        </w:rPr>
      </w:pPr>
      <w:r w:rsidRPr="002A771E">
        <w:rPr>
          <w:rFonts w:ascii="Times New Roman" w:eastAsia="Calibri" w:hAnsi="Times New Roman"/>
          <w:noProof/>
          <w:sz w:val="28"/>
          <w:szCs w:val="28"/>
          <w:lang w:eastAsia="ru-RU"/>
        </w:rPr>
        <w:drawing>
          <wp:inline distT="0" distB="0" distL="0" distR="0">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2A771E" w:rsidRPr="002A771E" w:rsidRDefault="002A771E" w:rsidP="002A771E">
      <w:pPr>
        <w:jc w:val="center"/>
        <w:rPr>
          <w:rFonts w:ascii="Times New Roman" w:eastAsia="Calibri" w:hAnsi="Times New Roman"/>
          <w:bCs/>
          <w:sz w:val="28"/>
          <w:szCs w:val="28"/>
        </w:rPr>
      </w:pPr>
      <w:r w:rsidRPr="002A771E">
        <w:rPr>
          <w:rFonts w:ascii="Times New Roman" w:eastAsia="Calibri" w:hAnsi="Times New Roman"/>
          <w:bCs/>
          <w:sz w:val="28"/>
          <w:szCs w:val="28"/>
        </w:rPr>
        <w:t>АДМИНИСТРАЦИЯ КАРАТУЗСКОГО РАЙОНА</w:t>
      </w:r>
    </w:p>
    <w:p w:rsidR="002A771E" w:rsidRPr="002A771E" w:rsidRDefault="002A771E" w:rsidP="002A771E">
      <w:pPr>
        <w:jc w:val="center"/>
        <w:rPr>
          <w:rFonts w:ascii="Times New Roman" w:eastAsia="Calibri" w:hAnsi="Times New Roman"/>
          <w:bCs/>
          <w:sz w:val="28"/>
          <w:szCs w:val="28"/>
        </w:rPr>
      </w:pPr>
      <w:r w:rsidRPr="002A771E">
        <w:rPr>
          <w:rFonts w:ascii="Times New Roman" w:eastAsia="Calibri" w:hAnsi="Times New Roman"/>
          <w:bCs/>
          <w:sz w:val="28"/>
          <w:szCs w:val="28"/>
        </w:rPr>
        <w:t>ПОСТАНОВЛЕНИЕ</w:t>
      </w:r>
    </w:p>
    <w:p w:rsidR="002A771E" w:rsidRPr="002A771E" w:rsidRDefault="009130EE" w:rsidP="002A771E">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2</w:t>
      </w:r>
      <w:r w:rsidR="00B43E29">
        <w:rPr>
          <w:rFonts w:ascii="Times New Roman" w:eastAsia="Calibri" w:hAnsi="Times New Roman"/>
          <w:bCs/>
          <w:sz w:val="28"/>
          <w:szCs w:val="28"/>
        </w:rPr>
        <w:t>0</w:t>
      </w:r>
      <w:r w:rsidR="00BE477B">
        <w:rPr>
          <w:rFonts w:ascii="Times New Roman" w:eastAsia="Calibri" w:hAnsi="Times New Roman"/>
          <w:bCs/>
          <w:sz w:val="28"/>
          <w:szCs w:val="28"/>
        </w:rPr>
        <w:t>.</w:t>
      </w:r>
      <w:r w:rsidR="00B43E29">
        <w:rPr>
          <w:rFonts w:ascii="Times New Roman" w:eastAsia="Calibri" w:hAnsi="Times New Roman"/>
          <w:bCs/>
          <w:sz w:val="28"/>
          <w:szCs w:val="28"/>
        </w:rPr>
        <w:t>0</w:t>
      </w:r>
      <w:r>
        <w:rPr>
          <w:rFonts w:ascii="Times New Roman" w:eastAsia="Calibri" w:hAnsi="Times New Roman"/>
          <w:bCs/>
          <w:sz w:val="28"/>
          <w:szCs w:val="28"/>
        </w:rPr>
        <w:t>2</w:t>
      </w:r>
      <w:r w:rsidR="00BE477B">
        <w:rPr>
          <w:rFonts w:ascii="Times New Roman" w:eastAsia="Calibri" w:hAnsi="Times New Roman"/>
          <w:bCs/>
          <w:sz w:val="28"/>
          <w:szCs w:val="28"/>
        </w:rPr>
        <w:t>.202</w:t>
      </w:r>
      <w:r w:rsidR="00B43E29">
        <w:rPr>
          <w:rFonts w:ascii="Times New Roman" w:eastAsia="Calibri" w:hAnsi="Times New Roman"/>
          <w:bCs/>
          <w:sz w:val="28"/>
          <w:szCs w:val="28"/>
        </w:rPr>
        <w:t>4</w:t>
      </w:r>
      <w:r w:rsidR="002A771E" w:rsidRPr="002A771E">
        <w:rPr>
          <w:rFonts w:ascii="Times New Roman" w:eastAsia="Calibri" w:hAnsi="Times New Roman"/>
          <w:bCs/>
          <w:sz w:val="28"/>
          <w:szCs w:val="28"/>
        </w:rPr>
        <w:t xml:space="preserve">                                с. Каратузское                                        </w:t>
      </w:r>
      <w:r w:rsidR="00BE477B" w:rsidRPr="00BE477B">
        <w:rPr>
          <w:rFonts w:ascii="Times New Roman" w:eastAsia="Calibri" w:hAnsi="Times New Roman"/>
          <w:bCs/>
          <w:sz w:val="28"/>
          <w:szCs w:val="28"/>
        </w:rPr>
        <w:t xml:space="preserve">№ </w:t>
      </w:r>
      <w:r>
        <w:rPr>
          <w:rFonts w:ascii="Times New Roman" w:eastAsia="Calibri" w:hAnsi="Times New Roman"/>
          <w:bCs/>
          <w:sz w:val="28"/>
          <w:szCs w:val="28"/>
        </w:rPr>
        <w:t>16</w:t>
      </w:r>
      <w:r w:rsidR="00B43E29">
        <w:rPr>
          <w:rFonts w:ascii="Times New Roman" w:eastAsia="Calibri" w:hAnsi="Times New Roman"/>
          <w:bCs/>
          <w:sz w:val="28"/>
          <w:szCs w:val="28"/>
        </w:rPr>
        <w:t>0</w:t>
      </w:r>
      <w:r w:rsidR="00BE477B">
        <w:rPr>
          <w:rFonts w:ascii="Times New Roman" w:eastAsia="Calibri" w:hAnsi="Times New Roman"/>
          <w:bCs/>
          <w:sz w:val="28"/>
          <w:szCs w:val="28"/>
        </w:rPr>
        <w:t>-п</w:t>
      </w:r>
    </w:p>
    <w:p w:rsidR="002A771E" w:rsidRPr="00494911" w:rsidRDefault="002A771E" w:rsidP="00494911">
      <w:pPr>
        <w:spacing w:after="0" w:line="240" w:lineRule="auto"/>
        <w:jc w:val="both"/>
        <w:rPr>
          <w:rFonts w:ascii="Times New Roman" w:eastAsia="Calibri" w:hAnsi="Times New Roman"/>
          <w:bCs/>
          <w:sz w:val="28"/>
          <w:szCs w:val="28"/>
        </w:rPr>
      </w:pPr>
    </w:p>
    <w:p w:rsidR="002A771E" w:rsidRPr="00C6171B" w:rsidRDefault="00494911" w:rsidP="008712D3">
      <w:pPr>
        <w:spacing w:after="0" w:line="240" w:lineRule="auto"/>
        <w:jc w:val="both"/>
        <w:rPr>
          <w:rFonts w:ascii="Times New Roman" w:eastAsia="Calibri" w:hAnsi="Times New Roman"/>
          <w:sz w:val="28"/>
          <w:szCs w:val="28"/>
        </w:rPr>
      </w:pPr>
      <w:r w:rsidRPr="00494911">
        <w:rPr>
          <w:rFonts w:ascii="Times New Roman" w:eastAsia="Calibri" w:hAnsi="Times New Roman"/>
          <w:sz w:val="28"/>
          <w:szCs w:val="28"/>
        </w:rPr>
        <w:t xml:space="preserve">Об утверждении порядка </w:t>
      </w:r>
      <w:r w:rsidR="008712D3" w:rsidRPr="008712D3">
        <w:rPr>
          <w:rFonts w:ascii="Times New Roman" w:eastAsia="Calibri" w:hAnsi="Times New Roman"/>
          <w:sz w:val="28"/>
          <w:szCs w:val="28"/>
        </w:rPr>
        <w:t xml:space="preserve">предоставления субсидий субъектам малого и среднего предпринимательства и самозанятым гражданам на возмещение </w:t>
      </w:r>
      <w:r w:rsidR="00B42018">
        <w:rPr>
          <w:rFonts w:ascii="Times New Roman" w:eastAsia="Calibri" w:hAnsi="Times New Roman"/>
          <w:sz w:val="28"/>
          <w:szCs w:val="28"/>
        </w:rPr>
        <w:t xml:space="preserve"> </w:t>
      </w:r>
      <w:r w:rsidR="00E77994">
        <w:rPr>
          <w:rFonts w:ascii="Times New Roman" w:eastAsia="Calibri" w:hAnsi="Times New Roman"/>
          <w:sz w:val="28"/>
          <w:szCs w:val="28"/>
        </w:rPr>
        <w:t xml:space="preserve"> </w:t>
      </w:r>
      <w:r w:rsidR="008712D3" w:rsidRPr="008712D3">
        <w:rPr>
          <w:rFonts w:ascii="Times New Roman" w:eastAsia="Calibri" w:hAnsi="Times New Roman"/>
          <w:sz w:val="28"/>
          <w:szCs w:val="28"/>
        </w:rPr>
        <w:t>затрат при осуществлении предпринимательской деятельности</w:t>
      </w:r>
    </w:p>
    <w:p w:rsidR="008712D3" w:rsidRPr="00C6171B" w:rsidRDefault="008712D3" w:rsidP="008712D3">
      <w:pPr>
        <w:spacing w:after="0" w:line="240" w:lineRule="auto"/>
        <w:jc w:val="both"/>
        <w:rPr>
          <w:rFonts w:ascii="Times New Roman" w:eastAsia="Calibri" w:hAnsi="Times New Roman"/>
          <w:bCs/>
          <w:sz w:val="28"/>
          <w:szCs w:val="28"/>
        </w:rPr>
      </w:pPr>
    </w:p>
    <w:p w:rsidR="002A771E" w:rsidRPr="002A771E" w:rsidRDefault="00CF1DA9" w:rsidP="00FB319C">
      <w:pPr>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 </w:t>
      </w:r>
      <w:proofErr w:type="gramStart"/>
      <w:r w:rsidR="00E156E4">
        <w:rPr>
          <w:rFonts w:ascii="Times New Roman" w:eastAsia="Calibri" w:hAnsi="Times New Roman"/>
          <w:bCs/>
          <w:sz w:val="28"/>
          <w:szCs w:val="28"/>
        </w:rPr>
        <w:t xml:space="preserve">В целях реализации </w:t>
      </w:r>
      <w:r w:rsidR="00167A39">
        <w:rPr>
          <w:rFonts w:ascii="Times New Roman" w:eastAsia="Calibri" w:hAnsi="Times New Roman"/>
          <w:bCs/>
          <w:sz w:val="28"/>
          <w:szCs w:val="28"/>
        </w:rPr>
        <w:t>под</w:t>
      </w:r>
      <w:r w:rsidR="00E156E4">
        <w:rPr>
          <w:rFonts w:ascii="Times New Roman" w:eastAsia="Calibri" w:hAnsi="Times New Roman"/>
          <w:bCs/>
          <w:sz w:val="28"/>
          <w:szCs w:val="28"/>
        </w:rPr>
        <w:t>программн</w:t>
      </w:r>
      <w:r w:rsidR="00A622DD">
        <w:rPr>
          <w:rFonts w:ascii="Times New Roman" w:eastAsia="Calibri" w:hAnsi="Times New Roman"/>
          <w:bCs/>
          <w:sz w:val="28"/>
          <w:szCs w:val="28"/>
        </w:rPr>
        <w:t>ого</w:t>
      </w:r>
      <w:r w:rsidR="00E156E4">
        <w:rPr>
          <w:rFonts w:ascii="Times New Roman" w:eastAsia="Calibri" w:hAnsi="Times New Roman"/>
          <w:bCs/>
          <w:sz w:val="28"/>
          <w:szCs w:val="28"/>
        </w:rPr>
        <w:t xml:space="preserve"> мероприяти</w:t>
      </w:r>
      <w:r w:rsidR="00A622DD">
        <w:rPr>
          <w:rFonts w:ascii="Times New Roman" w:eastAsia="Calibri" w:hAnsi="Times New Roman"/>
          <w:bCs/>
          <w:sz w:val="28"/>
          <w:szCs w:val="28"/>
        </w:rPr>
        <w:t>я</w:t>
      </w:r>
      <w:r w:rsidR="001538E5">
        <w:rPr>
          <w:rFonts w:ascii="Times New Roman" w:eastAsia="Calibri" w:hAnsi="Times New Roman"/>
          <w:bCs/>
          <w:sz w:val="28"/>
          <w:szCs w:val="28"/>
        </w:rPr>
        <w:t xml:space="preserve"> «</w:t>
      </w:r>
      <w:r w:rsidR="001538E5" w:rsidRPr="001538E5">
        <w:rPr>
          <w:rFonts w:ascii="Times New Roman" w:eastAsia="Calibri" w:hAnsi="Times New Roman"/>
          <w:bCs/>
          <w:sz w:val="28"/>
          <w:szCs w:val="28"/>
        </w:rPr>
        <w:t>Расходы на реализацию муниципальной программы развития субъектов малого и среднего предпринимательства</w:t>
      </w:r>
      <w:r w:rsidR="001538E5">
        <w:rPr>
          <w:rFonts w:ascii="Times New Roman" w:eastAsia="Calibri" w:hAnsi="Times New Roman"/>
          <w:bCs/>
          <w:sz w:val="28"/>
          <w:szCs w:val="28"/>
        </w:rPr>
        <w:t xml:space="preserve">» подпрограммы </w:t>
      </w:r>
      <w:r w:rsidR="001538E5" w:rsidRPr="001538E5">
        <w:rPr>
          <w:rFonts w:ascii="Times New Roman" w:eastAsia="Calibri" w:hAnsi="Times New Roman"/>
          <w:bCs/>
          <w:sz w:val="28"/>
          <w:szCs w:val="28"/>
        </w:rPr>
        <w:t>«Финансовая поддержка малого и среднего предпринимательства»</w:t>
      </w:r>
      <w:r w:rsidR="00E156E4">
        <w:rPr>
          <w:rFonts w:ascii="Times New Roman" w:eastAsia="Calibri" w:hAnsi="Times New Roman"/>
          <w:bCs/>
          <w:sz w:val="28"/>
          <w:szCs w:val="28"/>
        </w:rPr>
        <w:t xml:space="preserve"> муниципальной программы </w:t>
      </w:r>
      <w:r w:rsidR="00E156E4" w:rsidRPr="00E156E4">
        <w:rPr>
          <w:rFonts w:ascii="Times New Roman" w:eastAsia="Calibri" w:hAnsi="Times New Roman"/>
          <w:sz w:val="28"/>
          <w:szCs w:val="28"/>
        </w:rPr>
        <w:t>«Развитие малого и среднего предпринимательства в Каратузском районе»</w:t>
      </w:r>
      <w:r w:rsidR="00FB319C">
        <w:rPr>
          <w:rFonts w:ascii="Times New Roman" w:eastAsia="Calibri" w:hAnsi="Times New Roman"/>
          <w:sz w:val="28"/>
          <w:szCs w:val="28"/>
        </w:rPr>
        <w:t xml:space="preserve">, </w:t>
      </w:r>
      <w:r w:rsidR="00E156E4">
        <w:rPr>
          <w:rFonts w:ascii="Times New Roman" w:eastAsia="Calibri" w:hAnsi="Times New Roman"/>
          <w:sz w:val="28"/>
          <w:szCs w:val="28"/>
        </w:rPr>
        <w:t xml:space="preserve">утвержденной постановлением администрации Каратузского района от 31.10.2013 №1127-п </w:t>
      </w:r>
      <w:r w:rsidR="00E156E4" w:rsidRPr="00E156E4">
        <w:rPr>
          <w:rFonts w:ascii="Times New Roman" w:eastAsia="Calibri" w:hAnsi="Times New Roman"/>
          <w:sz w:val="28"/>
          <w:szCs w:val="28"/>
        </w:rPr>
        <w:t>«</w:t>
      </w:r>
      <w:r w:rsidR="00E156E4" w:rsidRPr="00E156E4">
        <w:rPr>
          <w:rFonts w:ascii="Times New Roman" w:hAnsi="Times New Roman"/>
          <w:sz w:val="28"/>
          <w:szCs w:val="28"/>
        </w:rPr>
        <w:t>Об утверждении муниципальной программы «Развитие малого и среднего предпринимательства в Каратузском районе»</w:t>
      </w:r>
      <w:r w:rsidR="002A771E" w:rsidRPr="002A771E">
        <w:rPr>
          <w:rFonts w:ascii="Times New Roman" w:eastAsia="Calibri" w:hAnsi="Times New Roman"/>
          <w:bCs/>
          <w:sz w:val="28"/>
          <w:szCs w:val="28"/>
        </w:rPr>
        <w:t>, руководствуясь ст. 26-28 Устава Муниципального образования «Каратузский</w:t>
      </w:r>
      <w:proofErr w:type="gramEnd"/>
      <w:r w:rsidR="002A771E" w:rsidRPr="002A771E">
        <w:rPr>
          <w:rFonts w:ascii="Times New Roman" w:eastAsia="Calibri" w:hAnsi="Times New Roman"/>
          <w:bCs/>
          <w:sz w:val="28"/>
          <w:szCs w:val="28"/>
        </w:rPr>
        <w:t xml:space="preserve"> район», ПОСТАНОВЛЯЮ:</w:t>
      </w:r>
    </w:p>
    <w:p w:rsidR="002A771E" w:rsidRDefault="002A771E" w:rsidP="002A771E">
      <w:pPr>
        <w:spacing w:after="0" w:line="240" w:lineRule="auto"/>
        <w:ind w:firstLine="709"/>
        <w:jc w:val="both"/>
        <w:rPr>
          <w:rFonts w:ascii="Times New Roman" w:eastAsia="Calibri" w:hAnsi="Times New Roman"/>
          <w:iCs/>
          <w:sz w:val="28"/>
          <w:szCs w:val="28"/>
        </w:rPr>
      </w:pPr>
      <w:r>
        <w:rPr>
          <w:rFonts w:ascii="Times New Roman" w:eastAsia="Calibri" w:hAnsi="Times New Roman"/>
          <w:iCs/>
          <w:sz w:val="28"/>
          <w:szCs w:val="28"/>
        </w:rPr>
        <w:t>1</w:t>
      </w:r>
      <w:r w:rsidRPr="002A771E">
        <w:rPr>
          <w:rFonts w:ascii="Times New Roman" w:eastAsia="Calibri" w:hAnsi="Times New Roman"/>
          <w:iCs/>
          <w:sz w:val="28"/>
          <w:szCs w:val="28"/>
        </w:rPr>
        <w:t>.</w:t>
      </w:r>
      <w:r w:rsidR="00C32E53">
        <w:rPr>
          <w:rFonts w:ascii="Times New Roman" w:eastAsia="Calibri" w:hAnsi="Times New Roman"/>
          <w:iCs/>
          <w:sz w:val="28"/>
          <w:szCs w:val="28"/>
        </w:rPr>
        <w:t xml:space="preserve"> </w:t>
      </w:r>
      <w:r w:rsidR="00615025" w:rsidRPr="00615025">
        <w:rPr>
          <w:rFonts w:ascii="Times New Roman" w:eastAsia="Calibri" w:hAnsi="Times New Roman"/>
          <w:bCs/>
          <w:iCs/>
          <w:sz w:val="28"/>
          <w:szCs w:val="28"/>
        </w:rPr>
        <w:t>Утвердить порядок</w:t>
      </w:r>
      <w:r w:rsidR="00615025">
        <w:rPr>
          <w:rFonts w:ascii="Times New Roman" w:eastAsia="Calibri" w:hAnsi="Times New Roman"/>
          <w:bCs/>
          <w:iCs/>
          <w:sz w:val="28"/>
          <w:szCs w:val="28"/>
        </w:rPr>
        <w:t xml:space="preserve"> </w:t>
      </w:r>
      <w:r w:rsidR="00BD493A">
        <w:rPr>
          <w:rFonts w:ascii="Times New Roman" w:eastAsia="Calibri" w:hAnsi="Times New Roman"/>
          <w:bCs/>
          <w:sz w:val="28"/>
          <w:szCs w:val="28"/>
        </w:rPr>
        <w:t>предоставлени</w:t>
      </w:r>
      <w:r w:rsidR="00615025">
        <w:rPr>
          <w:rFonts w:ascii="Times New Roman" w:eastAsia="Calibri" w:hAnsi="Times New Roman"/>
          <w:bCs/>
          <w:sz w:val="28"/>
          <w:szCs w:val="28"/>
        </w:rPr>
        <w:t>я</w:t>
      </w:r>
      <w:r w:rsidR="00BD493A">
        <w:rPr>
          <w:rFonts w:ascii="Times New Roman" w:eastAsia="Calibri" w:hAnsi="Times New Roman"/>
          <w:bCs/>
          <w:sz w:val="28"/>
          <w:szCs w:val="28"/>
        </w:rPr>
        <w:t xml:space="preserve">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00BE477B">
        <w:rPr>
          <w:rFonts w:ascii="Times New Roman" w:eastAsia="Calibri" w:hAnsi="Times New Roman"/>
          <w:iCs/>
          <w:sz w:val="28"/>
          <w:szCs w:val="28"/>
        </w:rPr>
        <w:t xml:space="preserve"> согласно приложению </w:t>
      </w:r>
      <w:r w:rsidR="00690EA7" w:rsidRPr="005316CE">
        <w:rPr>
          <w:rFonts w:ascii="Times New Roman" w:eastAsia="Calibri" w:hAnsi="Times New Roman"/>
          <w:iCs/>
          <w:sz w:val="28"/>
          <w:szCs w:val="28"/>
        </w:rPr>
        <w:t xml:space="preserve"> к настоящему постановлению.</w:t>
      </w:r>
    </w:p>
    <w:p w:rsidR="00AA0BA9" w:rsidRPr="00AA0BA9" w:rsidRDefault="00615025" w:rsidP="005E0129">
      <w:pPr>
        <w:spacing w:after="0" w:line="240" w:lineRule="auto"/>
        <w:ind w:firstLine="709"/>
        <w:jc w:val="both"/>
        <w:rPr>
          <w:rFonts w:ascii="Times New Roman" w:eastAsia="Calibri" w:hAnsi="Times New Roman"/>
          <w:sz w:val="28"/>
          <w:szCs w:val="28"/>
        </w:rPr>
      </w:pPr>
      <w:r>
        <w:rPr>
          <w:rFonts w:ascii="Times New Roman" w:eastAsia="Calibri" w:hAnsi="Times New Roman"/>
          <w:bCs/>
          <w:iCs/>
          <w:sz w:val="28"/>
          <w:szCs w:val="28"/>
        </w:rPr>
        <w:t xml:space="preserve">2. </w:t>
      </w:r>
      <w:r w:rsidR="00B85422">
        <w:rPr>
          <w:rFonts w:ascii="Times New Roman" w:eastAsia="Calibri" w:hAnsi="Times New Roman"/>
          <w:bCs/>
          <w:iCs/>
          <w:sz w:val="28"/>
          <w:szCs w:val="28"/>
        </w:rPr>
        <w:t>Постановлени</w:t>
      </w:r>
      <w:r w:rsidR="007C4953">
        <w:rPr>
          <w:rFonts w:ascii="Times New Roman" w:eastAsia="Calibri" w:hAnsi="Times New Roman"/>
          <w:bCs/>
          <w:iCs/>
          <w:sz w:val="28"/>
          <w:szCs w:val="28"/>
        </w:rPr>
        <w:t>е</w:t>
      </w:r>
      <w:r w:rsidR="00B85422">
        <w:rPr>
          <w:rFonts w:ascii="Times New Roman" w:eastAsia="Calibri" w:hAnsi="Times New Roman"/>
          <w:bCs/>
          <w:iCs/>
          <w:sz w:val="28"/>
          <w:szCs w:val="28"/>
        </w:rPr>
        <w:t xml:space="preserve"> ад</w:t>
      </w:r>
      <w:r w:rsidR="005E0129">
        <w:rPr>
          <w:rFonts w:ascii="Times New Roman" w:eastAsia="Calibri" w:hAnsi="Times New Roman"/>
          <w:bCs/>
          <w:iCs/>
          <w:sz w:val="28"/>
          <w:szCs w:val="28"/>
        </w:rPr>
        <w:t xml:space="preserve">министрации Каратузского района </w:t>
      </w:r>
      <w:r w:rsidR="00B85422">
        <w:rPr>
          <w:rFonts w:ascii="Times New Roman" w:eastAsia="Calibri" w:hAnsi="Times New Roman"/>
          <w:bCs/>
          <w:iCs/>
          <w:sz w:val="28"/>
          <w:szCs w:val="28"/>
        </w:rPr>
        <w:t xml:space="preserve">от </w:t>
      </w:r>
      <w:r w:rsidR="00B43E29">
        <w:rPr>
          <w:rFonts w:ascii="Times New Roman" w:eastAsia="Calibri" w:hAnsi="Times New Roman"/>
          <w:bCs/>
          <w:iCs/>
          <w:sz w:val="28"/>
          <w:szCs w:val="28"/>
        </w:rPr>
        <w:t>04</w:t>
      </w:r>
      <w:r w:rsidR="00B85422">
        <w:rPr>
          <w:rFonts w:ascii="Times New Roman" w:eastAsia="Calibri" w:hAnsi="Times New Roman"/>
          <w:bCs/>
          <w:iCs/>
          <w:sz w:val="28"/>
          <w:szCs w:val="28"/>
        </w:rPr>
        <w:t>.</w:t>
      </w:r>
      <w:r w:rsidR="00B43E29">
        <w:rPr>
          <w:rFonts w:ascii="Times New Roman" w:eastAsia="Calibri" w:hAnsi="Times New Roman"/>
          <w:bCs/>
          <w:iCs/>
          <w:sz w:val="28"/>
          <w:szCs w:val="28"/>
        </w:rPr>
        <w:t>10</w:t>
      </w:r>
      <w:r w:rsidR="00B85422">
        <w:rPr>
          <w:rFonts w:ascii="Times New Roman" w:eastAsia="Calibri" w:hAnsi="Times New Roman"/>
          <w:bCs/>
          <w:iCs/>
          <w:sz w:val="28"/>
          <w:szCs w:val="28"/>
        </w:rPr>
        <w:t>.202</w:t>
      </w:r>
      <w:r w:rsidR="000C16B7">
        <w:rPr>
          <w:rFonts w:ascii="Times New Roman" w:eastAsia="Calibri" w:hAnsi="Times New Roman"/>
          <w:bCs/>
          <w:iCs/>
          <w:sz w:val="28"/>
          <w:szCs w:val="28"/>
        </w:rPr>
        <w:t>3</w:t>
      </w:r>
      <w:r w:rsidR="00B85422">
        <w:rPr>
          <w:rFonts w:ascii="Times New Roman" w:eastAsia="Calibri" w:hAnsi="Times New Roman"/>
          <w:bCs/>
          <w:iCs/>
          <w:sz w:val="28"/>
          <w:szCs w:val="28"/>
        </w:rPr>
        <w:t xml:space="preserve"> № </w:t>
      </w:r>
      <w:r w:rsidR="00B43E29">
        <w:rPr>
          <w:rFonts w:ascii="Times New Roman" w:eastAsia="Calibri" w:hAnsi="Times New Roman"/>
          <w:bCs/>
          <w:iCs/>
          <w:sz w:val="28"/>
          <w:szCs w:val="28"/>
        </w:rPr>
        <w:t>919</w:t>
      </w:r>
      <w:r w:rsidR="00B85422">
        <w:rPr>
          <w:rFonts w:ascii="Times New Roman" w:eastAsia="Calibri" w:hAnsi="Times New Roman"/>
          <w:bCs/>
          <w:iCs/>
          <w:sz w:val="28"/>
          <w:szCs w:val="28"/>
        </w:rPr>
        <w:t>-п  «</w:t>
      </w:r>
      <w:r w:rsidR="000C16B7" w:rsidRPr="00494911">
        <w:rPr>
          <w:rFonts w:ascii="Times New Roman" w:eastAsia="Calibri" w:hAnsi="Times New Roman"/>
          <w:sz w:val="28"/>
          <w:szCs w:val="28"/>
        </w:rPr>
        <w:t>Об утверждении порядка «О предоставлении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000C16B7">
        <w:rPr>
          <w:rFonts w:ascii="Times New Roman" w:eastAsia="Calibri" w:hAnsi="Times New Roman"/>
          <w:sz w:val="28"/>
          <w:szCs w:val="28"/>
        </w:rPr>
        <w:t xml:space="preserve">» </w:t>
      </w:r>
      <w:r w:rsidR="00AA0BA9">
        <w:rPr>
          <w:rFonts w:ascii="Times New Roman" w:eastAsia="Calibri" w:hAnsi="Times New Roman"/>
          <w:sz w:val="28"/>
          <w:szCs w:val="28"/>
        </w:rPr>
        <w:t>считать утратившим силу.</w:t>
      </w:r>
    </w:p>
    <w:p w:rsidR="002A771E" w:rsidRPr="002A771E" w:rsidRDefault="00F36535" w:rsidP="002A771E">
      <w:pPr>
        <w:spacing w:after="0" w:line="240" w:lineRule="auto"/>
        <w:ind w:firstLine="709"/>
        <w:jc w:val="both"/>
        <w:rPr>
          <w:rFonts w:ascii="Times New Roman" w:eastAsia="Calibri" w:hAnsi="Times New Roman"/>
          <w:bCs/>
          <w:iCs/>
          <w:sz w:val="28"/>
          <w:szCs w:val="28"/>
        </w:rPr>
      </w:pPr>
      <w:r>
        <w:rPr>
          <w:rFonts w:ascii="Times New Roman" w:eastAsia="Calibri" w:hAnsi="Times New Roman"/>
          <w:bCs/>
          <w:iCs/>
          <w:sz w:val="28"/>
          <w:szCs w:val="28"/>
        </w:rPr>
        <w:t>3</w:t>
      </w:r>
      <w:r w:rsidR="002A771E" w:rsidRPr="002A771E">
        <w:rPr>
          <w:rFonts w:ascii="Times New Roman" w:eastAsia="Calibri" w:hAnsi="Times New Roman"/>
          <w:bCs/>
          <w:iCs/>
          <w:sz w:val="28"/>
          <w:szCs w:val="28"/>
        </w:rPr>
        <w:t xml:space="preserve">. </w:t>
      </w:r>
      <w:proofErr w:type="gramStart"/>
      <w:r w:rsidR="002A771E" w:rsidRPr="002A771E">
        <w:rPr>
          <w:rFonts w:ascii="Times New Roman" w:eastAsia="Calibri" w:hAnsi="Times New Roman"/>
          <w:bCs/>
          <w:sz w:val="28"/>
          <w:szCs w:val="28"/>
        </w:rPr>
        <w:t>Контроль за</w:t>
      </w:r>
      <w:proofErr w:type="gramEnd"/>
      <w:r w:rsidR="002A771E" w:rsidRPr="002A771E">
        <w:rPr>
          <w:rFonts w:ascii="Times New Roman" w:eastAsia="Calibri" w:hAnsi="Times New Roman"/>
          <w:bCs/>
          <w:sz w:val="28"/>
          <w:szCs w:val="28"/>
        </w:rPr>
        <w:t xml:space="preserve"> исполнением настоящего постановления </w:t>
      </w:r>
      <w:r w:rsidR="004E52AB">
        <w:rPr>
          <w:rFonts w:ascii="Times New Roman" w:eastAsia="Calibri" w:hAnsi="Times New Roman"/>
          <w:bCs/>
          <w:sz w:val="28"/>
          <w:szCs w:val="28"/>
        </w:rPr>
        <w:t xml:space="preserve">возложить на заместителя главы района по финансам, экономике – руководителя финансового управления администрации Каратузского района </w:t>
      </w:r>
      <w:r w:rsidR="004E52AB">
        <w:rPr>
          <w:rFonts w:ascii="Times New Roman" w:hAnsi="Times New Roman"/>
          <w:sz w:val="28"/>
          <w:szCs w:val="28"/>
        </w:rPr>
        <w:t>(Е.С. Мигла</w:t>
      </w:r>
      <w:r w:rsidR="004E52AB" w:rsidRPr="00FB5F7C">
        <w:rPr>
          <w:rFonts w:ascii="Times New Roman" w:hAnsi="Times New Roman"/>
          <w:sz w:val="28"/>
          <w:szCs w:val="28"/>
        </w:rPr>
        <w:t>)</w:t>
      </w:r>
      <w:r w:rsidR="004E52AB">
        <w:rPr>
          <w:rFonts w:ascii="Times New Roman" w:hAnsi="Times New Roman"/>
          <w:sz w:val="28"/>
          <w:szCs w:val="28"/>
        </w:rPr>
        <w:t>.</w:t>
      </w:r>
    </w:p>
    <w:p w:rsidR="002A771E" w:rsidRPr="002A771E" w:rsidRDefault="00F36535" w:rsidP="002A771E">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4</w:t>
      </w:r>
      <w:r w:rsidR="002A771E" w:rsidRPr="002A771E">
        <w:rPr>
          <w:rFonts w:ascii="Times New Roman" w:hAnsi="Times New Roman"/>
          <w:sz w:val="28"/>
          <w:szCs w:val="28"/>
        </w:rPr>
        <w:t>. Постановление вступает в день, следующий за днем его официального опубликования в периодическом печатном издании «Вести муниципального образования «Каратузский район»».</w:t>
      </w:r>
    </w:p>
    <w:p w:rsidR="002A771E" w:rsidRPr="002A771E" w:rsidRDefault="002A771E" w:rsidP="002A771E">
      <w:pPr>
        <w:autoSpaceDE w:val="0"/>
        <w:autoSpaceDN w:val="0"/>
        <w:adjustRightInd w:val="0"/>
        <w:spacing w:after="0" w:line="240" w:lineRule="auto"/>
        <w:ind w:left="3261" w:hanging="3403"/>
        <w:jc w:val="both"/>
        <w:outlineLvl w:val="2"/>
        <w:rPr>
          <w:rFonts w:ascii="Times New Roman" w:hAnsi="Times New Roman"/>
          <w:sz w:val="28"/>
          <w:szCs w:val="28"/>
        </w:rPr>
      </w:pPr>
    </w:p>
    <w:p w:rsidR="002A771E" w:rsidRPr="002A771E" w:rsidRDefault="002A771E" w:rsidP="002A771E">
      <w:pPr>
        <w:autoSpaceDE w:val="0"/>
        <w:autoSpaceDN w:val="0"/>
        <w:adjustRightInd w:val="0"/>
        <w:spacing w:after="0" w:line="240" w:lineRule="auto"/>
        <w:ind w:left="3261" w:hanging="3403"/>
        <w:jc w:val="both"/>
        <w:outlineLvl w:val="2"/>
        <w:rPr>
          <w:rFonts w:ascii="Times New Roman" w:hAnsi="Times New Roman"/>
          <w:sz w:val="28"/>
          <w:szCs w:val="28"/>
        </w:rPr>
      </w:pPr>
    </w:p>
    <w:p w:rsidR="002A771E" w:rsidRPr="002A771E" w:rsidRDefault="002A771E" w:rsidP="005316CE">
      <w:pPr>
        <w:autoSpaceDE w:val="0"/>
        <w:autoSpaceDN w:val="0"/>
        <w:adjustRightInd w:val="0"/>
        <w:spacing w:after="0" w:line="240" w:lineRule="auto"/>
        <w:ind w:left="3261" w:hanging="3261"/>
        <w:jc w:val="both"/>
        <w:outlineLvl w:val="2"/>
        <w:rPr>
          <w:rFonts w:ascii="Times New Roman" w:hAnsi="Times New Roman"/>
          <w:sz w:val="28"/>
          <w:szCs w:val="28"/>
        </w:rPr>
      </w:pPr>
      <w:r w:rsidRPr="002A771E">
        <w:rPr>
          <w:rFonts w:ascii="Times New Roman" w:hAnsi="Times New Roman"/>
          <w:sz w:val="28"/>
          <w:szCs w:val="28"/>
        </w:rPr>
        <w:t xml:space="preserve">Глава района </w:t>
      </w:r>
      <w:r w:rsidRPr="002A771E">
        <w:rPr>
          <w:rFonts w:ascii="Times New Roman" w:hAnsi="Times New Roman"/>
          <w:sz w:val="28"/>
          <w:szCs w:val="28"/>
        </w:rPr>
        <w:tab/>
      </w:r>
      <w:r w:rsidRPr="002A771E">
        <w:rPr>
          <w:rFonts w:ascii="Times New Roman" w:hAnsi="Times New Roman"/>
          <w:sz w:val="28"/>
          <w:szCs w:val="28"/>
        </w:rPr>
        <w:tab/>
      </w:r>
      <w:r w:rsidRPr="002A771E">
        <w:rPr>
          <w:rFonts w:ascii="Times New Roman" w:hAnsi="Times New Roman"/>
          <w:sz w:val="28"/>
          <w:szCs w:val="28"/>
        </w:rPr>
        <w:tab/>
      </w:r>
      <w:r w:rsidRPr="002A771E">
        <w:rPr>
          <w:rFonts w:ascii="Times New Roman" w:hAnsi="Times New Roman"/>
          <w:sz w:val="28"/>
          <w:szCs w:val="28"/>
        </w:rPr>
        <w:tab/>
      </w:r>
      <w:r w:rsidRPr="002A771E">
        <w:rPr>
          <w:rFonts w:ascii="Times New Roman" w:hAnsi="Times New Roman"/>
          <w:sz w:val="28"/>
          <w:szCs w:val="28"/>
        </w:rPr>
        <w:tab/>
      </w:r>
      <w:r w:rsidRPr="002A771E">
        <w:rPr>
          <w:rFonts w:ascii="Times New Roman" w:hAnsi="Times New Roman"/>
          <w:sz w:val="28"/>
          <w:szCs w:val="28"/>
        </w:rPr>
        <w:tab/>
      </w:r>
      <w:r w:rsidRPr="002A771E">
        <w:rPr>
          <w:rFonts w:ascii="Times New Roman" w:hAnsi="Times New Roman"/>
          <w:sz w:val="28"/>
          <w:szCs w:val="28"/>
        </w:rPr>
        <w:tab/>
      </w:r>
      <w:r w:rsidRPr="002A771E">
        <w:rPr>
          <w:rFonts w:ascii="Times New Roman" w:hAnsi="Times New Roman"/>
          <w:sz w:val="28"/>
          <w:szCs w:val="28"/>
        </w:rPr>
        <w:tab/>
        <w:t>К.А. Тюнин</w:t>
      </w:r>
    </w:p>
    <w:p w:rsidR="002A771E" w:rsidRDefault="002A771E">
      <w:pPr>
        <w:spacing w:after="160" w:line="259" w:lineRule="auto"/>
        <w:rPr>
          <w:rFonts w:ascii="Times New Roman" w:hAnsi="Times New Roman"/>
          <w:sz w:val="28"/>
          <w:szCs w:val="28"/>
          <w:lang w:eastAsia="ru-RU"/>
        </w:rPr>
      </w:pPr>
    </w:p>
    <w:p w:rsidR="00E229D1" w:rsidRDefault="00E229D1">
      <w:pPr>
        <w:spacing w:after="160" w:line="259" w:lineRule="auto"/>
        <w:rPr>
          <w:rFonts w:ascii="Times New Roman" w:hAnsi="Times New Roman"/>
          <w:sz w:val="28"/>
          <w:szCs w:val="28"/>
          <w:lang w:eastAsia="ru-RU"/>
        </w:rPr>
      </w:pPr>
      <w:r>
        <w:rPr>
          <w:rFonts w:ascii="Times New Roman" w:hAnsi="Times New Roman"/>
          <w:b/>
          <w:sz w:val="28"/>
          <w:szCs w:val="28"/>
        </w:rPr>
        <w:br w:type="page"/>
      </w:r>
    </w:p>
    <w:p w:rsidR="005316CE" w:rsidRDefault="00EC1B92" w:rsidP="005316CE">
      <w:pPr>
        <w:pStyle w:val="ConsPlusTitle"/>
        <w:ind w:left="5103"/>
        <w:outlineLvl w:val="1"/>
        <w:rPr>
          <w:rFonts w:ascii="Times New Roman" w:hAnsi="Times New Roman" w:cs="Times New Roman"/>
          <w:b w:val="0"/>
          <w:sz w:val="24"/>
          <w:szCs w:val="24"/>
        </w:rPr>
      </w:pPr>
      <w:r w:rsidRPr="00E229D1">
        <w:rPr>
          <w:rFonts w:ascii="Times New Roman" w:hAnsi="Times New Roman" w:cs="Times New Roman"/>
          <w:b w:val="0"/>
          <w:sz w:val="24"/>
          <w:szCs w:val="24"/>
        </w:rPr>
        <w:t xml:space="preserve">Приложение </w:t>
      </w:r>
      <w:r w:rsidR="00E229D1" w:rsidRPr="00E229D1">
        <w:rPr>
          <w:rFonts w:ascii="Times New Roman" w:hAnsi="Times New Roman" w:cs="Times New Roman"/>
          <w:b w:val="0"/>
          <w:sz w:val="24"/>
          <w:szCs w:val="24"/>
        </w:rPr>
        <w:t xml:space="preserve">к постановлению </w:t>
      </w:r>
      <w:r w:rsidR="005316CE">
        <w:rPr>
          <w:rFonts w:ascii="Times New Roman" w:hAnsi="Times New Roman" w:cs="Times New Roman"/>
          <w:b w:val="0"/>
          <w:sz w:val="24"/>
          <w:szCs w:val="24"/>
        </w:rPr>
        <w:t xml:space="preserve">администрации Каратузского района </w:t>
      </w:r>
    </w:p>
    <w:p w:rsidR="00E229D1" w:rsidRPr="00E229D1" w:rsidRDefault="00E229D1" w:rsidP="005316CE">
      <w:pPr>
        <w:pStyle w:val="ConsPlusTitle"/>
        <w:ind w:left="5103"/>
        <w:outlineLvl w:val="1"/>
        <w:rPr>
          <w:rFonts w:ascii="Times New Roman" w:hAnsi="Times New Roman" w:cs="Times New Roman"/>
          <w:b w:val="0"/>
          <w:sz w:val="24"/>
          <w:szCs w:val="24"/>
        </w:rPr>
      </w:pPr>
      <w:r w:rsidRPr="00E229D1">
        <w:rPr>
          <w:rFonts w:ascii="Times New Roman" w:hAnsi="Times New Roman" w:cs="Times New Roman"/>
          <w:b w:val="0"/>
          <w:sz w:val="24"/>
          <w:szCs w:val="24"/>
        </w:rPr>
        <w:t xml:space="preserve">от </w:t>
      </w:r>
      <w:r w:rsidR="009130EE">
        <w:rPr>
          <w:rFonts w:ascii="Times New Roman" w:hAnsi="Times New Roman" w:cs="Times New Roman"/>
          <w:b w:val="0"/>
          <w:sz w:val="24"/>
          <w:szCs w:val="24"/>
        </w:rPr>
        <w:t>2</w:t>
      </w:r>
      <w:r w:rsidR="00FC2402">
        <w:rPr>
          <w:rFonts w:ascii="Times New Roman" w:hAnsi="Times New Roman" w:cs="Times New Roman"/>
          <w:b w:val="0"/>
          <w:sz w:val="24"/>
          <w:szCs w:val="24"/>
        </w:rPr>
        <w:t>0</w:t>
      </w:r>
      <w:r w:rsidR="00BE477B">
        <w:rPr>
          <w:rFonts w:ascii="Times New Roman" w:hAnsi="Times New Roman" w:cs="Times New Roman"/>
          <w:b w:val="0"/>
          <w:sz w:val="24"/>
          <w:szCs w:val="24"/>
        </w:rPr>
        <w:t>.</w:t>
      </w:r>
      <w:r w:rsidR="00FC2402">
        <w:rPr>
          <w:rFonts w:ascii="Times New Roman" w:hAnsi="Times New Roman" w:cs="Times New Roman"/>
          <w:b w:val="0"/>
          <w:sz w:val="24"/>
          <w:szCs w:val="24"/>
        </w:rPr>
        <w:t>0</w:t>
      </w:r>
      <w:r w:rsidR="00B226AC">
        <w:rPr>
          <w:rFonts w:ascii="Times New Roman" w:hAnsi="Times New Roman" w:cs="Times New Roman"/>
          <w:b w:val="0"/>
          <w:sz w:val="24"/>
          <w:szCs w:val="24"/>
        </w:rPr>
        <w:t>0</w:t>
      </w:r>
      <w:r w:rsidR="00BE477B">
        <w:rPr>
          <w:rFonts w:ascii="Times New Roman" w:hAnsi="Times New Roman" w:cs="Times New Roman"/>
          <w:b w:val="0"/>
          <w:sz w:val="24"/>
          <w:szCs w:val="24"/>
        </w:rPr>
        <w:t>.202</w:t>
      </w:r>
      <w:r w:rsidR="00FC2402">
        <w:rPr>
          <w:rFonts w:ascii="Times New Roman" w:hAnsi="Times New Roman" w:cs="Times New Roman"/>
          <w:b w:val="0"/>
          <w:sz w:val="24"/>
          <w:szCs w:val="24"/>
        </w:rPr>
        <w:t>4</w:t>
      </w:r>
      <w:r w:rsidR="00BE477B">
        <w:rPr>
          <w:rFonts w:ascii="Times New Roman" w:hAnsi="Times New Roman" w:cs="Times New Roman"/>
          <w:b w:val="0"/>
          <w:sz w:val="24"/>
          <w:szCs w:val="24"/>
        </w:rPr>
        <w:t xml:space="preserve"> № </w:t>
      </w:r>
      <w:r w:rsidR="009130EE">
        <w:rPr>
          <w:rFonts w:ascii="Times New Roman" w:hAnsi="Times New Roman" w:cs="Times New Roman"/>
          <w:b w:val="0"/>
          <w:sz w:val="24"/>
          <w:szCs w:val="24"/>
        </w:rPr>
        <w:t>16</w:t>
      </w:r>
      <w:r w:rsidR="00FC2402">
        <w:rPr>
          <w:rFonts w:ascii="Times New Roman" w:hAnsi="Times New Roman" w:cs="Times New Roman"/>
          <w:b w:val="0"/>
          <w:sz w:val="24"/>
          <w:szCs w:val="24"/>
        </w:rPr>
        <w:t>0</w:t>
      </w:r>
      <w:r w:rsidR="00BE477B">
        <w:rPr>
          <w:rFonts w:ascii="Times New Roman" w:hAnsi="Times New Roman" w:cs="Times New Roman"/>
          <w:b w:val="0"/>
          <w:sz w:val="24"/>
          <w:szCs w:val="24"/>
        </w:rPr>
        <w:t>-п</w:t>
      </w:r>
    </w:p>
    <w:p w:rsidR="00EC1B92" w:rsidRDefault="00EC1B92" w:rsidP="00FB5F7C">
      <w:pPr>
        <w:pStyle w:val="ConsPlusTitle"/>
        <w:jc w:val="center"/>
        <w:outlineLvl w:val="1"/>
        <w:rPr>
          <w:rFonts w:ascii="Times New Roman" w:hAnsi="Times New Roman" w:cs="Times New Roman"/>
          <w:b w:val="0"/>
          <w:sz w:val="28"/>
          <w:szCs w:val="28"/>
        </w:rPr>
      </w:pPr>
    </w:p>
    <w:p w:rsidR="00EC1B92" w:rsidRDefault="00EC1B92" w:rsidP="00FB5F7C">
      <w:pPr>
        <w:pStyle w:val="ConsPlusTitle"/>
        <w:jc w:val="center"/>
        <w:outlineLvl w:val="1"/>
        <w:rPr>
          <w:rFonts w:ascii="Times New Roman" w:hAnsi="Times New Roman" w:cs="Times New Roman"/>
          <w:b w:val="0"/>
          <w:sz w:val="28"/>
          <w:szCs w:val="28"/>
        </w:rPr>
      </w:pPr>
    </w:p>
    <w:p w:rsidR="00353C0D"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sidR="00DF10B4">
        <w:rPr>
          <w:rFonts w:ascii="Times New Roman" w:hAnsi="Times New Roman" w:cs="Times New Roman"/>
          <w:b w:val="0"/>
          <w:sz w:val="28"/>
          <w:szCs w:val="28"/>
        </w:rPr>
        <w:t>о</w:t>
      </w:r>
      <w:r w:rsidRPr="00FB5F7C">
        <w:rPr>
          <w:rFonts w:ascii="Times New Roman" w:hAnsi="Times New Roman" w:cs="Times New Roman"/>
          <w:b w:val="0"/>
          <w:sz w:val="28"/>
          <w:szCs w:val="28"/>
        </w:rPr>
        <w:t>к</w:t>
      </w:r>
    </w:p>
    <w:p w:rsidR="00353C0D" w:rsidRPr="00BD493A" w:rsidRDefault="00BD493A" w:rsidP="00FB5F7C">
      <w:pPr>
        <w:pStyle w:val="ConsPlusTitle"/>
        <w:jc w:val="center"/>
        <w:outlineLvl w:val="1"/>
        <w:rPr>
          <w:rFonts w:ascii="Times New Roman" w:eastAsia="Calibri" w:hAnsi="Times New Roman"/>
          <w:b w:val="0"/>
          <w:bCs/>
          <w:sz w:val="28"/>
          <w:szCs w:val="28"/>
        </w:rPr>
      </w:pPr>
      <w:r w:rsidRPr="00BD493A">
        <w:rPr>
          <w:rFonts w:ascii="Times New Roman" w:eastAsia="Calibri" w:hAnsi="Times New Roman"/>
          <w:b w:val="0"/>
          <w:bCs/>
          <w:sz w:val="28"/>
          <w:szCs w:val="28"/>
        </w:rPr>
        <w:t>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BD493A" w:rsidRPr="00FB5F7C" w:rsidRDefault="00BD493A" w:rsidP="00FB5F7C">
      <w:pPr>
        <w:pStyle w:val="ConsPlusTitle"/>
        <w:jc w:val="center"/>
        <w:outlineLvl w:val="1"/>
        <w:rPr>
          <w:rFonts w:ascii="Times New Roman" w:hAnsi="Times New Roman" w:cs="Times New Roman"/>
          <w:b w:val="0"/>
          <w:sz w:val="28"/>
          <w:szCs w:val="28"/>
        </w:rPr>
      </w:pPr>
    </w:p>
    <w:p w:rsidR="00FB5F7C" w:rsidRPr="00FB5F7C" w:rsidRDefault="00FB5F7C" w:rsidP="00BA035B">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rsidR="00FB5F7C" w:rsidRPr="00FB5F7C" w:rsidRDefault="00FB5F7C" w:rsidP="00FB5F7C">
      <w:pPr>
        <w:pStyle w:val="ConsPlusTitle"/>
        <w:ind w:firstLine="709"/>
        <w:jc w:val="center"/>
        <w:outlineLvl w:val="1"/>
        <w:rPr>
          <w:rFonts w:ascii="Times New Roman" w:hAnsi="Times New Roman" w:cs="Times New Roman"/>
          <w:b w:val="0"/>
          <w:sz w:val="28"/>
          <w:szCs w:val="28"/>
        </w:rPr>
      </w:pPr>
    </w:p>
    <w:p w:rsidR="00C32B90" w:rsidRPr="00BD493A" w:rsidRDefault="007944A7" w:rsidP="00BD493A">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1.1. </w:t>
      </w:r>
      <w:proofErr w:type="gramStart"/>
      <w:r w:rsidR="00FB5F7C" w:rsidRPr="00BD493A">
        <w:rPr>
          <w:rFonts w:ascii="Times New Roman" w:hAnsi="Times New Roman" w:cs="Times New Roman"/>
          <w:b w:val="0"/>
          <w:sz w:val="28"/>
          <w:szCs w:val="28"/>
        </w:rPr>
        <w:t>Порядок</w:t>
      </w:r>
      <w:r w:rsidR="001636D2">
        <w:rPr>
          <w:rFonts w:ascii="Times New Roman" w:hAnsi="Times New Roman" w:cs="Times New Roman"/>
          <w:b w:val="0"/>
          <w:sz w:val="28"/>
          <w:szCs w:val="28"/>
        </w:rPr>
        <w:t xml:space="preserve"> </w:t>
      </w:r>
      <w:r w:rsidR="00BD493A" w:rsidRPr="00BD493A">
        <w:rPr>
          <w:rFonts w:ascii="Times New Roman" w:eastAsia="Calibri" w:hAnsi="Times New Roman"/>
          <w:b w:val="0"/>
          <w:bCs/>
          <w:sz w:val="28"/>
          <w:szCs w:val="28"/>
        </w:rPr>
        <w:t>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00C0772E">
        <w:rPr>
          <w:rFonts w:ascii="Times New Roman" w:eastAsia="Calibri" w:hAnsi="Times New Roman"/>
          <w:b w:val="0"/>
          <w:bCs/>
          <w:sz w:val="28"/>
          <w:szCs w:val="28"/>
        </w:rPr>
        <w:t xml:space="preserve"> </w:t>
      </w:r>
      <w:r w:rsidR="00FB5F7C" w:rsidRPr="00BD493A">
        <w:rPr>
          <w:rFonts w:ascii="Times New Roman" w:hAnsi="Times New Roman" w:cs="Times New Roman"/>
          <w:b w:val="0"/>
          <w:sz w:val="28"/>
          <w:szCs w:val="28"/>
        </w:rPr>
        <w:t>(далее</w:t>
      </w:r>
      <w:r w:rsidR="00C0772E">
        <w:rPr>
          <w:rFonts w:ascii="Times New Roman" w:hAnsi="Times New Roman" w:cs="Times New Roman"/>
          <w:b w:val="0"/>
          <w:sz w:val="28"/>
          <w:szCs w:val="28"/>
        </w:rPr>
        <w:t xml:space="preserve"> </w:t>
      </w:r>
      <w:r w:rsidR="00BA1447" w:rsidRPr="00BD493A">
        <w:rPr>
          <w:rFonts w:ascii="Times New Roman" w:hAnsi="Times New Roman" w:cs="Times New Roman"/>
          <w:b w:val="0"/>
          <w:sz w:val="28"/>
          <w:szCs w:val="28"/>
        </w:rPr>
        <w:t>-</w:t>
      </w:r>
      <w:r w:rsidR="00C0772E">
        <w:rPr>
          <w:rFonts w:ascii="Times New Roman" w:hAnsi="Times New Roman" w:cs="Times New Roman"/>
          <w:b w:val="0"/>
          <w:sz w:val="28"/>
          <w:szCs w:val="28"/>
        </w:rPr>
        <w:t xml:space="preserve"> </w:t>
      </w:r>
      <w:r w:rsidR="00FB5F7C" w:rsidRPr="00BD493A">
        <w:rPr>
          <w:rFonts w:ascii="Times New Roman" w:hAnsi="Times New Roman" w:cs="Times New Roman"/>
          <w:b w:val="0"/>
          <w:sz w:val="28"/>
          <w:szCs w:val="28"/>
        </w:rPr>
        <w:t>Порядок)</w:t>
      </w:r>
      <w:r w:rsidR="00C32B90" w:rsidRPr="00BD493A">
        <w:rPr>
          <w:rFonts w:ascii="Times New Roman" w:hAnsi="Times New Roman" w:cs="Times New Roman"/>
          <w:b w:val="0"/>
          <w:sz w:val="28"/>
          <w:szCs w:val="28"/>
        </w:rPr>
        <w:t xml:space="preserve"> определяет целевое назначение, условия и порядок предоставления субсидий, </w:t>
      </w:r>
      <w:r w:rsidR="00C55827">
        <w:rPr>
          <w:rFonts w:ascii="Times New Roman" w:hAnsi="Times New Roman" w:cs="Times New Roman"/>
          <w:b w:val="0"/>
          <w:sz w:val="28"/>
          <w:szCs w:val="28"/>
        </w:rPr>
        <w:t xml:space="preserve">критерии отбора путем запроса предложений субъектов малого и среднего предпринимательства и самозанятых граждан, </w:t>
      </w:r>
      <w:r w:rsidR="00C32B90" w:rsidRPr="00BD493A">
        <w:rPr>
          <w:rFonts w:ascii="Times New Roman" w:hAnsi="Times New Roman" w:cs="Times New Roman"/>
          <w:b w:val="0"/>
          <w:sz w:val="28"/>
          <w:szCs w:val="28"/>
        </w:rPr>
        <w:t>требования к</w:t>
      </w:r>
      <w:r w:rsidR="00BA1447" w:rsidRPr="00BD493A">
        <w:rPr>
          <w:rFonts w:ascii="Times New Roman" w:hAnsi="Times New Roman" w:cs="Times New Roman"/>
          <w:b w:val="0"/>
          <w:sz w:val="28"/>
          <w:szCs w:val="28"/>
        </w:rPr>
        <w:t xml:space="preserve"> предоставляемой отчетности, требования об осуществлении контроля за соблюдением условий,</w:t>
      </w:r>
      <w:r w:rsidR="00C0772E">
        <w:rPr>
          <w:rFonts w:ascii="Times New Roman" w:hAnsi="Times New Roman" w:cs="Times New Roman"/>
          <w:b w:val="0"/>
          <w:sz w:val="28"/>
          <w:szCs w:val="28"/>
        </w:rPr>
        <w:t xml:space="preserve"> </w:t>
      </w:r>
      <w:r w:rsidR="00BA1447" w:rsidRPr="00BD493A">
        <w:rPr>
          <w:rFonts w:ascii="Times New Roman" w:hAnsi="Times New Roman" w:cs="Times New Roman"/>
          <w:b w:val="0"/>
          <w:sz w:val="28"/>
          <w:szCs w:val="28"/>
        </w:rPr>
        <w:t>целей</w:t>
      </w:r>
      <w:r w:rsidR="00C0772E">
        <w:rPr>
          <w:rFonts w:ascii="Times New Roman" w:hAnsi="Times New Roman" w:cs="Times New Roman"/>
          <w:b w:val="0"/>
          <w:sz w:val="28"/>
          <w:szCs w:val="28"/>
        </w:rPr>
        <w:t xml:space="preserve"> </w:t>
      </w:r>
      <w:r w:rsidR="00BA1447" w:rsidRPr="00BD493A">
        <w:rPr>
          <w:rFonts w:ascii="Times New Roman" w:hAnsi="Times New Roman" w:cs="Times New Roman"/>
          <w:b w:val="0"/>
          <w:sz w:val="28"/>
          <w:szCs w:val="28"/>
        </w:rPr>
        <w:t>и порядка предоставления субсидии и ответственность за</w:t>
      </w:r>
      <w:proofErr w:type="gramEnd"/>
      <w:r w:rsidR="00BA1447" w:rsidRPr="00BD493A">
        <w:rPr>
          <w:rFonts w:ascii="Times New Roman" w:hAnsi="Times New Roman" w:cs="Times New Roman"/>
          <w:b w:val="0"/>
          <w:sz w:val="28"/>
          <w:szCs w:val="28"/>
        </w:rPr>
        <w:t xml:space="preserve"> их нарушение.</w:t>
      </w:r>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sidR="00A36931">
        <w:rPr>
          <w:rFonts w:ascii="Times New Roman" w:hAnsi="Times New Roman" w:cs="Times New Roman"/>
          <w:sz w:val="28"/>
          <w:szCs w:val="28"/>
        </w:rPr>
        <w:t xml:space="preserve"> </w:t>
      </w:r>
      <w:r w:rsidR="00D83F59">
        <w:rPr>
          <w:rFonts w:ascii="Times New Roman" w:hAnsi="Times New Roman" w:cs="Times New Roman"/>
          <w:sz w:val="28"/>
          <w:szCs w:val="28"/>
        </w:rPr>
        <w:t xml:space="preserve"> (далее СМСП)</w:t>
      </w:r>
      <w:r w:rsidR="00BA1447">
        <w:rPr>
          <w:rFonts w:ascii="Times New Roman" w:hAnsi="Times New Roman" w:cs="Times New Roman"/>
          <w:sz w:val="28"/>
          <w:szCs w:val="28"/>
        </w:rPr>
        <w:t>-</w:t>
      </w:r>
      <w:r w:rsidR="00A36931">
        <w:rPr>
          <w:rFonts w:ascii="Times New Roman" w:hAnsi="Times New Roman" w:cs="Times New Roman"/>
          <w:sz w:val="28"/>
          <w:szCs w:val="28"/>
        </w:rPr>
        <w:t xml:space="preserve"> </w:t>
      </w:r>
      <w:r w:rsidR="00BA1447"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353C0D" w:rsidRPr="00FB5F7C" w:rsidRDefault="00353C0D" w:rsidP="00FB5F7C">
      <w:pPr>
        <w:pStyle w:val="ConsPlusNormal"/>
        <w:ind w:firstLine="709"/>
        <w:jc w:val="both"/>
        <w:rPr>
          <w:rFonts w:ascii="Times New Roman" w:hAnsi="Times New Roman" w:cs="Times New Roman"/>
          <w:sz w:val="28"/>
          <w:szCs w:val="28"/>
        </w:rPr>
      </w:pPr>
      <w:proofErr w:type="gramStart"/>
      <w:r w:rsidRPr="00353C0D">
        <w:rPr>
          <w:rFonts w:ascii="Times New Roman" w:hAnsi="Times New Roman" w:cs="Times New Roman"/>
          <w:sz w:val="28"/>
          <w:szCs w:val="28"/>
        </w:rPr>
        <w:t>физически</w:t>
      </w:r>
      <w:r>
        <w:rPr>
          <w:rFonts w:ascii="Times New Roman" w:hAnsi="Times New Roman" w:cs="Times New Roman"/>
          <w:sz w:val="28"/>
          <w:szCs w:val="28"/>
        </w:rPr>
        <w:t>е</w:t>
      </w:r>
      <w:r w:rsidRPr="00353C0D">
        <w:rPr>
          <w:rFonts w:ascii="Times New Roman" w:hAnsi="Times New Roman" w:cs="Times New Roman"/>
          <w:sz w:val="28"/>
          <w:szCs w:val="28"/>
        </w:rPr>
        <w:t xml:space="preserve"> лица, применяющи</w:t>
      </w:r>
      <w:r>
        <w:rPr>
          <w:rFonts w:ascii="Times New Roman" w:hAnsi="Times New Roman" w:cs="Times New Roman"/>
          <w:sz w:val="28"/>
          <w:szCs w:val="28"/>
        </w:rPr>
        <w:t>е</w:t>
      </w:r>
      <w:r w:rsidRPr="00353C0D">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w:t>
      </w:r>
      <w:r w:rsidRPr="00353C0D">
        <w:rPr>
          <w:rFonts w:ascii="Times New Roman" w:hAnsi="Times New Roman" w:cs="Times New Roman"/>
          <w:sz w:val="28"/>
          <w:szCs w:val="28"/>
        </w:rPr>
        <w:t xml:space="preserve">от 27.11.2018 </w:t>
      </w:r>
      <w:r>
        <w:rPr>
          <w:rFonts w:ascii="Times New Roman" w:hAnsi="Times New Roman" w:cs="Times New Roman"/>
          <w:sz w:val="28"/>
          <w:szCs w:val="28"/>
        </w:rPr>
        <w:t>№</w:t>
      </w:r>
      <w:r w:rsidRPr="00353C0D">
        <w:rPr>
          <w:rFonts w:ascii="Times New Roman" w:hAnsi="Times New Roman" w:cs="Times New Roman"/>
          <w:sz w:val="28"/>
          <w:szCs w:val="28"/>
        </w:rPr>
        <w:t xml:space="preserve"> 422-ФЗ</w:t>
      </w:r>
      <w:r>
        <w:rPr>
          <w:rFonts w:ascii="Times New Roman" w:hAnsi="Times New Roman" w:cs="Times New Roman"/>
          <w:sz w:val="28"/>
          <w:szCs w:val="28"/>
        </w:rPr>
        <w:t xml:space="preserve"> «</w:t>
      </w:r>
      <w:r w:rsidRPr="00353C0D">
        <w:rPr>
          <w:rFonts w:ascii="Times New Roman" w:hAnsi="Times New Roman" w:cs="Times New Roman"/>
          <w:sz w:val="28"/>
          <w:szCs w:val="28"/>
        </w:rPr>
        <w:t xml:space="preserve">О проведении эксперимента по установлению специального налогового режима </w:t>
      </w:r>
      <w:r>
        <w:rPr>
          <w:rFonts w:ascii="Times New Roman" w:hAnsi="Times New Roman" w:cs="Times New Roman"/>
          <w:sz w:val="28"/>
          <w:szCs w:val="28"/>
        </w:rPr>
        <w:t>«</w:t>
      </w:r>
      <w:r w:rsidRPr="00353C0D">
        <w:rPr>
          <w:rFonts w:ascii="Times New Roman" w:hAnsi="Times New Roman" w:cs="Times New Roman"/>
          <w:sz w:val="28"/>
          <w:szCs w:val="28"/>
        </w:rPr>
        <w:t>Налог</w:t>
      </w:r>
      <w:r>
        <w:rPr>
          <w:rFonts w:ascii="Times New Roman" w:hAnsi="Times New Roman" w:cs="Times New Roman"/>
          <w:sz w:val="28"/>
          <w:szCs w:val="28"/>
        </w:rPr>
        <w:t xml:space="preserve"> на профессиональный доход»;</w:t>
      </w:r>
      <w:proofErr w:type="gramEnd"/>
    </w:p>
    <w:p w:rsidR="00FB5F7C" w:rsidRPr="00225249"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заявитель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субъект малого или среднего предпринимательства, </w:t>
      </w:r>
      <w:r w:rsidR="00A93203" w:rsidRPr="00225249">
        <w:rPr>
          <w:rFonts w:ascii="Times New Roman" w:hAnsi="Times New Roman" w:cs="Times New Roman"/>
          <w:sz w:val="28"/>
          <w:szCs w:val="28"/>
        </w:rPr>
        <w:t xml:space="preserve">а также физическое лицо, применяющее специальный налоговый режим «Налог </w:t>
      </w:r>
      <w:r w:rsidR="00E90C03">
        <w:rPr>
          <w:rFonts w:ascii="Times New Roman" w:hAnsi="Times New Roman" w:cs="Times New Roman"/>
          <w:sz w:val="28"/>
          <w:szCs w:val="28"/>
        </w:rPr>
        <w:br/>
      </w:r>
      <w:r w:rsidR="00A93203" w:rsidRPr="00225249">
        <w:rPr>
          <w:rFonts w:ascii="Times New Roman" w:hAnsi="Times New Roman" w:cs="Times New Roman"/>
          <w:sz w:val="28"/>
          <w:szCs w:val="28"/>
        </w:rPr>
        <w:t>на профессиональный доход»</w:t>
      </w:r>
      <w:r w:rsidR="00C0772E">
        <w:rPr>
          <w:rFonts w:ascii="Times New Roman" w:hAnsi="Times New Roman" w:cs="Times New Roman"/>
          <w:sz w:val="28"/>
          <w:szCs w:val="28"/>
        </w:rPr>
        <w:t xml:space="preserve"> </w:t>
      </w:r>
      <w:r w:rsidR="00E90C03" w:rsidRPr="00E90C03">
        <w:rPr>
          <w:rFonts w:ascii="Times New Roman" w:hAnsi="Times New Roman" w:cs="Times New Roman"/>
          <w:sz w:val="28"/>
          <w:szCs w:val="28"/>
        </w:rPr>
        <w:t>(далее – самозанятые граждане)</w:t>
      </w:r>
      <w:r w:rsidR="00A93203" w:rsidRPr="00225249">
        <w:rPr>
          <w:rFonts w:ascii="Times New Roman" w:hAnsi="Times New Roman" w:cs="Times New Roman"/>
          <w:sz w:val="28"/>
          <w:szCs w:val="28"/>
        </w:rPr>
        <w:t xml:space="preserve">, </w:t>
      </w:r>
      <w:r w:rsidRPr="00225249">
        <w:rPr>
          <w:rFonts w:ascii="Times New Roman" w:hAnsi="Times New Roman" w:cs="Times New Roman"/>
          <w:sz w:val="28"/>
          <w:szCs w:val="28"/>
        </w:rPr>
        <w:t>обративши</w:t>
      </w:r>
      <w:r w:rsidR="00A93203" w:rsidRPr="00225249">
        <w:rPr>
          <w:rFonts w:ascii="Times New Roman" w:hAnsi="Times New Roman" w:cs="Times New Roman"/>
          <w:sz w:val="28"/>
          <w:szCs w:val="28"/>
        </w:rPr>
        <w:t>е</w:t>
      </w:r>
      <w:r w:rsidRPr="00225249">
        <w:rPr>
          <w:rFonts w:ascii="Times New Roman" w:hAnsi="Times New Roman" w:cs="Times New Roman"/>
          <w:sz w:val="28"/>
          <w:szCs w:val="28"/>
        </w:rPr>
        <w:t>ся с заявлением о предоставлении субсидии;</w:t>
      </w:r>
    </w:p>
    <w:p w:rsidR="00FB5F7C" w:rsidRPr="00225249"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получатель субсидии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заявитель, в отношении которого принято решение о предоставлении субсидии и с которым заключено соглашение о предоставлении субсидии;</w:t>
      </w:r>
    </w:p>
    <w:p w:rsidR="00FB5F7C" w:rsidRDefault="00EC1B92" w:rsidP="00FB5F7C">
      <w:pPr>
        <w:pStyle w:val="ConsPlusNormal"/>
        <w:ind w:firstLine="709"/>
        <w:jc w:val="both"/>
        <w:rPr>
          <w:rFonts w:ascii="Times New Roman" w:hAnsi="Times New Roman" w:cs="Times New Roman"/>
          <w:sz w:val="28"/>
          <w:szCs w:val="28"/>
        </w:rPr>
      </w:pPr>
      <w:proofErr w:type="gramStart"/>
      <w:r w:rsidRPr="00EC1B92">
        <w:rPr>
          <w:rFonts w:ascii="Times New Roman" w:hAnsi="Times New Roman" w:cs="Times New Roman"/>
          <w:sz w:val="28"/>
          <w:szCs w:val="28"/>
        </w:rPr>
        <w:t>оборудование – новые, не бывшие в эксплуатации</w:t>
      </w:r>
      <w:r w:rsidR="0001617C">
        <w:rPr>
          <w:rFonts w:ascii="Times New Roman" w:hAnsi="Times New Roman" w:cs="Times New Roman"/>
          <w:sz w:val="28"/>
          <w:szCs w:val="28"/>
        </w:rPr>
        <w:t>: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roofErr w:type="gramEnd"/>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лизинговые платежи - общая сумма платежей по договору лизинга оборудования за весь срок действи</w:t>
      </w:r>
      <w:r w:rsidR="00A36931">
        <w:rPr>
          <w:rFonts w:ascii="Times New Roman" w:hAnsi="Times New Roman" w:cs="Times New Roman"/>
          <w:sz w:val="28"/>
          <w:szCs w:val="28"/>
        </w:rPr>
        <w:t>я договора лизинга оборудования</w:t>
      </w:r>
      <w:r w:rsidRPr="00FB5F7C">
        <w:rPr>
          <w:rFonts w:ascii="Times New Roman" w:hAnsi="Times New Roman" w:cs="Times New Roman"/>
          <w:sz w:val="28"/>
          <w:szCs w:val="28"/>
        </w:rPr>
        <w:t xml:space="preserve"> </w:t>
      </w:r>
      <w:proofErr w:type="gramStart"/>
      <w:r w:rsidR="00A36931">
        <w:rPr>
          <w:rFonts w:ascii="Times New Roman" w:hAnsi="Times New Roman" w:cs="Times New Roman"/>
          <w:sz w:val="28"/>
          <w:szCs w:val="28"/>
        </w:rPr>
        <w:t>включающую</w:t>
      </w:r>
      <w:proofErr w:type="gramEnd"/>
      <w:r w:rsidR="00A36931">
        <w:rPr>
          <w:rFonts w:ascii="Times New Roman" w:hAnsi="Times New Roman" w:cs="Times New Roman"/>
          <w:sz w:val="28"/>
          <w:szCs w:val="28"/>
        </w:rPr>
        <w:t xml:space="preserve"> </w:t>
      </w:r>
      <w:r w:rsidRPr="00FB5F7C">
        <w:rPr>
          <w:rFonts w:ascii="Times New Roman" w:hAnsi="Times New Roman" w:cs="Times New Roman"/>
          <w:sz w:val="28"/>
          <w:szCs w:val="28"/>
        </w:rPr>
        <w:t>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sidR="00C65172">
        <w:rPr>
          <w:rFonts w:ascii="Times New Roman" w:hAnsi="Times New Roman" w:cs="Times New Roman"/>
          <w:sz w:val="28"/>
          <w:szCs w:val="28"/>
        </w:rPr>
        <w:t>мет лизинга к лизингополучателю.</w:t>
      </w:r>
    </w:p>
    <w:p w:rsidR="00183FC9" w:rsidRDefault="00183FC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001F2C0A">
        <w:rPr>
          <w:rFonts w:ascii="Times New Roman" w:hAnsi="Times New Roman" w:cs="Times New Roman"/>
          <w:sz w:val="28"/>
          <w:szCs w:val="28"/>
        </w:rPr>
        <w:t>Администрация Каратузского района является</w:t>
      </w:r>
      <w:r w:rsidR="00B85D0D" w:rsidRPr="00B85D0D">
        <w:rPr>
          <w:rFonts w:ascii="Times New Roman" w:hAnsi="Times New Roman" w:cs="Times New Roman"/>
          <w:sz w:val="28"/>
          <w:szCs w:val="28"/>
        </w:rPr>
        <w:t xml:space="preserve"> уполномоченным на предоставление субсиди</w:t>
      </w:r>
      <w:r w:rsidR="00B85D0D">
        <w:rPr>
          <w:rFonts w:ascii="Times New Roman" w:hAnsi="Times New Roman" w:cs="Times New Roman"/>
          <w:sz w:val="28"/>
          <w:szCs w:val="28"/>
        </w:rPr>
        <w:t>и и</w:t>
      </w:r>
      <w:r w:rsidR="001F2C0A">
        <w:rPr>
          <w:rFonts w:ascii="Times New Roman" w:hAnsi="Times New Roman" w:cs="Times New Roman"/>
          <w:sz w:val="28"/>
          <w:szCs w:val="28"/>
        </w:rPr>
        <w:t xml:space="preserve"> осуществляет</w:t>
      </w:r>
      <w:r w:rsidR="00B85D0D" w:rsidRPr="00B85D0D">
        <w:rPr>
          <w:rFonts w:ascii="Times New Roman" w:hAnsi="Times New Roman" w:cs="Times New Roman"/>
          <w:sz w:val="28"/>
          <w:szCs w:val="28"/>
        </w:rPr>
        <w:t xml:space="preserve">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w:t>
      </w:r>
      <w:r w:rsidR="00662349">
        <w:rPr>
          <w:rFonts w:ascii="Times New Roman" w:hAnsi="Times New Roman" w:cs="Times New Roman"/>
          <w:sz w:val="28"/>
          <w:szCs w:val="28"/>
        </w:rPr>
        <w:t xml:space="preserve"> (далее – Главный распорядитель)</w:t>
      </w:r>
      <w:r>
        <w:rPr>
          <w:rFonts w:ascii="Times New Roman" w:hAnsi="Times New Roman" w:cs="Times New Roman"/>
          <w:sz w:val="28"/>
          <w:szCs w:val="28"/>
        </w:rPr>
        <w:t>.</w:t>
      </w:r>
      <w:proofErr w:type="gramEnd"/>
    </w:p>
    <w:p w:rsidR="00B3433F" w:rsidRDefault="00B3433F"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Главный распорядитель проводит отбор получателей субсидии посредством запроса предложений (далее-отбор)</w:t>
      </w:r>
    </w:p>
    <w:p w:rsidR="00183FC9" w:rsidRDefault="00B85D0D"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47A84">
        <w:rPr>
          <w:rFonts w:ascii="Times New Roman" w:hAnsi="Times New Roman" w:cs="Times New Roman"/>
          <w:sz w:val="28"/>
          <w:szCs w:val="28"/>
        </w:rPr>
        <w:t>5</w:t>
      </w:r>
      <w:r>
        <w:rPr>
          <w:rFonts w:ascii="Times New Roman" w:hAnsi="Times New Roman" w:cs="Times New Roman"/>
          <w:sz w:val="28"/>
          <w:szCs w:val="28"/>
        </w:rPr>
        <w:t xml:space="preserve">. </w:t>
      </w:r>
      <w:r w:rsidRPr="00B85D0D">
        <w:rPr>
          <w:rFonts w:ascii="Times New Roman" w:hAnsi="Times New Roman" w:cs="Times New Roman"/>
          <w:sz w:val="28"/>
          <w:szCs w:val="28"/>
        </w:rPr>
        <w:t>Субсиди</w:t>
      </w:r>
      <w:r>
        <w:rPr>
          <w:rFonts w:ascii="Times New Roman" w:hAnsi="Times New Roman" w:cs="Times New Roman"/>
          <w:sz w:val="28"/>
          <w:szCs w:val="28"/>
        </w:rPr>
        <w:t>и</w:t>
      </w:r>
      <w:r w:rsidRPr="00B85D0D">
        <w:rPr>
          <w:rFonts w:ascii="Times New Roman" w:hAnsi="Times New Roman" w:cs="Times New Roman"/>
          <w:sz w:val="28"/>
          <w:szCs w:val="28"/>
        </w:rPr>
        <w:t xml:space="preserve"> предоставля</w:t>
      </w:r>
      <w:r>
        <w:rPr>
          <w:rFonts w:ascii="Times New Roman" w:hAnsi="Times New Roman" w:cs="Times New Roman"/>
          <w:sz w:val="28"/>
          <w:szCs w:val="28"/>
        </w:rPr>
        <w:t>ю</w:t>
      </w:r>
      <w:r w:rsidRPr="00B85D0D">
        <w:rPr>
          <w:rFonts w:ascii="Times New Roman" w:hAnsi="Times New Roman" w:cs="Times New Roman"/>
          <w:sz w:val="28"/>
          <w:szCs w:val="28"/>
        </w:rPr>
        <w:t>тся в пределах бюджетных ассигнований, предусмотренных на указанные цели в</w:t>
      </w:r>
      <w:r>
        <w:rPr>
          <w:rFonts w:ascii="Times New Roman" w:hAnsi="Times New Roman" w:cs="Times New Roman"/>
          <w:sz w:val="28"/>
          <w:szCs w:val="28"/>
        </w:rPr>
        <w:t xml:space="preserve"> бюджете муниципального образования </w:t>
      </w:r>
      <w:r w:rsidR="00AD5B5F">
        <w:rPr>
          <w:rFonts w:ascii="Times New Roman" w:hAnsi="Times New Roman" w:cs="Times New Roman"/>
          <w:sz w:val="28"/>
          <w:szCs w:val="28"/>
        </w:rPr>
        <w:t>Каратузский район</w:t>
      </w:r>
      <w:r w:rsidRPr="00B85D0D">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w:t>
      </w:r>
      <w:r w:rsidR="00A36931">
        <w:rPr>
          <w:rFonts w:ascii="Times New Roman" w:hAnsi="Times New Roman" w:cs="Times New Roman"/>
          <w:sz w:val="28"/>
          <w:szCs w:val="28"/>
        </w:rPr>
        <w:t xml:space="preserve"> </w:t>
      </w:r>
      <w:r w:rsidR="00662349">
        <w:rPr>
          <w:rFonts w:ascii="Times New Roman" w:hAnsi="Times New Roman" w:cs="Times New Roman"/>
          <w:sz w:val="28"/>
          <w:szCs w:val="28"/>
        </w:rPr>
        <w:t>Г</w:t>
      </w:r>
      <w:r w:rsidRPr="00B85D0D">
        <w:rPr>
          <w:rFonts w:ascii="Times New Roman" w:hAnsi="Times New Roman" w:cs="Times New Roman"/>
          <w:sz w:val="28"/>
          <w:szCs w:val="28"/>
        </w:rPr>
        <w:t>лавному распорядителю</w:t>
      </w:r>
      <w:r w:rsidR="006117A6">
        <w:rPr>
          <w:rFonts w:ascii="Times New Roman" w:hAnsi="Times New Roman" w:cs="Times New Roman"/>
          <w:sz w:val="28"/>
          <w:szCs w:val="28"/>
        </w:rPr>
        <w:t>.</w:t>
      </w:r>
      <w:r w:rsidR="00662349">
        <w:rPr>
          <w:rFonts w:ascii="Times New Roman" w:hAnsi="Times New Roman" w:cs="Times New Roman"/>
          <w:sz w:val="28"/>
          <w:szCs w:val="28"/>
        </w:rPr>
        <w:t xml:space="preserve"> </w:t>
      </w:r>
    </w:p>
    <w:p w:rsidR="00DC2493" w:rsidRPr="00DC2493" w:rsidRDefault="00DC2493" w:rsidP="003F2997">
      <w:pPr>
        <w:spacing w:after="0"/>
        <w:ind w:firstLine="709"/>
        <w:jc w:val="both"/>
        <w:rPr>
          <w:rFonts w:ascii="Times New Roman CYR" w:hAnsi="Times New Roman CYR" w:cs="Times New Roman CYR"/>
          <w:sz w:val="28"/>
          <w:szCs w:val="28"/>
          <w:lang w:eastAsia="ru-RU"/>
        </w:rPr>
      </w:pPr>
      <w:r>
        <w:rPr>
          <w:rFonts w:ascii="Times New Roman" w:hAnsi="Times New Roman"/>
          <w:color w:val="000000"/>
          <w:sz w:val="28"/>
          <w:szCs w:val="28"/>
        </w:rPr>
        <w:t>1.</w:t>
      </w:r>
      <w:r w:rsidR="00247A84">
        <w:rPr>
          <w:rFonts w:ascii="Times New Roman" w:hAnsi="Times New Roman"/>
          <w:color w:val="000000"/>
          <w:sz w:val="28"/>
          <w:szCs w:val="28"/>
        </w:rPr>
        <w:t>6</w:t>
      </w:r>
      <w:r>
        <w:rPr>
          <w:rFonts w:ascii="Times New Roman" w:hAnsi="Times New Roman"/>
          <w:color w:val="000000"/>
          <w:sz w:val="28"/>
          <w:szCs w:val="28"/>
        </w:rPr>
        <w:t>.</w:t>
      </w:r>
      <w:r w:rsidR="00D34D12">
        <w:rPr>
          <w:rFonts w:ascii="Times New Roman" w:hAnsi="Times New Roman"/>
          <w:color w:val="000000" w:themeColor="text1"/>
          <w:sz w:val="28"/>
          <w:szCs w:val="28"/>
        </w:rPr>
        <w:t xml:space="preserve"> </w:t>
      </w:r>
      <w:r w:rsidRPr="00DC2493">
        <w:rPr>
          <w:rFonts w:ascii="Times New Roman CYR" w:hAnsi="Times New Roman CYR" w:cs="Times New Roman CYR"/>
          <w:sz w:val="28"/>
          <w:szCs w:val="28"/>
          <w:lang w:eastAsia="ru-RU"/>
        </w:rPr>
        <w:t xml:space="preserve">Субсидия предоставляется в целях возмещения </w:t>
      </w:r>
      <w:r w:rsidR="00FC2402">
        <w:rPr>
          <w:rFonts w:ascii="Times New Roman CYR" w:hAnsi="Times New Roman CYR" w:cs="Times New Roman CYR"/>
          <w:sz w:val="28"/>
          <w:szCs w:val="28"/>
          <w:lang w:eastAsia="ru-RU"/>
        </w:rPr>
        <w:t xml:space="preserve"> </w:t>
      </w:r>
      <w:r w:rsidRPr="00DC2493">
        <w:rPr>
          <w:rFonts w:ascii="Times New Roman CYR" w:hAnsi="Times New Roman CYR" w:cs="Times New Roman CYR"/>
          <w:sz w:val="28"/>
          <w:szCs w:val="28"/>
          <w:lang w:eastAsia="ru-RU"/>
        </w:rPr>
        <w:t>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Каратузского района заявления о предоставлении поддержки, в том числе:</w:t>
      </w:r>
    </w:p>
    <w:p w:rsidR="00DC2493" w:rsidRPr="00DC2493" w:rsidRDefault="003F2997" w:rsidP="003F2997">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FC2402">
        <w:rPr>
          <w:rFonts w:ascii="Times New Roman CYR" w:hAnsi="Times New Roman CYR" w:cs="Times New Roman CYR"/>
          <w:sz w:val="28"/>
          <w:szCs w:val="28"/>
          <w:lang w:eastAsia="ru-RU"/>
        </w:rPr>
        <w:t>-</w:t>
      </w:r>
      <w:r w:rsidR="00DC2493" w:rsidRPr="00FC2402">
        <w:rPr>
          <w:rFonts w:ascii="Times New Roman CYR" w:hAnsi="Times New Roman CYR" w:cs="Times New Roman CYR"/>
          <w:sz w:val="28"/>
          <w:szCs w:val="28"/>
          <w:lang w:eastAsia="ru-RU"/>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DC2493" w:rsidRPr="00DC2493" w:rsidRDefault="003F2997" w:rsidP="00DC2493">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DC2493" w:rsidRPr="00DC2493">
        <w:rPr>
          <w:rFonts w:ascii="Times New Roman CYR" w:hAnsi="Times New Roman CYR" w:cs="Times New Roman CYR"/>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DC2493" w:rsidRPr="00DC2493" w:rsidRDefault="003F2997" w:rsidP="00DC2493">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DC2493" w:rsidRPr="00DC2493">
        <w:rPr>
          <w:rFonts w:ascii="Times New Roman CYR" w:hAnsi="Times New Roman CYR" w:cs="Times New Roman CYR"/>
          <w:sz w:val="28"/>
          <w:szCs w:val="28"/>
          <w:lang w:eastAsia="ru-RU"/>
        </w:rPr>
        <w:t>на возмещение части затрат на уплату процентов по кредитам на приобретение оборудования;</w:t>
      </w:r>
    </w:p>
    <w:p w:rsidR="00DC2493" w:rsidRPr="00DC2493" w:rsidRDefault="003F2997" w:rsidP="00DC2493">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roofErr w:type="gramStart"/>
      <w:r>
        <w:rPr>
          <w:rFonts w:ascii="Times New Roman CYR" w:hAnsi="Times New Roman CYR" w:cs="Times New Roman CYR"/>
          <w:sz w:val="28"/>
          <w:szCs w:val="28"/>
          <w:lang w:eastAsia="ru-RU"/>
        </w:rPr>
        <w:t>-</w:t>
      </w:r>
      <w:r w:rsidR="00DC2493" w:rsidRPr="00DC2493">
        <w:rPr>
          <w:rFonts w:ascii="Times New Roman CYR" w:hAnsi="Times New Roman CYR" w:cs="Times New Roman CYR"/>
          <w:sz w:val="28"/>
          <w:szCs w:val="28"/>
          <w:lang w:eastAsia="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DC2493" w:rsidRPr="00DC2493" w:rsidRDefault="003F2997" w:rsidP="00DC2493">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DC2493" w:rsidRPr="00DC2493">
        <w:rPr>
          <w:rFonts w:ascii="Times New Roman CYR" w:hAnsi="Times New Roman CYR" w:cs="Times New Roman CYR"/>
          <w:sz w:val="28"/>
          <w:szCs w:val="28"/>
          <w:lang w:eastAsia="ru-RU"/>
        </w:rPr>
        <w:t>на возмещение части затрат, связанных с обучением, подготовкой и переподготовкой персонала;</w:t>
      </w:r>
    </w:p>
    <w:p w:rsidR="00DC2493" w:rsidRPr="00DC2493" w:rsidRDefault="003F2997" w:rsidP="00DC2493">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DC2493" w:rsidRPr="00DC2493">
        <w:rPr>
          <w:rFonts w:ascii="Times New Roman CYR" w:hAnsi="Times New Roman CYR" w:cs="Times New Roman CYR"/>
          <w:sz w:val="28"/>
          <w:szCs w:val="28"/>
          <w:lang w:eastAsia="ru-RU"/>
        </w:rPr>
        <w:t>на возмещение части затрат на выплату по передаче прав на франшизу (паушальный взнос);</w:t>
      </w:r>
    </w:p>
    <w:p w:rsidR="00DC2493" w:rsidRPr="00DC2493" w:rsidRDefault="003F2997" w:rsidP="00DC2493">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bookmarkStart w:id="0" w:name="sub_502433"/>
      <w:r>
        <w:rPr>
          <w:rFonts w:ascii="Times New Roman CYR" w:hAnsi="Times New Roman CYR" w:cs="Times New Roman CYR"/>
          <w:sz w:val="28"/>
          <w:szCs w:val="28"/>
          <w:lang w:eastAsia="ru-RU"/>
        </w:rPr>
        <w:t>-</w:t>
      </w:r>
      <w:r w:rsidR="00DC2493" w:rsidRPr="00DC2493">
        <w:rPr>
          <w:rFonts w:ascii="Times New Roman CYR" w:hAnsi="Times New Roman CYR" w:cs="Times New Roman CYR"/>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00447F7D">
        <w:rPr>
          <w:rFonts w:ascii="Times New Roman CYR" w:hAnsi="Times New Roman CYR" w:cs="Times New Roman CYR"/>
          <w:sz w:val="28"/>
          <w:szCs w:val="28"/>
          <w:lang w:eastAsia="ru-RU"/>
        </w:rPr>
        <w:t>.</w:t>
      </w:r>
    </w:p>
    <w:bookmarkEnd w:id="0"/>
    <w:p w:rsidR="00EB11DD" w:rsidRDefault="00EC7AE6" w:rsidP="00DC2493">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rPr>
      </w:pPr>
      <w:r w:rsidRPr="000E509D">
        <w:rPr>
          <w:rFonts w:ascii="Times New Roman" w:hAnsi="Times New Roman"/>
          <w:color w:val="000000" w:themeColor="text1"/>
          <w:sz w:val="28"/>
          <w:szCs w:val="28"/>
        </w:rPr>
        <w:t>1.</w:t>
      </w:r>
      <w:r w:rsidR="00247A84">
        <w:rPr>
          <w:rFonts w:ascii="Times New Roman" w:hAnsi="Times New Roman"/>
          <w:color w:val="000000" w:themeColor="text1"/>
          <w:sz w:val="28"/>
          <w:szCs w:val="28"/>
        </w:rPr>
        <w:t>7</w:t>
      </w:r>
      <w:r w:rsidR="00A722BA" w:rsidRPr="000E509D">
        <w:rPr>
          <w:rFonts w:ascii="Times New Roman" w:hAnsi="Times New Roman"/>
          <w:color w:val="000000" w:themeColor="text1"/>
          <w:sz w:val="28"/>
          <w:szCs w:val="28"/>
        </w:rPr>
        <w:t xml:space="preserve">. Размер </w:t>
      </w:r>
      <w:r w:rsidR="00734FB7">
        <w:rPr>
          <w:rFonts w:ascii="Times New Roman" w:hAnsi="Times New Roman"/>
          <w:color w:val="000000" w:themeColor="text1"/>
          <w:sz w:val="28"/>
          <w:szCs w:val="28"/>
        </w:rPr>
        <w:t>субсидии</w:t>
      </w:r>
      <w:r w:rsidR="00A722BA" w:rsidRPr="000E509D">
        <w:rPr>
          <w:rFonts w:ascii="Times New Roman" w:hAnsi="Times New Roman"/>
          <w:color w:val="000000" w:themeColor="text1"/>
          <w:sz w:val="28"/>
          <w:szCs w:val="28"/>
        </w:rPr>
        <w:t xml:space="preserve"> составляет до 50 процентов произведенных затрат, и в сумме не более 500 тыс. рублей субъекту малого и среднего </w:t>
      </w:r>
      <w:r w:rsidR="00A722BA" w:rsidRPr="00FC2402">
        <w:rPr>
          <w:rFonts w:ascii="Times New Roman" w:hAnsi="Times New Roman"/>
          <w:color w:val="000000" w:themeColor="text1"/>
          <w:sz w:val="28"/>
          <w:szCs w:val="28"/>
        </w:rPr>
        <w:t>предпринимательства и не более 100 тыс.</w:t>
      </w:r>
      <w:r w:rsidR="00654FB7" w:rsidRPr="00FC2402">
        <w:rPr>
          <w:rFonts w:ascii="Times New Roman" w:hAnsi="Times New Roman"/>
          <w:color w:val="000000" w:themeColor="text1"/>
          <w:sz w:val="28"/>
          <w:szCs w:val="28"/>
        </w:rPr>
        <w:t xml:space="preserve"> </w:t>
      </w:r>
      <w:r w:rsidR="00A722BA" w:rsidRPr="00FC2402">
        <w:rPr>
          <w:rFonts w:ascii="Times New Roman" w:hAnsi="Times New Roman"/>
          <w:color w:val="000000" w:themeColor="text1"/>
          <w:sz w:val="28"/>
          <w:szCs w:val="28"/>
        </w:rPr>
        <w:t>рублей</w:t>
      </w:r>
      <w:r w:rsidR="00BA50EE" w:rsidRPr="00FC2402">
        <w:rPr>
          <w:rFonts w:ascii="Times New Roman" w:hAnsi="Times New Roman"/>
          <w:color w:val="000000" w:themeColor="text1"/>
          <w:sz w:val="28"/>
          <w:szCs w:val="28"/>
        </w:rPr>
        <w:t xml:space="preserve"> самозанятому гражданину. При этом поддержка предоставляется одному и тому же получателю поддержки не чаще</w:t>
      </w:r>
      <w:r w:rsidR="00111873" w:rsidRPr="00FC2402">
        <w:rPr>
          <w:rFonts w:ascii="Times New Roman" w:hAnsi="Times New Roman"/>
          <w:color w:val="000000" w:themeColor="text1"/>
          <w:sz w:val="28"/>
          <w:szCs w:val="28"/>
        </w:rPr>
        <w:t xml:space="preserve"> одного раза в течение двух лет</w:t>
      </w:r>
      <w:r w:rsidR="0057330D" w:rsidRPr="00FC2402">
        <w:rPr>
          <w:rFonts w:ascii="Times New Roman" w:hAnsi="Times New Roman"/>
          <w:color w:val="000000" w:themeColor="text1"/>
          <w:sz w:val="28"/>
          <w:szCs w:val="28"/>
        </w:rPr>
        <w:t>.</w:t>
      </w:r>
    </w:p>
    <w:p w:rsidR="00FC2402" w:rsidRDefault="00FC2402" w:rsidP="00DC2493">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Администрация Каратузского района вправе устанавливать дополнительные ограничения размера предоставляемой </w:t>
      </w:r>
      <w:r w:rsidR="00247A84">
        <w:rPr>
          <w:rFonts w:ascii="Times New Roman" w:hAnsi="Times New Roman"/>
          <w:color w:val="000000" w:themeColor="text1"/>
          <w:sz w:val="28"/>
          <w:szCs w:val="28"/>
        </w:rPr>
        <w:t>субсидии</w:t>
      </w:r>
      <w:r>
        <w:rPr>
          <w:rFonts w:ascii="Times New Roman" w:hAnsi="Times New Roman"/>
          <w:color w:val="000000" w:themeColor="text1"/>
          <w:sz w:val="28"/>
          <w:szCs w:val="28"/>
        </w:rPr>
        <w:t>.</w:t>
      </w:r>
    </w:p>
    <w:p w:rsidR="00EB11DD" w:rsidRDefault="00EB11DD" w:rsidP="00EB11DD">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w:t>
      </w:r>
      <w:r w:rsidR="006F2A07">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Pr="002876B1">
        <w:rPr>
          <w:rFonts w:ascii="Times New Roman" w:hAnsi="Times New Roman" w:cs="Times New Roman"/>
          <w:sz w:val="28"/>
          <w:szCs w:val="28"/>
        </w:rPr>
        <w:t>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B40F95" w:rsidRPr="00B40F95" w:rsidRDefault="00951183" w:rsidP="00B40F95">
      <w:pPr>
        <w:spacing w:after="0" w:line="240" w:lineRule="auto"/>
        <w:ind w:firstLine="709"/>
        <w:jc w:val="both"/>
        <w:rPr>
          <w:rFonts w:ascii="Times New Roman" w:hAnsi="Times New Roman"/>
          <w:sz w:val="26"/>
          <w:szCs w:val="26"/>
          <w:lang w:eastAsia="ru-RU"/>
        </w:rPr>
      </w:pPr>
      <w:r w:rsidRPr="00A84997">
        <w:rPr>
          <w:rFonts w:ascii="Times New Roman" w:hAnsi="Times New Roman"/>
          <w:color w:val="000000" w:themeColor="text1"/>
          <w:sz w:val="28"/>
          <w:szCs w:val="28"/>
        </w:rPr>
        <w:t>1.</w:t>
      </w:r>
      <w:r w:rsidR="006F2A07">
        <w:rPr>
          <w:rFonts w:ascii="Times New Roman" w:hAnsi="Times New Roman"/>
          <w:color w:val="000000" w:themeColor="text1"/>
          <w:sz w:val="28"/>
          <w:szCs w:val="28"/>
        </w:rPr>
        <w:t>9</w:t>
      </w:r>
      <w:r w:rsidRPr="00A84997">
        <w:rPr>
          <w:rFonts w:ascii="Times New Roman" w:hAnsi="Times New Roman"/>
          <w:color w:val="000000" w:themeColor="text1"/>
          <w:sz w:val="28"/>
          <w:szCs w:val="28"/>
        </w:rPr>
        <w:t xml:space="preserve">. </w:t>
      </w:r>
      <w:r w:rsidR="00B40F95" w:rsidRPr="00B40F95">
        <w:rPr>
          <w:rFonts w:ascii="Times New Roman" w:hAnsi="Times New Roman"/>
          <w:sz w:val="26"/>
          <w:szCs w:val="26"/>
          <w:lang w:eastAsia="ru-RU"/>
        </w:rPr>
        <w:t xml:space="preserve">Проведение </w:t>
      </w:r>
      <w:r w:rsidR="006F2A07">
        <w:rPr>
          <w:rFonts w:ascii="Times New Roman" w:hAnsi="Times New Roman"/>
          <w:sz w:val="26"/>
          <w:szCs w:val="26"/>
          <w:lang w:eastAsia="ru-RU"/>
        </w:rPr>
        <w:t>отбора</w:t>
      </w:r>
      <w:r w:rsidR="00B40F95" w:rsidRPr="00B40F95">
        <w:rPr>
          <w:rFonts w:ascii="Times New Roman" w:hAnsi="Times New Roman"/>
          <w:sz w:val="26"/>
          <w:szCs w:val="26"/>
          <w:lang w:eastAsia="ru-RU"/>
        </w:rPr>
        <w:t xml:space="preserve"> проводится на основании предложений (заявок), направленных </w:t>
      </w:r>
      <w:r w:rsidR="006F2A07" w:rsidRPr="006F2A07">
        <w:rPr>
          <w:rFonts w:ascii="Times New Roman" w:hAnsi="Times New Roman"/>
          <w:sz w:val="26"/>
          <w:szCs w:val="26"/>
          <w:lang w:eastAsia="ru-RU"/>
        </w:rPr>
        <w:t>участниками</w:t>
      </w:r>
      <w:r w:rsidR="00B40F95" w:rsidRPr="00B40F95">
        <w:rPr>
          <w:rFonts w:ascii="Times New Roman" w:hAnsi="Times New Roman"/>
          <w:sz w:val="26"/>
          <w:szCs w:val="26"/>
          <w:lang w:eastAsia="ru-RU"/>
        </w:rPr>
        <w:t xml:space="preserve"> </w:t>
      </w:r>
      <w:r w:rsidR="006F2A07">
        <w:rPr>
          <w:rFonts w:ascii="Times New Roman" w:hAnsi="Times New Roman"/>
          <w:sz w:val="26"/>
          <w:szCs w:val="26"/>
          <w:lang w:eastAsia="ru-RU"/>
        </w:rPr>
        <w:t>отбора</w:t>
      </w:r>
      <w:r w:rsidR="00B40F95" w:rsidRPr="00B40F95">
        <w:rPr>
          <w:rFonts w:ascii="Times New Roman" w:hAnsi="Times New Roman"/>
          <w:sz w:val="26"/>
          <w:szCs w:val="26"/>
          <w:lang w:eastAsia="ru-RU"/>
        </w:rPr>
        <w:t>, исходя из соответствия участника отбора критериям отбора и очередности поступления предложений (заявок) на участие в отборе</w:t>
      </w:r>
      <w:r w:rsidR="003A1ADC">
        <w:rPr>
          <w:rFonts w:ascii="Times New Roman" w:hAnsi="Times New Roman"/>
          <w:sz w:val="26"/>
          <w:szCs w:val="26"/>
          <w:lang w:eastAsia="ru-RU"/>
        </w:rPr>
        <w:t>.</w:t>
      </w:r>
    </w:p>
    <w:p w:rsidR="00390C1D" w:rsidRPr="00A84997" w:rsidRDefault="00390C1D" w:rsidP="005B37ED">
      <w:pPr>
        <w:pStyle w:val="ConsPlusNormal"/>
        <w:ind w:firstLine="709"/>
        <w:jc w:val="both"/>
        <w:rPr>
          <w:rFonts w:ascii="Times New Roman" w:hAnsi="Times New Roman" w:cs="Times New Roman"/>
          <w:sz w:val="28"/>
          <w:szCs w:val="28"/>
        </w:rPr>
      </w:pPr>
      <w:r w:rsidRPr="003A1ADC">
        <w:rPr>
          <w:rFonts w:ascii="Times New Roman" w:hAnsi="Times New Roman"/>
          <w:color w:val="000000" w:themeColor="text1"/>
          <w:sz w:val="28"/>
          <w:szCs w:val="28"/>
        </w:rPr>
        <w:t>Отбор проводится ежегодно в пределах сумм, предусмотренных муниципальной программой и решением о бюджете Каратузского района на очередной финансовый год и плановый период.</w:t>
      </w:r>
    </w:p>
    <w:p w:rsidR="00603FDC" w:rsidRPr="009130EE" w:rsidRDefault="004221A3" w:rsidP="00603FDC">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1.</w:t>
      </w:r>
      <w:r w:rsidR="006F2A07" w:rsidRPr="009130EE">
        <w:rPr>
          <w:rFonts w:ascii="Times New Roman" w:hAnsi="Times New Roman" w:cs="Times New Roman"/>
          <w:sz w:val="28"/>
          <w:szCs w:val="28"/>
        </w:rPr>
        <w:t>10</w:t>
      </w:r>
      <w:r w:rsidRPr="009130EE">
        <w:rPr>
          <w:rFonts w:ascii="Times New Roman" w:hAnsi="Times New Roman" w:cs="Times New Roman"/>
          <w:sz w:val="28"/>
          <w:szCs w:val="28"/>
        </w:rPr>
        <w:t xml:space="preserve">. </w:t>
      </w:r>
      <w:r w:rsidR="00603FDC" w:rsidRPr="009130EE">
        <w:rPr>
          <w:rFonts w:ascii="Times New Roman" w:hAnsi="Times New Roman" w:cs="Times New Roman"/>
          <w:sz w:val="28"/>
          <w:szCs w:val="28"/>
        </w:rPr>
        <w:t>Критериями отбора для субъектов малого и среднего предпринимательства являются:</w:t>
      </w:r>
    </w:p>
    <w:p w:rsidR="00603FDC" w:rsidRPr="009130EE" w:rsidRDefault="00603FDC" w:rsidP="00603FDC">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w:t>
      </w:r>
      <w:r w:rsidR="002534B6" w:rsidRPr="009130EE">
        <w:rPr>
          <w:rFonts w:ascii="Times New Roman" w:hAnsi="Times New Roman" w:cs="Times New Roman"/>
          <w:sz w:val="28"/>
          <w:szCs w:val="28"/>
        </w:rPr>
        <w:t>приложению</w:t>
      </w:r>
      <w:r w:rsidRPr="009130EE">
        <w:rPr>
          <w:rFonts w:ascii="Times New Roman" w:hAnsi="Times New Roman" w:cs="Times New Roman"/>
          <w:sz w:val="28"/>
          <w:szCs w:val="28"/>
        </w:rPr>
        <w:t xml:space="preserve"> </w:t>
      </w:r>
      <w:r w:rsidR="004221A3" w:rsidRPr="009130EE">
        <w:rPr>
          <w:rFonts w:ascii="Times New Roman" w:hAnsi="Times New Roman" w:cs="Times New Roman"/>
          <w:sz w:val="28"/>
          <w:szCs w:val="28"/>
        </w:rPr>
        <w:t>1 к Порядку;</w:t>
      </w:r>
    </w:p>
    <w:p w:rsidR="00603FDC" w:rsidRPr="009130EE" w:rsidRDefault="00603FDC" w:rsidP="00603FDC">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9130EE">
        <w:rPr>
          <w:rFonts w:ascii="Times New Roman" w:hAnsi="Times New Roman" w:cs="Times New Roman"/>
          <w:sz w:val="28"/>
          <w:szCs w:val="28"/>
        </w:rPr>
        <w:t>размера оплаты труда</w:t>
      </w:r>
      <w:proofErr w:type="gramEnd"/>
      <w:r w:rsidRPr="009130EE">
        <w:rPr>
          <w:rFonts w:ascii="Times New Roman" w:hAnsi="Times New Roman" w:cs="Times New Roman"/>
          <w:sz w:val="28"/>
          <w:szCs w:val="28"/>
        </w:rPr>
        <w:t xml:space="preserve"> с учетом районного коэффициента и северной надбавки</w:t>
      </w:r>
      <w:r w:rsidR="000C2C36" w:rsidRPr="009130EE">
        <w:rPr>
          <w:rFonts w:ascii="Times New Roman" w:hAnsi="Times New Roman" w:cs="Times New Roman"/>
          <w:sz w:val="28"/>
          <w:szCs w:val="28"/>
        </w:rPr>
        <w:t xml:space="preserve"> (для субъектов малого и среднего предпринимательства, имеющих работников)</w:t>
      </w:r>
      <w:r w:rsidRPr="009130EE">
        <w:rPr>
          <w:rFonts w:ascii="Times New Roman" w:hAnsi="Times New Roman" w:cs="Times New Roman"/>
          <w:sz w:val="28"/>
          <w:szCs w:val="28"/>
        </w:rPr>
        <w:t>;</w:t>
      </w:r>
    </w:p>
    <w:p w:rsidR="0065123E" w:rsidRPr="0065123E" w:rsidRDefault="004F0972" w:rsidP="0065123E">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 xml:space="preserve">наличие обязательства </w:t>
      </w:r>
      <w:r w:rsidR="0065123E" w:rsidRPr="009130EE">
        <w:rPr>
          <w:rFonts w:ascii="Times New Roman" w:hAnsi="Times New Roman" w:cs="Times New Roman"/>
          <w:sz w:val="28"/>
          <w:szCs w:val="28"/>
        </w:rPr>
        <w:t>субъекта малого и среднего предпринимательства,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65123E" w:rsidRPr="0065123E" w:rsidRDefault="0065123E" w:rsidP="006512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наличие обязательства с</w:t>
      </w:r>
      <w:r w:rsidRPr="0065123E">
        <w:rPr>
          <w:rFonts w:ascii="Times New Roman" w:hAnsi="Times New Roman" w:cs="Times New Roman"/>
          <w:sz w:val="28"/>
          <w:szCs w:val="28"/>
        </w:rPr>
        <w:t>убъект</w:t>
      </w:r>
      <w:r>
        <w:rPr>
          <w:rFonts w:ascii="Times New Roman" w:hAnsi="Times New Roman" w:cs="Times New Roman"/>
          <w:sz w:val="28"/>
          <w:szCs w:val="28"/>
        </w:rPr>
        <w:t>а</w:t>
      </w:r>
      <w:r w:rsidRPr="0065123E">
        <w:rPr>
          <w:rFonts w:ascii="Times New Roman" w:hAnsi="Times New Roman" w:cs="Times New Roman"/>
          <w:sz w:val="28"/>
          <w:szCs w:val="28"/>
        </w:rPr>
        <w:t xml:space="preserve"> малого и среднего предпринимательства не прекращать деятельность в течение 24 месяцев после получения субсидии</w:t>
      </w:r>
      <w:r w:rsidR="00A10391">
        <w:rPr>
          <w:rFonts w:ascii="Times New Roman" w:hAnsi="Times New Roman" w:cs="Times New Roman"/>
          <w:sz w:val="28"/>
          <w:szCs w:val="28"/>
        </w:rPr>
        <w:t>.</w:t>
      </w:r>
    </w:p>
    <w:p w:rsidR="00390C1D" w:rsidRDefault="005B37ED" w:rsidP="00A10391">
      <w:pPr>
        <w:pStyle w:val="ConsPlusNormal"/>
        <w:ind w:firstLine="709"/>
        <w:jc w:val="both"/>
        <w:rPr>
          <w:rFonts w:ascii="Times New Roman" w:hAnsi="Times New Roman" w:cs="Times New Roman"/>
          <w:sz w:val="28"/>
          <w:szCs w:val="28"/>
        </w:rPr>
      </w:pPr>
      <w:r w:rsidRPr="00ED75CC">
        <w:rPr>
          <w:rFonts w:ascii="Times New Roman" w:hAnsi="Times New Roman" w:cs="Times New Roman"/>
          <w:sz w:val="28"/>
          <w:szCs w:val="28"/>
        </w:rPr>
        <w:t>1.1</w:t>
      </w:r>
      <w:r w:rsidR="006F2A07">
        <w:rPr>
          <w:rFonts w:ascii="Times New Roman" w:hAnsi="Times New Roman" w:cs="Times New Roman"/>
          <w:sz w:val="28"/>
          <w:szCs w:val="28"/>
        </w:rPr>
        <w:t>1</w:t>
      </w:r>
      <w:r w:rsidRPr="00ED75CC">
        <w:rPr>
          <w:rFonts w:ascii="Times New Roman" w:hAnsi="Times New Roman" w:cs="Times New Roman"/>
          <w:sz w:val="28"/>
          <w:szCs w:val="28"/>
        </w:rPr>
        <w:t xml:space="preserve">. </w:t>
      </w:r>
      <w:r w:rsidR="00603FDC" w:rsidRPr="00ED75CC">
        <w:rPr>
          <w:rFonts w:ascii="Times New Roman" w:hAnsi="Times New Roman" w:cs="Times New Roman"/>
          <w:sz w:val="28"/>
          <w:szCs w:val="28"/>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w:t>
      </w:r>
      <w:r w:rsidRPr="00ED75CC">
        <w:rPr>
          <w:rFonts w:ascii="Times New Roman" w:hAnsi="Times New Roman" w:cs="Times New Roman"/>
          <w:sz w:val="28"/>
          <w:szCs w:val="28"/>
        </w:rPr>
        <w:t>администрацию Каратузского района</w:t>
      </w:r>
      <w:r w:rsidR="00A10391">
        <w:rPr>
          <w:rFonts w:ascii="Times New Roman" w:hAnsi="Times New Roman" w:cs="Times New Roman"/>
          <w:sz w:val="28"/>
          <w:szCs w:val="28"/>
        </w:rPr>
        <w:t>;</w:t>
      </w:r>
    </w:p>
    <w:p w:rsidR="00A10391" w:rsidRDefault="00A10391" w:rsidP="0065123E">
      <w:pPr>
        <w:pStyle w:val="ConsPlusNormal"/>
        <w:ind w:firstLine="709"/>
        <w:jc w:val="both"/>
        <w:rPr>
          <w:rFonts w:ascii="Times New Roman" w:hAnsi="Times New Roman" w:cs="Times New Roman"/>
          <w:sz w:val="28"/>
          <w:szCs w:val="28"/>
        </w:rPr>
      </w:pPr>
      <w:r w:rsidRPr="00A10391">
        <w:rPr>
          <w:rFonts w:ascii="Times New Roman" w:hAnsi="Times New Roman" w:cs="Times New Roman"/>
          <w:sz w:val="28"/>
          <w:szCs w:val="28"/>
        </w:rPr>
        <w:t>наличие обязательства самозанятого гражданина не прекращать деятельность в течение 12 месяцев после получения поддержки</w:t>
      </w:r>
      <w:r>
        <w:rPr>
          <w:rFonts w:ascii="Times New Roman" w:hAnsi="Times New Roman" w:cs="Times New Roman"/>
          <w:sz w:val="28"/>
          <w:szCs w:val="28"/>
        </w:rPr>
        <w:t>.</w:t>
      </w:r>
    </w:p>
    <w:p w:rsidR="00E700AC" w:rsidRDefault="00E700AC" w:rsidP="00FB5F7C">
      <w:pPr>
        <w:pStyle w:val="ConsPlusNormal"/>
        <w:ind w:firstLine="709"/>
        <w:jc w:val="both"/>
        <w:rPr>
          <w:rFonts w:ascii="Times New Roman" w:hAnsi="Times New Roman" w:cs="Times New Roman"/>
          <w:sz w:val="28"/>
          <w:szCs w:val="28"/>
        </w:rPr>
      </w:pPr>
    </w:p>
    <w:p w:rsidR="00FB5F7C" w:rsidRPr="000A47DF" w:rsidRDefault="000A47DF" w:rsidP="00BA035B">
      <w:pPr>
        <w:pStyle w:val="ConsPlusTitle"/>
        <w:jc w:val="center"/>
        <w:outlineLvl w:val="1"/>
        <w:rPr>
          <w:rFonts w:ascii="Times New Roman" w:hAnsi="Times New Roman" w:cs="Times New Roman"/>
          <w:b w:val="0"/>
          <w:sz w:val="28"/>
          <w:szCs w:val="28"/>
        </w:rPr>
      </w:pPr>
      <w:r w:rsidRPr="000A47DF">
        <w:rPr>
          <w:rFonts w:ascii="Times New Roman" w:hAnsi="Times New Roman" w:cs="Times New Roman"/>
          <w:b w:val="0"/>
          <w:sz w:val="28"/>
          <w:szCs w:val="28"/>
        </w:rPr>
        <w:t xml:space="preserve">2. </w:t>
      </w:r>
      <w:r>
        <w:rPr>
          <w:rFonts w:ascii="Times New Roman" w:hAnsi="Times New Roman" w:cs="Times New Roman"/>
          <w:b w:val="0"/>
          <w:sz w:val="28"/>
          <w:szCs w:val="28"/>
        </w:rPr>
        <w:t>У</w:t>
      </w:r>
      <w:r w:rsidRPr="000A47DF">
        <w:rPr>
          <w:rFonts w:ascii="Times New Roman" w:hAnsi="Times New Roman" w:cs="Times New Roman"/>
          <w:b w:val="0"/>
          <w:sz w:val="28"/>
          <w:szCs w:val="28"/>
        </w:rPr>
        <w:t>словия и порядок предоставления субсидий</w:t>
      </w:r>
    </w:p>
    <w:p w:rsidR="00FB5F7C" w:rsidRDefault="000A47DF"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Заявител</w:t>
      </w:r>
      <w:r w:rsidR="004A5DFB">
        <w:rPr>
          <w:rFonts w:ascii="Times New Roman" w:hAnsi="Times New Roman" w:cs="Times New Roman"/>
          <w:sz w:val="28"/>
          <w:szCs w:val="28"/>
        </w:rPr>
        <w:t>ь</w:t>
      </w:r>
      <w:r w:rsidRPr="000A47DF">
        <w:rPr>
          <w:rFonts w:ascii="Times New Roman" w:hAnsi="Times New Roman" w:cs="Times New Roman"/>
          <w:sz w:val="28"/>
          <w:szCs w:val="28"/>
        </w:rPr>
        <w:t xml:space="preserve"> долж</w:t>
      </w:r>
      <w:r w:rsidR="004A5DFB">
        <w:rPr>
          <w:rFonts w:ascii="Times New Roman" w:hAnsi="Times New Roman" w:cs="Times New Roman"/>
          <w:sz w:val="28"/>
          <w:szCs w:val="28"/>
        </w:rPr>
        <w:t>е</w:t>
      </w:r>
      <w:r w:rsidRPr="000A47DF">
        <w:rPr>
          <w:rFonts w:ascii="Times New Roman" w:hAnsi="Times New Roman" w:cs="Times New Roman"/>
          <w:sz w:val="28"/>
          <w:szCs w:val="28"/>
        </w:rPr>
        <w:t xml:space="preserve">н соответствовать следующим </w:t>
      </w:r>
      <w:r w:rsidR="00506681">
        <w:rPr>
          <w:rFonts w:ascii="Times New Roman" w:hAnsi="Times New Roman" w:cs="Times New Roman"/>
          <w:sz w:val="28"/>
          <w:szCs w:val="28"/>
        </w:rPr>
        <w:t>критериям</w:t>
      </w:r>
      <w:r w:rsidRPr="000A47DF">
        <w:rPr>
          <w:rFonts w:ascii="Times New Roman" w:hAnsi="Times New Roman" w:cs="Times New Roman"/>
          <w:sz w:val="28"/>
          <w:szCs w:val="28"/>
        </w:rPr>
        <w:t>:</w:t>
      </w:r>
    </w:p>
    <w:p w:rsidR="00DC107E" w:rsidRDefault="00426A38"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4AB8">
        <w:rPr>
          <w:rFonts w:ascii="Times New Roman" w:hAnsi="Times New Roman" w:cs="Times New Roman"/>
          <w:sz w:val="28"/>
          <w:szCs w:val="28"/>
        </w:rPr>
        <w:t>1</w:t>
      </w:r>
      <w:r w:rsidR="00DC107E">
        <w:rPr>
          <w:rFonts w:ascii="Times New Roman" w:hAnsi="Times New Roman" w:cs="Times New Roman"/>
          <w:sz w:val="28"/>
          <w:szCs w:val="28"/>
        </w:rPr>
        <w:t>. осуществлять финансово-хозяйственную деятельность на территории Каратузского района</w:t>
      </w:r>
      <w:r w:rsidR="00DC107E" w:rsidRPr="00DC107E">
        <w:rPr>
          <w:rFonts w:ascii="Times New Roman" w:hAnsi="Times New Roman" w:cs="Times New Roman"/>
          <w:sz w:val="28"/>
          <w:szCs w:val="28"/>
        </w:rPr>
        <w:t>;</w:t>
      </w:r>
    </w:p>
    <w:p w:rsidR="00DC107E" w:rsidRPr="00597C21" w:rsidRDefault="00426A38" w:rsidP="000A47D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w:t>
      </w:r>
      <w:r w:rsidR="004B4AB8">
        <w:rPr>
          <w:rFonts w:ascii="Times New Roman" w:hAnsi="Times New Roman" w:cs="Times New Roman"/>
          <w:sz w:val="28"/>
          <w:szCs w:val="28"/>
        </w:rPr>
        <w:t>2</w:t>
      </w:r>
      <w:r w:rsidR="00597C21">
        <w:rPr>
          <w:rFonts w:ascii="Times New Roman" w:hAnsi="Times New Roman" w:cs="Times New Roman"/>
          <w:sz w:val="28"/>
          <w:szCs w:val="28"/>
        </w:rPr>
        <w:t>. включен в Единый реестр субъектов малого и среднего предпринимательства</w:t>
      </w:r>
      <w:r w:rsidR="00597C21" w:rsidRPr="00597C21">
        <w:rPr>
          <w:rFonts w:ascii="Times New Roman" w:hAnsi="Times New Roman" w:cs="Times New Roman"/>
          <w:sz w:val="28"/>
          <w:szCs w:val="28"/>
        </w:rPr>
        <w:t>;</w:t>
      </w:r>
      <w:proofErr w:type="gramEnd"/>
    </w:p>
    <w:p w:rsidR="00D876BF" w:rsidRPr="00D876BF" w:rsidRDefault="00DC107E" w:rsidP="00D876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4AB8">
        <w:rPr>
          <w:rFonts w:ascii="Times New Roman" w:hAnsi="Times New Roman" w:cs="Times New Roman"/>
          <w:sz w:val="28"/>
          <w:szCs w:val="28"/>
        </w:rPr>
        <w:t>3</w:t>
      </w:r>
      <w:r>
        <w:rPr>
          <w:rFonts w:ascii="Times New Roman" w:hAnsi="Times New Roman" w:cs="Times New Roman"/>
          <w:sz w:val="28"/>
          <w:szCs w:val="28"/>
        </w:rPr>
        <w:t xml:space="preserve">. </w:t>
      </w:r>
      <w:r w:rsidR="00F002E9">
        <w:rPr>
          <w:rFonts w:ascii="Times New Roman" w:hAnsi="Times New Roman" w:cs="Times New Roman"/>
          <w:sz w:val="28"/>
          <w:szCs w:val="28"/>
        </w:rPr>
        <w:t xml:space="preserve">не </w:t>
      </w:r>
      <w:r w:rsidR="00F002E9" w:rsidRPr="00F002E9">
        <w:rPr>
          <w:rFonts w:ascii="Times New Roman" w:hAnsi="Times New Roman" w:cs="Times New Roman"/>
          <w:sz w:val="28"/>
          <w:szCs w:val="28"/>
        </w:rPr>
        <w:t>име</w:t>
      </w:r>
      <w:r w:rsidR="00F002E9">
        <w:rPr>
          <w:rFonts w:ascii="Times New Roman" w:hAnsi="Times New Roman" w:cs="Times New Roman"/>
          <w:sz w:val="28"/>
          <w:szCs w:val="28"/>
        </w:rPr>
        <w:t>ть</w:t>
      </w:r>
      <w:r w:rsidR="00F002E9" w:rsidRPr="00F002E9">
        <w:rPr>
          <w:rFonts w:ascii="Times New Roman" w:hAnsi="Times New Roman" w:cs="Times New Roman"/>
          <w:sz w:val="28"/>
          <w:szCs w:val="28"/>
        </w:rPr>
        <w:t xml:space="preserve">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FD7E67" w:rsidRDefault="00DC107E" w:rsidP="00FB5F7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w:t>
      </w:r>
      <w:r w:rsidR="004B4AB8">
        <w:rPr>
          <w:rFonts w:ascii="Times New Roman" w:hAnsi="Times New Roman" w:cs="Times New Roman"/>
          <w:sz w:val="28"/>
          <w:szCs w:val="28"/>
        </w:rPr>
        <w:t>4</w:t>
      </w:r>
      <w:r>
        <w:rPr>
          <w:rFonts w:ascii="Times New Roman" w:hAnsi="Times New Roman" w:cs="Times New Roman"/>
          <w:sz w:val="28"/>
          <w:szCs w:val="28"/>
        </w:rPr>
        <w:t xml:space="preserve">. </w:t>
      </w:r>
      <w:r w:rsidR="00FD7E67" w:rsidRPr="00FD7E67">
        <w:rPr>
          <w:rFonts w:ascii="Times New Roman" w:hAnsi="Times New Roman" w:cs="Times New Roman"/>
          <w:sz w:val="28"/>
          <w:szCs w:val="28"/>
        </w:rPr>
        <w:t>юридические лица не должны находиться в процессе реорганизации</w:t>
      </w:r>
      <w:r w:rsidR="00295067">
        <w:rPr>
          <w:rFonts w:ascii="Times New Roman" w:hAnsi="Times New Roman" w:cs="Times New Roman"/>
          <w:sz w:val="28"/>
          <w:szCs w:val="28"/>
        </w:rPr>
        <w:t xml:space="preserve"> </w:t>
      </w:r>
      <w:r w:rsidR="00FD7E67" w:rsidRPr="00FD7E67">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AF157C">
        <w:rPr>
          <w:rFonts w:ascii="Times New Roman" w:hAnsi="Times New Roman" w:cs="Times New Roman"/>
          <w:sz w:val="28"/>
          <w:szCs w:val="28"/>
        </w:rPr>
        <w:t xml:space="preserve"> </w:t>
      </w:r>
      <w:r w:rsidR="00FD7E67" w:rsidRPr="00FD7E67">
        <w:rPr>
          <w:rFonts w:ascii="Times New Roman" w:hAnsi="Times New Roman" w:cs="Times New Roman"/>
          <w:sz w:val="28"/>
          <w:szCs w:val="28"/>
        </w:rPr>
        <w:t>а индивидуальные предприниматели не должны прекратить деятельность</w:t>
      </w:r>
      <w:r w:rsidR="00046A95">
        <w:rPr>
          <w:rFonts w:ascii="Times New Roman" w:hAnsi="Times New Roman" w:cs="Times New Roman"/>
          <w:sz w:val="28"/>
          <w:szCs w:val="28"/>
        </w:rPr>
        <w:t xml:space="preserve"> </w:t>
      </w:r>
      <w:r w:rsidR="00FD7E67" w:rsidRPr="00FD7E67">
        <w:rPr>
          <w:rFonts w:ascii="Times New Roman" w:hAnsi="Times New Roman" w:cs="Times New Roman"/>
          <w:sz w:val="28"/>
          <w:szCs w:val="28"/>
        </w:rPr>
        <w:t>в качестве индивидуального предпринимателя</w:t>
      </w:r>
      <w:r w:rsidR="009E79C1">
        <w:rPr>
          <w:rFonts w:ascii="Times New Roman" w:hAnsi="Times New Roman" w:cs="Times New Roman"/>
          <w:sz w:val="28"/>
          <w:szCs w:val="28"/>
        </w:rPr>
        <w:t>;</w:t>
      </w:r>
      <w:proofErr w:type="gramEnd"/>
    </w:p>
    <w:p w:rsidR="00C32E53" w:rsidRPr="00C32E53" w:rsidRDefault="00426A38" w:rsidP="00FD7E67">
      <w:pPr>
        <w:pStyle w:val="ConsPlusNormal"/>
        <w:ind w:firstLine="709"/>
        <w:jc w:val="both"/>
        <w:rPr>
          <w:rFonts w:ascii="Times New Roman" w:hAnsi="Times New Roman" w:cs="Times New Roman"/>
          <w:sz w:val="28"/>
          <w:szCs w:val="28"/>
        </w:rPr>
      </w:pPr>
      <w:proofErr w:type="gramStart"/>
      <w:r w:rsidRPr="002B4268">
        <w:rPr>
          <w:rFonts w:ascii="Times New Roman" w:hAnsi="Times New Roman" w:cs="Times New Roman"/>
          <w:sz w:val="28"/>
          <w:szCs w:val="28"/>
        </w:rPr>
        <w:t>2.1.</w:t>
      </w:r>
      <w:r w:rsidR="004B4AB8">
        <w:rPr>
          <w:rFonts w:ascii="Times New Roman" w:hAnsi="Times New Roman" w:cs="Times New Roman"/>
          <w:sz w:val="28"/>
          <w:szCs w:val="28"/>
        </w:rPr>
        <w:t>5</w:t>
      </w:r>
      <w:r w:rsidR="00597C21" w:rsidRPr="002B4268">
        <w:rPr>
          <w:rFonts w:ascii="Times New Roman" w:hAnsi="Times New Roman" w:cs="Times New Roman"/>
          <w:sz w:val="28"/>
          <w:szCs w:val="28"/>
        </w:rPr>
        <w:t xml:space="preserve">. </w:t>
      </w:r>
      <w:r w:rsidR="00C32E53" w:rsidRPr="002B4268">
        <w:rPr>
          <w:rFonts w:ascii="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C32E53" w:rsidRPr="002B4268">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w:t>
      </w:r>
    </w:p>
    <w:p w:rsidR="00FD7E67" w:rsidRDefault="00426A38" w:rsidP="00FD7E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4AB8">
        <w:rPr>
          <w:rFonts w:ascii="Times New Roman" w:hAnsi="Times New Roman" w:cs="Times New Roman"/>
          <w:sz w:val="28"/>
          <w:szCs w:val="28"/>
        </w:rPr>
        <w:t>6</w:t>
      </w:r>
      <w:r w:rsidR="00083FB0">
        <w:rPr>
          <w:rFonts w:ascii="Times New Roman" w:hAnsi="Times New Roman" w:cs="Times New Roman"/>
          <w:sz w:val="28"/>
          <w:szCs w:val="28"/>
        </w:rPr>
        <w:t xml:space="preserve">. </w:t>
      </w:r>
      <w:r w:rsidR="00FD7E67" w:rsidRPr="000A47DF">
        <w:rPr>
          <w:rFonts w:ascii="Times New Roman" w:hAnsi="Times New Roman" w:cs="Times New Roman"/>
          <w:sz w:val="28"/>
          <w:szCs w:val="28"/>
        </w:rPr>
        <w:t>не долж</w:t>
      </w:r>
      <w:r w:rsidR="004A5DFB">
        <w:rPr>
          <w:rFonts w:ascii="Times New Roman" w:hAnsi="Times New Roman" w:cs="Times New Roman"/>
          <w:sz w:val="28"/>
          <w:szCs w:val="28"/>
        </w:rPr>
        <w:t>е</w:t>
      </w:r>
      <w:r w:rsidR="009E79C1">
        <w:rPr>
          <w:rFonts w:ascii="Times New Roman" w:hAnsi="Times New Roman" w:cs="Times New Roman"/>
          <w:sz w:val="28"/>
          <w:szCs w:val="28"/>
        </w:rPr>
        <w:t>н</w:t>
      </w:r>
      <w:r w:rsidR="00FD7E67" w:rsidRPr="000A47DF">
        <w:rPr>
          <w:rFonts w:ascii="Times New Roman" w:hAnsi="Times New Roman" w:cs="Times New Roman"/>
          <w:sz w:val="28"/>
          <w:szCs w:val="28"/>
        </w:rPr>
        <w:t xml:space="preserve"> получать средства из </w:t>
      </w:r>
      <w:r w:rsidR="009E79C1">
        <w:rPr>
          <w:rFonts w:ascii="Times New Roman" w:hAnsi="Times New Roman" w:cs="Times New Roman"/>
          <w:sz w:val="28"/>
          <w:szCs w:val="28"/>
        </w:rPr>
        <w:t>местного</w:t>
      </w:r>
      <w:r w:rsidR="00FD7E67" w:rsidRPr="000A47DF">
        <w:rPr>
          <w:rFonts w:ascii="Times New Roman" w:hAnsi="Times New Roman" w:cs="Times New Roman"/>
          <w:sz w:val="28"/>
          <w:szCs w:val="28"/>
        </w:rPr>
        <w:t xml:space="preserve"> бюджета на основании иных </w:t>
      </w:r>
      <w:r w:rsidR="009E79C1">
        <w:rPr>
          <w:rFonts w:ascii="Times New Roman" w:hAnsi="Times New Roman" w:cs="Times New Roman"/>
          <w:sz w:val="28"/>
          <w:szCs w:val="28"/>
        </w:rPr>
        <w:t>муниципальных</w:t>
      </w:r>
      <w:r w:rsidR="00FD7E67" w:rsidRPr="000A47DF">
        <w:rPr>
          <w:rFonts w:ascii="Times New Roman" w:hAnsi="Times New Roman" w:cs="Times New Roman"/>
          <w:sz w:val="28"/>
          <w:szCs w:val="28"/>
        </w:rPr>
        <w:t xml:space="preserve"> правовых актов на цели, указанные в пункте </w:t>
      </w:r>
      <w:r w:rsidR="00FD7E67" w:rsidRPr="00083FB0">
        <w:rPr>
          <w:rFonts w:ascii="Times New Roman" w:hAnsi="Times New Roman" w:cs="Times New Roman"/>
          <w:sz w:val="28"/>
          <w:szCs w:val="28"/>
        </w:rPr>
        <w:t>1.</w:t>
      </w:r>
      <w:r w:rsidR="00A71DD6">
        <w:rPr>
          <w:rFonts w:ascii="Times New Roman" w:hAnsi="Times New Roman" w:cs="Times New Roman"/>
          <w:sz w:val="28"/>
          <w:szCs w:val="28"/>
        </w:rPr>
        <w:t xml:space="preserve">5 </w:t>
      </w:r>
      <w:r w:rsidR="00041DF4">
        <w:rPr>
          <w:rFonts w:ascii="Times New Roman" w:hAnsi="Times New Roman" w:cs="Times New Roman"/>
          <w:sz w:val="28"/>
          <w:szCs w:val="28"/>
        </w:rPr>
        <w:t xml:space="preserve">настоящего </w:t>
      </w:r>
      <w:r w:rsidR="00FD7E67" w:rsidRPr="000A47DF">
        <w:rPr>
          <w:rFonts w:ascii="Times New Roman" w:hAnsi="Times New Roman" w:cs="Times New Roman"/>
          <w:sz w:val="28"/>
          <w:szCs w:val="28"/>
        </w:rPr>
        <w:t>Порядка;</w:t>
      </w:r>
    </w:p>
    <w:p w:rsidR="00F002E9" w:rsidRPr="00F002E9" w:rsidRDefault="00F002E9" w:rsidP="00F00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4AB8">
        <w:rPr>
          <w:rFonts w:ascii="Times New Roman" w:hAnsi="Times New Roman" w:cs="Times New Roman"/>
          <w:sz w:val="28"/>
          <w:szCs w:val="28"/>
        </w:rPr>
        <w:t>7</w:t>
      </w:r>
      <w:r>
        <w:rPr>
          <w:rFonts w:ascii="Times New Roman" w:hAnsi="Times New Roman" w:cs="Times New Roman"/>
          <w:sz w:val="28"/>
          <w:szCs w:val="28"/>
        </w:rPr>
        <w:t>.</w:t>
      </w:r>
      <w:r w:rsidRPr="00F002E9">
        <w:rPr>
          <w:rFonts w:ascii="Times New Roman" w:hAnsi="Times New Roman" w:cs="Times New Roman"/>
          <w:sz w:val="28"/>
          <w:szCs w:val="28"/>
        </w:rPr>
        <w:t xml:space="preserve">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F002E9" w:rsidRPr="00F002E9" w:rsidRDefault="00F002E9" w:rsidP="00F002E9">
      <w:pPr>
        <w:pStyle w:val="ConsPlusNormal"/>
        <w:ind w:firstLine="709"/>
        <w:jc w:val="both"/>
        <w:rPr>
          <w:rFonts w:ascii="Times New Roman" w:hAnsi="Times New Roman" w:cs="Times New Roman"/>
          <w:sz w:val="28"/>
          <w:szCs w:val="28"/>
        </w:rPr>
      </w:pPr>
      <w:r w:rsidRPr="00F002E9">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течение 24 месяцев после получения субсидии</w:t>
      </w:r>
      <w:r w:rsidR="00A10391">
        <w:rPr>
          <w:rFonts w:ascii="Times New Roman" w:hAnsi="Times New Roman" w:cs="Times New Roman"/>
          <w:sz w:val="28"/>
          <w:szCs w:val="28"/>
        </w:rPr>
        <w:t>.</w:t>
      </w:r>
    </w:p>
    <w:p w:rsidR="00F002E9" w:rsidRPr="00F002E9" w:rsidRDefault="00F002E9" w:rsidP="00F00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4AB8">
        <w:rPr>
          <w:rFonts w:ascii="Times New Roman" w:hAnsi="Times New Roman" w:cs="Times New Roman"/>
          <w:sz w:val="28"/>
          <w:szCs w:val="28"/>
        </w:rPr>
        <w:t>8</w:t>
      </w:r>
      <w:r>
        <w:rPr>
          <w:rFonts w:ascii="Times New Roman" w:hAnsi="Times New Roman" w:cs="Times New Roman"/>
          <w:sz w:val="28"/>
          <w:szCs w:val="28"/>
        </w:rPr>
        <w:t>.</w:t>
      </w:r>
      <w:r w:rsidRPr="00F002E9">
        <w:rPr>
          <w:rFonts w:ascii="Times New Roman" w:hAnsi="Times New Roman" w:cs="Times New Roman"/>
          <w:sz w:val="28"/>
          <w:szCs w:val="28"/>
        </w:rPr>
        <w:t xml:space="preserve"> </w:t>
      </w:r>
      <w:r>
        <w:rPr>
          <w:rFonts w:ascii="Times New Roman" w:hAnsi="Times New Roman" w:cs="Times New Roman"/>
          <w:sz w:val="28"/>
          <w:szCs w:val="28"/>
        </w:rPr>
        <w:t>С</w:t>
      </w:r>
      <w:r w:rsidRPr="00F002E9">
        <w:rPr>
          <w:rFonts w:ascii="Times New Roman" w:hAnsi="Times New Roman" w:cs="Times New Roman"/>
          <w:sz w:val="28"/>
          <w:szCs w:val="28"/>
        </w:rPr>
        <w:t xml:space="preserve">амозанятый гражданин обязуется не прекращать деятельность </w:t>
      </w:r>
    </w:p>
    <w:p w:rsidR="00F002E9" w:rsidRDefault="00F002E9" w:rsidP="00F002E9">
      <w:pPr>
        <w:pStyle w:val="ConsPlusNormal"/>
        <w:ind w:firstLine="709"/>
        <w:jc w:val="both"/>
        <w:rPr>
          <w:rFonts w:ascii="Times New Roman" w:hAnsi="Times New Roman" w:cs="Times New Roman"/>
          <w:sz w:val="28"/>
          <w:szCs w:val="28"/>
        </w:rPr>
      </w:pPr>
      <w:r w:rsidRPr="00F002E9">
        <w:rPr>
          <w:rFonts w:ascii="Times New Roman" w:hAnsi="Times New Roman" w:cs="Times New Roman"/>
          <w:sz w:val="28"/>
          <w:szCs w:val="28"/>
        </w:rPr>
        <w:t>в течение 12 месяцев после получения поддержки</w:t>
      </w:r>
      <w:r w:rsidR="00A10391">
        <w:rPr>
          <w:rFonts w:ascii="Times New Roman" w:hAnsi="Times New Roman" w:cs="Times New Roman"/>
          <w:sz w:val="28"/>
          <w:szCs w:val="28"/>
        </w:rPr>
        <w:t>;</w:t>
      </w:r>
    </w:p>
    <w:p w:rsidR="0086243B" w:rsidRDefault="00A10391" w:rsidP="00B338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86243B" w:rsidRPr="0086243B">
        <w:rPr>
          <w:rFonts w:ascii="Times New Roman" w:hAnsi="Times New Roman" w:cs="Times New Roman"/>
          <w:sz w:val="28"/>
          <w:szCs w:val="28"/>
        </w:rPr>
        <w:t>амозаняты</w:t>
      </w:r>
      <w:r w:rsidR="0086243B">
        <w:rPr>
          <w:rFonts w:ascii="Times New Roman" w:hAnsi="Times New Roman" w:cs="Times New Roman"/>
          <w:sz w:val="28"/>
          <w:szCs w:val="28"/>
        </w:rPr>
        <w:t xml:space="preserve">й </w:t>
      </w:r>
      <w:r w:rsidR="0086243B" w:rsidRPr="0086243B">
        <w:rPr>
          <w:rFonts w:ascii="Times New Roman" w:hAnsi="Times New Roman" w:cs="Times New Roman"/>
          <w:sz w:val="28"/>
          <w:szCs w:val="28"/>
        </w:rPr>
        <w:t>граждан</w:t>
      </w:r>
      <w:r w:rsidR="0086243B">
        <w:rPr>
          <w:rFonts w:ascii="Times New Roman" w:hAnsi="Times New Roman" w:cs="Times New Roman"/>
          <w:sz w:val="28"/>
          <w:szCs w:val="28"/>
        </w:rPr>
        <w:t>ин должен</w:t>
      </w:r>
      <w:r w:rsidR="00B33855">
        <w:rPr>
          <w:rFonts w:ascii="Times New Roman" w:hAnsi="Times New Roman" w:cs="Times New Roman"/>
          <w:sz w:val="28"/>
          <w:szCs w:val="28"/>
        </w:rPr>
        <w:t xml:space="preserve"> </w:t>
      </w:r>
      <w:r w:rsidR="0086243B" w:rsidRPr="0086243B">
        <w:rPr>
          <w:rFonts w:ascii="Times New Roman" w:hAnsi="Times New Roman" w:cs="Times New Roman"/>
          <w:sz w:val="28"/>
          <w:szCs w:val="28"/>
        </w:rPr>
        <w:t>осуществл</w:t>
      </w:r>
      <w:r w:rsidR="0086243B">
        <w:rPr>
          <w:rFonts w:ascii="Times New Roman" w:hAnsi="Times New Roman" w:cs="Times New Roman"/>
          <w:sz w:val="28"/>
          <w:szCs w:val="28"/>
        </w:rPr>
        <w:t>ять</w:t>
      </w:r>
      <w:r w:rsidR="0086243B" w:rsidRPr="0086243B">
        <w:rPr>
          <w:rFonts w:ascii="Times New Roman" w:hAnsi="Times New Roman" w:cs="Times New Roman"/>
          <w:sz w:val="28"/>
          <w:szCs w:val="28"/>
        </w:rPr>
        <w:t xml:space="preserve"> деятельност</w:t>
      </w:r>
      <w:r w:rsidR="0086243B">
        <w:rPr>
          <w:rFonts w:ascii="Times New Roman" w:hAnsi="Times New Roman" w:cs="Times New Roman"/>
          <w:sz w:val="28"/>
          <w:szCs w:val="28"/>
        </w:rPr>
        <w:t>ь</w:t>
      </w:r>
      <w:r w:rsidR="0086243B" w:rsidRPr="0086243B">
        <w:rPr>
          <w:rFonts w:ascii="Times New Roman" w:hAnsi="Times New Roman" w:cs="Times New Roman"/>
          <w:sz w:val="28"/>
          <w:szCs w:val="28"/>
        </w:rPr>
        <w:t xml:space="preserve">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33677D" w:rsidRDefault="00603A94" w:rsidP="00EC51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959F3">
        <w:rPr>
          <w:rFonts w:ascii="Times New Roman" w:hAnsi="Times New Roman" w:cs="Times New Roman"/>
          <w:sz w:val="28"/>
          <w:szCs w:val="28"/>
        </w:rPr>
        <w:t>2</w:t>
      </w:r>
      <w:r>
        <w:rPr>
          <w:rFonts w:ascii="Times New Roman" w:hAnsi="Times New Roman" w:cs="Times New Roman"/>
          <w:sz w:val="28"/>
          <w:szCs w:val="28"/>
        </w:rPr>
        <w:t>.</w:t>
      </w:r>
      <w:r w:rsidR="0094180F">
        <w:rPr>
          <w:rFonts w:ascii="Times New Roman" w:hAnsi="Times New Roman" w:cs="Times New Roman"/>
          <w:sz w:val="28"/>
          <w:szCs w:val="28"/>
        </w:rPr>
        <w:t xml:space="preserve"> </w:t>
      </w:r>
      <w:r w:rsidR="0033677D" w:rsidRPr="0033677D">
        <w:rPr>
          <w:rFonts w:ascii="Times New Roman" w:hAnsi="Times New Roman" w:cs="Times New Roman"/>
          <w:sz w:val="28"/>
          <w:szCs w:val="28"/>
        </w:rPr>
        <w:t xml:space="preserve">Поддержка не может оказываться в отношении </w:t>
      </w:r>
      <w:r w:rsidR="00FA2DFF">
        <w:rPr>
          <w:rFonts w:ascii="Times New Roman" w:hAnsi="Times New Roman" w:cs="Times New Roman"/>
          <w:sz w:val="28"/>
          <w:szCs w:val="28"/>
        </w:rPr>
        <w:t>заявителей</w:t>
      </w:r>
      <w:r w:rsidR="004F7540">
        <w:rPr>
          <w:rFonts w:ascii="Times New Roman" w:hAnsi="Times New Roman" w:cs="Times New Roman"/>
          <w:sz w:val="28"/>
          <w:szCs w:val="28"/>
        </w:rPr>
        <w:t>:</w:t>
      </w:r>
      <w:r w:rsidR="008E0477">
        <w:rPr>
          <w:rFonts w:ascii="Times New Roman" w:hAnsi="Times New Roman" w:cs="Times New Roman"/>
          <w:sz w:val="28"/>
          <w:szCs w:val="28"/>
        </w:rPr>
        <w:t xml:space="preserve"> субъектов малого и среднего предпринимательства</w:t>
      </w:r>
      <w:r w:rsidR="0033677D" w:rsidRPr="0033677D">
        <w:rPr>
          <w:rFonts w:ascii="Times New Roman" w:hAnsi="Times New Roman" w:cs="Times New Roman"/>
          <w:sz w:val="28"/>
          <w:szCs w:val="28"/>
        </w:rPr>
        <w:t>:</w:t>
      </w:r>
    </w:p>
    <w:p w:rsidR="00E30FD4" w:rsidRPr="00E30FD4" w:rsidRDefault="00707207"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2.2.1.</w:t>
      </w:r>
      <w:r w:rsidR="00E30FD4" w:rsidRPr="00E30FD4">
        <w:rPr>
          <w:rFonts w:ascii="Times New Roman" w:hAnsi="Times New Roman"/>
          <w:color w:val="000000"/>
          <w:sz w:val="28"/>
          <w:szCs w:val="28"/>
          <w:lang w:eastAsia="ru-RU"/>
        </w:rPr>
        <w:t xml:space="preserve"> осуществляющим производство и (или) реализацию подакцизных товаров, а также добычу и (или) реализацию полезных ископаемых, </w:t>
      </w:r>
      <w:r w:rsidR="00E30FD4" w:rsidRPr="00E30FD4">
        <w:rPr>
          <w:rFonts w:ascii="Times New Roman" w:hAnsi="Times New Roman"/>
          <w:color w:val="000000"/>
          <w:sz w:val="28"/>
          <w:szCs w:val="28"/>
          <w:lang w:eastAsia="ru-RU"/>
        </w:rPr>
        <w:br/>
        <w:t>за исключением общераспространенных полезных ископаемых и минеральных питьевых вод;</w:t>
      </w:r>
      <w:proofErr w:type="gramEnd"/>
    </w:p>
    <w:p w:rsidR="00E30FD4" w:rsidRPr="00E30FD4" w:rsidRDefault="00707207" w:rsidP="00E30FD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2.2.2.</w:t>
      </w:r>
      <w:r w:rsidR="00E30FD4" w:rsidRPr="00E30FD4">
        <w:rPr>
          <w:rFonts w:ascii="Times New Roman" w:hAnsi="Times New Roman"/>
          <w:color w:val="000000"/>
          <w:sz w:val="28"/>
          <w:szCs w:val="28"/>
          <w:lang w:eastAsia="ru-RU"/>
        </w:rPr>
        <w:t xml:space="preserve"> имеющим </w:t>
      </w:r>
      <w:r w:rsidR="00E30FD4" w:rsidRPr="00E30FD4">
        <w:rPr>
          <w:rFonts w:ascii="Times New Roman" w:hAnsi="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0" w:history="1">
        <w:r w:rsidR="00E30FD4" w:rsidRPr="00E30FD4">
          <w:rPr>
            <w:rFonts w:ascii="Times New Roman" w:hAnsi="Times New Roman"/>
            <w:color w:val="000000"/>
            <w:sz w:val="28"/>
            <w:szCs w:val="28"/>
            <w:lang w:eastAsia="ru-RU"/>
          </w:rPr>
          <w:t>пунктом 3 статьи 47</w:t>
        </w:r>
      </w:hyperlink>
      <w:r w:rsidR="00E30FD4" w:rsidRPr="00E30FD4">
        <w:rPr>
          <w:rFonts w:ascii="Times New Roman" w:hAnsi="Times New Roman"/>
          <w:color w:val="000000"/>
          <w:sz w:val="28"/>
          <w:szCs w:val="28"/>
          <w:lang w:eastAsia="ru-RU"/>
        </w:rPr>
        <w:t xml:space="preserve"> </w:t>
      </w:r>
      <w:r w:rsidR="00E30FD4" w:rsidRPr="00E30FD4">
        <w:rPr>
          <w:rFonts w:ascii="Times New Roman" w:hAnsi="Times New Roman"/>
          <w:sz w:val="28"/>
          <w:szCs w:val="28"/>
          <w:lang w:eastAsia="ru-RU"/>
        </w:rPr>
        <w:t>Налогового кодекса Российской Федерации;</w:t>
      </w:r>
    </w:p>
    <w:p w:rsidR="00E30FD4" w:rsidRDefault="00707207"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r w:rsidRPr="00707207">
        <w:rPr>
          <w:rFonts w:ascii="Times New Roman" w:hAnsi="Times New Roman"/>
          <w:color w:val="000000"/>
          <w:sz w:val="28"/>
          <w:szCs w:val="28"/>
          <w:lang w:eastAsia="ru-RU"/>
        </w:rPr>
        <w:t>2.</w:t>
      </w:r>
      <w:r>
        <w:rPr>
          <w:rFonts w:ascii="Times New Roman" w:hAnsi="Times New Roman"/>
          <w:color w:val="000000"/>
          <w:sz w:val="28"/>
          <w:szCs w:val="28"/>
          <w:lang w:eastAsia="ru-RU"/>
        </w:rPr>
        <w:t>2.3.</w:t>
      </w:r>
      <w:r w:rsidR="00E30FD4" w:rsidRPr="00E30FD4">
        <w:rPr>
          <w:rFonts w:ascii="Times New Roman" w:hAnsi="Times New Roman"/>
          <w:color w:val="000000"/>
          <w:sz w:val="28"/>
          <w:szCs w:val="28"/>
          <w:lang w:eastAsia="ru-RU"/>
        </w:rPr>
        <w:t xml:space="preserve"> не </w:t>
      </w:r>
      <w:proofErr w:type="gramStart"/>
      <w:r w:rsidR="00E30FD4" w:rsidRPr="00E30FD4">
        <w:rPr>
          <w:rFonts w:ascii="Times New Roman" w:hAnsi="Times New Roman"/>
          <w:color w:val="000000"/>
          <w:sz w:val="28"/>
          <w:szCs w:val="28"/>
          <w:lang w:eastAsia="ru-RU"/>
        </w:rPr>
        <w:t>включенным</w:t>
      </w:r>
      <w:proofErr w:type="gramEnd"/>
      <w:r w:rsidR="00E30FD4" w:rsidRPr="00E30FD4">
        <w:rPr>
          <w:rFonts w:ascii="Times New Roman" w:hAnsi="Times New Roman"/>
          <w:color w:val="000000"/>
          <w:sz w:val="28"/>
          <w:szCs w:val="28"/>
          <w:lang w:eastAsia="ru-RU"/>
        </w:rPr>
        <w:t xml:space="preserve"> в Единый реестр субъектов малого и среднего предпринимательства;</w:t>
      </w:r>
    </w:p>
    <w:p w:rsidR="00707207" w:rsidRDefault="00707207"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2.2.4. </w:t>
      </w:r>
      <w:r w:rsidRPr="00707207">
        <w:rPr>
          <w:rFonts w:ascii="Times New Roman" w:hAnsi="Times New Roman"/>
          <w:color w:val="000000"/>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07207" w:rsidRPr="00707207" w:rsidRDefault="00707207" w:rsidP="00707207">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2.2.5.</w:t>
      </w:r>
      <w:r w:rsidRPr="00707207">
        <w:rPr>
          <w:rFonts w:ascii="Times New Roman" w:hAnsi="Times New Roman"/>
          <w:color w:val="000000"/>
          <w:sz w:val="28"/>
          <w:szCs w:val="28"/>
          <w:lang w:eastAsia="ru-RU"/>
        </w:rPr>
        <w:t xml:space="preserve"> </w:t>
      </w:r>
      <w:proofErr w:type="gramStart"/>
      <w:r w:rsidRPr="00707207">
        <w:rPr>
          <w:rFonts w:ascii="Times New Roman" w:hAnsi="Times New Roman"/>
          <w:color w:val="000000"/>
          <w:sz w:val="28"/>
          <w:szCs w:val="28"/>
          <w:lang w:eastAsia="ru-RU"/>
        </w:rPr>
        <w:t>осуществляющих</w:t>
      </w:r>
      <w:proofErr w:type="gramEnd"/>
      <w:r w:rsidRPr="00707207">
        <w:rPr>
          <w:rFonts w:ascii="Times New Roman" w:hAnsi="Times New Roman"/>
          <w:color w:val="000000"/>
          <w:sz w:val="28"/>
          <w:szCs w:val="28"/>
          <w:lang w:eastAsia="ru-RU"/>
        </w:rPr>
        <w:t xml:space="preserve"> предпринимательскую деятельность в сфере игорного бизнеса;</w:t>
      </w:r>
    </w:p>
    <w:p w:rsidR="002E7C1D" w:rsidRDefault="00707207" w:rsidP="00707207">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2.2.6.</w:t>
      </w:r>
      <w:r w:rsidRPr="00707207">
        <w:rPr>
          <w:rFonts w:ascii="Times New Roman" w:hAnsi="Times New Roman"/>
          <w:color w:val="000000"/>
          <w:sz w:val="28"/>
          <w:szCs w:val="28"/>
          <w:lang w:eastAsia="ru-RU"/>
        </w:rPr>
        <w:t xml:space="preserve">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707207" w:rsidRPr="00707207" w:rsidRDefault="00707207" w:rsidP="00707207">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2.2.7.</w:t>
      </w:r>
      <w:r w:rsidRPr="00707207">
        <w:rPr>
          <w:rFonts w:ascii="Times New Roman" w:hAnsi="Times New Roman"/>
          <w:color w:val="000000"/>
          <w:sz w:val="28"/>
          <w:szCs w:val="28"/>
          <w:lang w:eastAsia="ru-RU"/>
        </w:rPr>
        <w:t xml:space="preserve"> не </w:t>
      </w:r>
      <w:proofErr w:type="gramStart"/>
      <w:r w:rsidRPr="00707207">
        <w:rPr>
          <w:rFonts w:ascii="Times New Roman" w:hAnsi="Times New Roman"/>
          <w:color w:val="000000"/>
          <w:sz w:val="28"/>
          <w:szCs w:val="28"/>
          <w:lang w:eastAsia="ru-RU"/>
        </w:rPr>
        <w:t>представивших</w:t>
      </w:r>
      <w:proofErr w:type="gramEnd"/>
      <w:r w:rsidRPr="00707207">
        <w:rPr>
          <w:rFonts w:ascii="Times New Roman" w:hAnsi="Times New Roman"/>
          <w:color w:val="000000"/>
          <w:sz w:val="28"/>
          <w:szCs w:val="28"/>
          <w:lang w:eastAsia="ru-RU"/>
        </w:rPr>
        <w:t xml:space="preserve"> документы, определенные пунктом </w:t>
      </w:r>
      <w:r w:rsidRPr="00782E77">
        <w:rPr>
          <w:rFonts w:ascii="Times New Roman" w:hAnsi="Times New Roman"/>
          <w:color w:val="000000"/>
          <w:sz w:val="28"/>
          <w:szCs w:val="28"/>
          <w:lang w:eastAsia="ru-RU"/>
        </w:rPr>
        <w:t>3.2</w:t>
      </w:r>
      <w:r w:rsidRPr="00707207">
        <w:rPr>
          <w:rFonts w:ascii="Times New Roman" w:hAnsi="Times New Roman"/>
          <w:color w:val="000000"/>
          <w:sz w:val="28"/>
          <w:szCs w:val="28"/>
          <w:lang w:eastAsia="ru-RU"/>
        </w:rPr>
        <w:t xml:space="preserve"> настоящего Порядка, или представивших недостоверные сведения и документы;</w:t>
      </w:r>
    </w:p>
    <w:p w:rsidR="00707207" w:rsidRPr="00707207" w:rsidRDefault="00707207" w:rsidP="00707207">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2.2.8.</w:t>
      </w:r>
      <w:r w:rsidRPr="00707207">
        <w:rPr>
          <w:rFonts w:ascii="Times New Roman" w:hAnsi="Times New Roman"/>
          <w:color w:val="000000"/>
          <w:sz w:val="28"/>
          <w:szCs w:val="28"/>
          <w:lang w:eastAsia="ru-RU"/>
        </w:rPr>
        <w:t xml:space="preserve"> не </w:t>
      </w:r>
      <w:proofErr w:type="gramStart"/>
      <w:r w:rsidRPr="00707207">
        <w:rPr>
          <w:rFonts w:ascii="Times New Roman" w:hAnsi="Times New Roman"/>
          <w:color w:val="000000"/>
          <w:sz w:val="28"/>
          <w:szCs w:val="28"/>
          <w:lang w:eastAsia="ru-RU"/>
        </w:rPr>
        <w:t>выполнивших</w:t>
      </w:r>
      <w:proofErr w:type="gramEnd"/>
      <w:r w:rsidRPr="00707207">
        <w:rPr>
          <w:rFonts w:ascii="Times New Roman" w:hAnsi="Times New Roman"/>
          <w:color w:val="000000"/>
          <w:sz w:val="28"/>
          <w:szCs w:val="28"/>
          <w:lang w:eastAsia="ru-RU"/>
        </w:rPr>
        <w:t xml:space="preserve"> условия оказания поддержки;</w:t>
      </w:r>
    </w:p>
    <w:p w:rsidR="00707207" w:rsidRPr="00707207" w:rsidRDefault="00707207" w:rsidP="00707207">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2.2.9.</w:t>
      </w:r>
      <w:r w:rsidRPr="00707207">
        <w:rPr>
          <w:rFonts w:ascii="Times New Roman" w:hAnsi="Times New Roman"/>
          <w:color w:val="000000"/>
          <w:sz w:val="28"/>
          <w:szCs w:val="28"/>
          <w:lang w:eastAsia="ru-RU"/>
        </w:rPr>
        <w:t xml:space="preserve">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07207" w:rsidRPr="00E30FD4" w:rsidRDefault="00707207" w:rsidP="00707207">
      <w:pPr>
        <w:widowControl w:val="0"/>
        <w:autoSpaceDE w:val="0"/>
        <w:autoSpaceDN w:val="0"/>
        <w:spacing w:after="0" w:line="240" w:lineRule="auto"/>
        <w:ind w:firstLine="709"/>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2.2.10.</w:t>
      </w:r>
      <w:r w:rsidRPr="00707207">
        <w:rPr>
          <w:rFonts w:ascii="Times New Roman" w:hAnsi="Times New Roman"/>
          <w:color w:val="000000"/>
          <w:sz w:val="28"/>
          <w:szCs w:val="28"/>
          <w:lang w:eastAsia="ru-RU"/>
        </w:rPr>
        <w:t xml:space="preserve">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707207">
        <w:rPr>
          <w:rFonts w:ascii="Times New Roman" w:hAnsi="Times New Roman"/>
          <w:color w:val="000000"/>
          <w:sz w:val="28"/>
          <w:szCs w:val="28"/>
          <w:lang w:eastAsia="ru-RU"/>
        </w:rPr>
        <w:t xml:space="preserve"> использованием средств поддержки или представлением недостоверных сведений и документов, </w:t>
      </w:r>
      <w:proofErr w:type="gramStart"/>
      <w:r w:rsidRPr="00707207">
        <w:rPr>
          <w:rFonts w:ascii="Times New Roman" w:hAnsi="Times New Roman"/>
          <w:color w:val="000000"/>
          <w:sz w:val="28"/>
          <w:szCs w:val="28"/>
          <w:lang w:eastAsia="ru-RU"/>
        </w:rPr>
        <w:t>с даты признания</w:t>
      </w:r>
      <w:proofErr w:type="gramEnd"/>
      <w:r w:rsidRPr="00707207">
        <w:rPr>
          <w:rFonts w:ascii="Times New Roman" w:hAnsi="Times New Roman"/>
          <w:color w:val="000000"/>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707207">
        <w:rPr>
          <w:rFonts w:ascii="Times New Roman" w:hAnsi="Times New Roman"/>
          <w:color w:val="000000"/>
          <w:sz w:val="28"/>
          <w:szCs w:val="28"/>
          <w:lang w:eastAsia="ru-RU"/>
        </w:rPr>
        <w:t>оказавшими</w:t>
      </w:r>
      <w:proofErr w:type="gramEnd"/>
      <w:r w:rsidRPr="00707207">
        <w:rPr>
          <w:rFonts w:ascii="Times New Roman" w:hAnsi="Times New Roman"/>
          <w:color w:val="000000"/>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E30FD4" w:rsidRPr="00E30FD4" w:rsidRDefault="00E959F3"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2.3.</w:t>
      </w:r>
      <w:r w:rsidR="00E30FD4" w:rsidRPr="00E30FD4">
        <w:rPr>
          <w:rFonts w:ascii="Times New Roman" w:hAnsi="Times New Roman"/>
          <w:color w:val="000000"/>
          <w:sz w:val="28"/>
          <w:szCs w:val="28"/>
          <w:lang w:eastAsia="ru-RU"/>
        </w:rPr>
        <w:t> </w:t>
      </w:r>
      <w:r>
        <w:rPr>
          <w:rFonts w:ascii="Times New Roman" w:hAnsi="Times New Roman"/>
          <w:color w:val="000000"/>
          <w:sz w:val="28"/>
          <w:szCs w:val="28"/>
          <w:lang w:eastAsia="ru-RU"/>
        </w:rPr>
        <w:t>П</w:t>
      </w:r>
      <w:r w:rsidR="00E30FD4" w:rsidRPr="00E30FD4">
        <w:rPr>
          <w:rFonts w:ascii="Times New Roman" w:hAnsi="Times New Roman"/>
          <w:color w:val="000000"/>
          <w:sz w:val="28"/>
          <w:szCs w:val="28"/>
          <w:lang w:eastAsia="ru-RU"/>
        </w:rPr>
        <w:t>оддержка не оказывается самозанятым гражданам:</w:t>
      </w:r>
    </w:p>
    <w:p w:rsidR="00E30FD4" w:rsidRPr="00E30FD4" w:rsidRDefault="00E30FD4"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r w:rsidRPr="00E30FD4">
        <w:rPr>
          <w:rFonts w:ascii="Times New Roman" w:hAnsi="Times New Roman"/>
          <w:color w:val="000000"/>
          <w:sz w:val="28"/>
          <w:szCs w:val="28"/>
          <w:lang w:eastAsia="ru-RU"/>
        </w:rPr>
        <w:t>а) </w:t>
      </w:r>
      <w:proofErr w:type="gramStart"/>
      <w:r w:rsidRPr="00E30FD4">
        <w:rPr>
          <w:rFonts w:ascii="Times New Roman" w:hAnsi="Times New Roman"/>
          <w:color w:val="000000"/>
          <w:sz w:val="28"/>
          <w:szCs w:val="28"/>
          <w:lang w:eastAsia="ru-RU"/>
        </w:rPr>
        <w:t>зарегистрированным</w:t>
      </w:r>
      <w:proofErr w:type="gramEnd"/>
      <w:r w:rsidRPr="00E30FD4">
        <w:rPr>
          <w:rFonts w:ascii="Times New Roman" w:hAnsi="Times New Roman"/>
          <w:color w:val="000000"/>
          <w:sz w:val="28"/>
          <w:szCs w:val="28"/>
          <w:lang w:eastAsia="ru-RU"/>
        </w:rPr>
        <w:t xml:space="preserve"> и осуществляющим деятельность не на территории </w:t>
      </w:r>
      <w:r w:rsidR="00F002E9">
        <w:rPr>
          <w:rFonts w:ascii="Times New Roman" w:hAnsi="Times New Roman"/>
          <w:color w:val="000000"/>
          <w:sz w:val="28"/>
          <w:szCs w:val="28"/>
          <w:lang w:eastAsia="ru-RU"/>
        </w:rPr>
        <w:t>Каратузского района</w:t>
      </w:r>
      <w:r w:rsidRPr="00E30FD4">
        <w:rPr>
          <w:rFonts w:ascii="Times New Roman" w:hAnsi="Times New Roman"/>
          <w:color w:val="000000"/>
          <w:sz w:val="28"/>
          <w:szCs w:val="28"/>
          <w:lang w:eastAsia="ru-RU"/>
        </w:rPr>
        <w:t>;</w:t>
      </w:r>
    </w:p>
    <w:p w:rsidR="00E30FD4" w:rsidRPr="00E30FD4" w:rsidRDefault="00E30FD4" w:rsidP="00E30FD4">
      <w:pPr>
        <w:autoSpaceDE w:val="0"/>
        <w:autoSpaceDN w:val="0"/>
        <w:adjustRightInd w:val="0"/>
        <w:spacing w:after="0" w:line="240" w:lineRule="auto"/>
        <w:ind w:firstLine="709"/>
        <w:jc w:val="both"/>
        <w:rPr>
          <w:rFonts w:ascii="Times New Roman" w:hAnsi="Times New Roman"/>
          <w:sz w:val="28"/>
          <w:szCs w:val="28"/>
          <w:lang w:eastAsia="ru-RU"/>
        </w:rPr>
      </w:pPr>
      <w:r w:rsidRPr="00E30FD4">
        <w:rPr>
          <w:rFonts w:ascii="Times New Roman" w:hAnsi="Times New Roman"/>
          <w:color w:val="000000"/>
          <w:sz w:val="28"/>
          <w:szCs w:val="28"/>
          <w:lang w:eastAsia="ru-RU"/>
        </w:rPr>
        <w:t xml:space="preserve">б) имеющим </w:t>
      </w:r>
      <w:r w:rsidRPr="00E30FD4">
        <w:rPr>
          <w:rFonts w:ascii="Times New Roman" w:hAnsi="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1" w:history="1">
        <w:r w:rsidRPr="00E30FD4">
          <w:rPr>
            <w:rFonts w:ascii="Times New Roman" w:hAnsi="Times New Roman"/>
            <w:color w:val="000000"/>
            <w:sz w:val="28"/>
            <w:szCs w:val="28"/>
            <w:lang w:eastAsia="ru-RU"/>
          </w:rPr>
          <w:t>пунктом 3 статьи 47</w:t>
        </w:r>
      </w:hyperlink>
      <w:r w:rsidRPr="00E30FD4">
        <w:rPr>
          <w:rFonts w:ascii="Times New Roman" w:hAnsi="Times New Roman"/>
          <w:color w:val="000000"/>
          <w:sz w:val="28"/>
          <w:szCs w:val="28"/>
          <w:lang w:eastAsia="ru-RU"/>
        </w:rPr>
        <w:t xml:space="preserve"> </w:t>
      </w:r>
      <w:r w:rsidRPr="00E30FD4">
        <w:rPr>
          <w:rFonts w:ascii="Times New Roman" w:hAnsi="Times New Roman"/>
          <w:sz w:val="28"/>
          <w:szCs w:val="28"/>
          <w:lang w:eastAsia="ru-RU"/>
        </w:rPr>
        <w:t>Налогового кодекса Российской Федерации;</w:t>
      </w:r>
    </w:p>
    <w:p w:rsidR="00E30FD4" w:rsidRPr="00E30FD4" w:rsidRDefault="00F002E9"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r w:rsidRPr="00F002E9">
        <w:rPr>
          <w:rFonts w:ascii="Times New Roman" w:hAnsi="Times New Roman"/>
          <w:color w:val="000000"/>
          <w:sz w:val="28"/>
          <w:szCs w:val="28"/>
          <w:lang w:eastAsia="ru-RU"/>
        </w:rPr>
        <w:t>2.</w:t>
      </w:r>
      <w:r w:rsidR="00E959F3">
        <w:rPr>
          <w:rFonts w:ascii="Times New Roman" w:hAnsi="Times New Roman"/>
          <w:color w:val="000000"/>
          <w:sz w:val="28"/>
          <w:szCs w:val="28"/>
          <w:lang w:eastAsia="ru-RU"/>
        </w:rPr>
        <w:t>4</w:t>
      </w:r>
      <w:r w:rsidRPr="00F002E9">
        <w:rPr>
          <w:rFonts w:ascii="Times New Roman" w:hAnsi="Times New Roman"/>
          <w:color w:val="000000"/>
          <w:sz w:val="28"/>
          <w:szCs w:val="28"/>
          <w:lang w:eastAsia="ru-RU"/>
        </w:rPr>
        <w:t>.</w:t>
      </w:r>
      <w:r w:rsidR="00E30FD4" w:rsidRPr="00E30FD4">
        <w:rPr>
          <w:rFonts w:ascii="Times New Roman" w:hAnsi="Times New Roman"/>
          <w:color w:val="000000"/>
          <w:sz w:val="28"/>
          <w:szCs w:val="28"/>
          <w:lang w:eastAsia="ru-RU"/>
        </w:rPr>
        <w:t> </w:t>
      </w:r>
      <w:proofErr w:type="gramStart"/>
      <w:r w:rsidRPr="00F002E9">
        <w:rPr>
          <w:rFonts w:ascii="Times New Roman" w:hAnsi="Times New Roman"/>
          <w:color w:val="000000"/>
          <w:sz w:val="28"/>
          <w:szCs w:val="28"/>
          <w:lang w:eastAsia="ru-RU"/>
        </w:rPr>
        <w:t>С</w:t>
      </w:r>
      <w:r w:rsidR="00E30FD4" w:rsidRPr="00E30FD4">
        <w:rPr>
          <w:rFonts w:ascii="Times New Roman" w:hAnsi="Times New Roman"/>
          <w:color w:val="000000"/>
          <w:sz w:val="28"/>
          <w:szCs w:val="28"/>
          <w:lang w:eastAsia="ru-RU"/>
        </w:rPr>
        <w:t xml:space="preserve">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00E30FD4" w:rsidRPr="00E30FD4">
        <w:rPr>
          <w:rFonts w:ascii="Times New Roman" w:hAnsi="Times New Roman"/>
          <w:color w:val="000000"/>
          <w:sz w:val="28"/>
          <w:szCs w:val="28"/>
          <w:lang w:eastAsia="ru-RU"/>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00E30FD4" w:rsidRPr="00E30FD4">
        <w:rPr>
          <w:rFonts w:ascii="Times New Roman" w:hAnsi="Times New Roman"/>
          <w:color w:val="000000"/>
          <w:sz w:val="28"/>
          <w:szCs w:val="28"/>
          <w:lang w:eastAsia="ru-RU"/>
        </w:rPr>
        <w:br/>
        <w:t>и</w:t>
      </w:r>
      <w:proofErr w:type="gramEnd"/>
      <w:r w:rsidR="00E30FD4" w:rsidRPr="00E30FD4">
        <w:rPr>
          <w:rFonts w:ascii="Times New Roman" w:hAnsi="Times New Roman"/>
          <w:color w:val="000000"/>
          <w:sz w:val="28"/>
          <w:szCs w:val="28"/>
          <w:lang w:eastAsia="ru-RU"/>
        </w:rPr>
        <w:t xml:space="preserve"> </w:t>
      </w:r>
      <w:proofErr w:type="gramStart"/>
      <w:r w:rsidR="00E30FD4" w:rsidRPr="00E30FD4">
        <w:rPr>
          <w:rFonts w:ascii="Times New Roman" w:hAnsi="Times New Roman"/>
          <w:color w:val="000000"/>
          <w:sz w:val="28"/>
          <w:szCs w:val="28"/>
          <w:lang w:eastAsia="ru-RU"/>
        </w:rPr>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w:t>
      </w:r>
      <w:proofErr w:type="gramEnd"/>
      <w:r w:rsidR="00E30FD4" w:rsidRPr="00E30FD4">
        <w:rPr>
          <w:rFonts w:ascii="Times New Roman" w:hAnsi="Times New Roman"/>
          <w:color w:val="000000"/>
          <w:sz w:val="28"/>
          <w:szCs w:val="28"/>
          <w:lang w:eastAsia="ru-RU"/>
        </w:rPr>
        <w:t xml:space="preserve"> </w:t>
      </w:r>
      <w:proofErr w:type="gramStart"/>
      <w:r w:rsidR="00E30FD4" w:rsidRPr="00E30FD4">
        <w:rPr>
          <w:rFonts w:ascii="Times New Roman" w:hAnsi="Times New Roman"/>
          <w:color w:val="000000"/>
          <w:sz w:val="28"/>
          <w:szCs w:val="28"/>
          <w:lang w:eastAsia="ru-RU"/>
        </w:rPr>
        <w:t xml:space="preserve">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2">
        <w:r w:rsidR="00E30FD4" w:rsidRPr="00E30FD4">
          <w:rPr>
            <w:rFonts w:ascii="Times New Roman" w:hAnsi="Times New Roman"/>
            <w:color w:val="000000"/>
            <w:sz w:val="28"/>
            <w:szCs w:val="28"/>
            <w:lang w:eastAsia="ru-RU"/>
          </w:rPr>
          <w:t>Порядком</w:t>
        </w:r>
      </w:hyperlink>
      <w:r w:rsidR="00E30FD4" w:rsidRPr="00E30FD4">
        <w:rPr>
          <w:rFonts w:ascii="Times New Roman" w:hAnsi="Times New Roman"/>
          <w:color w:val="000000"/>
          <w:sz w:val="28"/>
          <w:szCs w:val="28"/>
          <w:lang w:eastAsia="ru-RU"/>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00E30FD4" w:rsidRPr="00E30FD4">
        <w:rPr>
          <w:rFonts w:ascii="Times New Roman" w:hAnsi="Times New Roman"/>
          <w:color w:val="000000"/>
          <w:sz w:val="28"/>
          <w:szCs w:val="28"/>
          <w:lang w:eastAsia="ru-RU"/>
        </w:rPr>
        <w:br/>
        <w:t>их социальной защищенности» государственной программы</w:t>
      </w:r>
      <w:proofErr w:type="gramEnd"/>
      <w:r w:rsidR="00E30FD4" w:rsidRPr="00E30FD4">
        <w:rPr>
          <w:rFonts w:ascii="Times New Roman" w:hAnsi="Times New Roman"/>
          <w:color w:val="000000"/>
          <w:sz w:val="28"/>
          <w:szCs w:val="28"/>
          <w:lang w:eastAsia="ru-RU"/>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2A78F4" w:rsidRPr="002A78F4" w:rsidRDefault="000C029C" w:rsidP="002A78F4">
      <w:pPr>
        <w:widowControl w:val="0"/>
        <w:autoSpaceDE w:val="0"/>
        <w:autoSpaceDN w:val="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2.5.  П</w:t>
      </w:r>
      <w:r w:rsidRPr="000C029C">
        <w:rPr>
          <w:rFonts w:ascii="Times New Roman" w:hAnsi="Times New Roman"/>
          <w:color w:val="000000"/>
          <w:sz w:val="28"/>
          <w:szCs w:val="28"/>
          <w:lang w:eastAsia="ru-RU"/>
        </w:rPr>
        <w:t xml:space="preserve">оддержка </w:t>
      </w:r>
      <w:r w:rsidR="002A78F4" w:rsidRPr="002A78F4">
        <w:rPr>
          <w:rFonts w:ascii="Times New Roman" w:hAnsi="Times New Roman"/>
          <w:color w:val="000000"/>
          <w:sz w:val="28"/>
          <w:szCs w:val="28"/>
          <w:lang w:eastAsia="ru-RU"/>
        </w:rPr>
        <w:t xml:space="preserve">предоставляется субъектам малого и среднего предпринимательства, включенным в Единый реестр субъектов малого </w:t>
      </w:r>
      <w:r w:rsidR="002A78F4" w:rsidRPr="002A78F4">
        <w:rPr>
          <w:rFonts w:ascii="Times New Roman" w:hAnsi="Times New Roman"/>
          <w:color w:val="000000"/>
          <w:sz w:val="28"/>
          <w:szCs w:val="28"/>
          <w:lang w:eastAsia="ru-RU"/>
        </w:rPr>
        <w:br/>
        <w:t>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w:t>
      </w:r>
      <w:proofErr w:type="gramStart"/>
      <w:r w:rsidR="002A78F4" w:rsidRPr="002A78F4">
        <w:rPr>
          <w:rFonts w:ascii="Times New Roman" w:hAnsi="Times New Roman"/>
          <w:color w:val="000000"/>
          <w:sz w:val="28"/>
          <w:szCs w:val="28"/>
          <w:lang w:eastAsia="ru-RU"/>
        </w:rPr>
        <w:t xml:space="preserve"> С</w:t>
      </w:r>
      <w:proofErr w:type="gramEnd"/>
      <w:r w:rsidR="002A78F4" w:rsidRPr="002A78F4">
        <w:rPr>
          <w:rFonts w:ascii="Times New Roman" w:hAnsi="Times New Roman"/>
          <w:color w:val="000000"/>
          <w:sz w:val="28"/>
          <w:szCs w:val="28"/>
          <w:lang w:eastAsia="ru-RU"/>
        </w:rPr>
        <w:t xml:space="preserve">, класс 92 раздела R, </w:t>
      </w:r>
      <w:hyperlink r:id="rId13">
        <w:r w:rsidR="002A78F4" w:rsidRPr="002A78F4">
          <w:rPr>
            <w:rFonts w:ascii="Times New Roman" w:hAnsi="Times New Roman"/>
            <w:color w:val="000000"/>
            <w:sz w:val="28"/>
            <w:szCs w:val="28"/>
            <w:lang w:eastAsia="ru-RU"/>
          </w:rPr>
          <w:t>разделы B</w:t>
        </w:r>
      </w:hyperlink>
      <w:r w:rsidR="002A78F4" w:rsidRPr="002A78F4">
        <w:rPr>
          <w:rFonts w:ascii="Times New Roman" w:hAnsi="Times New Roman"/>
          <w:color w:val="000000"/>
          <w:sz w:val="28"/>
          <w:szCs w:val="28"/>
          <w:lang w:eastAsia="ru-RU"/>
        </w:rPr>
        <w:t xml:space="preserve">, </w:t>
      </w:r>
      <w:hyperlink r:id="rId14">
        <w:r w:rsidR="002A78F4" w:rsidRPr="002A78F4">
          <w:rPr>
            <w:rFonts w:ascii="Times New Roman" w:hAnsi="Times New Roman"/>
            <w:color w:val="000000"/>
            <w:sz w:val="28"/>
            <w:szCs w:val="28"/>
            <w:lang w:eastAsia="ru-RU"/>
          </w:rPr>
          <w:t>D</w:t>
        </w:r>
      </w:hyperlink>
      <w:r w:rsidR="002A78F4" w:rsidRPr="002A78F4">
        <w:rPr>
          <w:rFonts w:ascii="Times New Roman" w:hAnsi="Times New Roman"/>
          <w:color w:val="000000"/>
          <w:sz w:val="28"/>
          <w:szCs w:val="28"/>
          <w:lang w:eastAsia="ru-RU"/>
        </w:rPr>
        <w:t xml:space="preserve">, </w:t>
      </w:r>
      <w:hyperlink r:id="rId15">
        <w:r w:rsidR="002A78F4" w:rsidRPr="002A78F4">
          <w:rPr>
            <w:rFonts w:ascii="Times New Roman" w:hAnsi="Times New Roman"/>
            <w:color w:val="000000"/>
            <w:sz w:val="28"/>
            <w:szCs w:val="28"/>
            <w:lang w:eastAsia="ru-RU"/>
          </w:rPr>
          <w:t>E</w:t>
        </w:r>
      </w:hyperlink>
      <w:r w:rsidR="002A78F4" w:rsidRPr="002A78F4">
        <w:rPr>
          <w:rFonts w:ascii="Times New Roman" w:hAnsi="Times New Roman"/>
          <w:color w:val="000000"/>
          <w:sz w:val="28"/>
          <w:szCs w:val="28"/>
          <w:lang w:eastAsia="ru-RU"/>
        </w:rPr>
        <w:t xml:space="preserve"> </w:t>
      </w:r>
      <w:r w:rsidR="002A78F4" w:rsidRPr="002A78F4">
        <w:rPr>
          <w:rFonts w:ascii="Times New Roman" w:hAnsi="Times New Roman"/>
          <w:color w:val="000000"/>
          <w:sz w:val="28"/>
          <w:szCs w:val="28"/>
          <w:lang w:eastAsia="ru-RU"/>
        </w:rPr>
        <w:br/>
        <w:t xml:space="preserve">(за исключением </w:t>
      </w:r>
      <w:hyperlink r:id="rId16">
        <w:r w:rsidR="002A78F4" w:rsidRPr="002A78F4">
          <w:rPr>
            <w:rFonts w:ascii="Times New Roman" w:hAnsi="Times New Roman"/>
            <w:color w:val="000000"/>
            <w:sz w:val="28"/>
            <w:szCs w:val="28"/>
            <w:lang w:eastAsia="ru-RU"/>
          </w:rPr>
          <w:t>классов 38</w:t>
        </w:r>
      </w:hyperlink>
      <w:r w:rsidR="002A78F4" w:rsidRPr="002A78F4">
        <w:rPr>
          <w:rFonts w:ascii="Times New Roman" w:hAnsi="Times New Roman"/>
          <w:color w:val="000000"/>
          <w:sz w:val="28"/>
          <w:szCs w:val="28"/>
          <w:lang w:eastAsia="ru-RU"/>
        </w:rPr>
        <w:t xml:space="preserve">, 39), </w:t>
      </w:r>
      <w:hyperlink r:id="rId17">
        <w:r w:rsidR="002A78F4" w:rsidRPr="002A78F4">
          <w:rPr>
            <w:rFonts w:ascii="Times New Roman" w:hAnsi="Times New Roman"/>
            <w:color w:val="000000"/>
            <w:sz w:val="28"/>
            <w:szCs w:val="28"/>
            <w:lang w:eastAsia="ru-RU"/>
          </w:rPr>
          <w:t>G</w:t>
        </w:r>
      </w:hyperlink>
      <w:r w:rsidR="002A78F4" w:rsidRPr="002A78F4">
        <w:rPr>
          <w:rFonts w:ascii="Times New Roman" w:hAnsi="Times New Roman"/>
          <w:color w:val="000000"/>
          <w:sz w:val="28"/>
          <w:szCs w:val="28"/>
          <w:lang w:eastAsia="ru-RU"/>
        </w:rPr>
        <w:t xml:space="preserve"> (за исключением </w:t>
      </w:r>
      <w:hyperlink r:id="rId18">
        <w:r w:rsidR="002A78F4" w:rsidRPr="002A78F4">
          <w:rPr>
            <w:rFonts w:ascii="Times New Roman" w:hAnsi="Times New Roman"/>
            <w:color w:val="000000"/>
            <w:sz w:val="28"/>
            <w:szCs w:val="28"/>
            <w:lang w:eastAsia="ru-RU"/>
          </w:rPr>
          <w:t>группы 45.20</w:t>
        </w:r>
      </w:hyperlink>
      <w:r w:rsidR="002A78F4" w:rsidRPr="002A78F4">
        <w:rPr>
          <w:rFonts w:ascii="Times New Roman" w:hAnsi="Times New Roman"/>
          <w:color w:val="000000"/>
          <w:sz w:val="28"/>
          <w:szCs w:val="28"/>
          <w:lang w:eastAsia="ru-RU"/>
        </w:rPr>
        <w:t xml:space="preserve">, </w:t>
      </w:r>
      <w:hyperlink r:id="rId19">
        <w:r w:rsidR="002A78F4" w:rsidRPr="002A78F4">
          <w:rPr>
            <w:rFonts w:ascii="Times New Roman" w:hAnsi="Times New Roman"/>
            <w:color w:val="000000"/>
            <w:sz w:val="28"/>
            <w:szCs w:val="28"/>
            <w:lang w:eastAsia="ru-RU"/>
          </w:rPr>
          <w:t>класса 47</w:t>
        </w:r>
      </w:hyperlink>
      <w:r w:rsidR="002A78F4" w:rsidRPr="002A78F4">
        <w:rPr>
          <w:rFonts w:ascii="Times New Roman" w:hAnsi="Times New Roman"/>
          <w:color w:val="000000"/>
          <w:sz w:val="28"/>
          <w:szCs w:val="28"/>
          <w:lang w:eastAsia="ru-RU"/>
        </w:rPr>
        <w:t xml:space="preserve"> (для субъектов МСП осуществляющих деятельность в территориях </w:t>
      </w:r>
      <w:proofErr w:type="gramStart"/>
      <w:r w:rsidR="002A78F4" w:rsidRPr="002A78F4">
        <w:rPr>
          <w:rFonts w:ascii="Times New Roman" w:hAnsi="Times New Roman"/>
          <w:color w:val="000000"/>
          <w:sz w:val="28"/>
          <w:szCs w:val="28"/>
          <w:lang w:eastAsia="ru-RU"/>
        </w:rPr>
        <w:t xml:space="preserve">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«О труднодоступных и отдаленных местностях Красноярского края»), </w:t>
      </w:r>
      <w:hyperlink r:id="rId20">
        <w:r w:rsidR="002A78F4" w:rsidRPr="002A78F4">
          <w:rPr>
            <w:rFonts w:ascii="Times New Roman" w:hAnsi="Times New Roman"/>
            <w:color w:val="000000"/>
            <w:sz w:val="28"/>
            <w:szCs w:val="28"/>
            <w:lang w:eastAsia="ru-RU"/>
          </w:rPr>
          <w:t>K</w:t>
        </w:r>
      </w:hyperlink>
      <w:r w:rsidR="002A78F4" w:rsidRPr="002A78F4">
        <w:rPr>
          <w:rFonts w:ascii="Times New Roman" w:hAnsi="Times New Roman"/>
          <w:color w:val="000000"/>
          <w:sz w:val="28"/>
          <w:szCs w:val="28"/>
          <w:lang w:eastAsia="ru-RU"/>
        </w:rPr>
        <w:t xml:space="preserve">, </w:t>
      </w:r>
      <w:hyperlink r:id="rId21">
        <w:r w:rsidR="002A78F4" w:rsidRPr="002A78F4">
          <w:rPr>
            <w:rFonts w:ascii="Times New Roman" w:hAnsi="Times New Roman"/>
            <w:color w:val="000000"/>
            <w:sz w:val="28"/>
            <w:szCs w:val="28"/>
            <w:lang w:eastAsia="ru-RU"/>
          </w:rPr>
          <w:t>L</w:t>
        </w:r>
      </w:hyperlink>
      <w:r w:rsidR="002A78F4" w:rsidRPr="002A78F4">
        <w:rPr>
          <w:rFonts w:ascii="Times New Roman" w:hAnsi="Times New Roman"/>
          <w:color w:val="000000"/>
          <w:sz w:val="28"/>
          <w:szCs w:val="28"/>
          <w:lang w:eastAsia="ru-RU"/>
        </w:rPr>
        <w:t xml:space="preserve">, </w:t>
      </w:r>
      <w:hyperlink r:id="rId22">
        <w:r w:rsidR="002A78F4" w:rsidRPr="002A78F4">
          <w:rPr>
            <w:rFonts w:ascii="Times New Roman" w:hAnsi="Times New Roman"/>
            <w:color w:val="000000"/>
            <w:sz w:val="28"/>
            <w:szCs w:val="28"/>
            <w:lang w:eastAsia="ru-RU"/>
          </w:rPr>
          <w:t>M</w:t>
        </w:r>
      </w:hyperlink>
      <w:r w:rsidR="002A78F4" w:rsidRPr="002A78F4">
        <w:rPr>
          <w:rFonts w:ascii="Times New Roman" w:hAnsi="Times New Roman"/>
          <w:color w:val="000000"/>
          <w:sz w:val="28"/>
          <w:szCs w:val="28"/>
          <w:lang w:eastAsia="ru-RU"/>
        </w:rPr>
        <w:t xml:space="preserve"> (за исключением </w:t>
      </w:r>
      <w:hyperlink r:id="rId23">
        <w:r w:rsidR="002A78F4" w:rsidRPr="002A78F4">
          <w:rPr>
            <w:rFonts w:ascii="Times New Roman" w:hAnsi="Times New Roman"/>
            <w:color w:val="000000"/>
            <w:sz w:val="28"/>
            <w:szCs w:val="28"/>
            <w:lang w:eastAsia="ru-RU"/>
          </w:rPr>
          <w:t>групп 70.21</w:t>
        </w:r>
      </w:hyperlink>
      <w:r w:rsidR="002A78F4" w:rsidRPr="002A78F4">
        <w:rPr>
          <w:rFonts w:ascii="Times New Roman" w:hAnsi="Times New Roman"/>
          <w:color w:val="000000"/>
          <w:sz w:val="28"/>
          <w:szCs w:val="28"/>
          <w:lang w:eastAsia="ru-RU"/>
        </w:rPr>
        <w:t xml:space="preserve">, </w:t>
      </w:r>
      <w:hyperlink r:id="rId24">
        <w:r w:rsidR="002A78F4" w:rsidRPr="002A78F4">
          <w:rPr>
            <w:rFonts w:ascii="Times New Roman" w:hAnsi="Times New Roman"/>
            <w:color w:val="000000"/>
            <w:sz w:val="28"/>
            <w:szCs w:val="28"/>
            <w:lang w:eastAsia="ru-RU"/>
          </w:rPr>
          <w:t>71.11</w:t>
        </w:r>
      </w:hyperlink>
      <w:r w:rsidR="002A78F4" w:rsidRPr="002A78F4">
        <w:rPr>
          <w:rFonts w:ascii="Times New Roman" w:hAnsi="Times New Roman"/>
          <w:color w:val="000000"/>
          <w:sz w:val="28"/>
          <w:szCs w:val="28"/>
          <w:lang w:eastAsia="ru-RU"/>
        </w:rPr>
        <w:t>, 71.12 ,</w:t>
      </w:r>
      <w:hyperlink r:id="rId25">
        <w:r w:rsidR="002A78F4" w:rsidRPr="002A78F4">
          <w:rPr>
            <w:rFonts w:ascii="Times New Roman" w:hAnsi="Times New Roman"/>
            <w:color w:val="000000"/>
            <w:sz w:val="28"/>
            <w:szCs w:val="28"/>
            <w:lang w:eastAsia="ru-RU"/>
          </w:rPr>
          <w:t>73.11</w:t>
        </w:r>
      </w:hyperlink>
      <w:r w:rsidR="002A78F4" w:rsidRPr="002A78F4">
        <w:rPr>
          <w:rFonts w:ascii="Times New Roman" w:hAnsi="Times New Roman"/>
          <w:color w:val="000000"/>
          <w:sz w:val="28"/>
          <w:szCs w:val="28"/>
          <w:lang w:eastAsia="ru-RU"/>
        </w:rPr>
        <w:t xml:space="preserve">, </w:t>
      </w:r>
      <w:hyperlink r:id="rId26">
        <w:r w:rsidR="002A78F4" w:rsidRPr="002A78F4">
          <w:rPr>
            <w:rFonts w:ascii="Times New Roman" w:hAnsi="Times New Roman"/>
            <w:color w:val="000000"/>
            <w:sz w:val="28"/>
            <w:szCs w:val="28"/>
            <w:lang w:eastAsia="ru-RU"/>
          </w:rPr>
          <w:t>74.10</w:t>
        </w:r>
      </w:hyperlink>
      <w:r w:rsidR="002A78F4" w:rsidRPr="002A78F4">
        <w:rPr>
          <w:rFonts w:ascii="Times New Roman" w:hAnsi="Times New Roman"/>
          <w:color w:val="000000"/>
          <w:sz w:val="28"/>
          <w:szCs w:val="28"/>
          <w:lang w:eastAsia="ru-RU"/>
        </w:rPr>
        <w:t xml:space="preserve">, </w:t>
      </w:r>
      <w:hyperlink r:id="rId27">
        <w:r w:rsidR="002A78F4" w:rsidRPr="002A78F4">
          <w:rPr>
            <w:rFonts w:ascii="Times New Roman" w:hAnsi="Times New Roman"/>
            <w:color w:val="000000"/>
            <w:sz w:val="28"/>
            <w:szCs w:val="28"/>
            <w:lang w:eastAsia="ru-RU"/>
          </w:rPr>
          <w:t>74.20</w:t>
        </w:r>
      </w:hyperlink>
      <w:r w:rsidR="002A78F4" w:rsidRPr="002A78F4">
        <w:rPr>
          <w:rFonts w:ascii="Times New Roman" w:hAnsi="Times New Roman"/>
          <w:color w:val="000000"/>
          <w:sz w:val="28"/>
          <w:szCs w:val="28"/>
          <w:lang w:eastAsia="ru-RU"/>
        </w:rPr>
        <w:t>,</w:t>
      </w:r>
      <w:proofErr w:type="gramEnd"/>
      <w:r w:rsidR="002A78F4" w:rsidRPr="002A78F4">
        <w:rPr>
          <w:rFonts w:ascii="Times New Roman" w:hAnsi="Times New Roman"/>
          <w:color w:val="000000"/>
          <w:sz w:val="28"/>
          <w:szCs w:val="28"/>
          <w:lang w:eastAsia="ru-RU"/>
        </w:rPr>
        <w:t xml:space="preserve"> </w:t>
      </w:r>
      <w:hyperlink r:id="rId28">
        <w:r w:rsidR="002A78F4" w:rsidRPr="002A78F4">
          <w:rPr>
            <w:rFonts w:ascii="Times New Roman" w:hAnsi="Times New Roman"/>
            <w:color w:val="000000"/>
            <w:sz w:val="28"/>
            <w:szCs w:val="28"/>
            <w:lang w:eastAsia="ru-RU"/>
          </w:rPr>
          <w:t>74.30</w:t>
        </w:r>
      </w:hyperlink>
      <w:r w:rsidR="002A78F4" w:rsidRPr="002A78F4">
        <w:rPr>
          <w:rFonts w:ascii="Times New Roman" w:hAnsi="Times New Roman"/>
          <w:color w:val="000000"/>
          <w:sz w:val="28"/>
          <w:szCs w:val="28"/>
          <w:lang w:eastAsia="ru-RU"/>
        </w:rPr>
        <w:t xml:space="preserve">, </w:t>
      </w:r>
      <w:hyperlink r:id="rId29">
        <w:r w:rsidR="002A78F4" w:rsidRPr="002A78F4">
          <w:rPr>
            <w:rFonts w:ascii="Times New Roman" w:hAnsi="Times New Roman"/>
            <w:color w:val="000000"/>
            <w:sz w:val="28"/>
            <w:szCs w:val="28"/>
            <w:lang w:eastAsia="ru-RU"/>
          </w:rPr>
          <w:t>класса 75</w:t>
        </w:r>
      </w:hyperlink>
      <w:r w:rsidR="002A78F4" w:rsidRPr="002A78F4">
        <w:rPr>
          <w:rFonts w:ascii="Times New Roman" w:hAnsi="Times New Roman"/>
          <w:color w:val="000000"/>
          <w:sz w:val="28"/>
          <w:szCs w:val="28"/>
          <w:lang w:eastAsia="ru-RU"/>
        </w:rPr>
        <w:t xml:space="preserve">), </w:t>
      </w:r>
      <w:hyperlink r:id="rId30">
        <w:r w:rsidR="002A78F4" w:rsidRPr="002A78F4">
          <w:rPr>
            <w:rFonts w:ascii="Times New Roman" w:hAnsi="Times New Roman"/>
            <w:color w:val="000000"/>
            <w:sz w:val="28"/>
            <w:szCs w:val="28"/>
            <w:lang w:val="en-GB" w:eastAsia="ru-RU"/>
          </w:rPr>
          <w:t>N</w:t>
        </w:r>
      </w:hyperlink>
      <w:r w:rsidR="002A78F4" w:rsidRPr="002A78F4">
        <w:rPr>
          <w:rFonts w:ascii="Times New Roman" w:hAnsi="Times New Roman"/>
          <w:color w:val="000000"/>
          <w:sz w:val="28"/>
          <w:szCs w:val="28"/>
          <w:lang w:eastAsia="ru-RU"/>
        </w:rPr>
        <w:t xml:space="preserve"> (за исключением </w:t>
      </w:r>
      <w:hyperlink r:id="rId31">
        <w:r w:rsidR="002A78F4" w:rsidRPr="002A78F4">
          <w:rPr>
            <w:rFonts w:ascii="Times New Roman" w:hAnsi="Times New Roman"/>
            <w:color w:val="000000"/>
            <w:sz w:val="28"/>
            <w:szCs w:val="28"/>
            <w:lang w:eastAsia="ru-RU"/>
          </w:rPr>
          <w:t>группы 77.22</w:t>
        </w:r>
      </w:hyperlink>
      <w:r w:rsidR="002A78F4" w:rsidRPr="002A78F4">
        <w:rPr>
          <w:rFonts w:ascii="Times New Roman" w:hAnsi="Times New Roman"/>
          <w:color w:val="000000"/>
          <w:sz w:val="28"/>
          <w:szCs w:val="28"/>
          <w:lang w:eastAsia="ru-RU"/>
        </w:rPr>
        <w:t xml:space="preserve">), </w:t>
      </w:r>
      <w:hyperlink r:id="rId32">
        <w:r w:rsidR="002A78F4" w:rsidRPr="002A78F4">
          <w:rPr>
            <w:rFonts w:ascii="Times New Roman" w:hAnsi="Times New Roman"/>
            <w:color w:val="000000"/>
            <w:sz w:val="28"/>
            <w:szCs w:val="28"/>
            <w:lang w:eastAsia="ru-RU"/>
          </w:rPr>
          <w:t>O</w:t>
        </w:r>
      </w:hyperlink>
      <w:r w:rsidR="002A78F4" w:rsidRPr="002A78F4">
        <w:rPr>
          <w:rFonts w:ascii="Times New Roman" w:hAnsi="Times New Roman"/>
          <w:color w:val="000000"/>
          <w:sz w:val="28"/>
          <w:szCs w:val="28"/>
          <w:lang w:eastAsia="ru-RU"/>
        </w:rPr>
        <w:t xml:space="preserve">, </w:t>
      </w:r>
      <w:hyperlink r:id="rId33">
        <w:r w:rsidR="002A78F4" w:rsidRPr="002A78F4">
          <w:rPr>
            <w:rFonts w:ascii="Times New Roman" w:hAnsi="Times New Roman"/>
            <w:color w:val="000000"/>
            <w:sz w:val="28"/>
            <w:szCs w:val="28"/>
            <w:lang w:eastAsia="ru-RU"/>
          </w:rPr>
          <w:t>S</w:t>
        </w:r>
      </w:hyperlink>
      <w:r w:rsidR="002A78F4" w:rsidRPr="002A78F4">
        <w:rPr>
          <w:rFonts w:ascii="Times New Roman" w:hAnsi="Times New Roman"/>
          <w:color w:val="000000"/>
          <w:sz w:val="28"/>
          <w:szCs w:val="28"/>
          <w:lang w:eastAsia="ru-RU"/>
        </w:rPr>
        <w:t xml:space="preserve"> (за исключением класса 95, групп </w:t>
      </w:r>
      <w:hyperlink r:id="rId34">
        <w:r w:rsidR="002A78F4" w:rsidRPr="002A78F4">
          <w:rPr>
            <w:rFonts w:ascii="Times New Roman" w:hAnsi="Times New Roman"/>
            <w:color w:val="000000"/>
            <w:sz w:val="28"/>
            <w:szCs w:val="28"/>
            <w:lang w:eastAsia="ru-RU"/>
          </w:rPr>
          <w:t>96</w:t>
        </w:r>
      </w:hyperlink>
      <w:r w:rsidR="002A78F4" w:rsidRPr="002A78F4">
        <w:rPr>
          <w:rFonts w:ascii="Times New Roman" w:hAnsi="Times New Roman"/>
          <w:color w:val="000000"/>
          <w:sz w:val="28"/>
          <w:szCs w:val="28"/>
          <w:lang w:eastAsia="ru-RU"/>
        </w:rPr>
        <w:t xml:space="preserve">.01, 96.02, 96.04, 96.09), </w:t>
      </w:r>
      <w:hyperlink r:id="rId35">
        <w:r w:rsidR="002A78F4" w:rsidRPr="002A78F4">
          <w:rPr>
            <w:rFonts w:ascii="Times New Roman" w:hAnsi="Times New Roman"/>
            <w:color w:val="000000"/>
            <w:sz w:val="28"/>
            <w:szCs w:val="28"/>
            <w:lang w:eastAsia="ru-RU"/>
          </w:rPr>
          <w:t>T</w:t>
        </w:r>
      </w:hyperlink>
      <w:r w:rsidR="002A78F4" w:rsidRPr="002A78F4">
        <w:rPr>
          <w:rFonts w:ascii="Times New Roman" w:hAnsi="Times New Roman"/>
          <w:color w:val="000000"/>
          <w:sz w:val="28"/>
          <w:szCs w:val="28"/>
          <w:lang w:eastAsia="ru-RU"/>
        </w:rPr>
        <w:t xml:space="preserve">, </w:t>
      </w:r>
      <w:hyperlink r:id="rId36">
        <w:r w:rsidR="002A78F4" w:rsidRPr="002A78F4">
          <w:rPr>
            <w:rFonts w:ascii="Times New Roman" w:hAnsi="Times New Roman"/>
            <w:color w:val="000000"/>
            <w:sz w:val="28"/>
            <w:szCs w:val="28"/>
            <w:lang w:eastAsia="ru-RU"/>
          </w:rPr>
          <w:t>U</w:t>
        </w:r>
      </w:hyperlink>
      <w:r w:rsidR="002A78F4" w:rsidRPr="002A78F4">
        <w:rPr>
          <w:rFonts w:ascii="Times New Roman" w:hAnsi="Times New Roman"/>
          <w:color w:val="000000"/>
          <w:sz w:val="28"/>
          <w:szCs w:val="28"/>
          <w:lang w:eastAsia="ru-RU"/>
        </w:rPr>
        <w:t xml:space="preserve"> Общероссийского классификатора видов экономической деятельности ОК 029-2014, утвержденного приказом Росстандарта от 31.01.2014 № 14-ст.»;</w:t>
      </w:r>
    </w:p>
    <w:p w:rsidR="000C029C" w:rsidRDefault="000C029C"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r w:rsidRPr="000C029C">
        <w:rPr>
          <w:rFonts w:ascii="Times New Roman" w:hAnsi="Times New Roman"/>
          <w:color w:val="000000"/>
          <w:sz w:val="28"/>
          <w:szCs w:val="28"/>
          <w:lang w:eastAsia="ru-RU"/>
        </w:rPr>
        <w:t xml:space="preserve">Получатели финансовой поддержки определяются  по результатам отбора посредством  запроса предложений на основании предложений (заявок), </w:t>
      </w:r>
      <w:r w:rsidRPr="0023357E">
        <w:rPr>
          <w:rFonts w:ascii="Times New Roman" w:hAnsi="Times New Roman"/>
          <w:color w:val="000000"/>
          <w:sz w:val="28"/>
          <w:szCs w:val="28"/>
          <w:lang w:eastAsia="ru-RU"/>
        </w:rPr>
        <w:t>направленных участниками</w:t>
      </w:r>
      <w:r w:rsidRPr="000C029C">
        <w:rPr>
          <w:rFonts w:ascii="Times New Roman" w:hAnsi="Times New Roman"/>
          <w:color w:val="000000"/>
          <w:sz w:val="28"/>
          <w:szCs w:val="28"/>
          <w:lang w:eastAsia="ru-RU"/>
        </w:rPr>
        <w:t xml:space="preserve"> отбора для участия в отборе.</w:t>
      </w:r>
    </w:p>
    <w:p w:rsidR="00862AE8" w:rsidRDefault="00862AE8"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p>
    <w:p w:rsidR="000C029C" w:rsidRDefault="000C029C" w:rsidP="00E30FD4">
      <w:pPr>
        <w:widowControl w:val="0"/>
        <w:autoSpaceDE w:val="0"/>
        <w:autoSpaceDN w:val="0"/>
        <w:spacing w:after="0" w:line="240" w:lineRule="auto"/>
        <w:ind w:firstLine="709"/>
        <w:jc w:val="both"/>
        <w:rPr>
          <w:rFonts w:ascii="Times New Roman" w:hAnsi="Times New Roman"/>
          <w:color w:val="000000"/>
          <w:sz w:val="28"/>
          <w:szCs w:val="28"/>
          <w:lang w:eastAsia="ru-RU"/>
        </w:rPr>
      </w:pPr>
      <w:r w:rsidRPr="000C029C">
        <w:rPr>
          <w:rFonts w:ascii="Times New Roman" w:hAnsi="Times New Roman"/>
          <w:color w:val="000000"/>
          <w:sz w:val="28"/>
          <w:szCs w:val="28"/>
          <w:lang w:eastAsia="ru-RU"/>
        </w:rPr>
        <w:t xml:space="preserve">При этом </w:t>
      </w:r>
      <w:r w:rsidR="004D125A">
        <w:rPr>
          <w:rFonts w:ascii="Times New Roman" w:hAnsi="Times New Roman"/>
          <w:color w:val="000000"/>
          <w:sz w:val="28"/>
          <w:szCs w:val="28"/>
          <w:lang w:eastAsia="ru-RU"/>
        </w:rPr>
        <w:t>а</w:t>
      </w:r>
      <w:r>
        <w:rPr>
          <w:rFonts w:ascii="Times New Roman" w:hAnsi="Times New Roman"/>
          <w:color w:val="000000"/>
          <w:sz w:val="28"/>
          <w:szCs w:val="28"/>
          <w:lang w:eastAsia="ru-RU"/>
        </w:rPr>
        <w:t>дминистрация Каратузского района</w:t>
      </w:r>
      <w:r w:rsidRPr="000C029C">
        <w:rPr>
          <w:rFonts w:ascii="Times New Roman" w:hAnsi="Times New Roman"/>
          <w:color w:val="000000"/>
          <w:sz w:val="28"/>
          <w:szCs w:val="28"/>
          <w:lang w:eastAsia="ru-RU"/>
        </w:rPr>
        <w:t xml:space="preserve"> вправе дополнительно устанавливать приоритетные виды деятельности, осуществляемые получателями поддержки, в зависимости от целей социально-экономического развития муниципального образования.</w:t>
      </w:r>
    </w:p>
    <w:p w:rsidR="005C70B0" w:rsidRDefault="005C70B0" w:rsidP="009975A9">
      <w:pPr>
        <w:pStyle w:val="ConsPlusNormal"/>
        <w:ind w:firstLine="709"/>
        <w:jc w:val="center"/>
        <w:rPr>
          <w:rFonts w:ascii="Times New Roman" w:hAnsi="Times New Roman" w:cs="Times New Roman"/>
          <w:sz w:val="28"/>
          <w:szCs w:val="28"/>
        </w:rPr>
      </w:pPr>
    </w:p>
    <w:p w:rsidR="009975A9" w:rsidRDefault="009975A9" w:rsidP="009975A9">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Порядок подачи документов и рассмотрения заявки</w:t>
      </w:r>
    </w:p>
    <w:p w:rsidR="009975A9" w:rsidRDefault="009975A9" w:rsidP="00EE7CF5">
      <w:pPr>
        <w:pStyle w:val="ConsPlusNormal"/>
        <w:ind w:firstLine="709"/>
        <w:jc w:val="both"/>
        <w:rPr>
          <w:rFonts w:ascii="Times New Roman" w:hAnsi="Times New Roman" w:cs="Times New Roman"/>
          <w:sz w:val="28"/>
          <w:szCs w:val="28"/>
        </w:rPr>
      </w:pPr>
    </w:p>
    <w:p w:rsidR="009975A9" w:rsidRDefault="009975A9"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FA2DFF">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946F88">
        <w:rPr>
          <w:rFonts w:ascii="Times New Roman" w:hAnsi="Times New Roman" w:cs="Times New Roman"/>
          <w:sz w:val="28"/>
          <w:szCs w:val="28"/>
        </w:rPr>
        <w:t>Каратузского района</w:t>
      </w:r>
      <w:r w:rsidR="00E25FB8">
        <w:rPr>
          <w:rFonts w:ascii="Times New Roman" w:hAnsi="Times New Roman" w:cs="Times New Roman"/>
          <w:sz w:val="28"/>
          <w:szCs w:val="28"/>
        </w:rPr>
        <w:t xml:space="preserve"> (далее</w:t>
      </w:r>
      <w:r w:rsidR="00946F88">
        <w:rPr>
          <w:rFonts w:ascii="Times New Roman" w:hAnsi="Times New Roman" w:cs="Times New Roman"/>
          <w:sz w:val="28"/>
          <w:szCs w:val="28"/>
        </w:rPr>
        <w:t xml:space="preserve"> </w:t>
      </w:r>
      <w:r w:rsidR="00E25FB8">
        <w:rPr>
          <w:rFonts w:ascii="Times New Roman" w:hAnsi="Times New Roman" w:cs="Times New Roman"/>
          <w:sz w:val="28"/>
          <w:szCs w:val="28"/>
        </w:rPr>
        <w:t xml:space="preserve">Администрация) </w:t>
      </w:r>
      <w:r w:rsidR="00946F88">
        <w:rPr>
          <w:rFonts w:ascii="Times New Roman" w:hAnsi="Times New Roman" w:cs="Times New Roman"/>
          <w:sz w:val="28"/>
          <w:szCs w:val="28"/>
        </w:rPr>
        <w:t xml:space="preserve">не позднее </w:t>
      </w:r>
      <w:r>
        <w:rPr>
          <w:rFonts w:ascii="Times New Roman" w:hAnsi="Times New Roman" w:cs="Times New Roman"/>
          <w:sz w:val="28"/>
          <w:szCs w:val="28"/>
        </w:rPr>
        <w:t>1 марта года</w:t>
      </w:r>
      <w:r w:rsidR="00946F88">
        <w:rPr>
          <w:rFonts w:ascii="Times New Roman" w:hAnsi="Times New Roman" w:cs="Times New Roman"/>
          <w:sz w:val="28"/>
          <w:szCs w:val="28"/>
        </w:rPr>
        <w:t xml:space="preserve"> предоставления субсидии</w:t>
      </w:r>
      <w:r>
        <w:rPr>
          <w:rFonts w:ascii="Times New Roman" w:hAnsi="Times New Roman" w:cs="Times New Roman"/>
          <w:sz w:val="28"/>
          <w:szCs w:val="28"/>
        </w:rPr>
        <w:t xml:space="preserve"> размещает информацию о </w:t>
      </w:r>
      <w:r w:rsidR="0023357E">
        <w:rPr>
          <w:rFonts w:ascii="Times New Roman" w:hAnsi="Times New Roman" w:cs="Times New Roman"/>
          <w:sz w:val="28"/>
          <w:szCs w:val="28"/>
        </w:rPr>
        <w:t xml:space="preserve">сроках </w:t>
      </w:r>
      <w:r>
        <w:rPr>
          <w:rFonts w:ascii="Times New Roman" w:hAnsi="Times New Roman" w:cs="Times New Roman"/>
          <w:sz w:val="28"/>
          <w:szCs w:val="28"/>
        </w:rPr>
        <w:t>проведени</w:t>
      </w:r>
      <w:r w:rsidR="0023357E">
        <w:rPr>
          <w:rFonts w:ascii="Times New Roman" w:hAnsi="Times New Roman" w:cs="Times New Roman"/>
          <w:sz w:val="28"/>
          <w:szCs w:val="28"/>
        </w:rPr>
        <w:t>я</w:t>
      </w:r>
      <w:r>
        <w:rPr>
          <w:rFonts w:ascii="Times New Roman" w:hAnsi="Times New Roman" w:cs="Times New Roman"/>
          <w:sz w:val="28"/>
          <w:szCs w:val="28"/>
        </w:rPr>
        <w:t xml:space="preserve"> отбора </w:t>
      </w:r>
      <w:r w:rsidR="00B20F80">
        <w:rPr>
          <w:rFonts w:ascii="Times New Roman" w:hAnsi="Times New Roman" w:cs="Times New Roman"/>
          <w:sz w:val="28"/>
          <w:szCs w:val="28"/>
        </w:rPr>
        <w:t xml:space="preserve">посредством запроса предложений </w:t>
      </w:r>
      <w:r>
        <w:rPr>
          <w:rFonts w:ascii="Times New Roman" w:hAnsi="Times New Roman" w:cs="Times New Roman"/>
          <w:sz w:val="28"/>
          <w:szCs w:val="28"/>
        </w:rPr>
        <w:t xml:space="preserve">на официальном сайте администрации Каратузского района с адресом в информационно-телекоммуникационной сети Интернет </w:t>
      </w:r>
      <w:hyperlink r:id="rId37" w:history="1">
        <w:r w:rsidR="00C01102" w:rsidRPr="005B5787">
          <w:rPr>
            <w:rStyle w:val="aa"/>
            <w:rFonts w:ascii="Times New Roman" w:hAnsi="Times New Roman" w:cs="Times New Roman"/>
            <w:sz w:val="28"/>
            <w:szCs w:val="28"/>
            <w:lang w:val="en-US"/>
          </w:rPr>
          <w:t>www</w:t>
        </w:r>
        <w:r w:rsidR="00C01102" w:rsidRPr="005B5787">
          <w:rPr>
            <w:rStyle w:val="aa"/>
            <w:rFonts w:ascii="Times New Roman" w:hAnsi="Times New Roman" w:cs="Times New Roman"/>
            <w:sz w:val="28"/>
            <w:szCs w:val="28"/>
          </w:rPr>
          <w:t>.</w:t>
        </w:r>
        <w:r w:rsidR="00C01102" w:rsidRPr="005B5787">
          <w:rPr>
            <w:rStyle w:val="aa"/>
            <w:rFonts w:ascii="Times New Roman" w:hAnsi="Times New Roman" w:cs="Times New Roman"/>
            <w:sz w:val="28"/>
            <w:szCs w:val="28"/>
            <w:lang w:val="en-US"/>
          </w:rPr>
          <w:t>karatuzraion</w:t>
        </w:r>
        <w:r w:rsidR="00C01102" w:rsidRPr="005B5787">
          <w:rPr>
            <w:rStyle w:val="aa"/>
            <w:rFonts w:ascii="Times New Roman" w:hAnsi="Times New Roman" w:cs="Times New Roman"/>
            <w:sz w:val="28"/>
            <w:szCs w:val="28"/>
          </w:rPr>
          <w:t>.</w:t>
        </w:r>
        <w:r w:rsidR="00C01102" w:rsidRPr="005B5787">
          <w:rPr>
            <w:rStyle w:val="aa"/>
            <w:rFonts w:ascii="Times New Roman" w:hAnsi="Times New Roman" w:cs="Times New Roman"/>
            <w:sz w:val="28"/>
            <w:szCs w:val="28"/>
            <w:lang w:val="en-US"/>
          </w:rPr>
          <w:t>ru</w:t>
        </w:r>
      </w:hyperlink>
      <w:r w:rsidR="00C01102">
        <w:rPr>
          <w:rFonts w:ascii="Times New Roman" w:hAnsi="Times New Roman" w:cs="Times New Roman"/>
          <w:sz w:val="28"/>
          <w:szCs w:val="28"/>
        </w:rPr>
        <w:t xml:space="preserve">, а также в периодическом печатном издании Вести муниципального образования </w:t>
      </w:r>
      <w:r w:rsidR="00C01102" w:rsidRPr="00EE7CF5">
        <w:rPr>
          <w:rFonts w:ascii="Times New Roman" w:hAnsi="Times New Roman" w:cs="Times New Roman"/>
          <w:sz w:val="28"/>
          <w:szCs w:val="28"/>
        </w:rPr>
        <w:t>«</w:t>
      </w:r>
      <w:r w:rsidR="00C01102">
        <w:rPr>
          <w:rFonts w:ascii="Times New Roman" w:hAnsi="Times New Roman" w:cs="Times New Roman"/>
          <w:sz w:val="28"/>
          <w:szCs w:val="28"/>
        </w:rPr>
        <w:t>Каратузский район</w:t>
      </w:r>
      <w:r w:rsidR="00C01102" w:rsidRPr="00EE7CF5">
        <w:rPr>
          <w:rFonts w:ascii="Times New Roman" w:hAnsi="Times New Roman" w:cs="Times New Roman"/>
          <w:sz w:val="28"/>
          <w:szCs w:val="28"/>
        </w:rPr>
        <w:t>»</w:t>
      </w:r>
      <w:r w:rsidR="00C01102">
        <w:rPr>
          <w:rFonts w:ascii="Times New Roman" w:hAnsi="Times New Roman" w:cs="Times New Roman"/>
          <w:sz w:val="28"/>
          <w:szCs w:val="28"/>
        </w:rPr>
        <w:t>.</w:t>
      </w:r>
    </w:p>
    <w:p w:rsidR="005F3918" w:rsidRPr="005F3918" w:rsidRDefault="005F3918" w:rsidP="005F3918">
      <w:pPr>
        <w:widowControl w:val="0"/>
        <w:autoSpaceDE w:val="0"/>
        <w:autoSpaceDN w:val="0"/>
        <w:spacing w:after="0" w:line="240" w:lineRule="auto"/>
        <w:ind w:firstLine="709"/>
        <w:jc w:val="both"/>
        <w:rPr>
          <w:rFonts w:ascii="Times New Roman" w:hAnsi="Times New Roman"/>
          <w:sz w:val="28"/>
          <w:szCs w:val="28"/>
          <w:lang w:eastAsia="ru-RU"/>
        </w:rPr>
      </w:pPr>
      <w:r w:rsidRPr="005F3918">
        <w:rPr>
          <w:rFonts w:ascii="Times New Roman" w:hAnsi="Times New Roman"/>
          <w:sz w:val="28"/>
          <w:szCs w:val="28"/>
          <w:lang w:eastAsia="ru-RU"/>
        </w:rPr>
        <w:t>Информация о проведении отбора включает в себя:</w:t>
      </w:r>
    </w:p>
    <w:p w:rsidR="005F3918" w:rsidRPr="005F3918" w:rsidRDefault="005F3918" w:rsidP="005F3918">
      <w:pPr>
        <w:widowControl w:val="0"/>
        <w:autoSpaceDE w:val="0"/>
        <w:autoSpaceDN w:val="0"/>
        <w:spacing w:after="0" w:line="240" w:lineRule="auto"/>
        <w:ind w:firstLine="709"/>
        <w:jc w:val="both"/>
        <w:rPr>
          <w:rFonts w:ascii="Times New Roman" w:hAnsi="Times New Roman"/>
          <w:sz w:val="28"/>
          <w:szCs w:val="28"/>
          <w:lang w:eastAsia="ru-RU"/>
        </w:rPr>
      </w:pPr>
      <w:r w:rsidRPr="005F3918">
        <w:rPr>
          <w:rFonts w:ascii="Times New Roman" w:hAnsi="Times New Roman"/>
          <w:sz w:val="28"/>
          <w:szCs w:val="28"/>
          <w:lang w:eastAsia="ru-RU"/>
        </w:rPr>
        <w:t xml:space="preserve"> сроки и место представления заявителем документов, предусмотренных пунктом </w:t>
      </w:r>
      <w:r w:rsidRPr="00154A08">
        <w:rPr>
          <w:rFonts w:ascii="Times New Roman" w:hAnsi="Times New Roman"/>
          <w:sz w:val="28"/>
          <w:szCs w:val="28"/>
          <w:lang w:eastAsia="ru-RU"/>
        </w:rPr>
        <w:t>3.2.</w:t>
      </w:r>
      <w:r w:rsidRPr="005F3918">
        <w:rPr>
          <w:rFonts w:ascii="Times New Roman" w:hAnsi="Times New Roman"/>
          <w:sz w:val="28"/>
          <w:szCs w:val="28"/>
          <w:lang w:eastAsia="ru-RU"/>
        </w:rPr>
        <w:t xml:space="preserve"> настоящего Порядка</w:t>
      </w:r>
      <w:r w:rsidR="00FA3261">
        <w:rPr>
          <w:rFonts w:ascii="Times New Roman" w:hAnsi="Times New Roman"/>
          <w:sz w:val="28"/>
          <w:szCs w:val="28"/>
          <w:lang w:eastAsia="ru-RU"/>
        </w:rPr>
        <w:t>;</w:t>
      </w:r>
    </w:p>
    <w:p w:rsidR="005F3918" w:rsidRPr="005F3918" w:rsidRDefault="00C14A3C" w:rsidP="005F3918">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F3918" w:rsidRPr="00FD7F7F">
        <w:rPr>
          <w:rFonts w:ascii="Times New Roman" w:hAnsi="Times New Roman"/>
          <w:sz w:val="28"/>
          <w:szCs w:val="28"/>
          <w:lang w:eastAsia="ru-RU"/>
        </w:rPr>
        <w:t>срок приема документов для участия в отборе составляет не менее</w:t>
      </w:r>
      <w:r w:rsidR="00E25FB8" w:rsidRPr="00FD7F7F">
        <w:rPr>
          <w:rFonts w:ascii="Times New Roman" w:hAnsi="Times New Roman"/>
          <w:sz w:val="28"/>
          <w:szCs w:val="28"/>
          <w:lang w:eastAsia="ru-RU"/>
        </w:rPr>
        <w:t xml:space="preserve"> </w:t>
      </w:r>
      <w:r w:rsidR="008700C6" w:rsidRPr="004A286B">
        <w:rPr>
          <w:rFonts w:ascii="Times New Roman" w:hAnsi="Times New Roman"/>
          <w:sz w:val="28"/>
          <w:szCs w:val="28"/>
          <w:lang w:eastAsia="ru-RU"/>
        </w:rPr>
        <w:t>10</w:t>
      </w:r>
      <w:r w:rsidR="008700C6" w:rsidRPr="008700C6">
        <w:rPr>
          <w:rFonts w:ascii="Times New Roman" w:hAnsi="Times New Roman"/>
          <w:sz w:val="28"/>
          <w:szCs w:val="28"/>
          <w:lang w:eastAsia="ru-RU"/>
        </w:rPr>
        <w:t xml:space="preserve"> календарн</w:t>
      </w:r>
      <w:r w:rsidR="00FA3261">
        <w:rPr>
          <w:rFonts w:ascii="Times New Roman" w:hAnsi="Times New Roman"/>
          <w:sz w:val="28"/>
          <w:szCs w:val="28"/>
          <w:lang w:eastAsia="ru-RU"/>
        </w:rPr>
        <w:t>ых</w:t>
      </w:r>
      <w:r w:rsidR="008700C6" w:rsidRPr="008700C6">
        <w:rPr>
          <w:rFonts w:ascii="Times New Roman" w:hAnsi="Times New Roman"/>
          <w:sz w:val="28"/>
          <w:szCs w:val="28"/>
          <w:lang w:eastAsia="ru-RU"/>
        </w:rPr>
        <w:t xml:space="preserve"> дн</w:t>
      </w:r>
      <w:r w:rsidR="00FA3261">
        <w:rPr>
          <w:rFonts w:ascii="Times New Roman" w:hAnsi="Times New Roman"/>
          <w:sz w:val="28"/>
          <w:szCs w:val="28"/>
          <w:lang w:eastAsia="ru-RU"/>
        </w:rPr>
        <w:t>ей</w:t>
      </w:r>
      <w:r w:rsidR="008700C6" w:rsidRPr="008700C6">
        <w:rPr>
          <w:rFonts w:ascii="Times New Roman" w:hAnsi="Times New Roman"/>
          <w:sz w:val="28"/>
          <w:szCs w:val="28"/>
          <w:lang w:eastAsia="ru-RU"/>
        </w:rPr>
        <w:t xml:space="preserve">, </w:t>
      </w:r>
      <w:r w:rsidR="00FA3261">
        <w:rPr>
          <w:rFonts w:ascii="Times New Roman" w:hAnsi="Times New Roman"/>
          <w:sz w:val="28"/>
          <w:szCs w:val="28"/>
          <w:lang w:eastAsia="ru-RU"/>
        </w:rPr>
        <w:t xml:space="preserve">со дня, </w:t>
      </w:r>
      <w:r w:rsidR="008700C6" w:rsidRPr="008700C6">
        <w:rPr>
          <w:rFonts w:ascii="Times New Roman" w:hAnsi="Times New Roman"/>
          <w:sz w:val="28"/>
          <w:szCs w:val="28"/>
          <w:lang w:eastAsia="ru-RU"/>
        </w:rPr>
        <w:t>следующего за днем размещения</w:t>
      </w:r>
      <w:r w:rsidR="008700C6">
        <w:rPr>
          <w:rFonts w:ascii="Times New Roman" w:hAnsi="Times New Roman"/>
          <w:sz w:val="28"/>
          <w:szCs w:val="28"/>
          <w:lang w:eastAsia="ru-RU"/>
        </w:rPr>
        <w:t xml:space="preserve"> объявления о проведении отбора</w:t>
      </w:r>
      <w:r w:rsidR="00FA3261">
        <w:rPr>
          <w:rFonts w:ascii="Times New Roman" w:hAnsi="Times New Roman"/>
          <w:sz w:val="28"/>
          <w:szCs w:val="28"/>
          <w:lang w:eastAsia="ru-RU"/>
        </w:rPr>
        <w:t>;</w:t>
      </w:r>
    </w:p>
    <w:p w:rsidR="005F3918" w:rsidRPr="005F3918" w:rsidRDefault="005F3918" w:rsidP="005F3918">
      <w:pPr>
        <w:autoSpaceDE w:val="0"/>
        <w:autoSpaceDN w:val="0"/>
        <w:adjustRightInd w:val="0"/>
        <w:spacing w:after="0" w:line="240" w:lineRule="auto"/>
        <w:ind w:firstLine="540"/>
        <w:jc w:val="both"/>
        <w:outlineLvl w:val="2"/>
        <w:rPr>
          <w:rFonts w:ascii="Times New Roman" w:eastAsia="Calibri" w:hAnsi="Times New Roman"/>
          <w:sz w:val="28"/>
          <w:szCs w:val="28"/>
        </w:rPr>
      </w:pPr>
      <w:r w:rsidRPr="005F3918">
        <w:rPr>
          <w:rFonts w:ascii="Times New Roman" w:eastAsia="Calibri" w:hAnsi="Times New Roman"/>
          <w:sz w:val="28"/>
          <w:szCs w:val="28"/>
        </w:rPr>
        <w:t>наименования, места нахождения, почтового адреса, адреса электронной почты;</w:t>
      </w:r>
    </w:p>
    <w:p w:rsidR="005F3918" w:rsidRPr="005F3918" w:rsidRDefault="005F3918" w:rsidP="005F3918">
      <w:pPr>
        <w:autoSpaceDE w:val="0"/>
        <w:autoSpaceDN w:val="0"/>
        <w:adjustRightInd w:val="0"/>
        <w:spacing w:after="0" w:line="240" w:lineRule="auto"/>
        <w:ind w:firstLine="540"/>
        <w:jc w:val="both"/>
        <w:outlineLvl w:val="2"/>
        <w:rPr>
          <w:rFonts w:ascii="Times New Roman" w:eastAsia="Calibri" w:hAnsi="Times New Roman"/>
          <w:sz w:val="28"/>
          <w:szCs w:val="28"/>
        </w:rPr>
      </w:pPr>
      <w:r w:rsidRPr="005F3918">
        <w:rPr>
          <w:rFonts w:ascii="Times New Roman" w:eastAsia="Calibri" w:hAnsi="Times New Roman"/>
          <w:sz w:val="28"/>
          <w:szCs w:val="28"/>
        </w:rPr>
        <w:t xml:space="preserve">сроки проведения отбора, </w:t>
      </w:r>
      <w:r w:rsidRPr="005F3918">
        <w:rPr>
          <w:rFonts w:ascii="Times New Roman" w:hAnsi="Times New Roman"/>
          <w:sz w:val="28"/>
          <w:szCs w:val="28"/>
          <w:lang w:eastAsia="ru-RU"/>
        </w:rPr>
        <w:t>даты начала подачи или окончания приема заявок участников отбора</w:t>
      </w:r>
      <w:r w:rsidRPr="005F3918">
        <w:rPr>
          <w:rFonts w:ascii="Times New Roman" w:eastAsia="Calibri" w:hAnsi="Times New Roman"/>
          <w:sz w:val="28"/>
          <w:szCs w:val="28"/>
        </w:rPr>
        <w:t>;</w:t>
      </w:r>
    </w:p>
    <w:p w:rsidR="005F3918" w:rsidRPr="005F3918" w:rsidRDefault="005F3918" w:rsidP="005F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F3918">
        <w:rPr>
          <w:rFonts w:ascii="Times New Roman" w:hAnsi="Times New Roman"/>
          <w:sz w:val="28"/>
          <w:szCs w:val="28"/>
          <w:lang w:eastAsia="ru-RU"/>
        </w:rPr>
        <w:t>требований к заявителям отбора, и перечня документов, представляемых заявителями отбора;</w:t>
      </w:r>
    </w:p>
    <w:p w:rsidR="005F3918" w:rsidRPr="005F3918" w:rsidRDefault="005F3918" w:rsidP="005F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F3918">
        <w:rPr>
          <w:rFonts w:ascii="Times New Roman" w:hAnsi="Times New Roman"/>
          <w:sz w:val="28"/>
          <w:szCs w:val="28"/>
          <w:lang w:eastAsia="ru-RU"/>
        </w:rPr>
        <w:t>порядка подачи заявок участниками отбора</w:t>
      </w:r>
      <w:r w:rsidRPr="005F3918">
        <w:rPr>
          <w:rFonts w:ascii="Times New Roman" w:hAnsi="Times New Roman"/>
          <w:sz w:val="28"/>
          <w:szCs w:val="28"/>
          <w:lang w:eastAsia="ru-RU"/>
        </w:rPr>
        <w:br/>
        <w:t>и требований, предъявляемых к форме и содержанию заявок;</w:t>
      </w:r>
    </w:p>
    <w:p w:rsidR="005F3918" w:rsidRPr="005F3918" w:rsidRDefault="005F3918" w:rsidP="005F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F3918">
        <w:rPr>
          <w:rFonts w:ascii="Times New Roman" w:hAnsi="Times New Roman"/>
          <w:sz w:val="28"/>
          <w:szCs w:val="28"/>
          <w:lang w:eastAsia="ru-RU"/>
        </w:rPr>
        <w:t xml:space="preserve">результаты  </w:t>
      </w:r>
      <w:r w:rsidR="00F46913">
        <w:rPr>
          <w:rFonts w:ascii="Times New Roman" w:hAnsi="Times New Roman"/>
          <w:sz w:val="28"/>
          <w:szCs w:val="28"/>
          <w:lang w:eastAsia="ru-RU"/>
        </w:rPr>
        <w:t>отбора</w:t>
      </w:r>
      <w:r w:rsidRPr="005F3918">
        <w:rPr>
          <w:rFonts w:ascii="Times New Roman" w:hAnsi="Times New Roman"/>
          <w:sz w:val="28"/>
          <w:szCs w:val="28"/>
          <w:lang w:eastAsia="ru-RU"/>
        </w:rPr>
        <w:t xml:space="preserve">;  </w:t>
      </w:r>
    </w:p>
    <w:p w:rsidR="005F3918" w:rsidRPr="005F3918" w:rsidRDefault="005F3918" w:rsidP="005F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F3918">
        <w:rPr>
          <w:rFonts w:ascii="Times New Roman" w:hAnsi="Times New Roman"/>
          <w:sz w:val="28"/>
          <w:szCs w:val="28"/>
          <w:lang w:eastAsia="ru-RU"/>
        </w:rPr>
        <w:t xml:space="preserve">порядка отзыва участником отбора заявки, возврата заявок участников отбора определяющего, в том числе основания для возврата заявок участников отбора, порядка внесения изменений в заявки; </w:t>
      </w:r>
    </w:p>
    <w:p w:rsidR="005F3918" w:rsidRPr="005F3918" w:rsidRDefault="005F3918" w:rsidP="005F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F3918">
        <w:rPr>
          <w:rFonts w:ascii="Times New Roman" w:hAnsi="Times New Roman"/>
          <w:sz w:val="28"/>
          <w:szCs w:val="28"/>
          <w:lang w:eastAsia="ru-RU"/>
        </w:rPr>
        <w:t>правила рассмотрения и оценки заявок участников отбора;</w:t>
      </w:r>
    </w:p>
    <w:p w:rsidR="005F3918" w:rsidRPr="005F3918" w:rsidRDefault="005F3918" w:rsidP="005F391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F3918">
        <w:rPr>
          <w:rFonts w:ascii="Times New Roman" w:hAnsi="Times New Roman"/>
          <w:sz w:val="28"/>
          <w:szCs w:val="28"/>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3918" w:rsidRPr="005F3918" w:rsidRDefault="005F3918" w:rsidP="005F3918">
      <w:pPr>
        <w:autoSpaceDE w:val="0"/>
        <w:autoSpaceDN w:val="0"/>
        <w:adjustRightInd w:val="0"/>
        <w:spacing w:after="0" w:line="240" w:lineRule="auto"/>
        <w:ind w:firstLine="540"/>
        <w:jc w:val="both"/>
        <w:rPr>
          <w:rFonts w:ascii="Times New Roman" w:hAnsi="Times New Roman"/>
          <w:sz w:val="28"/>
          <w:szCs w:val="28"/>
          <w:lang w:eastAsia="ru-RU"/>
        </w:rPr>
      </w:pPr>
      <w:r w:rsidRPr="005F3918">
        <w:rPr>
          <w:rFonts w:ascii="Times New Roman" w:hAnsi="Times New Roman"/>
          <w:sz w:val="28"/>
          <w:szCs w:val="28"/>
          <w:lang w:eastAsia="ru-RU"/>
        </w:rPr>
        <w:t xml:space="preserve">срока, в течение которого </w:t>
      </w:r>
      <w:r w:rsidR="00B20F80">
        <w:rPr>
          <w:rFonts w:ascii="Times New Roman" w:hAnsi="Times New Roman"/>
          <w:sz w:val="28"/>
          <w:szCs w:val="28"/>
          <w:lang w:eastAsia="ru-RU"/>
        </w:rPr>
        <w:t xml:space="preserve">участник </w:t>
      </w:r>
      <w:r w:rsidRPr="005F3918">
        <w:rPr>
          <w:rFonts w:ascii="Times New Roman" w:hAnsi="Times New Roman"/>
          <w:sz w:val="28"/>
          <w:szCs w:val="28"/>
          <w:lang w:eastAsia="ru-RU"/>
        </w:rPr>
        <w:t>отбора должен подписать соглашение;</w:t>
      </w:r>
    </w:p>
    <w:p w:rsidR="005F3918" w:rsidRPr="005F3918" w:rsidRDefault="005F3918" w:rsidP="005F3918">
      <w:pPr>
        <w:autoSpaceDE w:val="0"/>
        <w:autoSpaceDN w:val="0"/>
        <w:adjustRightInd w:val="0"/>
        <w:spacing w:after="0" w:line="240" w:lineRule="auto"/>
        <w:ind w:firstLine="540"/>
        <w:jc w:val="both"/>
        <w:rPr>
          <w:rFonts w:ascii="Times New Roman" w:hAnsi="Times New Roman"/>
          <w:sz w:val="28"/>
          <w:szCs w:val="28"/>
          <w:lang w:eastAsia="ru-RU"/>
        </w:rPr>
      </w:pPr>
      <w:r w:rsidRPr="005F3918">
        <w:rPr>
          <w:rFonts w:ascii="Times New Roman" w:hAnsi="Times New Roman"/>
          <w:sz w:val="28"/>
          <w:szCs w:val="28"/>
          <w:lang w:eastAsia="ru-RU"/>
        </w:rPr>
        <w:t xml:space="preserve">условий признания </w:t>
      </w:r>
      <w:r w:rsidR="00B20F80">
        <w:rPr>
          <w:rFonts w:ascii="Times New Roman" w:hAnsi="Times New Roman"/>
          <w:sz w:val="28"/>
          <w:szCs w:val="28"/>
          <w:lang w:eastAsia="ru-RU"/>
        </w:rPr>
        <w:t>участника</w:t>
      </w:r>
      <w:r w:rsidRPr="005F3918">
        <w:rPr>
          <w:rFonts w:ascii="Times New Roman" w:hAnsi="Times New Roman"/>
          <w:sz w:val="28"/>
          <w:szCs w:val="28"/>
          <w:lang w:eastAsia="ru-RU"/>
        </w:rPr>
        <w:t xml:space="preserve"> отбора </w:t>
      </w:r>
      <w:proofErr w:type="gramStart"/>
      <w:r w:rsidRPr="005F3918">
        <w:rPr>
          <w:rFonts w:ascii="Times New Roman" w:hAnsi="Times New Roman"/>
          <w:sz w:val="28"/>
          <w:szCs w:val="28"/>
          <w:lang w:eastAsia="ru-RU"/>
        </w:rPr>
        <w:t>уклонившимся</w:t>
      </w:r>
      <w:proofErr w:type="gramEnd"/>
      <w:r w:rsidRPr="005F3918">
        <w:rPr>
          <w:rFonts w:ascii="Times New Roman" w:hAnsi="Times New Roman"/>
          <w:sz w:val="28"/>
          <w:szCs w:val="28"/>
          <w:lang w:eastAsia="ru-RU"/>
        </w:rPr>
        <w:t xml:space="preserve"> от заключения соглашения.</w:t>
      </w:r>
    </w:p>
    <w:p w:rsidR="00E54BB3" w:rsidRDefault="00E25FB8" w:rsidP="00E25FB8">
      <w:pPr>
        <w:spacing w:after="0" w:line="240" w:lineRule="auto"/>
        <w:ind w:right="-1" w:firstLine="709"/>
        <w:jc w:val="both"/>
        <w:rPr>
          <w:rFonts w:ascii="Times New Roman" w:hAnsi="Times New Roman"/>
          <w:sz w:val="26"/>
          <w:szCs w:val="26"/>
          <w:lang w:eastAsia="ru-RU"/>
        </w:rPr>
      </w:pPr>
      <w:r w:rsidRPr="00E25FB8">
        <w:rPr>
          <w:rFonts w:ascii="Times New Roman" w:hAnsi="Times New Roman"/>
          <w:sz w:val="26"/>
          <w:szCs w:val="26"/>
          <w:lang w:eastAsia="ru-RU"/>
        </w:rPr>
        <w:t xml:space="preserve">В случае если в установленные сроки от </w:t>
      </w:r>
      <w:r w:rsidR="006D7FA9">
        <w:rPr>
          <w:rFonts w:ascii="Times New Roman" w:hAnsi="Times New Roman"/>
          <w:sz w:val="26"/>
          <w:szCs w:val="26"/>
          <w:lang w:eastAsia="ru-RU"/>
        </w:rPr>
        <w:t>С</w:t>
      </w:r>
      <w:r w:rsidRPr="00E25FB8">
        <w:rPr>
          <w:rFonts w:ascii="Times New Roman" w:hAnsi="Times New Roman"/>
          <w:sz w:val="26"/>
          <w:szCs w:val="26"/>
          <w:lang w:eastAsia="ru-RU"/>
        </w:rPr>
        <w:t>МСП</w:t>
      </w:r>
      <w:r w:rsidR="00B56725">
        <w:rPr>
          <w:rFonts w:ascii="Times New Roman" w:hAnsi="Times New Roman"/>
          <w:sz w:val="26"/>
          <w:szCs w:val="26"/>
          <w:lang w:eastAsia="ru-RU"/>
        </w:rPr>
        <w:t xml:space="preserve"> и самозанятых</w:t>
      </w:r>
      <w:r w:rsidRPr="00E25FB8">
        <w:rPr>
          <w:rFonts w:ascii="Times New Roman" w:hAnsi="Times New Roman"/>
          <w:sz w:val="26"/>
          <w:szCs w:val="26"/>
          <w:lang w:eastAsia="ru-RU"/>
        </w:rPr>
        <w:t xml:space="preserve"> в Администрацию не поступило ни одной заявки на получение субсидии, </w:t>
      </w:r>
      <w:r w:rsidR="00E54BB3">
        <w:rPr>
          <w:rFonts w:ascii="Times New Roman" w:hAnsi="Times New Roman"/>
          <w:sz w:val="26"/>
          <w:szCs w:val="26"/>
          <w:lang w:eastAsia="ru-RU"/>
        </w:rPr>
        <w:t>А</w:t>
      </w:r>
      <w:r w:rsidRPr="00E25FB8">
        <w:rPr>
          <w:rFonts w:ascii="Times New Roman" w:hAnsi="Times New Roman"/>
          <w:sz w:val="26"/>
          <w:szCs w:val="26"/>
          <w:lang w:eastAsia="ru-RU"/>
        </w:rPr>
        <w:t xml:space="preserve">дминистрация объявляет повторный запрос предложений в </w:t>
      </w:r>
      <w:r w:rsidR="00E54BB3">
        <w:rPr>
          <w:rFonts w:ascii="Times New Roman" w:hAnsi="Times New Roman"/>
          <w:sz w:val="26"/>
          <w:szCs w:val="26"/>
          <w:lang w:eastAsia="ru-RU"/>
        </w:rPr>
        <w:t xml:space="preserve"> соответствии с настоящим Порядком.</w:t>
      </w:r>
      <w:r w:rsidRPr="00E25FB8">
        <w:rPr>
          <w:rFonts w:ascii="Times New Roman" w:hAnsi="Times New Roman"/>
          <w:sz w:val="26"/>
          <w:szCs w:val="26"/>
          <w:lang w:eastAsia="ru-RU"/>
        </w:rPr>
        <w:t xml:space="preserve"> </w:t>
      </w:r>
    </w:p>
    <w:p w:rsidR="00E25FB8" w:rsidRPr="00E25FB8" w:rsidRDefault="00E54BB3" w:rsidP="00E54BB3">
      <w:pPr>
        <w:spacing w:after="0" w:line="240" w:lineRule="auto"/>
        <w:ind w:right="-1"/>
        <w:jc w:val="both"/>
        <w:rPr>
          <w:rFonts w:ascii="Times New Roman" w:hAnsi="Times New Roman"/>
          <w:sz w:val="26"/>
          <w:szCs w:val="26"/>
          <w:lang w:eastAsia="ru-RU"/>
        </w:rPr>
      </w:pPr>
      <w:r>
        <w:rPr>
          <w:rFonts w:ascii="Times New Roman" w:hAnsi="Times New Roman"/>
          <w:sz w:val="26"/>
          <w:szCs w:val="26"/>
          <w:lang w:eastAsia="ru-RU"/>
        </w:rPr>
        <w:t xml:space="preserve">         </w:t>
      </w:r>
      <w:r w:rsidR="00E25FB8" w:rsidRPr="00E25FB8">
        <w:rPr>
          <w:rFonts w:ascii="Times New Roman" w:hAnsi="Times New Roman"/>
          <w:sz w:val="26"/>
          <w:szCs w:val="26"/>
          <w:lang w:eastAsia="ru-RU"/>
        </w:rPr>
        <w:t xml:space="preserve"> В случае </w:t>
      </w:r>
      <w:r w:rsidRPr="00E25FB8">
        <w:rPr>
          <w:rFonts w:ascii="Times New Roman" w:hAnsi="Times New Roman"/>
          <w:sz w:val="26"/>
          <w:szCs w:val="26"/>
          <w:lang w:eastAsia="ru-RU"/>
        </w:rPr>
        <w:t>неосвоения</w:t>
      </w:r>
      <w:r w:rsidR="00E25FB8" w:rsidRPr="00E25FB8">
        <w:rPr>
          <w:rFonts w:ascii="Times New Roman" w:hAnsi="Times New Roman"/>
          <w:sz w:val="26"/>
          <w:szCs w:val="26"/>
          <w:lang w:eastAsia="ru-RU"/>
        </w:rPr>
        <w:t xml:space="preserve"> средств субсидии по всем источникам финансирования, возникшего в результате распределения субсидий, </w:t>
      </w:r>
      <w:r w:rsidR="006D7FA9">
        <w:rPr>
          <w:rFonts w:ascii="Times New Roman" w:hAnsi="Times New Roman"/>
          <w:sz w:val="26"/>
          <w:szCs w:val="26"/>
          <w:lang w:eastAsia="ru-RU"/>
        </w:rPr>
        <w:t>А</w:t>
      </w:r>
      <w:r w:rsidR="00E25FB8" w:rsidRPr="00E25FB8">
        <w:rPr>
          <w:rFonts w:ascii="Times New Roman" w:hAnsi="Times New Roman"/>
          <w:sz w:val="26"/>
          <w:szCs w:val="26"/>
          <w:lang w:eastAsia="ru-RU"/>
        </w:rPr>
        <w:t>дминистрация объявляет дополнительную заявочную кампанию.</w:t>
      </w:r>
    </w:p>
    <w:p w:rsidR="0088157F" w:rsidRDefault="00A722BA"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8C130D">
        <w:rPr>
          <w:rFonts w:ascii="Times New Roman" w:hAnsi="Times New Roman" w:cs="Times New Roman"/>
          <w:sz w:val="28"/>
          <w:szCs w:val="28"/>
        </w:rPr>
        <w:t xml:space="preserve">. </w:t>
      </w:r>
      <w:r w:rsidR="008C130D" w:rsidRPr="00A722BA">
        <w:rPr>
          <w:rFonts w:ascii="Times New Roman" w:hAnsi="Times New Roman" w:cs="Times New Roman"/>
          <w:sz w:val="28"/>
          <w:szCs w:val="28"/>
        </w:rPr>
        <w:t>В целях получения субсидии заявитель, в сроки, указанные</w:t>
      </w:r>
      <w:r w:rsidR="00784EE1">
        <w:rPr>
          <w:rFonts w:ascii="Times New Roman" w:hAnsi="Times New Roman" w:cs="Times New Roman"/>
          <w:sz w:val="28"/>
          <w:szCs w:val="28"/>
        </w:rPr>
        <w:t xml:space="preserve"> </w:t>
      </w:r>
      <w:r w:rsidR="008C130D" w:rsidRPr="00A722BA">
        <w:rPr>
          <w:rFonts w:ascii="Times New Roman" w:hAnsi="Times New Roman" w:cs="Times New Roman"/>
          <w:sz w:val="28"/>
          <w:szCs w:val="28"/>
        </w:rPr>
        <w:t xml:space="preserve">в информации о </w:t>
      </w:r>
      <w:r w:rsidR="00154A08">
        <w:rPr>
          <w:rFonts w:ascii="Times New Roman" w:hAnsi="Times New Roman" w:cs="Times New Roman"/>
          <w:sz w:val="28"/>
          <w:szCs w:val="28"/>
        </w:rPr>
        <w:t xml:space="preserve">проведении отбора </w:t>
      </w:r>
      <w:r w:rsidR="008700C6">
        <w:rPr>
          <w:rFonts w:ascii="Times New Roman" w:hAnsi="Times New Roman" w:cs="Times New Roman"/>
          <w:sz w:val="28"/>
          <w:szCs w:val="28"/>
        </w:rPr>
        <w:t>посредством</w:t>
      </w:r>
      <w:r w:rsidR="00154A08">
        <w:rPr>
          <w:rFonts w:ascii="Times New Roman" w:hAnsi="Times New Roman" w:cs="Times New Roman"/>
          <w:sz w:val="28"/>
          <w:szCs w:val="28"/>
        </w:rPr>
        <w:t xml:space="preserve"> запроса предложений</w:t>
      </w:r>
      <w:r w:rsidR="008C130D" w:rsidRPr="00A722BA">
        <w:rPr>
          <w:rFonts w:ascii="Times New Roman" w:hAnsi="Times New Roman" w:cs="Times New Roman"/>
          <w:sz w:val="28"/>
          <w:szCs w:val="28"/>
        </w:rPr>
        <w:t xml:space="preserve">, представляет </w:t>
      </w:r>
      <w:r w:rsidR="006D7FA9">
        <w:rPr>
          <w:rFonts w:ascii="Times New Roman" w:hAnsi="Times New Roman" w:cs="Times New Roman"/>
          <w:sz w:val="28"/>
          <w:szCs w:val="28"/>
        </w:rPr>
        <w:t>в Администрацию</w:t>
      </w:r>
      <w:r w:rsidR="008C130D" w:rsidRPr="00A722BA">
        <w:rPr>
          <w:rFonts w:ascii="Times New Roman" w:hAnsi="Times New Roman" w:cs="Times New Roman"/>
          <w:sz w:val="28"/>
          <w:szCs w:val="28"/>
        </w:rPr>
        <w:t xml:space="preserve"> следующие документы (далее - заявка):</w:t>
      </w:r>
    </w:p>
    <w:p w:rsidR="00FB5F7C" w:rsidRPr="009130EE" w:rsidRDefault="00D6627D" w:rsidP="00FB5F7C">
      <w:pPr>
        <w:pStyle w:val="ConsPlusNormal"/>
        <w:ind w:firstLine="709"/>
        <w:jc w:val="both"/>
        <w:rPr>
          <w:rFonts w:ascii="Times New Roman" w:hAnsi="Times New Roman" w:cs="Times New Roman"/>
          <w:sz w:val="28"/>
          <w:szCs w:val="28"/>
        </w:rPr>
      </w:pPr>
      <w:bookmarkStart w:id="1" w:name="P137"/>
      <w:bookmarkEnd w:id="1"/>
      <w:r w:rsidRPr="009130EE">
        <w:rPr>
          <w:rFonts w:ascii="Times New Roman" w:hAnsi="Times New Roman" w:cs="Times New Roman"/>
          <w:sz w:val="28"/>
          <w:szCs w:val="28"/>
        </w:rPr>
        <w:t>1</w:t>
      </w:r>
      <w:r w:rsidR="008C130D" w:rsidRPr="009130EE">
        <w:rPr>
          <w:rFonts w:ascii="Times New Roman" w:hAnsi="Times New Roman" w:cs="Times New Roman"/>
          <w:sz w:val="28"/>
          <w:szCs w:val="28"/>
        </w:rPr>
        <w:t>)</w:t>
      </w:r>
      <w:r w:rsidR="00CF38F8" w:rsidRPr="009130EE">
        <w:rPr>
          <w:rFonts w:ascii="Times New Roman" w:hAnsi="Times New Roman" w:cs="Times New Roman"/>
          <w:sz w:val="28"/>
          <w:szCs w:val="28"/>
        </w:rPr>
        <w:t xml:space="preserve"> </w:t>
      </w:r>
      <w:hyperlink w:anchor="P371" w:history="1">
        <w:r w:rsidR="008C130D" w:rsidRPr="009130EE">
          <w:rPr>
            <w:rFonts w:ascii="Times New Roman" w:hAnsi="Times New Roman" w:cs="Times New Roman"/>
            <w:sz w:val="28"/>
            <w:szCs w:val="28"/>
          </w:rPr>
          <w:t>заявление</w:t>
        </w:r>
      </w:hyperlink>
      <w:r w:rsidR="00FB5F7C" w:rsidRPr="009130EE">
        <w:rPr>
          <w:rFonts w:ascii="Times New Roman" w:hAnsi="Times New Roman" w:cs="Times New Roman"/>
          <w:sz w:val="28"/>
          <w:szCs w:val="28"/>
        </w:rPr>
        <w:t xml:space="preserve"> на предоставление субсидии по форме</w:t>
      </w:r>
      <w:r w:rsidR="002B4268" w:rsidRPr="009130EE">
        <w:rPr>
          <w:rFonts w:ascii="Times New Roman" w:hAnsi="Times New Roman" w:cs="Times New Roman"/>
          <w:sz w:val="28"/>
          <w:szCs w:val="28"/>
        </w:rPr>
        <w:t xml:space="preserve"> </w:t>
      </w:r>
      <w:r w:rsidR="00EE7CF5" w:rsidRPr="009130EE">
        <w:rPr>
          <w:rFonts w:ascii="Times New Roman" w:hAnsi="Times New Roman" w:cs="Times New Roman"/>
          <w:sz w:val="28"/>
          <w:szCs w:val="28"/>
        </w:rPr>
        <w:t>согласно</w:t>
      </w:r>
      <w:r w:rsidR="002B4268" w:rsidRPr="009130EE">
        <w:rPr>
          <w:rFonts w:ascii="Times New Roman" w:hAnsi="Times New Roman" w:cs="Times New Roman"/>
          <w:sz w:val="28"/>
          <w:szCs w:val="28"/>
        </w:rPr>
        <w:t xml:space="preserve"> </w:t>
      </w:r>
      <w:r w:rsidR="00EE7CF5" w:rsidRPr="009130EE">
        <w:rPr>
          <w:rFonts w:ascii="Times New Roman" w:hAnsi="Times New Roman" w:cs="Times New Roman"/>
          <w:sz w:val="28"/>
          <w:szCs w:val="28"/>
        </w:rPr>
        <w:t>приложению</w:t>
      </w:r>
      <w:r w:rsidR="002534B6" w:rsidRPr="009130EE">
        <w:rPr>
          <w:rFonts w:ascii="Times New Roman" w:hAnsi="Times New Roman" w:cs="Times New Roman"/>
          <w:sz w:val="28"/>
          <w:szCs w:val="28"/>
        </w:rPr>
        <w:t xml:space="preserve"> </w:t>
      </w:r>
      <w:r w:rsidR="00A722BA" w:rsidRPr="009130EE">
        <w:rPr>
          <w:rFonts w:ascii="Times New Roman" w:hAnsi="Times New Roman" w:cs="Times New Roman"/>
          <w:sz w:val="28"/>
          <w:szCs w:val="28"/>
        </w:rPr>
        <w:t>2</w:t>
      </w:r>
      <w:r w:rsidR="00FB5F7C" w:rsidRPr="009130EE">
        <w:rPr>
          <w:rFonts w:ascii="Times New Roman" w:hAnsi="Times New Roman" w:cs="Times New Roman"/>
          <w:sz w:val="28"/>
          <w:szCs w:val="28"/>
        </w:rPr>
        <w:t xml:space="preserve"> к Порядку</w:t>
      </w:r>
      <w:r w:rsidR="008C130D" w:rsidRPr="009130EE">
        <w:rPr>
          <w:rFonts w:ascii="Times New Roman" w:hAnsi="Times New Roman" w:cs="Times New Roman"/>
          <w:sz w:val="28"/>
          <w:szCs w:val="28"/>
        </w:rPr>
        <w:t>;</w:t>
      </w:r>
    </w:p>
    <w:p w:rsidR="005800F0" w:rsidRPr="009130EE" w:rsidRDefault="00154ABC" w:rsidP="00EE7CF5">
      <w:pPr>
        <w:pStyle w:val="ConsPlusNormal"/>
        <w:ind w:firstLine="709"/>
        <w:jc w:val="both"/>
        <w:rPr>
          <w:rFonts w:ascii="Times New Roman" w:hAnsi="Times New Roman" w:cs="Times New Roman"/>
          <w:sz w:val="28"/>
          <w:szCs w:val="28"/>
        </w:rPr>
      </w:pPr>
      <w:proofErr w:type="gramStart"/>
      <w:r w:rsidRPr="009130EE">
        <w:rPr>
          <w:rFonts w:ascii="Times New Roman" w:hAnsi="Times New Roman" w:cs="Times New Roman"/>
          <w:sz w:val="28"/>
          <w:szCs w:val="28"/>
        </w:rPr>
        <w:t>2) справку</w:t>
      </w:r>
      <w:r w:rsidR="00DE0764" w:rsidRPr="009130EE">
        <w:rPr>
          <w:rFonts w:ascii="Times New Roman" w:hAnsi="Times New Roman" w:cs="Times New Roman"/>
          <w:sz w:val="28"/>
          <w:szCs w:val="28"/>
        </w:rPr>
        <w:t xml:space="preserve"> подтверждающую отсутствие </w:t>
      </w:r>
      <w:r w:rsidRPr="009130EE">
        <w:rPr>
          <w:rFonts w:ascii="Times New Roman" w:hAnsi="Times New Roman" w:cs="Times New Roman"/>
          <w:sz w:val="28"/>
          <w:szCs w:val="28"/>
        </w:rPr>
        <w:t xml:space="preserve">на едином налоговом счете </w:t>
      </w:r>
      <w:r w:rsidR="00DE0764" w:rsidRPr="009130EE">
        <w:rPr>
          <w:rFonts w:ascii="Times New Roman" w:hAnsi="Times New Roman" w:cs="Times New Roman"/>
          <w:sz w:val="28"/>
          <w:szCs w:val="28"/>
        </w:rPr>
        <w:t>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полученную в срок не ранее 30 календарных дней до даты подачи заявки (предоставляется по инициативе заявителя);</w:t>
      </w:r>
      <w:proofErr w:type="gramEnd"/>
    </w:p>
    <w:p w:rsidR="00D27DB8" w:rsidRPr="009130EE" w:rsidRDefault="00A56421"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3</w:t>
      </w:r>
      <w:r w:rsidR="00D27DB8" w:rsidRPr="009130EE">
        <w:rPr>
          <w:rFonts w:ascii="Times New Roman" w:hAnsi="Times New Roman" w:cs="Times New Roman"/>
          <w:sz w:val="28"/>
          <w:szCs w:val="28"/>
        </w:rPr>
        <w:t>)</w:t>
      </w:r>
      <w:r w:rsidR="002B4268" w:rsidRPr="009130EE">
        <w:rPr>
          <w:rFonts w:ascii="Times New Roman" w:hAnsi="Times New Roman" w:cs="Times New Roman"/>
          <w:sz w:val="28"/>
          <w:szCs w:val="28"/>
        </w:rPr>
        <w:t xml:space="preserve"> </w:t>
      </w:r>
      <w:r w:rsidR="001E700D" w:rsidRPr="009130EE">
        <w:rPr>
          <w:rFonts w:ascii="Times New Roman" w:hAnsi="Times New Roman" w:cs="Times New Roman"/>
          <w:sz w:val="28"/>
          <w:szCs w:val="28"/>
        </w:rPr>
        <w:t>выписку из штатного расписания заявителя</w:t>
      </w:r>
      <w:r w:rsidR="00D96B89" w:rsidRPr="009130EE">
        <w:rPr>
          <w:rFonts w:ascii="Times New Roman" w:hAnsi="Times New Roman" w:cs="Times New Roman"/>
          <w:sz w:val="28"/>
          <w:szCs w:val="28"/>
        </w:rPr>
        <w:t xml:space="preserve"> (для субъектов малого и среднего предпринимательства, имеющих работников)</w:t>
      </w:r>
      <w:r w:rsidR="00D27DB8" w:rsidRPr="009130EE">
        <w:rPr>
          <w:rFonts w:ascii="Times New Roman" w:hAnsi="Times New Roman" w:cs="Times New Roman"/>
          <w:sz w:val="28"/>
          <w:szCs w:val="28"/>
        </w:rPr>
        <w:t>;</w:t>
      </w:r>
    </w:p>
    <w:p w:rsidR="00D27DB8" w:rsidRPr="009130EE" w:rsidRDefault="00A56421"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4</w:t>
      </w:r>
      <w:r w:rsidR="00D27DB8" w:rsidRPr="009130EE">
        <w:rPr>
          <w:rFonts w:ascii="Times New Roman" w:hAnsi="Times New Roman" w:cs="Times New Roman"/>
          <w:sz w:val="28"/>
          <w:szCs w:val="28"/>
        </w:rPr>
        <w:t>)</w:t>
      </w:r>
      <w:r w:rsidR="001E700D" w:rsidRPr="009130EE">
        <w:rPr>
          <w:rFonts w:ascii="Times New Roman" w:hAnsi="Times New Roman" w:cs="Times New Roman"/>
          <w:sz w:val="28"/>
          <w:szCs w:val="28"/>
        </w:rPr>
        <w:t xml:space="preserve"> обязательство заявителя о сохранении численности занятых</w:t>
      </w:r>
      <w:r w:rsidR="006A4E62" w:rsidRPr="009130EE">
        <w:rPr>
          <w:rFonts w:ascii="Times New Roman" w:hAnsi="Times New Roman" w:cs="Times New Roman"/>
          <w:sz w:val="28"/>
          <w:szCs w:val="28"/>
        </w:rPr>
        <w:t xml:space="preserve"> сотрудников</w:t>
      </w:r>
      <w:r w:rsidR="001E700D" w:rsidRPr="009130EE">
        <w:rPr>
          <w:rFonts w:ascii="Times New Roman" w:hAnsi="Times New Roman" w:cs="Times New Roman"/>
          <w:sz w:val="28"/>
          <w:szCs w:val="28"/>
        </w:rPr>
        <w:t xml:space="preserve"> и уровня заработной платы не ниже минимального </w:t>
      </w:r>
      <w:proofErr w:type="gramStart"/>
      <w:r w:rsidR="001E700D" w:rsidRPr="009130EE">
        <w:rPr>
          <w:rFonts w:ascii="Times New Roman" w:hAnsi="Times New Roman" w:cs="Times New Roman"/>
          <w:sz w:val="28"/>
          <w:szCs w:val="28"/>
        </w:rPr>
        <w:t>размера оплаты труда</w:t>
      </w:r>
      <w:proofErr w:type="gramEnd"/>
      <w:r w:rsidR="005800F0" w:rsidRPr="009130EE">
        <w:t xml:space="preserve"> </w:t>
      </w:r>
      <w:r w:rsidR="005800F0" w:rsidRPr="009130EE">
        <w:rPr>
          <w:rFonts w:ascii="Times New Roman" w:hAnsi="Times New Roman" w:cs="Times New Roman"/>
          <w:sz w:val="28"/>
          <w:szCs w:val="28"/>
        </w:rPr>
        <w:t>с учетом районного коэффициента и северной надбавки (для субъектов малого и среднего предпринимательства, имеющих работников);</w:t>
      </w:r>
    </w:p>
    <w:p w:rsidR="001F545F" w:rsidRPr="009130EE" w:rsidRDefault="001F545F"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5) обязательство заявителя не прекращать деятельность в течение 24 месяцев после получения субсидии</w:t>
      </w:r>
      <w:r w:rsidR="00E07DB8" w:rsidRPr="009130EE">
        <w:rPr>
          <w:rFonts w:ascii="Times New Roman" w:hAnsi="Times New Roman" w:cs="Times New Roman"/>
          <w:sz w:val="28"/>
          <w:szCs w:val="28"/>
        </w:rPr>
        <w:t xml:space="preserve"> (приложение  4)</w:t>
      </w:r>
      <w:r w:rsidRPr="009130EE">
        <w:rPr>
          <w:rFonts w:ascii="Times New Roman" w:hAnsi="Times New Roman" w:cs="Times New Roman"/>
          <w:sz w:val="28"/>
          <w:szCs w:val="28"/>
        </w:rPr>
        <w:t>;</w:t>
      </w:r>
    </w:p>
    <w:p w:rsidR="00D27DB8" w:rsidRPr="009130EE" w:rsidRDefault="001F545F"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6</w:t>
      </w:r>
      <w:r w:rsidR="00D27DB8" w:rsidRPr="009130EE">
        <w:rPr>
          <w:rFonts w:ascii="Times New Roman" w:hAnsi="Times New Roman" w:cs="Times New Roman"/>
          <w:sz w:val="28"/>
          <w:szCs w:val="28"/>
        </w:rPr>
        <w:t>)</w:t>
      </w:r>
      <w:r w:rsidR="006A4E62" w:rsidRPr="009130EE">
        <w:rPr>
          <w:rFonts w:ascii="Times New Roman" w:hAnsi="Times New Roman" w:cs="Times New Roman"/>
          <w:sz w:val="28"/>
          <w:szCs w:val="28"/>
        </w:rPr>
        <w:t xml:space="preserve"> </w:t>
      </w:r>
      <w:r w:rsidR="00A56421" w:rsidRPr="009130EE">
        <w:rPr>
          <w:rFonts w:ascii="Times New Roman" w:hAnsi="Times New Roman" w:cs="Times New Roman"/>
          <w:sz w:val="28"/>
          <w:szCs w:val="28"/>
        </w:rPr>
        <w:t xml:space="preserve">выписку из </w:t>
      </w:r>
      <w:r w:rsidR="00A9484B" w:rsidRPr="009130EE">
        <w:rPr>
          <w:rFonts w:ascii="Times New Roman" w:hAnsi="Times New Roman" w:cs="Times New Roman"/>
          <w:sz w:val="28"/>
          <w:szCs w:val="28"/>
        </w:rPr>
        <w:t>единого реестра субъектов малого и среднего предпринимательства</w:t>
      </w:r>
      <w:r w:rsidR="00FB26D3" w:rsidRPr="009130EE">
        <w:rPr>
          <w:rFonts w:ascii="Times New Roman" w:hAnsi="Times New Roman" w:cs="Times New Roman"/>
          <w:sz w:val="28"/>
          <w:szCs w:val="28"/>
        </w:rPr>
        <w:t>,</w:t>
      </w:r>
      <w:r w:rsidR="00A56421" w:rsidRPr="009130EE">
        <w:rPr>
          <w:rFonts w:ascii="Times New Roman" w:hAnsi="Times New Roman" w:cs="Times New Roman"/>
          <w:sz w:val="28"/>
          <w:szCs w:val="28"/>
        </w:rPr>
        <w:t xml:space="preserve"> полученную </w:t>
      </w:r>
      <w:r w:rsidR="00A9484B" w:rsidRPr="009130EE">
        <w:rPr>
          <w:rFonts w:ascii="Times New Roman" w:hAnsi="Times New Roman" w:cs="Times New Roman"/>
          <w:sz w:val="28"/>
          <w:szCs w:val="28"/>
        </w:rPr>
        <w:t>заявителем</w:t>
      </w:r>
      <w:r w:rsidR="00A56421" w:rsidRPr="009130EE">
        <w:rPr>
          <w:rFonts w:ascii="Times New Roman" w:hAnsi="Times New Roman" w:cs="Times New Roman"/>
          <w:sz w:val="28"/>
          <w:szCs w:val="28"/>
        </w:rPr>
        <w:t xml:space="preserve"> не ранее 20 рабочих дней до даты подачи заявки (представляется по собственной инициативе);</w:t>
      </w:r>
      <w:r w:rsidR="003D5418" w:rsidRPr="009130EE">
        <w:rPr>
          <w:rFonts w:ascii="Times New Roman" w:hAnsi="Times New Roman" w:cs="Times New Roman"/>
          <w:sz w:val="28"/>
          <w:szCs w:val="28"/>
        </w:rPr>
        <w:t xml:space="preserve"> </w:t>
      </w:r>
    </w:p>
    <w:p w:rsidR="002F6AA8" w:rsidRPr="009130EE" w:rsidRDefault="00BA0412" w:rsidP="002F6AA8">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7</w:t>
      </w:r>
      <w:r w:rsidR="00D27DB8" w:rsidRPr="009130EE">
        <w:rPr>
          <w:rFonts w:ascii="Times New Roman" w:hAnsi="Times New Roman" w:cs="Times New Roman"/>
          <w:sz w:val="28"/>
          <w:szCs w:val="28"/>
        </w:rPr>
        <w:t>)</w:t>
      </w:r>
      <w:r w:rsidR="00D6627D" w:rsidRPr="009130EE">
        <w:rPr>
          <w:rFonts w:ascii="Times New Roman" w:hAnsi="Times New Roman" w:cs="Times New Roman"/>
          <w:sz w:val="28"/>
          <w:szCs w:val="28"/>
        </w:rPr>
        <w:t xml:space="preserve"> </w:t>
      </w:r>
      <w:r w:rsidR="002F6AA8" w:rsidRPr="009130EE">
        <w:rPr>
          <w:rFonts w:ascii="Times New Roman" w:hAnsi="Times New Roman" w:cs="Times New Roman"/>
          <w:sz w:val="28"/>
          <w:szCs w:val="28"/>
        </w:rPr>
        <w:t xml:space="preserve">копию отчетности по форме </w:t>
      </w:r>
      <w:r w:rsidR="002F6AA8" w:rsidRPr="009130EE">
        <w:rPr>
          <w:rFonts w:ascii="Times New Roman" w:eastAsia="Calibri" w:hAnsi="Times New Roman"/>
          <w:sz w:val="28"/>
          <w:szCs w:val="28"/>
        </w:rPr>
        <w:t xml:space="preserve">1151111 «Расчет по страховым взносам», утвержденной Приказом Федеральной налоговой службы </w:t>
      </w:r>
      <w:r w:rsidR="002F6AA8" w:rsidRPr="009130EE">
        <w:rPr>
          <w:rFonts w:ascii="Times New Roman" w:hAnsi="Times New Roman"/>
          <w:sz w:val="28"/>
          <w:szCs w:val="28"/>
        </w:rPr>
        <w:t>России от 29.09.2022 N ЕД-7-11/87</w:t>
      </w:r>
      <w:r w:rsidR="002F6AA8" w:rsidRPr="009130EE">
        <w:rPr>
          <w:rFonts w:ascii="Times New Roman" w:hAnsi="Times New Roman" w:cs="Times New Roman"/>
          <w:i/>
          <w:iCs/>
          <w:color w:val="000000"/>
          <w:sz w:val="28"/>
          <w:szCs w:val="28"/>
          <w:shd w:val="clear" w:color="auto" w:fill="FFFFFF"/>
        </w:rPr>
        <w:t>@</w:t>
      </w:r>
      <w:r w:rsidR="002F6AA8" w:rsidRPr="009130EE">
        <w:rPr>
          <w:rFonts w:ascii="Times New Roman" w:hAnsi="Times New Roman" w:cs="Times New Roman"/>
          <w:iCs/>
          <w:color w:val="000000"/>
          <w:sz w:val="28"/>
          <w:szCs w:val="28"/>
          <w:shd w:val="clear" w:color="auto" w:fill="FFFFFF"/>
        </w:rPr>
        <w:t xml:space="preserve"> за последний отчетный период с отметкой о принятии соответствующего контролирующего органа</w:t>
      </w:r>
      <w:r w:rsidR="002F6AA8" w:rsidRPr="009130EE">
        <w:rPr>
          <w:rFonts w:ascii="Times New Roman" w:hAnsi="Times New Roman" w:cs="Times New Roman"/>
          <w:sz w:val="28"/>
          <w:szCs w:val="28"/>
        </w:rPr>
        <w:t>;</w:t>
      </w:r>
    </w:p>
    <w:p w:rsidR="00D27DB8" w:rsidRPr="009130EE" w:rsidRDefault="00F41086"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8</w:t>
      </w:r>
      <w:r w:rsidR="00D27DB8" w:rsidRPr="009130EE">
        <w:rPr>
          <w:rFonts w:ascii="Times New Roman" w:hAnsi="Times New Roman" w:cs="Times New Roman"/>
          <w:sz w:val="28"/>
          <w:szCs w:val="28"/>
        </w:rPr>
        <w:t>)</w:t>
      </w:r>
      <w:r w:rsidR="000F48E5" w:rsidRPr="009130EE">
        <w:rPr>
          <w:rFonts w:ascii="Times New Roman" w:hAnsi="Times New Roman" w:cs="Times New Roman"/>
          <w:sz w:val="28"/>
          <w:szCs w:val="28"/>
        </w:rPr>
        <w:t xml:space="preserve"> заверенные копии бухгалтерского баланса (форма </w:t>
      </w:r>
      <w:r w:rsidR="000F48E5" w:rsidRPr="009130EE">
        <w:rPr>
          <w:rFonts w:ascii="Times New Roman" w:hAnsi="Times New Roman"/>
          <w:color w:val="000000" w:themeColor="text1"/>
          <w:sz w:val="28"/>
          <w:szCs w:val="28"/>
        </w:rPr>
        <w:t>№ 1</w:t>
      </w:r>
      <w:r w:rsidR="000F48E5" w:rsidRPr="009130EE">
        <w:rPr>
          <w:rFonts w:ascii="Times New Roman" w:hAnsi="Times New Roman" w:cs="Times New Roman"/>
          <w:sz w:val="28"/>
          <w:szCs w:val="28"/>
        </w:rPr>
        <w:t xml:space="preserve">), отчета о финансовых результатах (форма </w:t>
      </w:r>
      <w:r w:rsidR="000F48E5" w:rsidRPr="009130EE">
        <w:rPr>
          <w:rFonts w:ascii="Times New Roman" w:hAnsi="Times New Roman"/>
          <w:color w:val="000000" w:themeColor="text1"/>
          <w:sz w:val="28"/>
          <w:szCs w:val="28"/>
        </w:rPr>
        <w:t>№ 2</w:t>
      </w:r>
      <w:r w:rsidR="000F48E5" w:rsidRPr="009130EE">
        <w:rPr>
          <w:rFonts w:ascii="Times New Roman" w:hAnsi="Times New Roman" w:cs="Times New Roman"/>
          <w:sz w:val="28"/>
          <w:szCs w:val="28"/>
        </w:rPr>
        <w:t>) и приложений к ним при общеустановленной системе налогообложения</w:t>
      </w:r>
      <w:r w:rsidR="00D27DB8" w:rsidRPr="009130EE">
        <w:rPr>
          <w:rFonts w:ascii="Times New Roman" w:hAnsi="Times New Roman" w:cs="Times New Roman"/>
          <w:sz w:val="28"/>
          <w:szCs w:val="28"/>
        </w:rPr>
        <w:t>;</w:t>
      </w:r>
    </w:p>
    <w:p w:rsidR="00D27DB8" w:rsidRPr="009130EE" w:rsidRDefault="00F41086" w:rsidP="00EE7CF5">
      <w:pPr>
        <w:pStyle w:val="ConsPlusNormal"/>
        <w:ind w:firstLine="709"/>
        <w:jc w:val="both"/>
        <w:rPr>
          <w:rFonts w:ascii="Times New Roman" w:hAnsi="Times New Roman" w:cs="Times New Roman"/>
          <w:sz w:val="28"/>
          <w:szCs w:val="28"/>
        </w:rPr>
      </w:pPr>
      <w:proofErr w:type="gramStart"/>
      <w:r w:rsidRPr="009130EE">
        <w:rPr>
          <w:rFonts w:ascii="Times New Roman" w:hAnsi="Times New Roman" w:cs="Times New Roman"/>
          <w:sz w:val="28"/>
          <w:szCs w:val="28"/>
        </w:rPr>
        <w:t>9</w:t>
      </w:r>
      <w:r w:rsidR="00D27DB8" w:rsidRPr="009130EE">
        <w:rPr>
          <w:rFonts w:ascii="Times New Roman" w:hAnsi="Times New Roman" w:cs="Times New Roman"/>
          <w:sz w:val="28"/>
          <w:szCs w:val="28"/>
        </w:rPr>
        <w:t>)</w:t>
      </w:r>
      <w:r w:rsidRPr="009130EE">
        <w:rPr>
          <w:rFonts w:ascii="Times New Roman" w:hAnsi="Times New Roman" w:cs="Times New Roman"/>
          <w:sz w:val="28"/>
          <w:szCs w:val="28"/>
        </w:rPr>
        <w:t xml:space="preserve"> </w:t>
      </w:r>
      <w:r w:rsidR="000F48E5" w:rsidRPr="009130EE">
        <w:rPr>
          <w:rFonts w:ascii="Times New Roman" w:hAnsi="Times New Roman" w:cs="Times New Roman"/>
          <w:bCs/>
          <w:sz w:val="28"/>
          <w:szCs w:val="28"/>
        </w:rPr>
        <w:t>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приложению</w:t>
      </w:r>
      <w:r w:rsidR="007A5334" w:rsidRPr="009130EE">
        <w:rPr>
          <w:rFonts w:ascii="Times New Roman" w:hAnsi="Times New Roman" w:cs="Times New Roman"/>
          <w:bCs/>
          <w:sz w:val="28"/>
          <w:szCs w:val="28"/>
        </w:rPr>
        <w:t xml:space="preserve"> </w:t>
      </w:r>
      <w:r w:rsidR="004D7B8B" w:rsidRPr="009130EE">
        <w:rPr>
          <w:rFonts w:ascii="Times New Roman" w:hAnsi="Times New Roman" w:cs="Times New Roman"/>
          <w:bCs/>
          <w:sz w:val="28"/>
          <w:szCs w:val="28"/>
        </w:rPr>
        <w:t>3</w:t>
      </w:r>
      <w:r w:rsidR="000F48E5" w:rsidRPr="009130EE">
        <w:rPr>
          <w:rFonts w:ascii="Times New Roman" w:hAnsi="Times New Roman" w:cs="Times New Roman"/>
          <w:bCs/>
          <w:sz w:val="28"/>
          <w:szCs w:val="28"/>
        </w:rPr>
        <w:t xml:space="preserve">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w:t>
      </w:r>
      <w:r w:rsidR="00047383" w:rsidRPr="009130EE">
        <w:rPr>
          <w:rFonts w:ascii="Times New Roman" w:hAnsi="Times New Roman" w:cs="Times New Roman"/>
          <w:bCs/>
          <w:sz w:val="28"/>
          <w:szCs w:val="28"/>
        </w:rPr>
        <w:t>справку</w:t>
      </w:r>
      <w:r w:rsidR="000F48E5" w:rsidRPr="009130EE">
        <w:rPr>
          <w:rFonts w:ascii="Times New Roman" w:hAnsi="Times New Roman" w:cs="Times New Roman"/>
          <w:bCs/>
          <w:sz w:val="28"/>
          <w:szCs w:val="28"/>
        </w:rPr>
        <w:t xml:space="preserve"> за период, прошедший со дня их государственной регистрации);</w:t>
      </w:r>
      <w:proofErr w:type="gramEnd"/>
    </w:p>
    <w:p w:rsidR="00D27DB8" w:rsidRPr="009130EE" w:rsidRDefault="000F48E5"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1</w:t>
      </w:r>
      <w:r w:rsidR="00F41086" w:rsidRPr="009130EE">
        <w:rPr>
          <w:rFonts w:ascii="Times New Roman" w:hAnsi="Times New Roman" w:cs="Times New Roman"/>
          <w:sz w:val="28"/>
          <w:szCs w:val="28"/>
        </w:rPr>
        <w:t>0</w:t>
      </w:r>
      <w:r w:rsidR="00D27DB8" w:rsidRPr="009130EE">
        <w:rPr>
          <w:rFonts w:ascii="Times New Roman" w:hAnsi="Times New Roman" w:cs="Times New Roman"/>
          <w:sz w:val="28"/>
          <w:szCs w:val="28"/>
        </w:rPr>
        <w:t>)</w:t>
      </w:r>
      <w:r w:rsidR="00F41086" w:rsidRPr="009130EE">
        <w:rPr>
          <w:rFonts w:ascii="Times New Roman" w:hAnsi="Times New Roman" w:cs="Times New Roman"/>
          <w:sz w:val="28"/>
          <w:szCs w:val="28"/>
        </w:rPr>
        <w:t xml:space="preserve"> </w:t>
      </w:r>
      <w:r w:rsidRPr="009130EE">
        <w:rPr>
          <w:rFonts w:ascii="Times New Roman" w:hAnsi="Times New Roman" w:cs="Times New Roman"/>
          <w:sz w:val="28"/>
          <w:szCs w:val="28"/>
        </w:rPr>
        <w:t>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r w:rsidR="00D27DB8" w:rsidRPr="009130EE">
        <w:rPr>
          <w:rFonts w:ascii="Times New Roman" w:hAnsi="Times New Roman" w:cs="Times New Roman"/>
          <w:sz w:val="28"/>
          <w:szCs w:val="28"/>
        </w:rPr>
        <w:t>;</w:t>
      </w:r>
    </w:p>
    <w:p w:rsidR="008D1298" w:rsidRPr="009130EE" w:rsidRDefault="00F41086" w:rsidP="00EE7CF5">
      <w:pPr>
        <w:pStyle w:val="ConsPlusNormal"/>
        <w:ind w:firstLine="709"/>
        <w:jc w:val="both"/>
        <w:rPr>
          <w:rFonts w:ascii="Times New Roman" w:hAnsi="Times New Roman" w:cs="Times New Roman"/>
          <w:bCs/>
          <w:sz w:val="28"/>
          <w:szCs w:val="28"/>
        </w:rPr>
      </w:pPr>
      <w:r w:rsidRPr="009130EE">
        <w:rPr>
          <w:rFonts w:ascii="Times New Roman" w:hAnsi="Times New Roman" w:cs="Times New Roman"/>
          <w:bCs/>
          <w:sz w:val="28"/>
          <w:szCs w:val="28"/>
        </w:rPr>
        <w:t>1</w:t>
      </w:r>
      <w:r w:rsidR="00E07DB8" w:rsidRPr="009130EE">
        <w:rPr>
          <w:rFonts w:ascii="Times New Roman" w:hAnsi="Times New Roman" w:cs="Times New Roman"/>
          <w:bCs/>
          <w:sz w:val="28"/>
          <w:szCs w:val="28"/>
        </w:rPr>
        <w:t>1</w:t>
      </w:r>
      <w:r w:rsidR="008D1298" w:rsidRPr="009130EE">
        <w:rPr>
          <w:rFonts w:ascii="Times New Roman" w:hAnsi="Times New Roman" w:cs="Times New Roman"/>
          <w:bCs/>
          <w:sz w:val="28"/>
          <w:szCs w:val="28"/>
        </w:rPr>
        <w:t xml:space="preserve">) согласие на обработку персональных данных согласно приложению </w:t>
      </w:r>
      <w:r w:rsidR="00B6098C" w:rsidRPr="009130EE">
        <w:rPr>
          <w:rFonts w:ascii="Times New Roman" w:hAnsi="Times New Roman" w:cs="Times New Roman"/>
          <w:bCs/>
          <w:sz w:val="28"/>
          <w:szCs w:val="28"/>
        </w:rPr>
        <w:t xml:space="preserve"> </w:t>
      </w:r>
      <w:r w:rsidR="008D1298" w:rsidRPr="009130EE">
        <w:rPr>
          <w:rFonts w:ascii="Times New Roman" w:hAnsi="Times New Roman" w:cs="Times New Roman"/>
          <w:bCs/>
          <w:sz w:val="28"/>
          <w:szCs w:val="28"/>
        </w:rPr>
        <w:t>5 к Порядку</w:t>
      </w:r>
      <w:r w:rsidR="000B391C" w:rsidRPr="009130EE">
        <w:rPr>
          <w:rFonts w:ascii="Times New Roman" w:hAnsi="Times New Roman" w:cs="Times New Roman"/>
          <w:bCs/>
          <w:sz w:val="28"/>
          <w:szCs w:val="28"/>
        </w:rPr>
        <w:t>;</w:t>
      </w:r>
    </w:p>
    <w:p w:rsidR="0054359D" w:rsidRPr="009130EE" w:rsidRDefault="00341947" w:rsidP="00EE7CF5">
      <w:pPr>
        <w:pStyle w:val="ConsPlusNormal"/>
        <w:ind w:firstLine="709"/>
        <w:jc w:val="both"/>
        <w:rPr>
          <w:rFonts w:ascii="Times New Roman" w:hAnsi="Times New Roman" w:cs="Times New Roman"/>
          <w:bCs/>
          <w:sz w:val="28"/>
          <w:szCs w:val="28"/>
        </w:rPr>
      </w:pPr>
      <w:r w:rsidRPr="009130EE">
        <w:rPr>
          <w:rFonts w:ascii="Times New Roman" w:hAnsi="Times New Roman" w:cs="Times New Roman"/>
          <w:bCs/>
          <w:sz w:val="28"/>
          <w:szCs w:val="28"/>
        </w:rPr>
        <w:t>1</w:t>
      </w:r>
      <w:r w:rsidR="00E07DB8" w:rsidRPr="009130EE">
        <w:rPr>
          <w:rFonts w:ascii="Times New Roman" w:hAnsi="Times New Roman" w:cs="Times New Roman"/>
          <w:bCs/>
          <w:sz w:val="28"/>
          <w:szCs w:val="28"/>
        </w:rPr>
        <w:t>2</w:t>
      </w:r>
      <w:r w:rsidR="004E4A95" w:rsidRPr="009130EE">
        <w:rPr>
          <w:rFonts w:ascii="Times New Roman" w:hAnsi="Times New Roman" w:cs="Times New Roman"/>
          <w:bCs/>
          <w:sz w:val="28"/>
          <w:szCs w:val="28"/>
        </w:rPr>
        <w:t>)</w:t>
      </w:r>
      <w:r w:rsidR="00F41086" w:rsidRPr="009130EE">
        <w:rPr>
          <w:rFonts w:ascii="Times New Roman" w:hAnsi="Times New Roman" w:cs="Times New Roman"/>
          <w:bCs/>
          <w:sz w:val="28"/>
          <w:szCs w:val="28"/>
        </w:rPr>
        <w:t xml:space="preserve"> </w:t>
      </w:r>
      <w:r w:rsidR="00A64D7D" w:rsidRPr="009130EE">
        <w:rPr>
          <w:rFonts w:ascii="Times New Roman" w:hAnsi="Times New Roman" w:cs="Times New Roman"/>
          <w:bCs/>
          <w:sz w:val="28"/>
          <w:szCs w:val="28"/>
        </w:rPr>
        <w:t>к</w:t>
      </w:r>
      <w:r w:rsidR="007C3AF1" w:rsidRPr="009130EE">
        <w:rPr>
          <w:rFonts w:ascii="Times New Roman" w:hAnsi="Times New Roman" w:cs="Times New Roman"/>
          <w:bCs/>
          <w:sz w:val="28"/>
          <w:szCs w:val="28"/>
        </w:rPr>
        <w:t>опи</w:t>
      </w:r>
      <w:r w:rsidR="004E4A95" w:rsidRPr="009130EE">
        <w:rPr>
          <w:rFonts w:ascii="Times New Roman" w:hAnsi="Times New Roman" w:cs="Times New Roman"/>
          <w:bCs/>
          <w:sz w:val="28"/>
          <w:szCs w:val="28"/>
        </w:rPr>
        <w:t>и</w:t>
      </w:r>
      <w:r w:rsidR="007C3AF1" w:rsidRPr="009130EE">
        <w:rPr>
          <w:rFonts w:ascii="Times New Roman" w:hAnsi="Times New Roman" w:cs="Times New Roman"/>
          <w:bCs/>
          <w:sz w:val="28"/>
          <w:szCs w:val="28"/>
        </w:rPr>
        <w:t xml:space="preserve"> договор</w:t>
      </w:r>
      <w:r w:rsidR="004E4A95" w:rsidRPr="009130EE">
        <w:rPr>
          <w:rFonts w:ascii="Times New Roman" w:hAnsi="Times New Roman" w:cs="Times New Roman"/>
          <w:bCs/>
          <w:sz w:val="28"/>
          <w:szCs w:val="28"/>
        </w:rPr>
        <w:t>о</w:t>
      </w:r>
      <w:r w:rsidR="007C3AF1" w:rsidRPr="009130EE">
        <w:rPr>
          <w:rFonts w:ascii="Times New Roman" w:hAnsi="Times New Roman" w:cs="Times New Roman"/>
          <w:bCs/>
          <w:sz w:val="28"/>
          <w:szCs w:val="28"/>
        </w:rPr>
        <w:t>в на оказани</w:t>
      </w:r>
      <w:r w:rsidR="004E4A95" w:rsidRPr="009130EE">
        <w:rPr>
          <w:rFonts w:ascii="Times New Roman" w:hAnsi="Times New Roman" w:cs="Times New Roman"/>
          <w:bCs/>
          <w:sz w:val="28"/>
          <w:szCs w:val="28"/>
        </w:rPr>
        <w:t xml:space="preserve">е </w:t>
      </w:r>
      <w:r w:rsidR="007C3AF1" w:rsidRPr="009130EE">
        <w:rPr>
          <w:rFonts w:ascii="Times New Roman" w:hAnsi="Times New Roman" w:cs="Times New Roman"/>
          <w:bCs/>
          <w:sz w:val="28"/>
          <w:szCs w:val="28"/>
        </w:rPr>
        <w:t>усл</w:t>
      </w:r>
      <w:r w:rsidR="004E4A95" w:rsidRPr="009130EE">
        <w:rPr>
          <w:rFonts w:ascii="Times New Roman" w:hAnsi="Times New Roman" w:cs="Times New Roman"/>
          <w:bCs/>
          <w:sz w:val="28"/>
          <w:szCs w:val="28"/>
        </w:rPr>
        <w:t>у</w:t>
      </w:r>
      <w:r w:rsidR="007C3AF1" w:rsidRPr="009130EE">
        <w:rPr>
          <w:rFonts w:ascii="Times New Roman" w:hAnsi="Times New Roman" w:cs="Times New Roman"/>
          <w:bCs/>
          <w:sz w:val="28"/>
          <w:szCs w:val="28"/>
        </w:rPr>
        <w:t xml:space="preserve">г, </w:t>
      </w:r>
      <w:r w:rsidR="003F64E9" w:rsidRPr="009130EE">
        <w:rPr>
          <w:rFonts w:ascii="Times New Roman" w:hAnsi="Times New Roman" w:cs="Times New Roman"/>
          <w:bCs/>
          <w:sz w:val="28"/>
          <w:szCs w:val="28"/>
        </w:rPr>
        <w:t xml:space="preserve">на </w:t>
      </w:r>
      <w:r w:rsidR="007C3AF1" w:rsidRPr="009130EE">
        <w:rPr>
          <w:rFonts w:ascii="Times New Roman" w:hAnsi="Times New Roman" w:cs="Times New Roman"/>
          <w:bCs/>
          <w:sz w:val="28"/>
          <w:szCs w:val="28"/>
        </w:rPr>
        <w:t xml:space="preserve">выполнение работ, </w:t>
      </w:r>
      <w:r w:rsidR="003F64E9" w:rsidRPr="009130EE">
        <w:rPr>
          <w:rFonts w:ascii="Times New Roman" w:hAnsi="Times New Roman" w:cs="Times New Roman"/>
          <w:bCs/>
          <w:sz w:val="28"/>
          <w:szCs w:val="28"/>
        </w:rPr>
        <w:t xml:space="preserve">на </w:t>
      </w:r>
      <w:r w:rsidR="007C3AF1" w:rsidRPr="009130EE">
        <w:rPr>
          <w:rFonts w:ascii="Times New Roman" w:hAnsi="Times New Roman" w:cs="Times New Roman"/>
          <w:bCs/>
          <w:sz w:val="28"/>
          <w:szCs w:val="28"/>
        </w:rPr>
        <w:t>приобретение оборудовани</w:t>
      </w:r>
      <w:r w:rsidR="004E4A95" w:rsidRPr="009130EE">
        <w:rPr>
          <w:rFonts w:ascii="Times New Roman" w:hAnsi="Times New Roman" w:cs="Times New Roman"/>
          <w:bCs/>
          <w:sz w:val="28"/>
          <w:szCs w:val="28"/>
        </w:rPr>
        <w:t>я</w:t>
      </w:r>
      <w:r w:rsidR="005505D3" w:rsidRPr="009130EE">
        <w:rPr>
          <w:rFonts w:ascii="Times New Roman" w:hAnsi="Times New Roman" w:cs="Times New Roman"/>
          <w:bCs/>
          <w:sz w:val="28"/>
          <w:szCs w:val="28"/>
        </w:rPr>
        <w:t>, мебели, оргтехники</w:t>
      </w:r>
      <w:r w:rsidRPr="009130EE">
        <w:rPr>
          <w:rFonts w:ascii="Times New Roman" w:hAnsi="Times New Roman" w:cs="Times New Roman"/>
          <w:bCs/>
          <w:sz w:val="28"/>
          <w:szCs w:val="28"/>
        </w:rPr>
        <w:t xml:space="preserve"> </w:t>
      </w:r>
      <w:r w:rsidR="00B664FE" w:rsidRPr="009130EE">
        <w:rPr>
          <w:rFonts w:ascii="Times New Roman" w:hAnsi="Times New Roman"/>
          <w:bCs/>
          <w:sz w:val="28"/>
          <w:szCs w:val="28"/>
        </w:rPr>
        <w:t xml:space="preserve">(в </w:t>
      </w:r>
      <w:proofErr w:type="spellStart"/>
      <w:r w:rsidR="00B664FE" w:rsidRPr="009130EE">
        <w:rPr>
          <w:rFonts w:ascii="Times New Roman" w:hAnsi="Times New Roman"/>
          <w:bCs/>
          <w:sz w:val="28"/>
          <w:szCs w:val="28"/>
        </w:rPr>
        <w:t>т.ч</w:t>
      </w:r>
      <w:proofErr w:type="spellEnd"/>
      <w:r w:rsidR="00B664FE" w:rsidRPr="009130EE">
        <w:rPr>
          <w:rFonts w:ascii="Times New Roman" w:hAnsi="Times New Roman"/>
          <w:bCs/>
          <w:sz w:val="28"/>
          <w:szCs w:val="28"/>
        </w:rPr>
        <w:t>. договор лизинга оборудования</w:t>
      </w:r>
      <w:r w:rsidRPr="009130EE">
        <w:rPr>
          <w:rFonts w:ascii="Times New Roman" w:hAnsi="Times New Roman"/>
          <w:bCs/>
          <w:sz w:val="28"/>
          <w:szCs w:val="28"/>
        </w:rPr>
        <w:t xml:space="preserve"> </w:t>
      </w:r>
      <w:r w:rsidR="00B664FE" w:rsidRPr="009130EE">
        <w:rPr>
          <w:rFonts w:ascii="Times New Roman" w:hAnsi="Times New Roman" w:cs="Times New Roman"/>
          <w:sz w:val="28"/>
          <w:szCs w:val="28"/>
        </w:rPr>
        <w:t>с приложением договора купли-продажи предмета лизинга</w:t>
      </w:r>
      <w:r w:rsidR="00B664FE" w:rsidRPr="009130EE">
        <w:rPr>
          <w:rFonts w:ascii="Times New Roman" w:hAnsi="Times New Roman"/>
          <w:bCs/>
          <w:sz w:val="28"/>
          <w:szCs w:val="28"/>
        </w:rPr>
        <w:t>)</w:t>
      </w:r>
      <w:r w:rsidR="007C3AF1" w:rsidRPr="009130EE">
        <w:rPr>
          <w:rFonts w:ascii="Times New Roman" w:hAnsi="Times New Roman" w:cs="Times New Roman"/>
          <w:bCs/>
          <w:sz w:val="28"/>
          <w:szCs w:val="28"/>
        </w:rPr>
        <w:t xml:space="preserve"> и т</w:t>
      </w:r>
      <w:r w:rsidR="004E4A95" w:rsidRPr="009130EE">
        <w:rPr>
          <w:rFonts w:ascii="Times New Roman" w:hAnsi="Times New Roman" w:cs="Times New Roman"/>
          <w:bCs/>
          <w:sz w:val="28"/>
          <w:szCs w:val="28"/>
        </w:rPr>
        <w:t>.</w:t>
      </w:r>
      <w:r w:rsidR="00B243CA" w:rsidRPr="009130EE">
        <w:rPr>
          <w:rFonts w:ascii="Times New Roman" w:hAnsi="Times New Roman" w:cs="Times New Roman"/>
          <w:bCs/>
          <w:sz w:val="28"/>
          <w:szCs w:val="28"/>
        </w:rPr>
        <w:t xml:space="preserve">д. </w:t>
      </w:r>
    </w:p>
    <w:p w:rsidR="007C3AF1" w:rsidRPr="009130EE" w:rsidRDefault="00D81E25" w:rsidP="00EE7CF5">
      <w:pPr>
        <w:pStyle w:val="ConsPlusNormal"/>
        <w:ind w:firstLine="709"/>
        <w:jc w:val="both"/>
        <w:rPr>
          <w:rFonts w:ascii="Times New Roman" w:hAnsi="Times New Roman" w:cs="Times New Roman"/>
          <w:bCs/>
          <w:sz w:val="28"/>
          <w:szCs w:val="28"/>
        </w:rPr>
      </w:pPr>
      <w:r w:rsidRPr="009130EE">
        <w:rPr>
          <w:rFonts w:ascii="Times New Roman" w:hAnsi="Times New Roman" w:cs="Times New Roman"/>
          <w:bCs/>
          <w:sz w:val="28"/>
          <w:szCs w:val="28"/>
        </w:rPr>
        <w:t>в</w:t>
      </w:r>
      <w:r w:rsidR="00B243CA" w:rsidRPr="009130EE">
        <w:rPr>
          <w:rFonts w:ascii="Times New Roman" w:hAnsi="Times New Roman" w:cs="Times New Roman"/>
          <w:bCs/>
          <w:sz w:val="28"/>
          <w:szCs w:val="28"/>
        </w:rPr>
        <w:t xml:space="preserve"> </w:t>
      </w:r>
      <w:r w:rsidR="00B440EE" w:rsidRPr="009130EE">
        <w:rPr>
          <w:rFonts w:ascii="Times New Roman" w:hAnsi="Times New Roman" w:cs="Times New Roman"/>
          <w:bCs/>
          <w:sz w:val="28"/>
          <w:szCs w:val="28"/>
        </w:rPr>
        <w:t>случае приобретения</w:t>
      </w:r>
      <w:r w:rsidR="00B243CA" w:rsidRPr="009130EE">
        <w:rPr>
          <w:rFonts w:ascii="Times New Roman" w:hAnsi="Times New Roman" w:cs="Times New Roman"/>
          <w:bCs/>
          <w:sz w:val="28"/>
          <w:szCs w:val="28"/>
        </w:rPr>
        <w:t xml:space="preserve"> оборудования</w:t>
      </w:r>
      <w:r w:rsidR="00902E7F" w:rsidRPr="009130EE">
        <w:rPr>
          <w:rFonts w:ascii="Times New Roman" w:hAnsi="Times New Roman" w:cs="Times New Roman"/>
          <w:bCs/>
          <w:sz w:val="28"/>
          <w:szCs w:val="28"/>
        </w:rPr>
        <w:t>, мебели, оргтехники</w:t>
      </w:r>
      <w:r w:rsidR="00B243CA" w:rsidRPr="009130EE">
        <w:rPr>
          <w:rFonts w:ascii="Times New Roman" w:hAnsi="Times New Roman" w:cs="Times New Roman"/>
          <w:bCs/>
          <w:sz w:val="28"/>
          <w:szCs w:val="28"/>
        </w:rPr>
        <w:t xml:space="preserve"> в торговых точках за наличный </w:t>
      </w:r>
      <w:r w:rsidR="00B07F27" w:rsidRPr="009130EE">
        <w:rPr>
          <w:rFonts w:ascii="Times New Roman" w:hAnsi="Times New Roman" w:cs="Times New Roman"/>
          <w:bCs/>
          <w:sz w:val="28"/>
          <w:szCs w:val="28"/>
        </w:rPr>
        <w:t>расчет,</w:t>
      </w:r>
      <w:r w:rsidR="00B243CA" w:rsidRPr="009130EE">
        <w:rPr>
          <w:rFonts w:ascii="Times New Roman" w:hAnsi="Times New Roman" w:cs="Times New Roman"/>
          <w:bCs/>
          <w:sz w:val="28"/>
          <w:szCs w:val="28"/>
        </w:rPr>
        <w:t xml:space="preserve">  </w:t>
      </w:r>
      <w:r w:rsidR="0054359D" w:rsidRPr="009130EE">
        <w:rPr>
          <w:rFonts w:ascii="Times New Roman" w:hAnsi="Times New Roman" w:cs="Times New Roman"/>
          <w:bCs/>
          <w:sz w:val="28"/>
          <w:szCs w:val="28"/>
        </w:rPr>
        <w:t>не превышающий ста тысяч рублей,</w:t>
      </w:r>
      <w:r w:rsidR="00B243CA" w:rsidRPr="009130EE">
        <w:rPr>
          <w:rFonts w:ascii="Times New Roman" w:hAnsi="Times New Roman" w:cs="Times New Roman"/>
          <w:bCs/>
          <w:sz w:val="28"/>
          <w:szCs w:val="28"/>
        </w:rPr>
        <w:t xml:space="preserve"> коп</w:t>
      </w:r>
      <w:r w:rsidR="0054359D" w:rsidRPr="009130EE">
        <w:rPr>
          <w:rFonts w:ascii="Times New Roman" w:hAnsi="Times New Roman" w:cs="Times New Roman"/>
          <w:bCs/>
          <w:sz w:val="28"/>
          <w:szCs w:val="28"/>
        </w:rPr>
        <w:t>ии договоров не предоставляются;</w:t>
      </w:r>
      <w:r w:rsidR="00B440EE" w:rsidRPr="009130EE">
        <w:rPr>
          <w:rFonts w:ascii="Times New Roman" w:hAnsi="Times New Roman" w:cs="Times New Roman"/>
          <w:bCs/>
          <w:sz w:val="28"/>
          <w:szCs w:val="28"/>
        </w:rPr>
        <w:t xml:space="preserve"> </w:t>
      </w:r>
    </w:p>
    <w:p w:rsidR="002E49F0" w:rsidRPr="009130EE" w:rsidRDefault="002E49F0" w:rsidP="002E49F0">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1</w:t>
      </w:r>
      <w:r w:rsidR="00E07DB8" w:rsidRPr="009130EE">
        <w:rPr>
          <w:rFonts w:ascii="Times New Roman" w:hAnsi="Times New Roman" w:cs="Times New Roman"/>
          <w:sz w:val="28"/>
          <w:szCs w:val="28"/>
        </w:rPr>
        <w:t>3</w:t>
      </w:r>
      <w:r w:rsidRPr="009130EE">
        <w:rPr>
          <w:rFonts w:ascii="Times New Roman" w:hAnsi="Times New Roman" w:cs="Times New Roman"/>
          <w:sz w:val="28"/>
          <w:szCs w:val="28"/>
        </w:rPr>
        <w:t>) копии кредитных договоров с графиком погашения кредита и оплаты процентов по нему;</w:t>
      </w:r>
    </w:p>
    <w:p w:rsidR="008C2957" w:rsidRPr="009130EE" w:rsidRDefault="003C5A70" w:rsidP="008C2957">
      <w:pPr>
        <w:pStyle w:val="ConsPlusNormal"/>
        <w:ind w:firstLine="709"/>
        <w:jc w:val="both"/>
        <w:rPr>
          <w:rFonts w:ascii="Times New Roman" w:hAnsi="Times New Roman" w:cs="Times New Roman"/>
          <w:sz w:val="28"/>
          <w:szCs w:val="28"/>
        </w:rPr>
      </w:pPr>
      <w:r w:rsidRPr="009130EE">
        <w:rPr>
          <w:rFonts w:ascii="Times New Roman" w:hAnsi="Times New Roman" w:cs="Times New Roman"/>
          <w:bCs/>
          <w:sz w:val="28"/>
          <w:szCs w:val="28"/>
        </w:rPr>
        <w:t>1</w:t>
      </w:r>
      <w:r w:rsidR="00E07DB8" w:rsidRPr="009130EE">
        <w:rPr>
          <w:rFonts w:ascii="Times New Roman" w:hAnsi="Times New Roman" w:cs="Times New Roman"/>
          <w:bCs/>
          <w:sz w:val="28"/>
          <w:szCs w:val="28"/>
        </w:rPr>
        <w:t>4</w:t>
      </w:r>
      <w:r w:rsidR="008C2957" w:rsidRPr="009130EE">
        <w:rPr>
          <w:rFonts w:ascii="Times New Roman" w:hAnsi="Times New Roman" w:cs="Times New Roman"/>
          <w:bCs/>
          <w:sz w:val="28"/>
          <w:szCs w:val="28"/>
        </w:rPr>
        <w:t>) копии платежных документов, подтверждающих оплату приобретенного оборудования</w:t>
      </w:r>
      <w:r w:rsidR="00F46BB2" w:rsidRPr="009130EE">
        <w:rPr>
          <w:rFonts w:ascii="Times New Roman" w:hAnsi="Times New Roman" w:cs="Times New Roman"/>
          <w:bCs/>
          <w:sz w:val="28"/>
          <w:szCs w:val="28"/>
        </w:rPr>
        <w:t xml:space="preserve">, </w:t>
      </w:r>
      <w:r w:rsidR="00F46BB2" w:rsidRPr="009130EE">
        <w:rPr>
          <w:rFonts w:ascii="Times New Roman" w:hAnsi="Times New Roman"/>
          <w:color w:val="000000" w:themeColor="text1"/>
          <w:sz w:val="28"/>
          <w:szCs w:val="28"/>
        </w:rPr>
        <w:t>мебели, оргтехники</w:t>
      </w:r>
      <w:r w:rsidR="002E49F0" w:rsidRPr="009130EE">
        <w:rPr>
          <w:rFonts w:ascii="Times New Roman" w:hAnsi="Times New Roman" w:cs="Times New Roman"/>
          <w:bCs/>
          <w:sz w:val="28"/>
          <w:szCs w:val="28"/>
        </w:rPr>
        <w:t xml:space="preserve"> </w:t>
      </w:r>
      <w:r w:rsidR="006B25B4" w:rsidRPr="009130EE">
        <w:rPr>
          <w:rFonts w:ascii="Times New Roman" w:hAnsi="Times New Roman"/>
          <w:bCs/>
          <w:sz w:val="28"/>
          <w:szCs w:val="28"/>
        </w:rPr>
        <w:t>(</w:t>
      </w:r>
      <w:r w:rsidR="006E4626" w:rsidRPr="009130EE">
        <w:rPr>
          <w:rFonts w:ascii="Times New Roman" w:hAnsi="Times New Roman"/>
          <w:bCs/>
          <w:sz w:val="28"/>
          <w:szCs w:val="28"/>
        </w:rPr>
        <w:t>в случае безналичного расчета -</w:t>
      </w:r>
      <w:r w:rsidR="006B25B4" w:rsidRPr="009130EE">
        <w:rPr>
          <w:rFonts w:ascii="Times New Roman" w:hAnsi="Times New Roman"/>
          <w:bCs/>
          <w:sz w:val="28"/>
          <w:szCs w:val="28"/>
        </w:rPr>
        <w:t xml:space="preserve"> копии</w:t>
      </w:r>
      <w:r w:rsidR="006E4626" w:rsidRPr="009130EE">
        <w:rPr>
          <w:rFonts w:ascii="Times New Roman" w:hAnsi="Times New Roman"/>
          <w:bCs/>
          <w:sz w:val="28"/>
          <w:szCs w:val="28"/>
        </w:rPr>
        <w:t xml:space="preserve"> платежных поручений, инкассовых поручений, платежных требований, платежных ордеров, в случае наличного расчета - </w:t>
      </w:r>
      <w:r w:rsidR="006B25B4" w:rsidRPr="009130EE">
        <w:rPr>
          <w:rFonts w:ascii="Times New Roman" w:hAnsi="Times New Roman"/>
          <w:bCs/>
          <w:sz w:val="28"/>
          <w:szCs w:val="28"/>
        </w:rPr>
        <w:t xml:space="preserve"> копии </w:t>
      </w:r>
      <w:r w:rsidR="006E4626" w:rsidRPr="009130EE">
        <w:rPr>
          <w:rFonts w:ascii="Times New Roman" w:hAnsi="Times New Roman"/>
          <w:bCs/>
          <w:sz w:val="28"/>
          <w:szCs w:val="28"/>
        </w:rPr>
        <w:t>кассовых чеков</w:t>
      </w:r>
      <w:r w:rsidR="002E49F0" w:rsidRPr="009130EE">
        <w:rPr>
          <w:rFonts w:ascii="Times New Roman" w:hAnsi="Times New Roman"/>
          <w:bCs/>
          <w:sz w:val="28"/>
          <w:szCs w:val="28"/>
        </w:rPr>
        <w:t xml:space="preserve">, </w:t>
      </w:r>
      <w:r w:rsidR="006E4626" w:rsidRPr="009130EE">
        <w:rPr>
          <w:rFonts w:ascii="Times New Roman" w:hAnsi="Times New Roman"/>
          <w:bCs/>
          <w:sz w:val="28"/>
          <w:szCs w:val="28"/>
        </w:rPr>
        <w:t>квитанций к приходным кассовым ордерам</w:t>
      </w:r>
      <w:r w:rsidR="006B25B4" w:rsidRPr="009130EE">
        <w:rPr>
          <w:rFonts w:ascii="Times New Roman" w:hAnsi="Times New Roman"/>
          <w:bCs/>
          <w:sz w:val="28"/>
          <w:szCs w:val="28"/>
        </w:rPr>
        <w:t>)</w:t>
      </w:r>
      <w:r w:rsidRPr="009130EE">
        <w:rPr>
          <w:rFonts w:ascii="Times New Roman" w:hAnsi="Times New Roman" w:cs="Times New Roman"/>
          <w:sz w:val="28"/>
          <w:szCs w:val="28"/>
        </w:rPr>
        <w:t>;</w:t>
      </w:r>
    </w:p>
    <w:p w:rsidR="008C2957" w:rsidRPr="009130EE" w:rsidRDefault="0048259F"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1</w:t>
      </w:r>
      <w:r w:rsidR="00E07DB8" w:rsidRPr="009130EE">
        <w:rPr>
          <w:rFonts w:ascii="Times New Roman" w:hAnsi="Times New Roman" w:cs="Times New Roman"/>
          <w:sz w:val="28"/>
          <w:szCs w:val="28"/>
        </w:rPr>
        <w:t>5</w:t>
      </w:r>
      <w:r w:rsidR="003C5A70" w:rsidRPr="009130EE">
        <w:rPr>
          <w:rFonts w:ascii="Times New Roman" w:hAnsi="Times New Roman" w:cs="Times New Roman"/>
          <w:sz w:val="28"/>
          <w:szCs w:val="28"/>
        </w:rPr>
        <w:t>) к</w:t>
      </w:r>
      <w:r w:rsidR="008C2957" w:rsidRPr="009130EE">
        <w:rPr>
          <w:rFonts w:ascii="Times New Roman" w:hAnsi="Times New Roman" w:cs="Times New Roman"/>
          <w:sz w:val="28"/>
          <w:szCs w:val="28"/>
        </w:rPr>
        <w:t>опии платежных документов, подтверждающих оплату по кредиту согласно графику платежей, в том числе оплаты процентов по кредиту</w:t>
      </w:r>
      <w:r w:rsidR="003C5A70" w:rsidRPr="009130EE">
        <w:rPr>
          <w:rFonts w:ascii="Times New Roman" w:hAnsi="Times New Roman" w:cs="Times New Roman"/>
          <w:sz w:val="28"/>
          <w:szCs w:val="28"/>
        </w:rPr>
        <w:t>;</w:t>
      </w:r>
    </w:p>
    <w:p w:rsidR="006B25B4" w:rsidRPr="009130EE" w:rsidRDefault="0048259F"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1</w:t>
      </w:r>
      <w:r w:rsidR="00E07DB8" w:rsidRPr="009130EE">
        <w:rPr>
          <w:rFonts w:ascii="Times New Roman" w:hAnsi="Times New Roman" w:cs="Times New Roman"/>
          <w:sz w:val="28"/>
          <w:szCs w:val="28"/>
        </w:rPr>
        <w:t>6</w:t>
      </w:r>
      <w:r w:rsidR="006B25B4" w:rsidRPr="009130EE">
        <w:rPr>
          <w:rFonts w:ascii="Times New Roman" w:hAnsi="Times New Roman" w:cs="Times New Roman"/>
          <w:sz w:val="28"/>
          <w:szCs w:val="28"/>
        </w:rPr>
        <w:t>) справка об уплате основного долга и п</w:t>
      </w:r>
      <w:r w:rsidR="003F64E9" w:rsidRPr="009130EE">
        <w:rPr>
          <w:rFonts w:ascii="Times New Roman" w:hAnsi="Times New Roman" w:cs="Times New Roman"/>
          <w:sz w:val="28"/>
          <w:szCs w:val="28"/>
        </w:rPr>
        <w:t>роцентов по кредитному договору;</w:t>
      </w:r>
    </w:p>
    <w:p w:rsidR="00D27DB8" w:rsidRPr="009130EE" w:rsidRDefault="0048259F" w:rsidP="006A44C9">
      <w:pPr>
        <w:pStyle w:val="ConsPlusNormal"/>
        <w:ind w:firstLine="709"/>
        <w:jc w:val="both"/>
        <w:rPr>
          <w:rFonts w:ascii="Times New Roman" w:hAnsi="Times New Roman" w:cs="Times New Roman"/>
          <w:i/>
          <w:sz w:val="28"/>
          <w:szCs w:val="28"/>
        </w:rPr>
      </w:pPr>
      <w:r w:rsidRPr="009130EE">
        <w:rPr>
          <w:rFonts w:ascii="Times New Roman" w:hAnsi="Times New Roman" w:cs="Times New Roman"/>
          <w:sz w:val="28"/>
          <w:szCs w:val="28"/>
        </w:rPr>
        <w:t>1</w:t>
      </w:r>
      <w:r w:rsidR="00E07DB8" w:rsidRPr="009130EE">
        <w:rPr>
          <w:rFonts w:ascii="Times New Roman" w:hAnsi="Times New Roman" w:cs="Times New Roman"/>
          <w:sz w:val="28"/>
          <w:szCs w:val="28"/>
        </w:rPr>
        <w:t>7</w:t>
      </w:r>
      <w:r w:rsidR="00D27DB8" w:rsidRPr="009130EE">
        <w:rPr>
          <w:rFonts w:ascii="Times New Roman" w:hAnsi="Times New Roman" w:cs="Times New Roman"/>
          <w:sz w:val="28"/>
          <w:szCs w:val="28"/>
        </w:rPr>
        <w:t>)</w:t>
      </w:r>
      <w:r w:rsidR="006A44C9" w:rsidRPr="009130EE">
        <w:rPr>
          <w:rFonts w:ascii="Times New Roman" w:hAnsi="Times New Roman" w:cs="Times New Roman"/>
          <w:sz w:val="28"/>
          <w:szCs w:val="28"/>
        </w:rPr>
        <w:t xml:space="preserve"> копии документов, подтверждающих передачу предмета лизинга во временное владение и пользование, либо указывающих сроки его будущей поставки</w:t>
      </w:r>
      <w:r w:rsidR="00D27DB8" w:rsidRPr="009130EE">
        <w:rPr>
          <w:rFonts w:ascii="Times New Roman" w:hAnsi="Times New Roman" w:cs="Times New Roman"/>
          <w:sz w:val="28"/>
          <w:szCs w:val="28"/>
        </w:rPr>
        <w:t>;</w:t>
      </w:r>
    </w:p>
    <w:p w:rsidR="00D27DB8" w:rsidRPr="009130EE" w:rsidRDefault="0048259F"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1</w:t>
      </w:r>
      <w:r w:rsidR="00E07DB8" w:rsidRPr="009130EE">
        <w:rPr>
          <w:rFonts w:ascii="Times New Roman" w:hAnsi="Times New Roman" w:cs="Times New Roman"/>
          <w:sz w:val="28"/>
          <w:szCs w:val="28"/>
        </w:rPr>
        <w:t>8</w:t>
      </w:r>
      <w:r w:rsidR="00D27DB8" w:rsidRPr="009130EE">
        <w:rPr>
          <w:rFonts w:ascii="Times New Roman" w:hAnsi="Times New Roman" w:cs="Times New Roman"/>
          <w:sz w:val="28"/>
          <w:szCs w:val="28"/>
        </w:rPr>
        <w:t>)</w:t>
      </w:r>
      <w:r w:rsidRPr="009130EE">
        <w:rPr>
          <w:rFonts w:ascii="Times New Roman" w:hAnsi="Times New Roman" w:cs="Times New Roman"/>
          <w:sz w:val="28"/>
          <w:szCs w:val="28"/>
        </w:rPr>
        <w:t xml:space="preserve"> </w:t>
      </w:r>
      <w:r w:rsidR="006A44C9" w:rsidRPr="009130EE">
        <w:rPr>
          <w:rFonts w:ascii="Times New Roman" w:hAnsi="Times New Roman" w:cs="Times New Roman"/>
          <w:sz w:val="28"/>
          <w:szCs w:val="28"/>
        </w:rPr>
        <w:t>копии платежных документов, подтверждающих оплату первого взноса (аванса) в сроки, предусмотренные договорами лизинга оборудования</w:t>
      </w:r>
      <w:r w:rsidR="00D27DB8" w:rsidRPr="009130EE">
        <w:rPr>
          <w:rFonts w:ascii="Times New Roman" w:hAnsi="Times New Roman" w:cs="Times New Roman"/>
          <w:sz w:val="28"/>
          <w:szCs w:val="28"/>
        </w:rPr>
        <w:t>;</w:t>
      </w:r>
    </w:p>
    <w:p w:rsidR="00E71A8C" w:rsidRPr="009130EE" w:rsidRDefault="00E07DB8" w:rsidP="006E4626">
      <w:pPr>
        <w:spacing w:after="0" w:line="240" w:lineRule="auto"/>
        <w:ind w:firstLine="709"/>
        <w:jc w:val="both"/>
        <w:rPr>
          <w:rFonts w:ascii="Times New Roman" w:hAnsi="Times New Roman"/>
          <w:bCs/>
          <w:sz w:val="28"/>
          <w:szCs w:val="28"/>
        </w:rPr>
      </w:pPr>
      <w:r w:rsidRPr="009130EE">
        <w:rPr>
          <w:rFonts w:ascii="Times New Roman" w:hAnsi="Times New Roman"/>
          <w:bCs/>
          <w:sz w:val="28"/>
          <w:szCs w:val="28"/>
        </w:rPr>
        <w:t>19</w:t>
      </w:r>
      <w:r w:rsidR="00E71A8C" w:rsidRPr="009130EE">
        <w:rPr>
          <w:rFonts w:ascii="Times New Roman" w:hAnsi="Times New Roman"/>
          <w:bCs/>
          <w:sz w:val="28"/>
          <w:szCs w:val="28"/>
        </w:rPr>
        <w:t>)  копии счетов-фактур</w:t>
      </w:r>
      <w:r w:rsidR="00C36081" w:rsidRPr="009130EE">
        <w:rPr>
          <w:rFonts w:ascii="Times New Roman" w:hAnsi="Times New Roman"/>
          <w:bCs/>
          <w:sz w:val="28"/>
          <w:szCs w:val="28"/>
        </w:rPr>
        <w:t>,</w:t>
      </w:r>
      <w:r w:rsidR="0048259F" w:rsidRPr="009130EE">
        <w:rPr>
          <w:rFonts w:ascii="Times New Roman" w:hAnsi="Times New Roman"/>
          <w:bCs/>
          <w:sz w:val="28"/>
          <w:szCs w:val="28"/>
        </w:rPr>
        <w:t xml:space="preserve"> </w:t>
      </w:r>
      <w:r w:rsidR="00C36081" w:rsidRPr="009130EE">
        <w:rPr>
          <w:rFonts w:ascii="Times New Roman" w:hAnsi="Times New Roman"/>
          <w:bCs/>
          <w:sz w:val="28"/>
          <w:szCs w:val="28"/>
        </w:rPr>
        <w:t>счетов</w:t>
      </w:r>
      <w:r w:rsidR="0048259F" w:rsidRPr="009130EE">
        <w:rPr>
          <w:rFonts w:ascii="Times New Roman" w:hAnsi="Times New Roman"/>
          <w:bCs/>
          <w:sz w:val="28"/>
          <w:szCs w:val="28"/>
        </w:rPr>
        <w:t xml:space="preserve"> </w:t>
      </w:r>
      <w:r w:rsidR="00E71A8C" w:rsidRPr="009130EE">
        <w:rPr>
          <w:rFonts w:ascii="Times New Roman" w:hAnsi="Times New Roman"/>
          <w:bCs/>
          <w:sz w:val="28"/>
          <w:szCs w:val="28"/>
        </w:rPr>
        <w:t>(за исключением случаев, предусмотренных законодательством, когда счет-фактура может не составляться поставщик</w:t>
      </w:r>
      <w:r w:rsidR="006E4626" w:rsidRPr="009130EE">
        <w:rPr>
          <w:rFonts w:ascii="Times New Roman" w:hAnsi="Times New Roman"/>
          <w:bCs/>
          <w:sz w:val="28"/>
          <w:szCs w:val="28"/>
        </w:rPr>
        <w:t>ом (исполнителем, подрядчиком);</w:t>
      </w:r>
    </w:p>
    <w:p w:rsidR="00D27DB8" w:rsidRPr="009130EE" w:rsidRDefault="0048259F" w:rsidP="00EE7CF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2</w:t>
      </w:r>
      <w:r w:rsidR="00E07DB8" w:rsidRPr="009130EE">
        <w:rPr>
          <w:rFonts w:ascii="Times New Roman" w:hAnsi="Times New Roman" w:cs="Times New Roman"/>
          <w:sz w:val="28"/>
          <w:szCs w:val="28"/>
        </w:rPr>
        <w:t>0</w:t>
      </w:r>
      <w:r w:rsidR="00D27DB8" w:rsidRPr="009130EE">
        <w:rPr>
          <w:rFonts w:ascii="Times New Roman" w:hAnsi="Times New Roman" w:cs="Times New Roman"/>
          <w:sz w:val="28"/>
          <w:szCs w:val="28"/>
        </w:rPr>
        <w:t>)</w:t>
      </w:r>
      <w:r w:rsidRPr="009130EE">
        <w:rPr>
          <w:rFonts w:ascii="Times New Roman" w:hAnsi="Times New Roman" w:cs="Times New Roman"/>
          <w:sz w:val="28"/>
          <w:szCs w:val="28"/>
        </w:rPr>
        <w:t xml:space="preserve"> </w:t>
      </w:r>
      <w:r w:rsidR="00DF4AA8" w:rsidRPr="009130EE">
        <w:rPr>
          <w:rFonts w:ascii="Times New Roman" w:hAnsi="Times New Roman" w:cs="Times New Roman"/>
          <w:sz w:val="28"/>
          <w:szCs w:val="28"/>
        </w:rPr>
        <w:t>копии документов, подтверждающих получение оборудования</w:t>
      </w:r>
      <w:r w:rsidR="00B15F95" w:rsidRPr="009130EE">
        <w:rPr>
          <w:rFonts w:ascii="Times New Roman" w:hAnsi="Times New Roman" w:cs="Times New Roman"/>
          <w:sz w:val="28"/>
          <w:szCs w:val="28"/>
        </w:rPr>
        <w:t>, мебели и оргтехники</w:t>
      </w:r>
      <w:r w:rsidR="00DF4AA8" w:rsidRPr="009130EE">
        <w:rPr>
          <w:rFonts w:ascii="Times New Roman" w:hAnsi="Times New Roman" w:cs="Times New Roman"/>
          <w:sz w:val="28"/>
          <w:szCs w:val="28"/>
        </w:rPr>
        <w:t>: товарные (или товарно-транспортные) накладные, акты приема-передачи товара, акты приемки предмета</w:t>
      </w:r>
      <w:r w:rsidR="00404CDF" w:rsidRPr="009130EE">
        <w:rPr>
          <w:rFonts w:ascii="Times New Roman" w:hAnsi="Times New Roman" w:cs="Times New Roman"/>
          <w:sz w:val="28"/>
          <w:szCs w:val="28"/>
        </w:rPr>
        <w:t xml:space="preserve"> лизинга</w:t>
      </w:r>
      <w:r w:rsidR="006E4626" w:rsidRPr="009130EE">
        <w:rPr>
          <w:rFonts w:ascii="Times New Roman" w:hAnsi="Times New Roman" w:cs="Times New Roman"/>
          <w:sz w:val="28"/>
          <w:szCs w:val="28"/>
        </w:rPr>
        <w:t xml:space="preserve">, акт прием выполненных работ, </w:t>
      </w:r>
      <w:r w:rsidRPr="009130EE">
        <w:rPr>
          <w:rFonts w:ascii="Times New Roman" w:hAnsi="Times New Roman" w:cs="Times New Roman"/>
          <w:sz w:val="28"/>
          <w:szCs w:val="28"/>
        </w:rPr>
        <w:t xml:space="preserve">акт </w:t>
      </w:r>
      <w:r w:rsidR="006E4626" w:rsidRPr="009130EE">
        <w:rPr>
          <w:rFonts w:ascii="Times New Roman" w:hAnsi="Times New Roman" w:cs="Times New Roman"/>
          <w:sz w:val="28"/>
          <w:szCs w:val="28"/>
        </w:rPr>
        <w:t>оказанных услуг</w:t>
      </w:r>
      <w:r w:rsidR="00D27DB8" w:rsidRPr="009130EE">
        <w:rPr>
          <w:rFonts w:ascii="Times New Roman" w:hAnsi="Times New Roman" w:cs="Times New Roman"/>
          <w:sz w:val="28"/>
          <w:szCs w:val="28"/>
        </w:rPr>
        <w:t>;</w:t>
      </w:r>
    </w:p>
    <w:p w:rsidR="000F48E5" w:rsidRPr="009130EE" w:rsidRDefault="0048259F" w:rsidP="00111041">
      <w:pPr>
        <w:spacing w:after="0" w:line="240" w:lineRule="auto"/>
        <w:ind w:firstLine="709"/>
        <w:jc w:val="both"/>
        <w:rPr>
          <w:rFonts w:ascii="Times New Roman" w:hAnsi="Times New Roman"/>
          <w:sz w:val="28"/>
          <w:szCs w:val="28"/>
        </w:rPr>
      </w:pPr>
      <w:r w:rsidRPr="009130EE">
        <w:rPr>
          <w:rFonts w:ascii="Times New Roman" w:hAnsi="Times New Roman"/>
          <w:bCs/>
          <w:sz w:val="28"/>
          <w:szCs w:val="28"/>
        </w:rPr>
        <w:t>2</w:t>
      </w:r>
      <w:r w:rsidR="00E07DB8" w:rsidRPr="009130EE">
        <w:rPr>
          <w:rFonts w:ascii="Times New Roman" w:hAnsi="Times New Roman"/>
          <w:bCs/>
          <w:sz w:val="28"/>
          <w:szCs w:val="28"/>
        </w:rPr>
        <w:t>1</w:t>
      </w:r>
      <w:r w:rsidR="00476BDF" w:rsidRPr="009130EE">
        <w:rPr>
          <w:rFonts w:ascii="Times New Roman" w:hAnsi="Times New Roman"/>
          <w:bCs/>
          <w:sz w:val="28"/>
          <w:szCs w:val="28"/>
        </w:rPr>
        <w:t>)</w:t>
      </w:r>
      <w:r w:rsidR="006E4626" w:rsidRPr="009130EE">
        <w:rPr>
          <w:rFonts w:ascii="Times New Roman" w:hAnsi="Times New Roman"/>
          <w:bCs/>
          <w:sz w:val="28"/>
          <w:szCs w:val="28"/>
        </w:rPr>
        <w:t xml:space="preserve"> копии</w:t>
      </w:r>
      <w:r w:rsidR="00476BDF" w:rsidRPr="009130EE">
        <w:rPr>
          <w:rFonts w:ascii="Times New Roman" w:hAnsi="Times New Roman"/>
          <w:bCs/>
          <w:sz w:val="28"/>
          <w:szCs w:val="28"/>
        </w:rPr>
        <w:t xml:space="preserve"> сметных расчетов, копия акта о приемке выполненных работ (форма КС-2), копия справки о стоимости выполненн</w:t>
      </w:r>
      <w:r w:rsidR="00111041" w:rsidRPr="009130EE">
        <w:rPr>
          <w:rFonts w:ascii="Times New Roman" w:hAnsi="Times New Roman"/>
          <w:bCs/>
          <w:sz w:val="28"/>
          <w:szCs w:val="28"/>
        </w:rPr>
        <w:t xml:space="preserve">ых работ и затрат (форма КС-3), </w:t>
      </w:r>
      <w:r w:rsidR="00476BDF" w:rsidRPr="009130EE">
        <w:rPr>
          <w:rFonts w:ascii="Times New Roman" w:hAnsi="Times New Roman"/>
          <w:bCs/>
          <w:sz w:val="28"/>
          <w:szCs w:val="28"/>
        </w:rPr>
        <w:t>копии документов, подтверждающие оплату (платежные документы), копии технических условий на подкл</w:t>
      </w:r>
      <w:r w:rsidR="00AB1085" w:rsidRPr="009130EE">
        <w:rPr>
          <w:rFonts w:ascii="Times New Roman" w:hAnsi="Times New Roman"/>
          <w:bCs/>
          <w:sz w:val="28"/>
          <w:szCs w:val="28"/>
        </w:rPr>
        <w:t>ючение к сетям</w:t>
      </w:r>
      <w:r w:rsidR="00476BDF" w:rsidRPr="009130EE">
        <w:rPr>
          <w:rFonts w:ascii="Times New Roman" w:hAnsi="Times New Roman"/>
          <w:bCs/>
          <w:sz w:val="28"/>
          <w:szCs w:val="28"/>
        </w:rPr>
        <w:t>;</w:t>
      </w:r>
    </w:p>
    <w:p w:rsidR="008D1298" w:rsidRPr="009130EE" w:rsidRDefault="0048259F" w:rsidP="008D1298">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2</w:t>
      </w:r>
      <w:r w:rsidR="00E07DB8" w:rsidRPr="009130EE">
        <w:rPr>
          <w:rFonts w:ascii="Times New Roman" w:hAnsi="Times New Roman" w:cs="Times New Roman"/>
          <w:sz w:val="28"/>
          <w:szCs w:val="28"/>
        </w:rPr>
        <w:t>2</w:t>
      </w:r>
      <w:r w:rsidR="008D1298" w:rsidRPr="009130EE">
        <w:rPr>
          <w:rFonts w:ascii="Times New Roman" w:hAnsi="Times New Roman" w:cs="Times New Roman"/>
          <w:sz w:val="28"/>
          <w:szCs w:val="28"/>
        </w:rPr>
        <w:t>) технико-экономическое обоснован</w:t>
      </w:r>
      <w:r w:rsidR="00274E80" w:rsidRPr="009130EE">
        <w:rPr>
          <w:rFonts w:ascii="Times New Roman" w:hAnsi="Times New Roman" w:cs="Times New Roman"/>
          <w:sz w:val="28"/>
          <w:szCs w:val="28"/>
        </w:rPr>
        <w:t xml:space="preserve">ие (ТЭО) по форме </w:t>
      </w:r>
      <w:r w:rsidR="00E07DB8" w:rsidRPr="009130EE">
        <w:rPr>
          <w:rFonts w:ascii="Times New Roman" w:hAnsi="Times New Roman" w:cs="Times New Roman"/>
          <w:sz w:val="28"/>
          <w:szCs w:val="28"/>
        </w:rPr>
        <w:t xml:space="preserve"> </w:t>
      </w:r>
      <w:proofErr w:type="gramStart"/>
      <w:r w:rsidR="00E07DB8" w:rsidRPr="009130EE">
        <w:rPr>
          <w:rFonts w:ascii="Times New Roman" w:hAnsi="Times New Roman" w:cs="Times New Roman"/>
          <w:sz w:val="28"/>
          <w:szCs w:val="28"/>
        </w:rPr>
        <w:t xml:space="preserve">согласно </w:t>
      </w:r>
      <w:r w:rsidR="00274E80" w:rsidRPr="009130EE">
        <w:rPr>
          <w:rFonts w:ascii="Times New Roman" w:hAnsi="Times New Roman" w:cs="Times New Roman"/>
          <w:sz w:val="28"/>
          <w:szCs w:val="28"/>
        </w:rPr>
        <w:t>приложения</w:t>
      </w:r>
      <w:proofErr w:type="gramEnd"/>
      <w:r w:rsidR="00274E80" w:rsidRPr="009130EE">
        <w:rPr>
          <w:rFonts w:ascii="Times New Roman" w:hAnsi="Times New Roman" w:cs="Times New Roman"/>
          <w:sz w:val="28"/>
          <w:szCs w:val="28"/>
        </w:rPr>
        <w:t xml:space="preserve"> </w:t>
      </w:r>
      <w:r w:rsidR="00E07DB8" w:rsidRPr="009130EE">
        <w:rPr>
          <w:rFonts w:ascii="Times New Roman" w:hAnsi="Times New Roman" w:cs="Times New Roman"/>
          <w:sz w:val="28"/>
          <w:szCs w:val="28"/>
        </w:rPr>
        <w:t>6</w:t>
      </w:r>
      <w:r w:rsidR="008D1298" w:rsidRPr="009130EE">
        <w:rPr>
          <w:rFonts w:ascii="Times New Roman" w:hAnsi="Times New Roman" w:cs="Times New Roman"/>
          <w:sz w:val="28"/>
          <w:szCs w:val="28"/>
        </w:rPr>
        <w:t xml:space="preserve"> к настоящему Порядку;</w:t>
      </w:r>
    </w:p>
    <w:p w:rsidR="00FD72EE" w:rsidRPr="009130EE" w:rsidRDefault="00FD72EE" w:rsidP="00FD72EE">
      <w:pPr>
        <w:autoSpaceDE w:val="0"/>
        <w:autoSpaceDN w:val="0"/>
        <w:adjustRightInd w:val="0"/>
        <w:spacing w:after="0" w:line="240" w:lineRule="auto"/>
        <w:ind w:firstLine="709"/>
        <w:jc w:val="both"/>
        <w:outlineLvl w:val="2"/>
        <w:rPr>
          <w:rFonts w:ascii="Times New Roman" w:eastAsia="Calibri" w:hAnsi="Times New Roman"/>
          <w:b/>
          <w:bCs/>
          <w:sz w:val="28"/>
          <w:szCs w:val="28"/>
        </w:rPr>
      </w:pPr>
      <w:r w:rsidRPr="009130EE">
        <w:rPr>
          <w:rFonts w:ascii="Times New Roman" w:eastAsia="Calibri" w:hAnsi="Times New Roman"/>
          <w:sz w:val="28"/>
          <w:szCs w:val="28"/>
        </w:rPr>
        <w:t>2</w:t>
      </w:r>
      <w:r w:rsidR="00E07DB8" w:rsidRPr="009130EE">
        <w:rPr>
          <w:rFonts w:ascii="Times New Roman" w:eastAsia="Calibri" w:hAnsi="Times New Roman"/>
          <w:sz w:val="28"/>
          <w:szCs w:val="28"/>
        </w:rPr>
        <w:t>3</w:t>
      </w:r>
      <w:r w:rsidRPr="009130EE">
        <w:rPr>
          <w:rFonts w:ascii="Times New Roman" w:eastAsia="Calibri" w:hAnsi="Times New Roman"/>
          <w:sz w:val="28"/>
          <w:szCs w:val="28"/>
        </w:rPr>
        <w:t>) копии платежных документов, подтверждающих оплату паушального взноса по франшизе;</w:t>
      </w:r>
    </w:p>
    <w:p w:rsidR="00FD72EE" w:rsidRPr="009130EE" w:rsidRDefault="00FD72EE" w:rsidP="00FD72EE">
      <w:pPr>
        <w:pStyle w:val="ConsPlusNormal"/>
        <w:ind w:firstLine="709"/>
        <w:jc w:val="both"/>
        <w:rPr>
          <w:rFonts w:ascii="Times New Roman" w:eastAsia="Calibri" w:hAnsi="Times New Roman" w:cs="Times New Roman"/>
          <w:sz w:val="28"/>
          <w:szCs w:val="28"/>
          <w:lang w:eastAsia="en-US"/>
        </w:rPr>
      </w:pPr>
      <w:r w:rsidRPr="009130EE">
        <w:rPr>
          <w:rFonts w:ascii="Times New Roman" w:eastAsia="Calibri" w:hAnsi="Times New Roman" w:cs="Times New Roman"/>
          <w:sz w:val="28"/>
          <w:szCs w:val="28"/>
          <w:lang w:eastAsia="en-US"/>
        </w:rPr>
        <w:t>2</w:t>
      </w:r>
      <w:r w:rsidR="00F2456F" w:rsidRPr="009130EE">
        <w:rPr>
          <w:rFonts w:ascii="Times New Roman" w:eastAsia="Calibri" w:hAnsi="Times New Roman" w:cs="Times New Roman"/>
          <w:sz w:val="28"/>
          <w:szCs w:val="28"/>
          <w:lang w:eastAsia="en-US"/>
        </w:rPr>
        <w:t>4</w:t>
      </w:r>
      <w:r w:rsidRPr="009130EE">
        <w:rPr>
          <w:rFonts w:ascii="Times New Roman" w:eastAsia="Calibri" w:hAnsi="Times New Roman" w:cs="Times New Roman"/>
          <w:sz w:val="28"/>
          <w:szCs w:val="28"/>
          <w:lang w:eastAsia="en-US"/>
        </w:rPr>
        <w:t>) копию документа, подтверждающего передачу прав по коммерческой концессии (франшизе).</w:t>
      </w:r>
    </w:p>
    <w:p w:rsidR="004F7540" w:rsidRPr="009130EE" w:rsidRDefault="004F7540" w:rsidP="004F7540">
      <w:pPr>
        <w:spacing w:after="0" w:line="240" w:lineRule="auto"/>
        <w:ind w:firstLine="709"/>
        <w:jc w:val="both"/>
        <w:rPr>
          <w:rFonts w:ascii="Times New Roman CYR" w:hAnsi="Times New Roman CYR" w:cs="Times New Roman CYR"/>
          <w:sz w:val="28"/>
          <w:szCs w:val="28"/>
          <w:lang w:eastAsia="ru-RU"/>
        </w:rPr>
      </w:pPr>
      <w:r w:rsidRPr="009130EE">
        <w:rPr>
          <w:rFonts w:ascii="Times New Roman CYR" w:hAnsi="Times New Roman CYR" w:cs="Times New Roman CYR"/>
          <w:sz w:val="28"/>
          <w:szCs w:val="28"/>
          <w:lang w:eastAsia="ru-RU"/>
        </w:rPr>
        <w:t>2</w:t>
      </w:r>
      <w:r w:rsidR="00F2456F" w:rsidRPr="009130EE">
        <w:rPr>
          <w:rFonts w:ascii="Times New Roman CYR" w:hAnsi="Times New Roman CYR" w:cs="Times New Roman CYR"/>
          <w:sz w:val="28"/>
          <w:szCs w:val="28"/>
          <w:lang w:eastAsia="ru-RU"/>
        </w:rPr>
        <w:t>5</w:t>
      </w:r>
      <w:r w:rsidRPr="009130EE">
        <w:rPr>
          <w:rFonts w:ascii="Times New Roman CYR" w:hAnsi="Times New Roman CYR" w:cs="Times New Roman CYR"/>
          <w:sz w:val="28"/>
          <w:szCs w:val="28"/>
          <w:lang w:eastAsia="ru-RU"/>
        </w:rPr>
        <w:t>)  заявители, являющиеся самозанятыми гражданами, представляют:</w:t>
      </w:r>
    </w:p>
    <w:p w:rsidR="004F7540" w:rsidRPr="009130EE" w:rsidRDefault="004F7540" w:rsidP="002B3CA8">
      <w:pPr>
        <w:spacing w:after="0" w:line="240" w:lineRule="auto"/>
        <w:ind w:firstLine="709"/>
        <w:jc w:val="both"/>
        <w:rPr>
          <w:rFonts w:ascii="Times New Roman CYR" w:hAnsi="Times New Roman CYR" w:cs="Times New Roman CYR"/>
          <w:sz w:val="28"/>
          <w:szCs w:val="28"/>
          <w:lang w:eastAsia="ru-RU"/>
        </w:rPr>
      </w:pPr>
      <w:r w:rsidRPr="009130EE">
        <w:rPr>
          <w:rFonts w:ascii="Times New Roman CYR" w:hAnsi="Times New Roman CYR" w:cs="Times New Roman CYR"/>
          <w:sz w:val="28"/>
          <w:szCs w:val="28"/>
          <w:lang w:eastAsia="ru-RU"/>
        </w:rPr>
        <w:t>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r w:rsidR="00D835CA" w:rsidRPr="009130EE">
        <w:rPr>
          <w:rFonts w:ascii="Times New Roman CYR" w:hAnsi="Times New Roman CYR" w:cs="Times New Roman CYR"/>
          <w:sz w:val="28"/>
          <w:szCs w:val="28"/>
          <w:lang w:eastAsia="ru-RU"/>
        </w:rPr>
        <w:t xml:space="preserve"> в течение периода не менее трех месяцев до даты подачи заявки</w:t>
      </w:r>
      <w:r w:rsidRPr="009130EE">
        <w:rPr>
          <w:rFonts w:ascii="Times New Roman CYR" w:hAnsi="Times New Roman CYR" w:cs="Times New Roman CYR"/>
          <w:sz w:val="28"/>
          <w:szCs w:val="28"/>
          <w:lang w:eastAsia="ru-RU"/>
        </w:rPr>
        <w:t xml:space="preserve">; </w:t>
      </w:r>
    </w:p>
    <w:p w:rsidR="004F7540" w:rsidRPr="009130EE" w:rsidRDefault="004F7540" w:rsidP="002B3CA8">
      <w:pPr>
        <w:spacing w:after="0" w:line="240" w:lineRule="auto"/>
        <w:ind w:firstLine="709"/>
        <w:jc w:val="both"/>
        <w:rPr>
          <w:rFonts w:ascii="Times New Roman CYR" w:hAnsi="Times New Roman CYR" w:cs="Times New Roman CYR"/>
          <w:sz w:val="28"/>
          <w:szCs w:val="28"/>
          <w:lang w:eastAsia="ru-RU"/>
        </w:rPr>
      </w:pPr>
      <w:r w:rsidRPr="009130EE">
        <w:rPr>
          <w:rFonts w:ascii="Times New Roman CYR" w:hAnsi="Times New Roman CYR" w:cs="Times New Roman CYR"/>
          <w:sz w:val="28"/>
          <w:szCs w:val="28"/>
          <w:lang w:eastAsia="ru-RU"/>
        </w:rPr>
        <w:t>б) справку о полученных доходах и уплаченных налогах (форма КНД 1122036);</w:t>
      </w:r>
    </w:p>
    <w:p w:rsidR="00614CF6" w:rsidRPr="009130EE" w:rsidRDefault="00431161" w:rsidP="00614CF6">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sidRPr="009130EE">
        <w:rPr>
          <w:rFonts w:ascii="Times New Roman CYR" w:hAnsi="Times New Roman CYR" w:cs="Times New Roman CYR"/>
          <w:sz w:val="28"/>
          <w:szCs w:val="28"/>
          <w:lang w:eastAsia="ru-RU"/>
        </w:rPr>
        <w:t>в</w:t>
      </w:r>
      <w:r w:rsidR="00614CF6" w:rsidRPr="009130EE">
        <w:rPr>
          <w:rFonts w:ascii="Times New Roman CYR" w:hAnsi="Times New Roman CYR" w:cs="Times New Roman CYR"/>
          <w:sz w:val="28"/>
          <w:szCs w:val="28"/>
          <w:lang w:eastAsia="ru-RU"/>
        </w:rPr>
        <w:t>) обязательство самозанятого гражданина не прекращать деятельность в течение 12 месяцев после получения поддержки.</w:t>
      </w:r>
    </w:p>
    <w:p w:rsidR="00FB5F7C" w:rsidRPr="00FB5F7C" w:rsidRDefault="00960198" w:rsidP="00AB1085">
      <w:pPr>
        <w:pStyle w:val="ConsPlusNormal"/>
        <w:ind w:firstLine="709"/>
        <w:jc w:val="both"/>
        <w:rPr>
          <w:rFonts w:ascii="Times New Roman" w:hAnsi="Times New Roman" w:cs="Times New Roman"/>
          <w:sz w:val="28"/>
          <w:szCs w:val="28"/>
        </w:rPr>
      </w:pPr>
      <w:r w:rsidRPr="009130EE">
        <w:rPr>
          <w:rFonts w:ascii="Times New Roman" w:hAnsi="Times New Roman" w:cs="Times New Roman"/>
          <w:sz w:val="28"/>
          <w:szCs w:val="28"/>
        </w:rPr>
        <w:t>3.3</w:t>
      </w:r>
      <w:r w:rsidR="00894A79" w:rsidRPr="009130EE">
        <w:rPr>
          <w:rFonts w:ascii="Times New Roman" w:hAnsi="Times New Roman" w:cs="Times New Roman"/>
          <w:sz w:val="28"/>
          <w:szCs w:val="28"/>
        </w:rPr>
        <w:t>.</w:t>
      </w:r>
      <w:r w:rsidR="0048259F" w:rsidRPr="009130EE">
        <w:rPr>
          <w:rFonts w:ascii="Times New Roman" w:hAnsi="Times New Roman" w:cs="Times New Roman"/>
          <w:sz w:val="28"/>
          <w:szCs w:val="28"/>
        </w:rPr>
        <w:t xml:space="preserve"> </w:t>
      </w:r>
      <w:r w:rsidR="00894A79" w:rsidRPr="009130EE">
        <w:rPr>
          <w:rFonts w:ascii="Times New Roman" w:hAnsi="Times New Roman" w:cs="Times New Roman"/>
          <w:sz w:val="28"/>
          <w:szCs w:val="28"/>
        </w:rPr>
        <w:t>Копии</w:t>
      </w:r>
      <w:r w:rsidR="00FB5F7C" w:rsidRPr="009130EE">
        <w:rPr>
          <w:rFonts w:ascii="Times New Roman" w:hAnsi="Times New Roman" w:cs="Times New Roman"/>
          <w:sz w:val="28"/>
          <w:szCs w:val="28"/>
        </w:rPr>
        <w:t xml:space="preserve"> представляемых заявителем документов, должны быть прошнурованы, </w:t>
      </w:r>
      <w:r w:rsidR="001406BF" w:rsidRPr="009130EE">
        <w:rPr>
          <w:rFonts w:ascii="Times New Roman" w:hAnsi="Times New Roman" w:cs="Times New Roman"/>
          <w:sz w:val="28"/>
          <w:szCs w:val="28"/>
        </w:rPr>
        <w:t>пронумерованы,</w:t>
      </w:r>
      <w:r w:rsidR="00FB5F7C" w:rsidRPr="009130EE">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r w:rsidR="0048259F" w:rsidRPr="009130EE">
        <w:rPr>
          <w:rFonts w:ascii="Times New Roman" w:hAnsi="Times New Roman" w:cs="Times New Roman"/>
          <w:sz w:val="28"/>
          <w:szCs w:val="28"/>
        </w:rPr>
        <w:t>.</w:t>
      </w:r>
    </w:p>
    <w:p w:rsidR="008C5260" w:rsidRDefault="009E519C" w:rsidP="008C5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8C5260">
        <w:rPr>
          <w:rFonts w:ascii="Times New Roman" w:hAnsi="Times New Roman" w:cs="Times New Roman"/>
          <w:sz w:val="28"/>
          <w:szCs w:val="28"/>
        </w:rPr>
        <w:t>. Предоставляемые в соответствии с п. 3</w:t>
      </w:r>
      <w:r w:rsidR="00EC4E45">
        <w:rPr>
          <w:rFonts w:ascii="Times New Roman" w:hAnsi="Times New Roman" w:cs="Times New Roman"/>
          <w:sz w:val="28"/>
          <w:szCs w:val="28"/>
        </w:rPr>
        <w:t>.2</w:t>
      </w:r>
      <w:r w:rsidR="008C5260">
        <w:rPr>
          <w:rFonts w:ascii="Times New Roman" w:hAnsi="Times New Roman" w:cs="Times New Roman"/>
          <w:sz w:val="28"/>
          <w:szCs w:val="28"/>
        </w:rPr>
        <w:t xml:space="preserve"> настоящего Порядка документы должны соответствовать действующему законодательству по форме и содержанию. </w:t>
      </w:r>
      <w:r w:rsidR="00FB5F7C" w:rsidRPr="00FB5F7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w:t>
      </w:r>
      <w:r w:rsidR="008C5260">
        <w:rPr>
          <w:rFonts w:ascii="Times New Roman" w:hAnsi="Times New Roman" w:cs="Times New Roman"/>
          <w:sz w:val="28"/>
          <w:szCs w:val="28"/>
        </w:rPr>
        <w:t xml:space="preserve">олучения субсидии в соответствии </w:t>
      </w:r>
      <w:r w:rsidR="00FB5F7C" w:rsidRPr="00FB5F7C">
        <w:rPr>
          <w:rFonts w:ascii="Times New Roman" w:hAnsi="Times New Roman" w:cs="Times New Roman"/>
          <w:sz w:val="28"/>
          <w:szCs w:val="28"/>
        </w:rPr>
        <w:t>с действующим законодательством Российской Федерации.</w:t>
      </w:r>
    </w:p>
    <w:p w:rsidR="002365A2" w:rsidRDefault="009E519C" w:rsidP="002365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1406BF">
        <w:rPr>
          <w:rFonts w:ascii="Times New Roman" w:hAnsi="Times New Roman" w:cs="Times New Roman"/>
          <w:sz w:val="28"/>
          <w:szCs w:val="28"/>
        </w:rPr>
        <w:t>. Субъект малого и среднего предпринимательства вправе отозвать заявку путем письменного обращения в администрацию Каратузского района.</w:t>
      </w:r>
      <w:r w:rsidR="002365A2">
        <w:rPr>
          <w:rFonts w:ascii="Times New Roman" w:hAnsi="Times New Roman" w:cs="Times New Roman"/>
          <w:sz w:val="28"/>
          <w:szCs w:val="28"/>
        </w:rPr>
        <w:t xml:space="preserve"> Уведомление об изменении или отзыве заявки оформляется в произвольной форме, и должно поступить не позднее срока окончания приема заявок. </w:t>
      </w:r>
    </w:p>
    <w:p w:rsidR="001406BF" w:rsidRDefault="009E519C"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1406BF">
        <w:rPr>
          <w:rFonts w:ascii="Times New Roman" w:hAnsi="Times New Roman" w:cs="Times New Roman"/>
          <w:sz w:val="28"/>
          <w:szCs w:val="28"/>
        </w:rPr>
        <w:t>. Документы, предоставленные на рассмотрение, возврату не подлежат.</w:t>
      </w:r>
    </w:p>
    <w:p w:rsidR="00DD4D2C" w:rsidRPr="00DD4D2C" w:rsidRDefault="00DD4D2C" w:rsidP="00DD4D2C">
      <w:pPr>
        <w:spacing w:after="0" w:line="240" w:lineRule="auto"/>
        <w:ind w:firstLine="709"/>
        <w:jc w:val="both"/>
        <w:rPr>
          <w:rFonts w:ascii="Times New Roman" w:hAnsi="Times New Roman"/>
          <w:sz w:val="28"/>
          <w:szCs w:val="28"/>
        </w:rPr>
      </w:pPr>
      <w:r w:rsidRPr="00F465CC">
        <w:rPr>
          <w:rFonts w:ascii="Times New Roman" w:hAnsi="Times New Roman"/>
          <w:sz w:val="28"/>
          <w:szCs w:val="28"/>
        </w:rPr>
        <w:t>3.7. Заявки на участие в отборе регистрируются</w:t>
      </w:r>
      <w:r w:rsidR="00882A12" w:rsidRPr="00F465CC">
        <w:rPr>
          <w:rFonts w:ascii="Times New Roman" w:hAnsi="Times New Roman"/>
          <w:sz w:val="28"/>
          <w:szCs w:val="28"/>
        </w:rPr>
        <w:t xml:space="preserve"> Администрацией в лице </w:t>
      </w:r>
      <w:r w:rsidRPr="00F465CC">
        <w:rPr>
          <w:rFonts w:ascii="Times New Roman" w:hAnsi="Times New Roman"/>
          <w:sz w:val="28"/>
          <w:szCs w:val="28"/>
        </w:rPr>
        <w:t xml:space="preserve"> </w:t>
      </w:r>
      <w:r w:rsidR="00E45ABE" w:rsidRPr="00F465CC">
        <w:rPr>
          <w:rFonts w:ascii="Times New Roman" w:hAnsi="Times New Roman"/>
          <w:sz w:val="28"/>
          <w:szCs w:val="28"/>
        </w:rPr>
        <w:t>специалист</w:t>
      </w:r>
      <w:r w:rsidR="00882A12" w:rsidRPr="00F465CC">
        <w:rPr>
          <w:rFonts w:ascii="Times New Roman" w:hAnsi="Times New Roman"/>
          <w:sz w:val="28"/>
          <w:szCs w:val="28"/>
        </w:rPr>
        <w:t>а</w:t>
      </w:r>
      <w:r w:rsidR="00E45ABE" w:rsidRPr="00F465CC">
        <w:rPr>
          <w:rFonts w:ascii="Times New Roman" w:hAnsi="Times New Roman"/>
          <w:sz w:val="28"/>
          <w:szCs w:val="28"/>
        </w:rPr>
        <w:t xml:space="preserve"> отдела экономики, производства и развития предпринимательства</w:t>
      </w:r>
      <w:r w:rsidRPr="00F465CC">
        <w:rPr>
          <w:rFonts w:ascii="Times New Roman" w:hAnsi="Times New Roman"/>
          <w:sz w:val="28"/>
          <w:szCs w:val="28"/>
        </w:rPr>
        <w:t xml:space="preserve"> </w:t>
      </w:r>
      <w:r w:rsidR="00E45ABE" w:rsidRPr="00F465CC">
        <w:rPr>
          <w:rFonts w:ascii="Times New Roman" w:hAnsi="Times New Roman"/>
          <w:sz w:val="28"/>
          <w:szCs w:val="28"/>
        </w:rPr>
        <w:t xml:space="preserve">(далее специалист отдела) </w:t>
      </w:r>
      <w:r w:rsidRPr="00F465CC">
        <w:rPr>
          <w:rFonts w:ascii="Times New Roman" w:hAnsi="Times New Roman"/>
          <w:sz w:val="28"/>
          <w:szCs w:val="28"/>
        </w:rPr>
        <w:t>в журнале регистрации в день ее поступления с указанием номера регистрационной записи, даты и время поступления.</w:t>
      </w:r>
    </w:p>
    <w:p w:rsidR="00DD4D2C" w:rsidRPr="00DD4D2C" w:rsidRDefault="00DD4D2C" w:rsidP="00DD4D2C">
      <w:pPr>
        <w:widowControl w:val="0"/>
        <w:autoSpaceDE w:val="0"/>
        <w:autoSpaceDN w:val="0"/>
        <w:spacing w:after="0" w:line="240" w:lineRule="auto"/>
        <w:ind w:firstLine="709"/>
        <w:jc w:val="both"/>
        <w:rPr>
          <w:rFonts w:ascii="Times New Roman" w:hAnsi="Times New Roman"/>
          <w:sz w:val="28"/>
          <w:szCs w:val="28"/>
          <w:lang w:eastAsia="ru-RU"/>
        </w:rPr>
      </w:pPr>
      <w:r w:rsidRPr="00DD4D2C">
        <w:rPr>
          <w:rFonts w:ascii="Times New Roman" w:hAnsi="Times New Roman"/>
          <w:sz w:val="28"/>
          <w:szCs w:val="28"/>
          <w:lang w:eastAsia="ru-RU"/>
        </w:rPr>
        <w:t>3.8.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rsidR="00DD4D2C" w:rsidRPr="00DD4D2C" w:rsidRDefault="00DD4D2C" w:rsidP="00DD4D2C">
      <w:pPr>
        <w:autoSpaceDE w:val="0"/>
        <w:autoSpaceDN w:val="0"/>
        <w:adjustRightInd w:val="0"/>
        <w:spacing w:after="0" w:line="240" w:lineRule="auto"/>
        <w:ind w:firstLine="709"/>
        <w:jc w:val="both"/>
        <w:rPr>
          <w:rFonts w:ascii="Times New Roman" w:eastAsia="Calibri" w:hAnsi="Times New Roman"/>
          <w:sz w:val="28"/>
          <w:szCs w:val="28"/>
          <w:lang w:eastAsia="ru-RU"/>
        </w:rPr>
      </w:pPr>
      <w:r w:rsidRPr="00DD4D2C">
        <w:rPr>
          <w:rFonts w:ascii="Times New Roman" w:hAnsi="Times New Roman"/>
          <w:bCs/>
          <w:sz w:val="28"/>
          <w:szCs w:val="28"/>
        </w:rPr>
        <w:t xml:space="preserve">3.9. </w:t>
      </w:r>
      <w:r w:rsidR="00E45ABE">
        <w:rPr>
          <w:rFonts w:ascii="Times New Roman" w:eastAsia="Calibri" w:hAnsi="Times New Roman"/>
          <w:bCs/>
          <w:sz w:val="28"/>
          <w:szCs w:val="28"/>
        </w:rPr>
        <w:t>Специалист отдела</w:t>
      </w:r>
      <w:r w:rsidRPr="00DD4D2C">
        <w:rPr>
          <w:rFonts w:ascii="Times New Roman" w:eastAsia="Calibri" w:hAnsi="Times New Roman"/>
          <w:bCs/>
          <w:sz w:val="28"/>
          <w:szCs w:val="28"/>
        </w:rPr>
        <w:t xml:space="preserve"> в течение 5 рабочих дней осуществляет проверку </w:t>
      </w:r>
      <w:r w:rsidR="00955BDA">
        <w:rPr>
          <w:rFonts w:ascii="Times New Roman" w:eastAsia="Calibri" w:hAnsi="Times New Roman"/>
          <w:bCs/>
          <w:sz w:val="28"/>
          <w:szCs w:val="28"/>
        </w:rPr>
        <w:t>заявок</w:t>
      </w:r>
      <w:r w:rsidRPr="00DD4D2C">
        <w:rPr>
          <w:rFonts w:ascii="Times New Roman" w:eastAsia="Calibri" w:hAnsi="Times New Roman"/>
          <w:bCs/>
          <w:sz w:val="28"/>
          <w:szCs w:val="28"/>
        </w:rPr>
        <w:t xml:space="preserve"> на соответствие требованиям, предъявляемым  пунктом 3.2. настоящего Порядка.  </w:t>
      </w:r>
      <w:r w:rsidRPr="00DD4D2C">
        <w:rPr>
          <w:rFonts w:ascii="Times New Roman" w:eastAsia="Calibri" w:hAnsi="Times New Roman"/>
          <w:sz w:val="28"/>
          <w:szCs w:val="28"/>
          <w:lang w:eastAsia="ru-RU"/>
        </w:rPr>
        <w:t xml:space="preserve">По результатам проверки определяет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w:t>
      </w:r>
      <w:r w:rsidR="00E45ABE">
        <w:rPr>
          <w:rFonts w:ascii="Times New Roman" w:eastAsia="Calibri" w:hAnsi="Times New Roman"/>
          <w:sz w:val="28"/>
          <w:szCs w:val="28"/>
          <w:lang w:eastAsia="ru-RU"/>
        </w:rPr>
        <w:t>субсидии.</w:t>
      </w:r>
      <w:r w:rsidRPr="00DD4D2C">
        <w:rPr>
          <w:rFonts w:ascii="Times New Roman" w:eastAsia="Calibri" w:hAnsi="Times New Roman"/>
          <w:sz w:val="28"/>
          <w:szCs w:val="28"/>
          <w:lang w:eastAsia="ru-RU"/>
        </w:rPr>
        <w:t xml:space="preserve"> </w:t>
      </w:r>
    </w:p>
    <w:p w:rsidR="003B0779" w:rsidRPr="003B0779" w:rsidRDefault="003B0779" w:rsidP="00BB6A19">
      <w:pPr>
        <w:tabs>
          <w:tab w:val="left" w:pos="1134"/>
        </w:tabs>
        <w:spacing w:after="0" w:line="240" w:lineRule="auto"/>
        <w:ind w:firstLine="143"/>
        <w:rPr>
          <w:rFonts w:ascii="Times New Roman" w:hAnsi="Times New Roman"/>
          <w:sz w:val="26"/>
          <w:szCs w:val="26"/>
          <w:lang w:eastAsia="ru-RU"/>
        </w:rPr>
      </w:pPr>
      <w:r>
        <w:rPr>
          <w:rFonts w:ascii="Times New Roman" w:eastAsia="Calibri" w:hAnsi="Times New Roman"/>
          <w:sz w:val="28"/>
          <w:szCs w:val="28"/>
          <w:lang w:eastAsia="ru-RU"/>
        </w:rPr>
        <w:t xml:space="preserve">      3.1</w:t>
      </w:r>
      <w:r w:rsidR="00426DEB">
        <w:rPr>
          <w:rFonts w:ascii="Times New Roman" w:eastAsia="Calibri" w:hAnsi="Times New Roman"/>
          <w:sz w:val="28"/>
          <w:szCs w:val="28"/>
          <w:lang w:eastAsia="ru-RU"/>
        </w:rPr>
        <w:t>0</w:t>
      </w:r>
      <w:r>
        <w:rPr>
          <w:rFonts w:ascii="Times New Roman" w:eastAsia="Calibri" w:hAnsi="Times New Roman"/>
          <w:sz w:val="28"/>
          <w:szCs w:val="28"/>
          <w:lang w:eastAsia="ru-RU"/>
        </w:rPr>
        <w:t xml:space="preserve">. </w:t>
      </w:r>
      <w:r w:rsidRPr="003B0779">
        <w:rPr>
          <w:rFonts w:ascii="Times New Roman" w:hAnsi="Times New Roman"/>
          <w:sz w:val="26"/>
          <w:szCs w:val="26"/>
          <w:lang w:eastAsia="ru-RU"/>
        </w:rPr>
        <w:t>Основанием для отклонения заявки участника запроса предложений  на стадии рассмотрения и оценки предложений (заявок) является:</w:t>
      </w:r>
    </w:p>
    <w:p w:rsidR="003B0779" w:rsidRPr="003B0779" w:rsidRDefault="003B0779" w:rsidP="00BB6A19">
      <w:pPr>
        <w:tabs>
          <w:tab w:val="left" w:pos="1134"/>
        </w:tabs>
        <w:spacing w:after="0" w:line="240" w:lineRule="auto"/>
        <w:ind w:left="283" w:firstLine="709"/>
        <w:jc w:val="both"/>
        <w:rPr>
          <w:rFonts w:ascii="Times New Roman" w:hAnsi="Times New Roman"/>
          <w:sz w:val="26"/>
          <w:szCs w:val="26"/>
          <w:lang w:eastAsia="ru-RU"/>
        </w:rPr>
      </w:pPr>
      <w:r w:rsidRPr="007144A6">
        <w:rPr>
          <w:rFonts w:ascii="Times New Roman" w:hAnsi="Times New Roman"/>
          <w:sz w:val="26"/>
          <w:szCs w:val="26"/>
          <w:lang w:eastAsia="ru-RU"/>
        </w:rPr>
        <w:t xml:space="preserve">а) несоответствие участника запроса предложений требованиям, установленным в пункте </w:t>
      </w:r>
      <w:r w:rsidR="00F465CC" w:rsidRPr="007144A6">
        <w:rPr>
          <w:rFonts w:ascii="Times New Roman" w:hAnsi="Times New Roman"/>
          <w:sz w:val="26"/>
          <w:szCs w:val="26"/>
          <w:lang w:eastAsia="ru-RU"/>
        </w:rPr>
        <w:t>2.1</w:t>
      </w:r>
      <w:r w:rsidRPr="007144A6">
        <w:rPr>
          <w:rFonts w:ascii="Times New Roman" w:hAnsi="Times New Roman"/>
          <w:sz w:val="26"/>
          <w:szCs w:val="26"/>
          <w:lang w:eastAsia="ru-RU"/>
        </w:rPr>
        <w:t xml:space="preserve"> настоящего Порядка;</w:t>
      </w:r>
    </w:p>
    <w:p w:rsidR="003B0779" w:rsidRPr="003B0779" w:rsidRDefault="003B0779" w:rsidP="006C6D88">
      <w:pPr>
        <w:tabs>
          <w:tab w:val="left" w:pos="1134"/>
        </w:tabs>
        <w:spacing w:after="0" w:line="240" w:lineRule="auto"/>
        <w:ind w:left="283" w:firstLine="709"/>
        <w:jc w:val="both"/>
        <w:rPr>
          <w:rFonts w:ascii="Times New Roman" w:hAnsi="Times New Roman"/>
          <w:sz w:val="26"/>
          <w:szCs w:val="26"/>
          <w:lang w:eastAsia="ru-RU"/>
        </w:rPr>
      </w:pPr>
      <w:r w:rsidRPr="00916340">
        <w:rPr>
          <w:rFonts w:ascii="Times New Roman" w:hAnsi="Times New Roman"/>
          <w:sz w:val="26"/>
          <w:szCs w:val="26"/>
          <w:lang w:eastAsia="ru-RU"/>
        </w:rPr>
        <w:t xml:space="preserve">б) несоответствие представленных участником отбора заявки и документов  требованиям к заявкам и документам участников  запроса предложений, установленным в </w:t>
      </w:r>
      <w:r w:rsidR="006C6D88" w:rsidRPr="00916340">
        <w:rPr>
          <w:rFonts w:ascii="Times New Roman" w:hAnsi="Times New Roman"/>
          <w:sz w:val="26"/>
          <w:szCs w:val="26"/>
          <w:lang w:eastAsia="ru-RU"/>
        </w:rPr>
        <w:t>пункте 3.2</w:t>
      </w:r>
      <w:r w:rsidRPr="00916340">
        <w:rPr>
          <w:rFonts w:ascii="Times New Roman" w:hAnsi="Times New Roman"/>
          <w:sz w:val="26"/>
          <w:szCs w:val="26"/>
          <w:lang w:eastAsia="ru-RU"/>
        </w:rPr>
        <w:t>;</w:t>
      </w:r>
    </w:p>
    <w:p w:rsidR="003B0779" w:rsidRPr="003B0779" w:rsidRDefault="003B0779" w:rsidP="006C6D88">
      <w:pPr>
        <w:tabs>
          <w:tab w:val="left" w:pos="1134"/>
        </w:tabs>
        <w:spacing w:after="0" w:line="240" w:lineRule="auto"/>
        <w:ind w:left="283" w:firstLine="709"/>
        <w:jc w:val="both"/>
        <w:rPr>
          <w:rFonts w:ascii="Times New Roman" w:hAnsi="Times New Roman"/>
          <w:sz w:val="26"/>
          <w:szCs w:val="26"/>
          <w:lang w:eastAsia="ru-RU"/>
        </w:rPr>
      </w:pPr>
      <w:r w:rsidRPr="003B0779">
        <w:rPr>
          <w:rFonts w:ascii="Times New Roman" w:hAnsi="Times New Roman"/>
          <w:sz w:val="26"/>
          <w:szCs w:val="26"/>
          <w:lang w:eastAsia="ru-RU"/>
        </w:rPr>
        <w:t>в) недостоверность представленной участником запроса предложений  информации, в том числе информации о месте нахождения и адресе;</w:t>
      </w:r>
    </w:p>
    <w:p w:rsidR="003B0779" w:rsidRPr="003B0779" w:rsidRDefault="003B0779" w:rsidP="006C6D88">
      <w:pPr>
        <w:tabs>
          <w:tab w:val="left" w:pos="1134"/>
        </w:tabs>
        <w:spacing w:after="0" w:line="240" w:lineRule="auto"/>
        <w:ind w:left="283" w:firstLine="709"/>
        <w:jc w:val="both"/>
        <w:rPr>
          <w:rFonts w:ascii="Times New Roman" w:hAnsi="Times New Roman"/>
          <w:sz w:val="26"/>
          <w:szCs w:val="26"/>
          <w:lang w:eastAsia="ru-RU"/>
        </w:rPr>
      </w:pPr>
      <w:r w:rsidRPr="003B0779">
        <w:rPr>
          <w:rFonts w:ascii="Times New Roman" w:hAnsi="Times New Roman"/>
          <w:sz w:val="26"/>
          <w:szCs w:val="26"/>
          <w:lang w:eastAsia="ru-RU"/>
        </w:rPr>
        <w:t>г) подача участником запроса предложений заявки после даты и (или) времени, определенных во время отбора заявок</w:t>
      </w:r>
      <w:r w:rsidR="00806797">
        <w:rPr>
          <w:rFonts w:ascii="Times New Roman" w:hAnsi="Times New Roman"/>
          <w:sz w:val="26"/>
          <w:szCs w:val="26"/>
          <w:lang w:eastAsia="ru-RU"/>
        </w:rPr>
        <w:t>.</w:t>
      </w:r>
    </w:p>
    <w:p w:rsidR="00144703" w:rsidRDefault="00DD4D2C" w:rsidP="00DD4D2C">
      <w:pPr>
        <w:spacing w:after="0" w:line="240" w:lineRule="auto"/>
        <w:jc w:val="both"/>
        <w:rPr>
          <w:rFonts w:ascii="Times New Roman" w:eastAsia="Calibri" w:hAnsi="Times New Roman"/>
          <w:bCs/>
          <w:sz w:val="28"/>
          <w:szCs w:val="28"/>
        </w:rPr>
      </w:pPr>
      <w:r w:rsidRPr="00DD4D2C">
        <w:rPr>
          <w:rFonts w:ascii="Times New Roman" w:eastAsia="Calibri" w:hAnsi="Times New Roman"/>
          <w:bCs/>
          <w:sz w:val="28"/>
          <w:szCs w:val="28"/>
        </w:rPr>
        <w:t xml:space="preserve">       </w:t>
      </w:r>
      <w:r w:rsidR="00955BDA">
        <w:rPr>
          <w:rFonts w:ascii="Times New Roman" w:eastAsia="Calibri" w:hAnsi="Times New Roman"/>
          <w:bCs/>
          <w:sz w:val="28"/>
          <w:szCs w:val="28"/>
        </w:rPr>
        <w:t xml:space="preserve"> </w:t>
      </w:r>
      <w:r w:rsidRPr="00955BDA">
        <w:rPr>
          <w:rFonts w:ascii="Times New Roman" w:eastAsia="Calibri" w:hAnsi="Times New Roman"/>
          <w:bCs/>
          <w:sz w:val="28"/>
          <w:szCs w:val="28"/>
        </w:rPr>
        <w:t>3.1</w:t>
      </w:r>
      <w:r w:rsidR="00426DEB">
        <w:rPr>
          <w:rFonts w:ascii="Times New Roman" w:eastAsia="Calibri" w:hAnsi="Times New Roman"/>
          <w:bCs/>
          <w:sz w:val="28"/>
          <w:szCs w:val="28"/>
        </w:rPr>
        <w:t>1</w:t>
      </w:r>
      <w:r w:rsidRPr="00955BDA">
        <w:rPr>
          <w:rFonts w:ascii="Times New Roman" w:eastAsia="Calibri" w:hAnsi="Times New Roman"/>
          <w:bCs/>
          <w:sz w:val="28"/>
          <w:szCs w:val="28"/>
        </w:rPr>
        <w:t>.</w:t>
      </w:r>
      <w:r w:rsidRPr="00DD4D2C">
        <w:rPr>
          <w:rFonts w:ascii="Times New Roman" w:eastAsia="Calibri" w:hAnsi="Times New Roman"/>
          <w:bCs/>
          <w:sz w:val="28"/>
          <w:szCs w:val="28"/>
        </w:rPr>
        <w:t xml:space="preserve"> </w:t>
      </w:r>
      <w:r w:rsidR="00955BDA">
        <w:rPr>
          <w:rFonts w:ascii="Times New Roman" w:eastAsia="Calibri" w:hAnsi="Times New Roman"/>
          <w:bCs/>
          <w:sz w:val="28"/>
          <w:szCs w:val="28"/>
        </w:rPr>
        <w:t>З</w:t>
      </w:r>
      <w:r w:rsidR="00955BDA" w:rsidRPr="00955BDA">
        <w:rPr>
          <w:rFonts w:ascii="Times New Roman" w:eastAsia="Calibri" w:hAnsi="Times New Roman"/>
          <w:bCs/>
          <w:sz w:val="28"/>
          <w:szCs w:val="28"/>
        </w:rPr>
        <w:t xml:space="preserve">аявки, соответствующие требованиям Порядка </w:t>
      </w:r>
      <w:r w:rsidR="00955BDA">
        <w:rPr>
          <w:rFonts w:ascii="Times New Roman" w:eastAsia="Calibri" w:hAnsi="Times New Roman"/>
          <w:bCs/>
          <w:sz w:val="28"/>
          <w:szCs w:val="28"/>
        </w:rPr>
        <w:t xml:space="preserve">специалист отдела  предоставляет на оценку </w:t>
      </w:r>
      <w:r w:rsidRPr="00DD4D2C">
        <w:rPr>
          <w:rFonts w:ascii="Times New Roman" w:eastAsia="Calibri" w:hAnsi="Times New Roman"/>
          <w:bCs/>
          <w:sz w:val="28"/>
          <w:szCs w:val="28"/>
        </w:rPr>
        <w:t>комисси</w:t>
      </w:r>
      <w:r w:rsidR="00955BDA">
        <w:rPr>
          <w:rFonts w:ascii="Times New Roman" w:eastAsia="Calibri" w:hAnsi="Times New Roman"/>
          <w:bCs/>
          <w:sz w:val="28"/>
          <w:szCs w:val="28"/>
        </w:rPr>
        <w:t>и</w:t>
      </w:r>
      <w:r w:rsidRPr="00DD4D2C">
        <w:rPr>
          <w:rFonts w:ascii="Times New Roman" w:eastAsia="Calibri" w:hAnsi="Times New Roman"/>
          <w:bCs/>
          <w:sz w:val="28"/>
          <w:szCs w:val="28"/>
        </w:rPr>
        <w:t xml:space="preserve"> </w:t>
      </w:r>
      <w:r w:rsidR="00955BDA" w:rsidRPr="00955BDA">
        <w:rPr>
          <w:rFonts w:ascii="Times New Roman" w:eastAsia="Calibri" w:hAnsi="Times New Roman"/>
          <w:bCs/>
          <w:sz w:val="28"/>
          <w:szCs w:val="28"/>
        </w:rPr>
        <w:t>по отбору заявок субъектов малого и среднего предпринимательства и физических лиц, применяющих специальный налоговый режим «Налог на профессиональный доход» на  право получения финансовой поддержки</w:t>
      </w:r>
      <w:r w:rsidR="00955BDA">
        <w:rPr>
          <w:rFonts w:ascii="Times New Roman" w:eastAsia="Calibri" w:hAnsi="Times New Roman"/>
          <w:bCs/>
          <w:sz w:val="28"/>
          <w:szCs w:val="28"/>
        </w:rPr>
        <w:t xml:space="preserve">, утвержденную </w:t>
      </w:r>
      <w:r w:rsidR="00400FB8">
        <w:rPr>
          <w:rFonts w:ascii="Times New Roman" w:eastAsia="Calibri" w:hAnsi="Times New Roman"/>
          <w:bCs/>
          <w:sz w:val="28"/>
          <w:szCs w:val="28"/>
        </w:rPr>
        <w:t xml:space="preserve">нормативным актом </w:t>
      </w:r>
      <w:r w:rsidR="00955BDA">
        <w:rPr>
          <w:rFonts w:ascii="Times New Roman" w:eastAsia="Calibri" w:hAnsi="Times New Roman"/>
          <w:bCs/>
          <w:sz w:val="28"/>
          <w:szCs w:val="28"/>
        </w:rPr>
        <w:t>администрации Каратузского района</w:t>
      </w:r>
      <w:r w:rsidR="00981551">
        <w:rPr>
          <w:rFonts w:ascii="Times New Roman" w:eastAsia="Calibri" w:hAnsi="Times New Roman"/>
          <w:bCs/>
          <w:sz w:val="28"/>
          <w:szCs w:val="28"/>
        </w:rPr>
        <w:t xml:space="preserve">. </w:t>
      </w:r>
    </w:p>
    <w:p w:rsidR="00DD4D2C" w:rsidRPr="00DD4D2C" w:rsidRDefault="00144703" w:rsidP="00144703">
      <w:pPr>
        <w:spacing w:after="0" w:line="240" w:lineRule="auto"/>
        <w:ind w:firstLine="709"/>
        <w:jc w:val="both"/>
        <w:rPr>
          <w:rFonts w:ascii="Times New Roman" w:eastAsia="Calibri" w:hAnsi="Times New Roman"/>
          <w:bCs/>
          <w:sz w:val="28"/>
          <w:szCs w:val="28"/>
        </w:rPr>
      </w:pPr>
      <w:r w:rsidRPr="00AE26E8">
        <w:rPr>
          <w:rFonts w:ascii="Times New Roman" w:eastAsia="Calibri" w:hAnsi="Times New Roman"/>
          <w:bCs/>
          <w:sz w:val="28"/>
          <w:szCs w:val="28"/>
        </w:rPr>
        <w:t xml:space="preserve">Комиссия </w:t>
      </w:r>
      <w:r w:rsidR="00955BDA" w:rsidRPr="00AE26E8">
        <w:rPr>
          <w:rFonts w:ascii="Times New Roman" w:eastAsia="Calibri" w:hAnsi="Times New Roman"/>
          <w:bCs/>
          <w:sz w:val="28"/>
          <w:szCs w:val="28"/>
        </w:rPr>
        <w:t xml:space="preserve"> </w:t>
      </w:r>
      <w:r w:rsidR="00DD4D2C" w:rsidRPr="00AE26E8">
        <w:rPr>
          <w:rFonts w:ascii="Times New Roman" w:eastAsia="Calibri" w:hAnsi="Times New Roman"/>
          <w:bCs/>
          <w:sz w:val="28"/>
          <w:szCs w:val="28"/>
        </w:rPr>
        <w:t>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596122" w:rsidRDefault="001C483E" w:rsidP="0025235F">
      <w:pPr>
        <w:pStyle w:val="ConsPlusNormal"/>
        <w:ind w:firstLine="709"/>
        <w:jc w:val="both"/>
        <w:rPr>
          <w:rFonts w:ascii="Times New Roman" w:hAnsi="Times New Roman" w:cs="Times New Roman"/>
          <w:sz w:val="28"/>
          <w:szCs w:val="28"/>
        </w:rPr>
      </w:pPr>
      <w:r w:rsidRPr="001C483E">
        <w:rPr>
          <w:rFonts w:ascii="Times New Roman" w:hAnsi="Times New Roman" w:cs="Times New Roman"/>
          <w:sz w:val="28"/>
          <w:szCs w:val="28"/>
        </w:rPr>
        <w:t>3</w:t>
      </w:r>
      <w:r>
        <w:rPr>
          <w:rFonts w:ascii="Times New Roman" w:hAnsi="Times New Roman" w:cs="Times New Roman"/>
          <w:sz w:val="28"/>
          <w:szCs w:val="28"/>
        </w:rPr>
        <w:t>.</w:t>
      </w:r>
      <w:r w:rsidR="00483B11">
        <w:rPr>
          <w:rFonts w:ascii="Times New Roman" w:hAnsi="Times New Roman" w:cs="Times New Roman"/>
          <w:sz w:val="28"/>
          <w:szCs w:val="28"/>
        </w:rPr>
        <w:t>1</w:t>
      </w:r>
      <w:r w:rsidR="009679B6">
        <w:rPr>
          <w:rFonts w:ascii="Times New Roman" w:hAnsi="Times New Roman" w:cs="Times New Roman"/>
          <w:sz w:val="28"/>
          <w:szCs w:val="28"/>
        </w:rPr>
        <w:t>2</w:t>
      </w:r>
      <w:r w:rsidR="00C3032E">
        <w:rPr>
          <w:rFonts w:ascii="Times New Roman" w:hAnsi="Times New Roman" w:cs="Times New Roman"/>
          <w:sz w:val="28"/>
          <w:szCs w:val="28"/>
        </w:rPr>
        <w:t xml:space="preserve">. </w:t>
      </w:r>
      <w:r w:rsidR="00596122">
        <w:rPr>
          <w:rFonts w:ascii="Times New Roman" w:hAnsi="Times New Roman" w:cs="Times New Roman"/>
          <w:sz w:val="28"/>
          <w:szCs w:val="28"/>
        </w:rPr>
        <w:t>Заседание комиссии проводится не позднее 10 рабочих дней с момента окончания приема</w:t>
      </w:r>
      <w:r w:rsidR="00442D00">
        <w:rPr>
          <w:rFonts w:ascii="Times New Roman" w:hAnsi="Times New Roman" w:cs="Times New Roman"/>
          <w:sz w:val="28"/>
          <w:szCs w:val="28"/>
        </w:rPr>
        <w:t xml:space="preserve"> заявок</w:t>
      </w:r>
      <w:r w:rsidR="009947D7">
        <w:rPr>
          <w:rFonts w:ascii="Times New Roman" w:hAnsi="Times New Roman" w:cs="Times New Roman"/>
          <w:sz w:val="28"/>
          <w:szCs w:val="28"/>
        </w:rPr>
        <w:t>. Заседание считается правомочным, если на нем присутствуют не менее половины ее членов.</w:t>
      </w:r>
    </w:p>
    <w:p w:rsidR="00CA0BF6" w:rsidRPr="00CA0BF6" w:rsidRDefault="00CA0BF6" w:rsidP="00252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Комиссия рассматривает предоставленные заявки на соответствие условиям настоящего Порядка, а также устанавливает приоритетность по видам деятельности в соответствии с приложением  1 к настоящему Порядку.</w:t>
      </w:r>
    </w:p>
    <w:p w:rsidR="00C160B1" w:rsidRDefault="00F9696A" w:rsidP="00252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679B6">
        <w:rPr>
          <w:rFonts w:ascii="Times New Roman" w:hAnsi="Times New Roman" w:cs="Times New Roman"/>
          <w:sz w:val="28"/>
          <w:szCs w:val="28"/>
        </w:rPr>
        <w:t>3</w:t>
      </w:r>
      <w:r>
        <w:rPr>
          <w:rFonts w:ascii="Times New Roman" w:hAnsi="Times New Roman" w:cs="Times New Roman"/>
          <w:sz w:val="28"/>
          <w:szCs w:val="28"/>
        </w:rPr>
        <w:t xml:space="preserve">. Субсидия предоставляется заявителям по очередности места в рейтинге социально-экономической </w:t>
      </w:r>
      <w:r w:rsidR="00C160B1">
        <w:rPr>
          <w:rFonts w:ascii="Times New Roman" w:hAnsi="Times New Roman" w:cs="Times New Roman"/>
          <w:sz w:val="28"/>
          <w:szCs w:val="28"/>
        </w:rPr>
        <w:t xml:space="preserve">значимости заявок, </w:t>
      </w:r>
      <w:r w:rsidR="00190B26">
        <w:rPr>
          <w:rFonts w:ascii="Times New Roman" w:hAnsi="Times New Roman" w:cs="Times New Roman"/>
          <w:sz w:val="28"/>
          <w:szCs w:val="28"/>
        </w:rPr>
        <w:t xml:space="preserve">а также очередности поступления </w:t>
      </w:r>
      <w:r w:rsidR="00B71C4E">
        <w:rPr>
          <w:rFonts w:ascii="Times New Roman" w:hAnsi="Times New Roman" w:cs="Times New Roman"/>
          <w:sz w:val="28"/>
          <w:szCs w:val="28"/>
        </w:rPr>
        <w:t>заявок,</w:t>
      </w:r>
      <w:r w:rsidR="00C160B1">
        <w:rPr>
          <w:rFonts w:ascii="Times New Roman" w:hAnsi="Times New Roman" w:cs="Times New Roman"/>
          <w:sz w:val="28"/>
          <w:szCs w:val="28"/>
        </w:rPr>
        <w:t xml:space="preserve"> </w:t>
      </w:r>
      <w:r w:rsidR="00190B26">
        <w:rPr>
          <w:rFonts w:ascii="Times New Roman" w:hAnsi="Times New Roman" w:cs="Times New Roman"/>
          <w:sz w:val="28"/>
          <w:szCs w:val="28"/>
        </w:rPr>
        <w:t xml:space="preserve">в </w:t>
      </w:r>
      <w:r w:rsidR="00C160B1">
        <w:rPr>
          <w:rFonts w:ascii="Times New Roman" w:hAnsi="Times New Roman" w:cs="Times New Roman"/>
          <w:sz w:val="28"/>
          <w:szCs w:val="28"/>
        </w:rPr>
        <w:t xml:space="preserve">пределах суммы </w:t>
      </w:r>
      <w:r w:rsidR="00190B26">
        <w:rPr>
          <w:rFonts w:ascii="Times New Roman" w:hAnsi="Times New Roman" w:cs="Times New Roman"/>
          <w:sz w:val="28"/>
          <w:szCs w:val="28"/>
        </w:rPr>
        <w:t xml:space="preserve">субсидии </w:t>
      </w:r>
      <w:r w:rsidR="00C160B1">
        <w:rPr>
          <w:rFonts w:ascii="Times New Roman" w:hAnsi="Times New Roman" w:cs="Times New Roman"/>
          <w:sz w:val="28"/>
          <w:szCs w:val="28"/>
        </w:rPr>
        <w:t xml:space="preserve">выделенной </w:t>
      </w:r>
      <w:r w:rsidR="00190B26">
        <w:rPr>
          <w:rFonts w:ascii="Times New Roman" w:hAnsi="Times New Roman" w:cs="Times New Roman"/>
          <w:sz w:val="28"/>
          <w:szCs w:val="28"/>
        </w:rPr>
        <w:t xml:space="preserve"> </w:t>
      </w:r>
      <w:r w:rsidR="00C160B1">
        <w:rPr>
          <w:rFonts w:ascii="Times New Roman" w:hAnsi="Times New Roman" w:cs="Times New Roman"/>
          <w:sz w:val="28"/>
          <w:szCs w:val="28"/>
        </w:rPr>
        <w:t>бюджету Каратузского района из краевого бюджета и средств районного бюджета</w:t>
      </w:r>
      <w:r w:rsidR="00400FB8">
        <w:rPr>
          <w:rFonts w:ascii="Times New Roman" w:hAnsi="Times New Roman" w:cs="Times New Roman"/>
          <w:sz w:val="28"/>
          <w:szCs w:val="28"/>
        </w:rPr>
        <w:t>.</w:t>
      </w:r>
      <w:r w:rsidR="00C160B1">
        <w:rPr>
          <w:rFonts w:ascii="Times New Roman" w:hAnsi="Times New Roman" w:cs="Times New Roman"/>
          <w:sz w:val="28"/>
          <w:szCs w:val="28"/>
        </w:rPr>
        <w:t xml:space="preserve"> </w:t>
      </w:r>
      <w:r w:rsidR="00C160B1" w:rsidRPr="00A96678">
        <w:rPr>
          <w:rFonts w:ascii="Times New Roman" w:hAnsi="Times New Roman" w:cs="Times New Roman"/>
          <w:sz w:val="28"/>
          <w:szCs w:val="28"/>
        </w:rPr>
        <w:t>Заявка, сумма выплат по которой превышает нераспределенный остаток бюджетных ассигнований, финансируется в сумме указанного остатка.</w:t>
      </w:r>
      <w:r w:rsidR="00C160B1">
        <w:rPr>
          <w:rFonts w:ascii="Times New Roman" w:hAnsi="Times New Roman" w:cs="Times New Roman"/>
          <w:sz w:val="28"/>
          <w:szCs w:val="28"/>
        </w:rPr>
        <w:t xml:space="preserve"> </w:t>
      </w:r>
    </w:p>
    <w:p w:rsidR="007C4B4D" w:rsidRPr="007C4B4D" w:rsidRDefault="00C20028" w:rsidP="007C4B4D">
      <w:pPr>
        <w:spacing w:after="0"/>
        <w:ind w:right="-1" w:firstLine="709"/>
        <w:jc w:val="both"/>
        <w:rPr>
          <w:rFonts w:ascii="Times New Roman" w:hAnsi="Times New Roman"/>
          <w:sz w:val="26"/>
          <w:szCs w:val="26"/>
          <w:lang w:eastAsia="ru-RU"/>
        </w:rPr>
      </w:pPr>
      <w:r>
        <w:rPr>
          <w:rFonts w:ascii="Times New Roman" w:hAnsi="Times New Roman"/>
          <w:sz w:val="28"/>
          <w:szCs w:val="28"/>
        </w:rPr>
        <w:t>3.1</w:t>
      </w:r>
      <w:r w:rsidR="009679B6">
        <w:rPr>
          <w:rFonts w:ascii="Times New Roman" w:hAnsi="Times New Roman"/>
          <w:sz w:val="28"/>
          <w:szCs w:val="28"/>
        </w:rPr>
        <w:t>4</w:t>
      </w:r>
      <w:r>
        <w:rPr>
          <w:rFonts w:ascii="Times New Roman" w:hAnsi="Times New Roman"/>
          <w:sz w:val="28"/>
          <w:szCs w:val="28"/>
        </w:rPr>
        <w:t xml:space="preserve">. </w:t>
      </w:r>
      <w:r w:rsidR="007C4B4D">
        <w:rPr>
          <w:rFonts w:ascii="Times New Roman" w:hAnsi="Times New Roman"/>
          <w:sz w:val="26"/>
          <w:szCs w:val="26"/>
          <w:lang w:eastAsia="ru-RU"/>
        </w:rPr>
        <w:t>П</w:t>
      </w:r>
      <w:r w:rsidR="007C4B4D" w:rsidRPr="007C4B4D">
        <w:rPr>
          <w:rFonts w:ascii="Times New Roman" w:hAnsi="Times New Roman"/>
          <w:sz w:val="26"/>
          <w:szCs w:val="26"/>
          <w:lang w:eastAsia="ru-RU"/>
        </w:rPr>
        <w:t xml:space="preserve">о результатам оценки предоставленных документов </w:t>
      </w:r>
      <w:r w:rsidR="007C4B4D">
        <w:rPr>
          <w:rFonts w:ascii="Times New Roman" w:hAnsi="Times New Roman"/>
          <w:sz w:val="26"/>
          <w:szCs w:val="26"/>
          <w:lang w:eastAsia="ru-RU"/>
        </w:rPr>
        <w:t xml:space="preserve">комиссия принимает решение рекомендовать </w:t>
      </w:r>
      <w:r w:rsidR="00EC4E45">
        <w:rPr>
          <w:rFonts w:ascii="Times New Roman" w:hAnsi="Times New Roman"/>
          <w:sz w:val="26"/>
          <w:szCs w:val="26"/>
          <w:lang w:eastAsia="ru-RU"/>
        </w:rPr>
        <w:t>администрации</w:t>
      </w:r>
      <w:r w:rsidR="007C4B4D" w:rsidRPr="007C4B4D">
        <w:rPr>
          <w:rFonts w:ascii="Times New Roman" w:hAnsi="Times New Roman"/>
          <w:sz w:val="26"/>
          <w:szCs w:val="26"/>
          <w:lang w:eastAsia="ru-RU"/>
        </w:rPr>
        <w:t xml:space="preserve"> Кара</w:t>
      </w:r>
      <w:r w:rsidR="007C4B4D">
        <w:rPr>
          <w:rFonts w:ascii="Times New Roman" w:hAnsi="Times New Roman"/>
          <w:sz w:val="26"/>
          <w:szCs w:val="26"/>
          <w:lang w:eastAsia="ru-RU"/>
        </w:rPr>
        <w:t>тузского</w:t>
      </w:r>
      <w:r w:rsidR="007C4B4D" w:rsidRPr="007C4B4D">
        <w:rPr>
          <w:rFonts w:ascii="Times New Roman" w:hAnsi="Times New Roman"/>
          <w:sz w:val="26"/>
          <w:szCs w:val="26"/>
          <w:lang w:eastAsia="ru-RU"/>
        </w:rPr>
        <w:t xml:space="preserve"> района о предоставлении субсидии, либо отказе о предоставлении субсидии.</w:t>
      </w:r>
    </w:p>
    <w:p w:rsidR="00C20028" w:rsidRDefault="00C20028" w:rsidP="007C4B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комиссии </w:t>
      </w:r>
      <w:r w:rsidR="00C160B1">
        <w:rPr>
          <w:rFonts w:ascii="Times New Roman" w:hAnsi="Times New Roman" w:cs="Times New Roman"/>
          <w:sz w:val="28"/>
          <w:szCs w:val="28"/>
        </w:rPr>
        <w:t xml:space="preserve">оформляется </w:t>
      </w:r>
      <w:r>
        <w:rPr>
          <w:rFonts w:ascii="Times New Roman" w:hAnsi="Times New Roman" w:cs="Times New Roman"/>
          <w:sz w:val="28"/>
          <w:szCs w:val="28"/>
        </w:rPr>
        <w:t>протоколом, подписанным председателем</w:t>
      </w:r>
      <w:r w:rsidR="00966CBF">
        <w:rPr>
          <w:rFonts w:ascii="Times New Roman" w:hAnsi="Times New Roman" w:cs="Times New Roman"/>
          <w:sz w:val="28"/>
          <w:szCs w:val="28"/>
        </w:rPr>
        <w:t xml:space="preserve">, </w:t>
      </w:r>
      <w:r>
        <w:rPr>
          <w:rFonts w:ascii="Times New Roman" w:hAnsi="Times New Roman" w:cs="Times New Roman"/>
          <w:sz w:val="28"/>
          <w:szCs w:val="28"/>
        </w:rPr>
        <w:t>секретарем комиссии</w:t>
      </w:r>
      <w:r w:rsidR="001A3077">
        <w:rPr>
          <w:rFonts w:ascii="Times New Roman" w:hAnsi="Times New Roman" w:cs="Times New Roman"/>
          <w:sz w:val="28"/>
          <w:szCs w:val="28"/>
        </w:rPr>
        <w:t xml:space="preserve"> и членами комиссии</w:t>
      </w:r>
      <w:r>
        <w:rPr>
          <w:rFonts w:ascii="Times New Roman" w:hAnsi="Times New Roman" w:cs="Times New Roman"/>
          <w:sz w:val="28"/>
          <w:szCs w:val="28"/>
        </w:rPr>
        <w:t xml:space="preserve"> с указанием размера субсидии для каждого заявителя. </w:t>
      </w:r>
    </w:p>
    <w:p w:rsidR="00F441CB" w:rsidRDefault="002D6087" w:rsidP="002523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679B6">
        <w:rPr>
          <w:rFonts w:ascii="Times New Roman" w:hAnsi="Times New Roman" w:cs="Times New Roman"/>
          <w:sz w:val="28"/>
          <w:szCs w:val="28"/>
        </w:rPr>
        <w:t>5</w:t>
      </w:r>
      <w:r w:rsidR="00C20028">
        <w:rPr>
          <w:rFonts w:ascii="Times New Roman" w:hAnsi="Times New Roman" w:cs="Times New Roman"/>
          <w:sz w:val="28"/>
          <w:szCs w:val="28"/>
        </w:rPr>
        <w:t>. Протокол заседания комиссии составляется в двух экземплярах в течение 3 рабочих дней со дня принятия решения.</w:t>
      </w:r>
    </w:p>
    <w:p w:rsidR="005640A8" w:rsidRDefault="008D1BDB" w:rsidP="008D1BDB">
      <w:pPr>
        <w:spacing w:after="0" w:line="240" w:lineRule="auto"/>
        <w:ind w:firstLine="709"/>
        <w:jc w:val="both"/>
        <w:rPr>
          <w:rFonts w:ascii="Times New Roman" w:hAnsi="Times New Roman"/>
          <w:bCs/>
          <w:sz w:val="28"/>
          <w:szCs w:val="28"/>
        </w:rPr>
      </w:pPr>
      <w:r w:rsidRPr="008D1BDB">
        <w:rPr>
          <w:rFonts w:ascii="Times New Roman" w:hAnsi="Times New Roman"/>
          <w:bCs/>
          <w:sz w:val="28"/>
          <w:szCs w:val="28"/>
        </w:rPr>
        <w:t>3.1</w:t>
      </w:r>
      <w:r w:rsidR="009679B6">
        <w:rPr>
          <w:rFonts w:ascii="Times New Roman" w:hAnsi="Times New Roman"/>
          <w:bCs/>
          <w:sz w:val="28"/>
          <w:szCs w:val="28"/>
        </w:rPr>
        <w:t>6</w:t>
      </w:r>
      <w:r w:rsidRPr="008D1BDB">
        <w:rPr>
          <w:rFonts w:ascii="Times New Roman" w:hAnsi="Times New Roman"/>
          <w:bCs/>
          <w:sz w:val="28"/>
          <w:szCs w:val="28"/>
        </w:rPr>
        <w:t xml:space="preserve">. На основании </w:t>
      </w:r>
      <w:r w:rsidR="00C160B1">
        <w:rPr>
          <w:rFonts w:ascii="Times New Roman" w:hAnsi="Times New Roman"/>
          <w:bCs/>
          <w:sz w:val="28"/>
          <w:szCs w:val="28"/>
        </w:rPr>
        <w:t>протокола заседания комиссии</w:t>
      </w:r>
      <w:r w:rsidR="00400FB8">
        <w:rPr>
          <w:rFonts w:ascii="Times New Roman" w:hAnsi="Times New Roman"/>
          <w:bCs/>
          <w:sz w:val="28"/>
          <w:szCs w:val="28"/>
        </w:rPr>
        <w:t>,</w:t>
      </w:r>
      <w:r w:rsidR="00C160B1">
        <w:rPr>
          <w:rFonts w:ascii="Times New Roman" w:hAnsi="Times New Roman"/>
          <w:bCs/>
          <w:sz w:val="28"/>
          <w:szCs w:val="28"/>
        </w:rPr>
        <w:t xml:space="preserve"> </w:t>
      </w:r>
      <w:r w:rsidR="00A96678">
        <w:rPr>
          <w:rFonts w:ascii="Times New Roman" w:hAnsi="Times New Roman"/>
          <w:bCs/>
          <w:sz w:val="28"/>
          <w:szCs w:val="28"/>
        </w:rPr>
        <w:t>специалист отдела</w:t>
      </w:r>
      <w:r w:rsidRPr="008D1BDB">
        <w:rPr>
          <w:rFonts w:ascii="Times New Roman" w:hAnsi="Times New Roman"/>
          <w:bCs/>
          <w:sz w:val="28"/>
          <w:szCs w:val="28"/>
        </w:rPr>
        <w:t xml:space="preserve"> в течение 5 рабочих дней готовит проект распоряжения администрации </w:t>
      </w:r>
      <w:r w:rsidR="00E9374F">
        <w:rPr>
          <w:rFonts w:ascii="Times New Roman" w:hAnsi="Times New Roman"/>
          <w:bCs/>
          <w:sz w:val="28"/>
          <w:szCs w:val="28"/>
        </w:rPr>
        <w:t xml:space="preserve">Каратузского </w:t>
      </w:r>
      <w:r w:rsidRPr="008D1BDB">
        <w:rPr>
          <w:rFonts w:ascii="Times New Roman" w:hAnsi="Times New Roman"/>
          <w:bCs/>
          <w:sz w:val="28"/>
          <w:szCs w:val="28"/>
        </w:rPr>
        <w:t>района о предоставлении субсиди</w:t>
      </w:r>
      <w:r w:rsidR="00E9374F">
        <w:rPr>
          <w:rFonts w:ascii="Times New Roman" w:hAnsi="Times New Roman"/>
          <w:bCs/>
          <w:sz w:val="28"/>
          <w:szCs w:val="28"/>
        </w:rPr>
        <w:t>и</w:t>
      </w:r>
      <w:r w:rsidR="00274B43">
        <w:rPr>
          <w:rFonts w:ascii="Times New Roman" w:hAnsi="Times New Roman"/>
          <w:bCs/>
          <w:sz w:val="28"/>
          <w:szCs w:val="28"/>
        </w:rPr>
        <w:t>.</w:t>
      </w:r>
    </w:p>
    <w:p w:rsidR="005E4444" w:rsidRPr="005E4444" w:rsidRDefault="005640A8" w:rsidP="005640A8">
      <w:pPr>
        <w:spacing w:after="0" w:line="240" w:lineRule="auto"/>
        <w:ind w:firstLine="709"/>
        <w:jc w:val="both"/>
        <w:rPr>
          <w:rFonts w:ascii="Times New Roman" w:hAnsi="Times New Roman"/>
          <w:bCs/>
          <w:sz w:val="28"/>
          <w:szCs w:val="28"/>
        </w:rPr>
      </w:pPr>
      <w:r>
        <w:rPr>
          <w:rFonts w:ascii="Times New Roman" w:hAnsi="Times New Roman"/>
          <w:bCs/>
          <w:sz w:val="28"/>
          <w:szCs w:val="28"/>
        </w:rPr>
        <w:t>3.1</w:t>
      </w:r>
      <w:r w:rsidR="00C975ED">
        <w:rPr>
          <w:rFonts w:ascii="Times New Roman" w:hAnsi="Times New Roman"/>
          <w:bCs/>
          <w:sz w:val="28"/>
          <w:szCs w:val="28"/>
        </w:rPr>
        <w:t>7</w:t>
      </w:r>
      <w:r>
        <w:rPr>
          <w:rFonts w:ascii="Times New Roman" w:hAnsi="Times New Roman"/>
          <w:bCs/>
          <w:sz w:val="28"/>
          <w:szCs w:val="28"/>
        </w:rPr>
        <w:t xml:space="preserve">. </w:t>
      </w:r>
      <w:proofErr w:type="gramStart"/>
      <w:r w:rsidRPr="005E4444">
        <w:rPr>
          <w:rFonts w:ascii="Times New Roman" w:hAnsi="Times New Roman"/>
          <w:bCs/>
          <w:sz w:val="28"/>
          <w:szCs w:val="28"/>
        </w:rPr>
        <w:t>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w:t>
      </w:r>
      <w:r w:rsidR="00B40217" w:rsidRPr="005E4444">
        <w:rPr>
          <w:rFonts w:ascii="Times New Roman" w:hAnsi="Times New Roman"/>
          <w:bCs/>
          <w:sz w:val="28"/>
          <w:szCs w:val="28"/>
        </w:rPr>
        <w:t xml:space="preserve">оглашение) согласно </w:t>
      </w:r>
      <w:r w:rsidR="00B40217" w:rsidRPr="00D70F0A">
        <w:rPr>
          <w:rFonts w:ascii="Times New Roman" w:hAnsi="Times New Roman"/>
          <w:bCs/>
          <w:sz w:val="28"/>
          <w:szCs w:val="28"/>
        </w:rPr>
        <w:t xml:space="preserve">приложению </w:t>
      </w:r>
      <w:r w:rsidR="009679B6" w:rsidRPr="00D70F0A">
        <w:rPr>
          <w:rFonts w:ascii="Times New Roman" w:hAnsi="Times New Roman"/>
          <w:bCs/>
          <w:sz w:val="28"/>
          <w:szCs w:val="28"/>
        </w:rPr>
        <w:t xml:space="preserve"> </w:t>
      </w:r>
      <w:r w:rsidR="00DC7C38" w:rsidRPr="00D70F0A">
        <w:rPr>
          <w:rFonts w:ascii="Times New Roman" w:hAnsi="Times New Roman"/>
          <w:bCs/>
          <w:sz w:val="28"/>
          <w:szCs w:val="28"/>
        </w:rPr>
        <w:t>8</w:t>
      </w:r>
      <w:r w:rsidR="005E4444" w:rsidRPr="00D70F0A">
        <w:rPr>
          <w:rFonts w:ascii="Times New Roman" w:hAnsi="Times New Roman"/>
          <w:bCs/>
          <w:sz w:val="28"/>
          <w:szCs w:val="28"/>
        </w:rPr>
        <w:t xml:space="preserve"> к настоящему Порядку, в случае если заявитель относится к субъекту малого и</w:t>
      </w:r>
      <w:r w:rsidR="005E4444" w:rsidRPr="005E4444">
        <w:rPr>
          <w:rFonts w:ascii="Times New Roman" w:hAnsi="Times New Roman"/>
          <w:bCs/>
          <w:sz w:val="28"/>
          <w:szCs w:val="28"/>
        </w:rPr>
        <w:t xml:space="preserve"> среднего предпринимательства, или согласно приложению </w:t>
      </w:r>
      <w:r w:rsidR="009679B6">
        <w:rPr>
          <w:rFonts w:ascii="Times New Roman" w:hAnsi="Times New Roman"/>
          <w:bCs/>
          <w:sz w:val="28"/>
          <w:szCs w:val="28"/>
        </w:rPr>
        <w:t xml:space="preserve"> </w:t>
      </w:r>
      <w:r w:rsidR="00DC7C38">
        <w:rPr>
          <w:rFonts w:ascii="Times New Roman" w:hAnsi="Times New Roman"/>
          <w:bCs/>
          <w:sz w:val="28"/>
          <w:szCs w:val="28"/>
        </w:rPr>
        <w:t>9</w:t>
      </w:r>
      <w:r w:rsidR="005E4444" w:rsidRPr="005E4444">
        <w:rPr>
          <w:rFonts w:ascii="Times New Roman" w:hAnsi="Times New Roman"/>
          <w:bCs/>
          <w:sz w:val="28"/>
          <w:szCs w:val="28"/>
        </w:rPr>
        <w:t xml:space="preserve"> к настоящему Порядку, в случае если заявитель</w:t>
      </w:r>
      <w:r w:rsidR="005E4444" w:rsidRPr="005E4444">
        <w:rPr>
          <w:rFonts w:ascii="Times New Roman" w:hAnsi="Times New Roman"/>
          <w:sz w:val="28"/>
          <w:szCs w:val="28"/>
        </w:rPr>
        <w:t xml:space="preserve"> - физическое лицо, применяющее специальный налоговый режим «Налог на профессиональный доход»</w:t>
      </w:r>
      <w:r w:rsidRPr="005E4444">
        <w:rPr>
          <w:rFonts w:ascii="Times New Roman" w:hAnsi="Times New Roman"/>
          <w:bCs/>
          <w:sz w:val="28"/>
          <w:szCs w:val="28"/>
        </w:rPr>
        <w:t xml:space="preserve">. </w:t>
      </w:r>
      <w:proofErr w:type="gramEnd"/>
    </w:p>
    <w:p w:rsidR="008D1BDB" w:rsidRPr="008D1BDB" w:rsidRDefault="008D1BDB" w:rsidP="005640A8">
      <w:pPr>
        <w:spacing w:after="0" w:line="240" w:lineRule="auto"/>
        <w:ind w:firstLine="709"/>
        <w:jc w:val="both"/>
        <w:rPr>
          <w:rFonts w:ascii="Times New Roman" w:hAnsi="Times New Roman"/>
          <w:bCs/>
          <w:sz w:val="28"/>
          <w:szCs w:val="28"/>
        </w:rPr>
      </w:pPr>
      <w:r w:rsidRPr="005E4444">
        <w:rPr>
          <w:rFonts w:ascii="Times New Roman" w:hAnsi="Times New Roman"/>
          <w:bCs/>
          <w:sz w:val="28"/>
          <w:szCs w:val="28"/>
        </w:rPr>
        <w:t>Соглашением предусматриваются условия предоставления субсиди</w:t>
      </w:r>
      <w:r w:rsidR="005303C4">
        <w:rPr>
          <w:rFonts w:ascii="Times New Roman" w:hAnsi="Times New Roman"/>
          <w:bCs/>
          <w:sz w:val="28"/>
          <w:szCs w:val="28"/>
        </w:rPr>
        <w:t>и</w:t>
      </w:r>
      <w:r w:rsidRPr="005E4444">
        <w:rPr>
          <w:rFonts w:ascii="Times New Roman" w:hAnsi="Times New Roman"/>
          <w:bCs/>
          <w:sz w:val="28"/>
          <w:szCs w:val="28"/>
        </w:rPr>
        <w:t>, ответственность получателя и порядок возврата средств, а также согласие получател</w:t>
      </w:r>
      <w:r w:rsidR="00400FB8">
        <w:rPr>
          <w:rFonts w:ascii="Times New Roman" w:hAnsi="Times New Roman"/>
          <w:bCs/>
          <w:sz w:val="28"/>
          <w:szCs w:val="28"/>
        </w:rPr>
        <w:t>я</w:t>
      </w:r>
      <w:r w:rsidRPr="005E4444">
        <w:rPr>
          <w:rFonts w:ascii="Times New Roman" w:hAnsi="Times New Roman"/>
          <w:bCs/>
          <w:sz w:val="28"/>
          <w:szCs w:val="28"/>
        </w:rPr>
        <w:t xml:space="preserve"> субсиди</w:t>
      </w:r>
      <w:r w:rsidR="00400FB8">
        <w:rPr>
          <w:rFonts w:ascii="Times New Roman" w:hAnsi="Times New Roman"/>
          <w:bCs/>
          <w:sz w:val="28"/>
          <w:szCs w:val="28"/>
        </w:rPr>
        <w:t>и</w:t>
      </w:r>
      <w:r w:rsidRPr="005E4444">
        <w:rPr>
          <w:rFonts w:ascii="Times New Roman" w:hAnsi="Times New Roman"/>
          <w:bCs/>
          <w:sz w:val="28"/>
          <w:szCs w:val="28"/>
        </w:rPr>
        <w:t xml:space="preserve"> на осуществление главным распорядителем бюджетных средств, предоставившим субсиди</w:t>
      </w:r>
      <w:r w:rsidR="005303C4">
        <w:rPr>
          <w:rFonts w:ascii="Times New Roman" w:hAnsi="Times New Roman"/>
          <w:bCs/>
          <w:sz w:val="28"/>
          <w:szCs w:val="28"/>
        </w:rPr>
        <w:t>ю</w:t>
      </w:r>
      <w:r w:rsidRPr="005E4444">
        <w:rPr>
          <w:rFonts w:ascii="Times New Roman" w:hAnsi="Times New Roman"/>
          <w:bCs/>
          <w:sz w:val="28"/>
          <w:szCs w:val="28"/>
        </w:rPr>
        <w:t>, муниципального финансового контроля.</w:t>
      </w:r>
    </w:p>
    <w:p w:rsidR="008D1BDB" w:rsidRPr="008D1BDB" w:rsidRDefault="008D1BDB" w:rsidP="008D1BDB">
      <w:pPr>
        <w:spacing w:after="0" w:line="240" w:lineRule="auto"/>
        <w:ind w:firstLine="709"/>
        <w:jc w:val="both"/>
        <w:rPr>
          <w:rFonts w:ascii="Times New Roman" w:eastAsia="Calibri" w:hAnsi="Times New Roman"/>
          <w:bCs/>
          <w:sz w:val="28"/>
          <w:szCs w:val="28"/>
          <w:highlight w:val="yellow"/>
        </w:rPr>
      </w:pPr>
      <w:r w:rsidRPr="008D1BDB">
        <w:rPr>
          <w:rFonts w:ascii="Times New Roman" w:eastAsia="Calibri" w:hAnsi="Times New Roman"/>
          <w:bCs/>
          <w:sz w:val="28"/>
          <w:szCs w:val="28"/>
        </w:rPr>
        <w:t>3.</w:t>
      </w:r>
      <w:r w:rsidR="002D6087">
        <w:rPr>
          <w:rFonts w:ascii="Times New Roman" w:eastAsia="Calibri" w:hAnsi="Times New Roman"/>
          <w:bCs/>
          <w:sz w:val="28"/>
          <w:szCs w:val="28"/>
        </w:rPr>
        <w:t>1</w:t>
      </w:r>
      <w:r w:rsidR="00C975ED">
        <w:rPr>
          <w:rFonts w:ascii="Times New Roman" w:eastAsia="Calibri" w:hAnsi="Times New Roman"/>
          <w:bCs/>
          <w:sz w:val="28"/>
          <w:szCs w:val="28"/>
        </w:rPr>
        <w:t>8</w:t>
      </w:r>
      <w:r w:rsidRPr="008D1BDB">
        <w:rPr>
          <w:rFonts w:ascii="Times New Roman" w:eastAsia="Calibri" w:hAnsi="Times New Roman"/>
          <w:bCs/>
          <w:sz w:val="28"/>
          <w:szCs w:val="28"/>
        </w:rPr>
        <w:t xml:space="preserve">. </w:t>
      </w:r>
      <w:r w:rsidR="008C4FCB">
        <w:rPr>
          <w:rFonts w:ascii="Times New Roman" w:eastAsia="Calibri" w:hAnsi="Times New Roman"/>
          <w:bCs/>
          <w:sz w:val="28"/>
          <w:szCs w:val="28"/>
        </w:rPr>
        <w:t>Специалист отдела</w:t>
      </w:r>
      <w:r w:rsidRPr="008D1BDB">
        <w:rPr>
          <w:rFonts w:ascii="Times New Roman" w:eastAsia="Calibri" w:hAnsi="Times New Roman"/>
          <w:bCs/>
          <w:sz w:val="28"/>
          <w:szCs w:val="28"/>
        </w:rPr>
        <w:t xml:space="preserve"> в течение 3 рабочих дней, после заключения соглашения предоставляет в Муниципальное специализированное бюджетное учреждение по ведению бухгалтерского учета «Районная централизованная бухгалтерия»</w:t>
      </w:r>
      <w:r w:rsidR="005640A8">
        <w:rPr>
          <w:rFonts w:ascii="Times New Roman" w:eastAsia="Calibri" w:hAnsi="Times New Roman"/>
          <w:bCs/>
          <w:sz w:val="28"/>
          <w:szCs w:val="28"/>
        </w:rPr>
        <w:t xml:space="preserve"> (МСБУ «РЦБ»)</w:t>
      </w:r>
      <w:r w:rsidRPr="008D1BDB">
        <w:rPr>
          <w:rFonts w:ascii="Times New Roman" w:eastAsia="Calibri" w:hAnsi="Times New Roman"/>
          <w:bCs/>
          <w:sz w:val="28"/>
          <w:szCs w:val="28"/>
        </w:rPr>
        <w:t xml:space="preserve"> соглашение и реестр получателей субсидии по форме согласно </w:t>
      </w:r>
      <w:r w:rsidRPr="00102ED4">
        <w:rPr>
          <w:rFonts w:ascii="Times New Roman" w:eastAsia="Calibri" w:hAnsi="Times New Roman"/>
          <w:bCs/>
          <w:sz w:val="28"/>
          <w:szCs w:val="28"/>
        </w:rPr>
        <w:t xml:space="preserve">приложению </w:t>
      </w:r>
      <w:r w:rsidR="00102ED4" w:rsidRPr="00102ED4">
        <w:rPr>
          <w:rFonts w:ascii="Times New Roman" w:eastAsia="Calibri" w:hAnsi="Times New Roman"/>
          <w:bCs/>
          <w:sz w:val="28"/>
          <w:szCs w:val="28"/>
        </w:rPr>
        <w:t>7</w:t>
      </w:r>
      <w:r w:rsidRPr="008D1BDB">
        <w:rPr>
          <w:rFonts w:ascii="Times New Roman" w:eastAsia="Calibri" w:hAnsi="Times New Roman"/>
          <w:bCs/>
          <w:sz w:val="28"/>
          <w:szCs w:val="28"/>
        </w:rPr>
        <w:t xml:space="preserve"> к настоящему Порядку.</w:t>
      </w:r>
    </w:p>
    <w:p w:rsidR="008D1BDB" w:rsidRPr="00127A44" w:rsidRDefault="008D1BDB" w:rsidP="00F81E48">
      <w:pPr>
        <w:spacing w:after="0" w:line="240" w:lineRule="auto"/>
        <w:ind w:firstLine="709"/>
        <w:jc w:val="both"/>
        <w:rPr>
          <w:rFonts w:ascii="Times New Roman" w:eastAsia="Calibri" w:hAnsi="Times New Roman"/>
          <w:bCs/>
          <w:sz w:val="28"/>
          <w:szCs w:val="28"/>
        </w:rPr>
      </w:pPr>
      <w:r w:rsidRPr="008D1BDB">
        <w:rPr>
          <w:rFonts w:ascii="Times New Roman" w:eastAsia="Calibri" w:hAnsi="Times New Roman"/>
          <w:bCs/>
          <w:sz w:val="28"/>
          <w:szCs w:val="28"/>
        </w:rPr>
        <w:t>3.</w:t>
      </w:r>
      <w:r w:rsidR="002D6087">
        <w:rPr>
          <w:rFonts w:ascii="Times New Roman" w:eastAsia="Calibri" w:hAnsi="Times New Roman"/>
          <w:bCs/>
          <w:sz w:val="28"/>
          <w:szCs w:val="28"/>
        </w:rPr>
        <w:t>1</w:t>
      </w:r>
      <w:r w:rsidR="00C975ED">
        <w:rPr>
          <w:rFonts w:ascii="Times New Roman" w:eastAsia="Calibri" w:hAnsi="Times New Roman"/>
          <w:bCs/>
          <w:sz w:val="28"/>
          <w:szCs w:val="28"/>
        </w:rPr>
        <w:t>9</w:t>
      </w:r>
      <w:r w:rsidRPr="008D1BDB">
        <w:rPr>
          <w:rFonts w:ascii="Times New Roman" w:eastAsia="Calibri" w:hAnsi="Times New Roman"/>
          <w:bCs/>
          <w:sz w:val="28"/>
          <w:szCs w:val="28"/>
        </w:rPr>
        <w:t>. МСБУ «Р</w:t>
      </w:r>
      <w:r w:rsidR="00F81E48">
        <w:rPr>
          <w:rFonts w:ascii="Times New Roman" w:eastAsia="Calibri" w:hAnsi="Times New Roman"/>
          <w:bCs/>
          <w:sz w:val="28"/>
          <w:szCs w:val="28"/>
        </w:rPr>
        <w:t>ЦБ</w:t>
      </w:r>
      <w:r w:rsidRPr="008D1BDB">
        <w:rPr>
          <w:rFonts w:ascii="Times New Roman" w:eastAsia="Calibri" w:hAnsi="Times New Roman"/>
          <w:bCs/>
          <w:sz w:val="28"/>
          <w:szCs w:val="28"/>
        </w:rPr>
        <w:t>» на основании представленных документов в сроки, установленные соглашением</w:t>
      </w:r>
      <w:r w:rsidR="00F81E48">
        <w:rPr>
          <w:rFonts w:ascii="Times New Roman" w:eastAsia="Calibri" w:hAnsi="Times New Roman"/>
          <w:bCs/>
          <w:sz w:val="28"/>
          <w:szCs w:val="28"/>
        </w:rPr>
        <w:t>,</w:t>
      </w:r>
      <w:r w:rsidRPr="008D1BDB">
        <w:rPr>
          <w:rFonts w:ascii="Times New Roman" w:eastAsia="Calibri" w:hAnsi="Times New Roman"/>
          <w:bCs/>
          <w:sz w:val="28"/>
          <w:szCs w:val="28"/>
        </w:rPr>
        <w:t xml:space="preserve"> п</w:t>
      </w:r>
      <w:r w:rsidR="00F81E48">
        <w:rPr>
          <w:rFonts w:ascii="Times New Roman" w:eastAsia="Calibri" w:hAnsi="Times New Roman"/>
          <w:bCs/>
          <w:sz w:val="28"/>
          <w:szCs w:val="28"/>
        </w:rPr>
        <w:t>ере</w:t>
      </w:r>
      <w:r w:rsidRPr="008D1BDB">
        <w:rPr>
          <w:rFonts w:ascii="Times New Roman" w:eastAsia="Calibri" w:hAnsi="Times New Roman"/>
          <w:bCs/>
          <w:sz w:val="28"/>
          <w:szCs w:val="28"/>
        </w:rPr>
        <w:t>числяет денежные средств</w:t>
      </w:r>
      <w:r w:rsidR="00F81E48">
        <w:rPr>
          <w:rFonts w:ascii="Times New Roman" w:eastAsia="Calibri" w:hAnsi="Times New Roman"/>
          <w:bCs/>
          <w:sz w:val="28"/>
          <w:szCs w:val="28"/>
        </w:rPr>
        <w:t>а на расчётный счёт получателей субсидии</w:t>
      </w:r>
      <w:r w:rsidRPr="008D1BDB">
        <w:rPr>
          <w:rFonts w:ascii="Times New Roman" w:eastAsia="Calibri" w:hAnsi="Times New Roman"/>
          <w:bCs/>
          <w:sz w:val="28"/>
          <w:szCs w:val="28"/>
        </w:rPr>
        <w:t>.</w:t>
      </w:r>
      <w:r w:rsidR="00127A44">
        <w:rPr>
          <w:rFonts w:ascii="Times New Roman" w:eastAsia="Calibri" w:hAnsi="Times New Roman"/>
          <w:bCs/>
          <w:sz w:val="28"/>
          <w:szCs w:val="28"/>
        </w:rPr>
        <w:t xml:space="preserve"> (</w:t>
      </w:r>
      <w:r w:rsidR="00127A44">
        <w:rPr>
          <w:rFonts w:ascii="Times New Roman" w:hAnsi="Times New Roman"/>
          <w:bCs/>
          <w:sz w:val="28"/>
          <w:szCs w:val="28"/>
        </w:rPr>
        <w:t>П</w:t>
      </w:r>
      <w:r w:rsidR="00127A44" w:rsidRPr="00127A44">
        <w:rPr>
          <w:rFonts w:ascii="Times New Roman" w:hAnsi="Times New Roman"/>
          <w:bCs/>
          <w:sz w:val="28"/>
          <w:szCs w:val="28"/>
        </w:rPr>
        <w:t xml:space="preserve">ри условии поступления средств местного бюджета, краевого и (или) федерального бюджетов на лицевой счет </w:t>
      </w:r>
      <w:r w:rsidR="00127A44">
        <w:rPr>
          <w:rFonts w:ascii="Times New Roman" w:hAnsi="Times New Roman"/>
          <w:bCs/>
          <w:sz w:val="28"/>
          <w:szCs w:val="28"/>
        </w:rPr>
        <w:t>администрации Каратузского района</w:t>
      </w:r>
      <w:r w:rsidR="00127A44" w:rsidRPr="00127A44">
        <w:rPr>
          <w:rFonts w:ascii="Times New Roman" w:hAnsi="Times New Roman"/>
          <w:bCs/>
          <w:i/>
          <w:sz w:val="28"/>
          <w:szCs w:val="28"/>
        </w:rPr>
        <w:t xml:space="preserve"> </w:t>
      </w:r>
      <w:r w:rsidR="00127A44" w:rsidRPr="00127A44">
        <w:rPr>
          <w:rFonts w:ascii="Times New Roman" w:hAnsi="Times New Roman"/>
          <w:bCs/>
          <w:sz w:val="28"/>
          <w:szCs w:val="28"/>
        </w:rPr>
        <w:t>в течени</w:t>
      </w:r>
      <w:proofErr w:type="gramStart"/>
      <w:r w:rsidR="00127A44" w:rsidRPr="00127A44">
        <w:rPr>
          <w:rFonts w:ascii="Times New Roman" w:hAnsi="Times New Roman"/>
          <w:bCs/>
          <w:sz w:val="28"/>
          <w:szCs w:val="28"/>
        </w:rPr>
        <w:t>и</w:t>
      </w:r>
      <w:proofErr w:type="gramEnd"/>
      <w:r w:rsidR="00127A44" w:rsidRPr="00127A44">
        <w:rPr>
          <w:rFonts w:ascii="Times New Roman" w:hAnsi="Times New Roman"/>
          <w:bCs/>
          <w:sz w:val="28"/>
          <w:szCs w:val="28"/>
        </w:rPr>
        <w:t xml:space="preserve"> 10 рабочих дней</w:t>
      </w:r>
      <w:r w:rsidR="00127A44">
        <w:rPr>
          <w:rFonts w:ascii="Times New Roman" w:hAnsi="Times New Roman"/>
          <w:bCs/>
          <w:sz w:val="28"/>
          <w:szCs w:val="28"/>
        </w:rPr>
        <w:t>).</w:t>
      </w:r>
    </w:p>
    <w:p w:rsidR="008D1BDB" w:rsidRDefault="002D6087" w:rsidP="00F81E48">
      <w:pPr>
        <w:shd w:val="clear" w:color="auto" w:fill="FFFFFF"/>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00C975ED">
        <w:rPr>
          <w:rFonts w:ascii="Times New Roman" w:hAnsi="Times New Roman"/>
          <w:bCs/>
          <w:sz w:val="28"/>
          <w:szCs w:val="28"/>
        </w:rPr>
        <w:t>20</w:t>
      </w:r>
      <w:r w:rsidR="008D1BDB" w:rsidRPr="008D1BDB">
        <w:rPr>
          <w:rFonts w:ascii="Times New Roman" w:hAnsi="Times New Roman"/>
          <w:bCs/>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w:t>
      </w:r>
      <w:r w:rsidR="008C4FCB">
        <w:rPr>
          <w:rFonts w:ascii="Times New Roman" w:hAnsi="Times New Roman"/>
          <w:bCs/>
          <w:sz w:val="28"/>
          <w:szCs w:val="28"/>
        </w:rPr>
        <w:t>я</w:t>
      </w:r>
      <w:r w:rsidR="008D1BDB" w:rsidRPr="008D1BDB">
        <w:rPr>
          <w:rFonts w:ascii="Times New Roman" w:hAnsi="Times New Roman"/>
          <w:bCs/>
          <w:sz w:val="28"/>
          <w:szCs w:val="28"/>
        </w:rPr>
        <w:t xml:space="preserve"> субсиди</w:t>
      </w:r>
      <w:r w:rsidR="008C4FCB">
        <w:rPr>
          <w:rFonts w:ascii="Times New Roman" w:hAnsi="Times New Roman"/>
          <w:bCs/>
          <w:sz w:val="28"/>
          <w:szCs w:val="28"/>
        </w:rPr>
        <w:t>и</w:t>
      </w:r>
      <w:r w:rsidR="008D1BDB" w:rsidRPr="008D1BDB">
        <w:rPr>
          <w:rFonts w:ascii="Times New Roman" w:hAnsi="Times New Roman"/>
          <w:bCs/>
          <w:sz w:val="28"/>
          <w:szCs w:val="28"/>
        </w:rPr>
        <w:t>.</w:t>
      </w:r>
    </w:p>
    <w:p w:rsidR="00FD72EE" w:rsidRPr="006E0F4B" w:rsidRDefault="002D6087" w:rsidP="00F81E48">
      <w:pPr>
        <w:shd w:val="clear" w:color="auto" w:fill="FFFFFF"/>
        <w:spacing w:after="0" w:line="240" w:lineRule="auto"/>
        <w:ind w:firstLine="709"/>
        <w:jc w:val="both"/>
        <w:rPr>
          <w:rFonts w:ascii="Times New Roman" w:hAnsi="Times New Roman"/>
          <w:bCs/>
          <w:sz w:val="28"/>
          <w:szCs w:val="28"/>
        </w:rPr>
      </w:pPr>
      <w:r>
        <w:rPr>
          <w:rFonts w:ascii="Times New Roman" w:eastAsia="Calibri" w:hAnsi="Times New Roman"/>
          <w:sz w:val="28"/>
          <w:szCs w:val="28"/>
        </w:rPr>
        <w:t>3.2</w:t>
      </w:r>
      <w:r w:rsidR="00C975ED">
        <w:rPr>
          <w:rFonts w:ascii="Times New Roman" w:eastAsia="Calibri" w:hAnsi="Times New Roman"/>
          <w:sz w:val="28"/>
          <w:szCs w:val="28"/>
        </w:rPr>
        <w:t>1</w:t>
      </w:r>
      <w:r w:rsidR="00FD72EE" w:rsidRPr="006E0F4B">
        <w:rPr>
          <w:rFonts w:ascii="Times New Roman" w:eastAsia="Calibri" w:hAnsi="Times New Roman"/>
          <w:sz w:val="28"/>
          <w:szCs w:val="28"/>
        </w:rPr>
        <w:t xml:space="preserve">. В случае если по результатам отбора объем средств субсидии, предусмотренный муниципальной программой и решением о бюджете на текущий финансовый год и плановый период, распределен не полностью, администрация Каратузского района вправе </w:t>
      </w:r>
      <w:proofErr w:type="gramStart"/>
      <w:r w:rsidR="00FD72EE" w:rsidRPr="006E0F4B">
        <w:rPr>
          <w:rFonts w:ascii="Times New Roman" w:eastAsia="Calibri" w:hAnsi="Times New Roman"/>
          <w:sz w:val="28"/>
          <w:szCs w:val="28"/>
        </w:rPr>
        <w:t>разместить информацию</w:t>
      </w:r>
      <w:proofErr w:type="gramEnd"/>
      <w:r w:rsidR="00FD72EE" w:rsidRPr="006E0F4B">
        <w:rPr>
          <w:rFonts w:ascii="Times New Roman" w:eastAsia="Calibri" w:hAnsi="Times New Roman"/>
          <w:sz w:val="28"/>
          <w:szCs w:val="28"/>
        </w:rPr>
        <w:t xml:space="preserve"> о проведении нового отбора в соответствии с настоящим Порядком</w:t>
      </w:r>
      <w:r w:rsidR="005E4444">
        <w:rPr>
          <w:rFonts w:ascii="Times New Roman" w:eastAsia="Calibri" w:hAnsi="Times New Roman"/>
          <w:sz w:val="28"/>
          <w:szCs w:val="28"/>
        </w:rPr>
        <w:t>.</w:t>
      </w:r>
    </w:p>
    <w:p w:rsidR="00526D56" w:rsidRDefault="00D57065" w:rsidP="00D57065">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hAnsi="Times New Roman"/>
          <w:color w:val="000000"/>
          <w:kern w:val="2"/>
          <w:sz w:val="28"/>
          <w:szCs w:val="28"/>
          <w:lang w:eastAsia="ru-RU"/>
        </w:rPr>
        <w:t>3.2</w:t>
      </w:r>
      <w:r w:rsidR="00180936">
        <w:rPr>
          <w:rFonts w:ascii="Times New Roman" w:hAnsi="Times New Roman"/>
          <w:color w:val="000000"/>
          <w:kern w:val="2"/>
          <w:sz w:val="28"/>
          <w:szCs w:val="28"/>
          <w:lang w:eastAsia="ru-RU"/>
        </w:rPr>
        <w:t>2</w:t>
      </w:r>
      <w:r>
        <w:rPr>
          <w:rFonts w:ascii="Times New Roman" w:hAnsi="Times New Roman"/>
          <w:color w:val="000000"/>
          <w:kern w:val="2"/>
          <w:sz w:val="28"/>
          <w:szCs w:val="28"/>
          <w:lang w:eastAsia="ru-RU"/>
        </w:rPr>
        <w:t xml:space="preserve">. </w:t>
      </w:r>
      <w:proofErr w:type="gramStart"/>
      <w:r w:rsidRPr="00D57065">
        <w:rPr>
          <w:rFonts w:ascii="Times New Roman" w:hAnsi="Times New Roman"/>
          <w:color w:val="000000"/>
          <w:kern w:val="2"/>
          <w:sz w:val="28"/>
          <w:szCs w:val="28"/>
          <w:lang w:eastAsia="ru-RU"/>
        </w:rPr>
        <w:t xml:space="preserve">В случаях, если получатель </w:t>
      </w:r>
      <w:r>
        <w:rPr>
          <w:rFonts w:ascii="Times New Roman" w:hAnsi="Times New Roman"/>
          <w:color w:val="000000"/>
          <w:kern w:val="2"/>
          <w:sz w:val="28"/>
          <w:szCs w:val="28"/>
          <w:lang w:eastAsia="ru-RU"/>
        </w:rPr>
        <w:t>субсидии,</w:t>
      </w:r>
      <w:r w:rsidRPr="00D57065">
        <w:rPr>
          <w:rFonts w:ascii="Times New Roman" w:hAnsi="Times New Roman"/>
          <w:color w:val="000000"/>
          <w:kern w:val="2"/>
          <w:sz w:val="28"/>
          <w:szCs w:val="28"/>
          <w:lang w:eastAsia="ru-RU"/>
        </w:rPr>
        <w:t xml:space="preserve">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w:t>
      </w:r>
      <w:proofErr w:type="gramEnd"/>
      <w:r w:rsidRPr="00D57065">
        <w:rPr>
          <w:rFonts w:ascii="Times New Roman" w:hAnsi="Times New Roman"/>
          <w:color w:val="000000"/>
          <w:kern w:val="2"/>
          <w:sz w:val="28"/>
          <w:szCs w:val="28"/>
          <w:lang w:eastAsia="ru-RU"/>
        </w:rPr>
        <w:t xml:space="preserve">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w:t>
      </w:r>
      <w:r w:rsidR="0004170E">
        <w:rPr>
          <w:rFonts w:ascii="Times New Roman" w:hAnsi="Times New Roman"/>
          <w:color w:val="000000"/>
          <w:kern w:val="2"/>
          <w:sz w:val="28"/>
          <w:szCs w:val="28"/>
          <w:lang w:eastAsia="ru-RU"/>
        </w:rPr>
        <w:t>Администрация</w:t>
      </w:r>
      <w:r w:rsidRPr="00D57065">
        <w:rPr>
          <w:rFonts w:ascii="Times New Roman" w:hAnsi="Times New Roman"/>
          <w:color w:val="000000"/>
          <w:kern w:val="2"/>
          <w:sz w:val="28"/>
          <w:szCs w:val="28"/>
          <w:lang w:eastAsia="ru-RU"/>
        </w:rPr>
        <w:t xml:space="preserve"> заключает дополнительное соглашение</w:t>
      </w:r>
      <w:r w:rsidR="00526D56">
        <w:rPr>
          <w:rFonts w:ascii="Times New Roman" w:hAnsi="Times New Roman"/>
          <w:color w:val="000000"/>
          <w:kern w:val="2"/>
          <w:sz w:val="28"/>
          <w:szCs w:val="28"/>
          <w:lang w:eastAsia="ru-RU"/>
        </w:rPr>
        <w:t>:</w:t>
      </w:r>
      <w:r w:rsidRPr="00D57065">
        <w:rPr>
          <w:rFonts w:ascii="Times New Roman" w:hAnsi="Times New Roman"/>
          <w:color w:val="000000"/>
          <w:kern w:val="2"/>
          <w:sz w:val="28"/>
          <w:szCs w:val="28"/>
          <w:lang w:eastAsia="ru-RU"/>
        </w:rPr>
        <w:t xml:space="preserve"> </w:t>
      </w:r>
    </w:p>
    <w:p w:rsidR="00D57065" w:rsidRPr="00CA4326" w:rsidRDefault="00526D56" w:rsidP="00D57065">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sidRPr="00CA4326">
        <w:rPr>
          <w:rFonts w:ascii="Times New Roman" w:hAnsi="Times New Roman"/>
          <w:color w:val="000000"/>
          <w:kern w:val="2"/>
          <w:sz w:val="28"/>
          <w:szCs w:val="28"/>
          <w:lang w:eastAsia="ru-RU"/>
        </w:rPr>
        <w:t xml:space="preserve">о </w:t>
      </w:r>
      <w:r w:rsidR="00D57065" w:rsidRPr="00CA4326">
        <w:rPr>
          <w:rFonts w:ascii="Times New Roman" w:hAnsi="Times New Roman"/>
          <w:color w:val="000000"/>
          <w:kern w:val="2"/>
          <w:sz w:val="28"/>
          <w:szCs w:val="28"/>
          <w:lang w:eastAsia="ru-RU"/>
        </w:rPr>
        <w:t>продлении сроков достижения значений результатов, их предоставления, либо корректировки значений результатов в сторону их уменьшения;</w:t>
      </w:r>
    </w:p>
    <w:p w:rsidR="00D57065" w:rsidRPr="00CA4326" w:rsidRDefault="00D57065" w:rsidP="00D57065">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sidRPr="00CA4326">
        <w:rPr>
          <w:rFonts w:ascii="Times New Roman" w:hAnsi="Times New Roman"/>
          <w:color w:val="000000"/>
          <w:kern w:val="2"/>
          <w:sz w:val="28"/>
          <w:szCs w:val="28"/>
          <w:lang w:eastAsia="ru-RU"/>
        </w:rPr>
        <w:t>возврата всей суммы субсидии без наложения штрафных санкций;</w:t>
      </w:r>
    </w:p>
    <w:p w:rsidR="00D57065" w:rsidRDefault="00D57065" w:rsidP="00D57065">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sidRPr="00CA4326">
        <w:rPr>
          <w:rFonts w:ascii="Times New Roman" w:hAnsi="Times New Roman"/>
          <w:color w:val="000000"/>
          <w:kern w:val="2"/>
          <w:sz w:val="28"/>
          <w:szCs w:val="28"/>
          <w:lang w:eastAsia="ru-RU"/>
        </w:rPr>
        <w:t>продления сроков предоставления отчетности;</w:t>
      </w:r>
    </w:p>
    <w:p w:rsidR="00D57065" w:rsidRDefault="00D57065" w:rsidP="00D57065">
      <w:pPr>
        <w:widowControl w:val="0"/>
        <w:autoSpaceDE w:val="0"/>
        <w:autoSpaceDN w:val="0"/>
        <w:spacing w:after="0" w:line="240" w:lineRule="auto"/>
        <w:ind w:firstLine="709"/>
        <w:jc w:val="both"/>
        <w:rPr>
          <w:rFonts w:ascii="Times New Roman" w:eastAsia="Calibri" w:hAnsi="Times New Roman"/>
          <w:bCs/>
          <w:sz w:val="28"/>
          <w:szCs w:val="28"/>
        </w:rPr>
      </w:pPr>
      <w:r w:rsidRPr="00D57065">
        <w:rPr>
          <w:rFonts w:ascii="Times New Roman" w:hAnsi="Times New Roman"/>
          <w:color w:val="000000"/>
          <w:kern w:val="2"/>
          <w:sz w:val="28"/>
          <w:szCs w:val="28"/>
          <w:lang w:eastAsia="ru-RU"/>
        </w:rPr>
        <w:t xml:space="preserve">исключения штрафных санкций за нарушение условий предоставления </w:t>
      </w:r>
      <w:r>
        <w:rPr>
          <w:rFonts w:ascii="Times New Roman" w:hAnsi="Times New Roman"/>
          <w:color w:val="000000"/>
          <w:kern w:val="2"/>
          <w:sz w:val="28"/>
          <w:szCs w:val="28"/>
          <w:lang w:eastAsia="ru-RU"/>
        </w:rPr>
        <w:t>субсидии</w:t>
      </w:r>
      <w:r w:rsidRPr="00D57065">
        <w:rPr>
          <w:rFonts w:ascii="Times New Roman" w:hAnsi="Times New Roman"/>
          <w:color w:val="000000"/>
          <w:kern w:val="2"/>
          <w:sz w:val="28"/>
          <w:szCs w:val="28"/>
          <w:lang w:eastAsia="ru-RU"/>
        </w:rPr>
        <w:t xml:space="preserve"> в случаях, если такие нарушения связаны с участием в специальной военной операции.</w:t>
      </w:r>
    </w:p>
    <w:p w:rsidR="00F95232" w:rsidRDefault="00F95232" w:rsidP="00F95232">
      <w:pPr>
        <w:pStyle w:val="ConsPlusNormal"/>
        <w:ind w:firstLine="709"/>
        <w:jc w:val="both"/>
        <w:rPr>
          <w:rFonts w:ascii="Times New Roman" w:hAnsi="Times New Roman" w:cs="Times New Roman"/>
          <w:sz w:val="28"/>
          <w:szCs w:val="28"/>
        </w:rPr>
      </w:pPr>
    </w:p>
    <w:p w:rsidR="00FB5F7C" w:rsidRPr="00616625" w:rsidRDefault="004034BD" w:rsidP="00BA035B">
      <w:pPr>
        <w:pStyle w:val="ConsPlusTitle"/>
        <w:jc w:val="center"/>
        <w:outlineLvl w:val="1"/>
        <w:rPr>
          <w:rFonts w:ascii="Times New Roman" w:hAnsi="Times New Roman" w:cs="Times New Roman"/>
          <w:b w:val="0"/>
          <w:sz w:val="28"/>
          <w:szCs w:val="28"/>
        </w:rPr>
      </w:pPr>
      <w:r w:rsidRPr="009C1CB9">
        <w:rPr>
          <w:rFonts w:ascii="Times New Roman" w:hAnsi="Times New Roman" w:cs="Times New Roman"/>
          <w:b w:val="0"/>
          <w:sz w:val="28"/>
          <w:szCs w:val="28"/>
        </w:rPr>
        <w:t>4</w:t>
      </w:r>
      <w:r w:rsidR="00616625" w:rsidRPr="009C1CB9">
        <w:rPr>
          <w:rFonts w:ascii="Times New Roman" w:hAnsi="Times New Roman" w:cs="Times New Roman"/>
          <w:b w:val="0"/>
          <w:sz w:val="28"/>
          <w:szCs w:val="28"/>
        </w:rPr>
        <w:t>. Требования к отчетности</w:t>
      </w:r>
    </w:p>
    <w:p w:rsidR="00FB5F7C" w:rsidRPr="00FB5F7C" w:rsidRDefault="00FB5F7C" w:rsidP="00FB5F7C">
      <w:pPr>
        <w:pStyle w:val="ConsPlusNormal"/>
        <w:ind w:firstLine="709"/>
        <w:jc w:val="both"/>
        <w:rPr>
          <w:rFonts w:ascii="Times New Roman" w:hAnsi="Times New Roman" w:cs="Times New Roman"/>
          <w:sz w:val="28"/>
          <w:szCs w:val="28"/>
        </w:rPr>
      </w:pPr>
    </w:p>
    <w:p w:rsidR="00015B0F" w:rsidRDefault="004034BD" w:rsidP="00FB5F7C">
      <w:pPr>
        <w:pStyle w:val="ConsPlusNormal"/>
        <w:ind w:firstLine="709"/>
        <w:jc w:val="both"/>
        <w:rPr>
          <w:rFonts w:ascii="Times New Roman" w:hAnsi="Times New Roman" w:cs="Times New Roman"/>
          <w:sz w:val="28"/>
          <w:szCs w:val="28"/>
        </w:rPr>
      </w:pPr>
      <w:bookmarkStart w:id="2" w:name="P333"/>
      <w:bookmarkEnd w:id="2"/>
      <w:r>
        <w:rPr>
          <w:rFonts w:ascii="Times New Roman" w:hAnsi="Times New Roman" w:cs="Times New Roman"/>
          <w:sz w:val="28"/>
          <w:szCs w:val="28"/>
        </w:rPr>
        <w:t>4</w:t>
      </w:r>
      <w:r w:rsidR="00FB5F7C" w:rsidRPr="00FB5F7C">
        <w:rPr>
          <w:rFonts w:ascii="Times New Roman" w:hAnsi="Times New Roman" w:cs="Times New Roman"/>
          <w:sz w:val="28"/>
          <w:szCs w:val="28"/>
        </w:rPr>
        <w:t xml:space="preserve">.1. </w:t>
      </w:r>
      <w:r w:rsidR="002532D7" w:rsidRPr="002532D7">
        <w:rPr>
          <w:rFonts w:ascii="Times New Roman" w:hAnsi="Times New Roman" w:cs="Times New Roman"/>
          <w:sz w:val="28"/>
          <w:szCs w:val="28"/>
          <w:lang w:eastAsia="en-US"/>
        </w:rPr>
        <w:t xml:space="preserve">Для осуществления оценки эффективности </w:t>
      </w:r>
      <w:r w:rsidR="002532D7" w:rsidRPr="002532D7">
        <w:rPr>
          <w:rFonts w:ascii="TimesNewRoman" w:hAnsi="TimesNewRoman" w:cs="Times New Roman"/>
          <w:color w:val="000000"/>
          <w:sz w:val="28"/>
          <w:szCs w:val="28"/>
          <w:lang w:eastAsia="en-US"/>
        </w:rPr>
        <w:t>использования субсидии</w:t>
      </w:r>
      <w:r w:rsidR="00015B0F">
        <w:rPr>
          <w:rFonts w:ascii="Times New Roman" w:hAnsi="Times New Roman" w:cs="Times New Roman"/>
          <w:sz w:val="28"/>
          <w:szCs w:val="28"/>
        </w:rPr>
        <w:t xml:space="preserve"> получатель финансовой поддержки </w:t>
      </w:r>
      <w:r w:rsidR="00015B0F" w:rsidRPr="00146AF2">
        <w:rPr>
          <w:rFonts w:ascii="Times New Roman" w:hAnsi="Times New Roman" w:cs="Times New Roman"/>
          <w:sz w:val="28"/>
          <w:szCs w:val="28"/>
        </w:rPr>
        <w:t xml:space="preserve">не позднее 1 </w:t>
      </w:r>
      <w:r w:rsidR="00146AF2" w:rsidRPr="00146AF2">
        <w:rPr>
          <w:rFonts w:ascii="Times New Roman" w:hAnsi="Times New Roman" w:cs="Times New Roman"/>
          <w:sz w:val="28"/>
          <w:szCs w:val="28"/>
        </w:rPr>
        <w:t>мая</w:t>
      </w:r>
      <w:r w:rsidR="006F66DC">
        <w:rPr>
          <w:rFonts w:ascii="Times New Roman" w:hAnsi="Times New Roman" w:cs="Times New Roman"/>
          <w:sz w:val="28"/>
          <w:szCs w:val="28"/>
        </w:rPr>
        <w:t>, следующ</w:t>
      </w:r>
      <w:r w:rsidR="00FA037B">
        <w:rPr>
          <w:rFonts w:ascii="Times New Roman" w:hAnsi="Times New Roman" w:cs="Times New Roman"/>
          <w:sz w:val="28"/>
          <w:szCs w:val="28"/>
        </w:rPr>
        <w:t>его</w:t>
      </w:r>
      <w:r w:rsidR="006F66DC">
        <w:rPr>
          <w:rFonts w:ascii="Times New Roman" w:hAnsi="Times New Roman" w:cs="Times New Roman"/>
          <w:sz w:val="28"/>
          <w:szCs w:val="28"/>
        </w:rPr>
        <w:t xml:space="preserve"> за годом предоставления субсидии</w:t>
      </w:r>
      <w:r w:rsidR="00864942">
        <w:rPr>
          <w:rFonts w:ascii="Times New Roman" w:hAnsi="Times New Roman" w:cs="Times New Roman"/>
          <w:sz w:val="28"/>
          <w:szCs w:val="28"/>
        </w:rPr>
        <w:t>,</w:t>
      </w:r>
      <w:r w:rsidR="006F66DC">
        <w:rPr>
          <w:rFonts w:ascii="Times New Roman" w:hAnsi="Times New Roman" w:cs="Times New Roman"/>
          <w:sz w:val="28"/>
          <w:szCs w:val="28"/>
        </w:rPr>
        <w:t xml:space="preserve"> предоставляет в администрацию Каратузского района:</w:t>
      </w:r>
    </w:p>
    <w:p w:rsidR="00864942" w:rsidRPr="00146AF2" w:rsidRDefault="00864942" w:rsidP="00864942">
      <w:pPr>
        <w:autoSpaceDE w:val="0"/>
        <w:autoSpaceDN w:val="0"/>
        <w:adjustRightInd w:val="0"/>
        <w:spacing w:after="0" w:line="240" w:lineRule="auto"/>
        <w:ind w:firstLine="709"/>
        <w:jc w:val="both"/>
        <w:rPr>
          <w:rFonts w:ascii="Times New Roman" w:hAnsi="Times New Roman"/>
          <w:bCs/>
          <w:sz w:val="28"/>
          <w:szCs w:val="28"/>
        </w:rPr>
      </w:pPr>
      <w:r w:rsidRPr="00864942">
        <w:rPr>
          <w:rFonts w:ascii="Times New Roman" w:hAnsi="Times New Roman"/>
          <w:bCs/>
          <w:sz w:val="28"/>
          <w:szCs w:val="28"/>
        </w:rPr>
        <w:t xml:space="preserve">- </w:t>
      </w:r>
      <w:r w:rsidR="00146AF2" w:rsidRPr="00146AF2">
        <w:rPr>
          <w:rFonts w:ascii="Times New Roman" w:hAnsi="Times New Roman"/>
          <w:bCs/>
          <w:sz w:val="28"/>
          <w:szCs w:val="28"/>
        </w:rPr>
        <w:t>отчет о показателях финансово-хозяйственной деятельности</w:t>
      </w:r>
      <w:r w:rsidRPr="00146AF2">
        <w:rPr>
          <w:rFonts w:ascii="Times New Roman" w:hAnsi="Times New Roman"/>
          <w:bCs/>
          <w:sz w:val="28"/>
          <w:szCs w:val="28"/>
        </w:rPr>
        <w:t>, установленный приложением 1 к Соглашению;</w:t>
      </w:r>
    </w:p>
    <w:p w:rsidR="00FA037B" w:rsidRPr="00146AF2" w:rsidRDefault="00864942" w:rsidP="00FA037B">
      <w:pPr>
        <w:autoSpaceDE w:val="0"/>
        <w:autoSpaceDN w:val="0"/>
        <w:adjustRightInd w:val="0"/>
        <w:spacing w:after="0" w:line="240" w:lineRule="auto"/>
        <w:ind w:firstLine="709"/>
        <w:jc w:val="both"/>
        <w:rPr>
          <w:rFonts w:ascii="Times New Roman" w:hAnsi="Times New Roman"/>
          <w:sz w:val="28"/>
          <w:szCs w:val="28"/>
        </w:rPr>
      </w:pPr>
      <w:r w:rsidRPr="00146AF2">
        <w:rPr>
          <w:rFonts w:ascii="Times New Roman" w:hAnsi="Times New Roman"/>
          <w:bCs/>
          <w:sz w:val="28"/>
          <w:szCs w:val="28"/>
        </w:rPr>
        <w:t>- отчет о достижении значений показателей результативности, установленный приложением 2 к Соглашению;</w:t>
      </w:r>
    </w:p>
    <w:p w:rsidR="00FA037B" w:rsidRPr="00864942" w:rsidRDefault="00FA037B" w:rsidP="00FA037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 </w:t>
      </w:r>
      <w:r w:rsidRPr="00AB1085">
        <w:rPr>
          <w:rFonts w:ascii="Times New Roman" w:hAnsi="Times New Roman"/>
          <w:sz w:val="28"/>
          <w:szCs w:val="28"/>
        </w:rPr>
        <w:t>справку о постановке на учет (снятии с учета) физического лица или индивидуального предпринимате</w:t>
      </w:r>
      <w:r w:rsidR="008605B6">
        <w:rPr>
          <w:rFonts w:ascii="Times New Roman" w:hAnsi="Times New Roman"/>
          <w:sz w:val="28"/>
          <w:szCs w:val="28"/>
        </w:rPr>
        <w:t xml:space="preserve">ля в качестве налогоплательщика </w:t>
      </w:r>
      <w:r w:rsidRPr="00AB1085">
        <w:rPr>
          <w:rFonts w:ascii="Times New Roman" w:hAnsi="Times New Roman"/>
          <w:sz w:val="28"/>
          <w:szCs w:val="28"/>
        </w:rPr>
        <w:t>«Налог</w:t>
      </w:r>
      <w:r w:rsidR="00486F90">
        <w:rPr>
          <w:rFonts w:ascii="Times New Roman" w:hAnsi="Times New Roman"/>
          <w:sz w:val="28"/>
          <w:szCs w:val="28"/>
        </w:rPr>
        <w:t xml:space="preserve"> </w:t>
      </w:r>
      <w:r w:rsidRPr="00AB1085">
        <w:rPr>
          <w:rFonts w:ascii="Times New Roman" w:hAnsi="Times New Roman"/>
          <w:sz w:val="28"/>
          <w:szCs w:val="28"/>
        </w:rPr>
        <w:t>на профессиональный доход</w:t>
      </w:r>
      <w:r w:rsidR="008605B6" w:rsidRPr="00146AF2">
        <w:rPr>
          <w:rFonts w:ascii="Times New Roman" w:hAnsi="Times New Roman"/>
          <w:sz w:val="28"/>
          <w:szCs w:val="28"/>
        </w:rPr>
        <w:t xml:space="preserve">» (форма КНД 1122035) и </w:t>
      </w:r>
      <w:r w:rsidRPr="00146AF2">
        <w:rPr>
          <w:rFonts w:ascii="Times New Roman" w:hAnsi="Times New Roman"/>
          <w:sz w:val="28"/>
          <w:szCs w:val="28"/>
        </w:rPr>
        <w:t>справку о полученных доходах и уплаченных налогах (форма КНД 1122036)</w:t>
      </w:r>
      <w:r>
        <w:rPr>
          <w:rFonts w:ascii="Times New Roman" w:hAnsi="Times New Roman"/>
          <w:sz w:val="28"/>
          <w:szCs w:val="28"/>
        </w:rPr>
        <w:t xml:space="preserve"> за год предшествующий подачи заявки  и за период до даты подачи заявки</w:t>
      </w:r>
    </w:p>
    <w:p w:rsidR="003C1337" w:rsidRDefault="00864942" w:rsidP="009C3A47">
      <w:pPr>
        <w:autoSpaceDE w:val="0"/>
        <w:autoSpaceDN w:val="0"/>
        <w:adjustRightInd w:val="0"/>
        <w:spacing w:after="0" w:line="240" w:lineRule="auto"/>
        <w:ind w:firstLine="709"/>
        <w:jc w:val="both"/>
        <w:rPr>
          <w:rFonts w:ascii="Times New Roman" w:hAnsi="Times New Roman"/>
          <w:iCs/>
          <w:color w:val="000000"/>
          <w:sz w:val="28"/>
          <w:szCs w:val="28"/>
          <w:shd w:val="clear" w:color="auto" w:fill="FFFFFF"/>
        </w:rPr>
      </w:pPr>
      <w:r w:rsidRPr="00864942">
        <w:rPr>
          <w:rFonts w:ascii="Times New Roman" w:hAnsi="Times New Roman"/>
          <w:bCs/>
          <w:sz w:val="28"/>
          <w:szCs w:val="28"/>
        </w:rPr>
        <w:t xml:space="preserve">-  </w:t>
      </w:r>
      <w:r w:rsidR="009C3A47" w:rsidRPr="006B0D36">
        <w:rPr>
          <w:rFonts w:ascii="Times New Roman" w:eastAsia="Calibri" w:hAnsi="Times New Roman"/>
          <w:sz w:val="28"/>
          <w:szCs w:val="28"/>
        </w:rPr>
        <w:t xml:space="preserve">копии отчетов по форме КНД 1151111 «Расчет по страховым взносам», утвержденной Приказом Федеральной налоговой службы </w:t>
      </w:r>
      <w:r w:rsidR="009C3A47" w:rsidRPr="006B0D36">
        <w:rPr>
          <w:rFonts w:ascii="Times New Roman" w:hAnsi="Times New Roman"/>
          <w:sz w:val="28"/>
          <w:szCs w:val="28"/>
          <w:lang w:eastAsia="ru-RU"/>
        </w:rPr>
        <w:t xml:space="preserve">России от 29.09.2022 № ЕД-7-11/878@ </w:t>
      </w:r>
      <w:r w:rsidR="009C3A47" w:rsidRPr="006B0D36">
        <w:rPr>
          <w:rFonts w:ascii="Times New Roman" w:eastAsia="Calibri" w:hAnsi="Times New Roman"/>
          <w:sz w:val="28"/>
          <w:szCs w:val="28"/>
        </w:rPr>
        <w:t xml:space="preserve">и отчета по форме  ЕФС-1 (раздел 2), утвержденного  Постановлением Правления ПФ РФ от 31.10.2022 </w:t>
      </w:r>
      <w:r w:rsidR="006B0D36" w:rsidRPr="006B0D36">
        <w:rPr>
          <w:rFonts w:ascii="Times New Roman" w:eastAsia="Calibri" w:hAnsi="Times New Roman"/>
          <w:sz w:val="28"/>
          <w:szCs w:val="28"/>
        </w:rPr>
        <w:t>№</w:t>
      </w:r>
      <w:r w:rsidR="0041728B">
        <w:rPr>
          <w:rFonts w:ascii="Times New Roman" w:eastAsia="Calibri" w:hAnsi="Times New Roman"/>
          <w:sz w:val="28"/>
          <w:szCs w:val="28"/>
        </w:rPr>
        <w:t xml:space="preserve"> </w:t>
      </w:r>
      <w:r w:rsidR="009C3A47" w:rsidRPr="006B0D36">
        <w:rPr>
          <w:rFonts w:ascii="Times New Roman" w:eastAsia="Calibri" w:hAnsi="Times New Roman"/>
          <w:sz w:val="28"/>
          <w:szCs w:val="28"/>
        </w:rPr>
        <w:t xml:space="preserve">245п с отметкой о принятии соответствующего контролирующего органа </w:t>
      </w:r>
      <w:r w:rsidR="003C1337" w:rsidRPr="006B0D36">
        <w:rPr>
          <w:rFonts w:ascii="Times New Roman" w:hAnsi="Times New Roman"/>
          <w:iCs/>
          <w:color w:val="000000"/>
          <w:sz w:val="28"/>
          <w:szCs w:val="28"/>
          <w:shd w:val="clear" w:color="auto" w:fill="FFFFFF"/>
        </w:rPr>
        <w:t>за последний отчетный период;</w:t>
      </w:r>
      <w:r w:rsidR="003C1337" w:rsidRPr="003C1337">
        <w:rPr>
          <w:rFonts w:ascii="Times New Roman" w:hAnsi="Times New Roman"/>
          <w:iCs/>
          <w:color w:val="000000"/>
          <w:sz w:val="28"/>
          <w:szCs w:val="28"/>
          <w:shd w:val="clear" w:color="auto" w:fill="FFFFFF"/>
        </w:rPr>
        <w:t xml:space="preserve"> </w:t>
      </w:r>
    </w:p>
    <w:p w:rsidR="00864942" w:rsidRPr="00864942" w:rsidRDefault="00864942" w:rsidP="009C3A47">
      <w:pPr>
        <w:autoSpaceDE w:val="0"/>
        <w:autoSpaceDN w:val="0"/>
        <w:adjustRightInd w:val="0"/>
        <w:spacing w:after="0" w:line="240" w:lineRule="auto"/>
        <w:ind w:firstLine="709"/>
        <w:jc w:val="both"/>
        <w:rPr>
          <w:rFonts w:ascii="Times New Roman" w:hAnsi="Times New Roman"/>
          <w:bCs/>
          <w:sz w:val="28"/>
          <w:szCs w:val="28"/>
        </w:rPr>
      </w:pPr>
      <w:r w:rsidRPr="00864942">
        <w:rPr>
          <w:rFonts w:ascii="Times New Roman" w:hAnsi="Times New Roman"/>
          <w:bCs/>
          <w:sz w:val="28"/>
          <w:szCs w:val="28"/>
        </w:rPr>
        <w:t>- копии документов, подтверждающи</w:t>
      </w:r>
      <w:r w:rsidR="00D61FEA">
        <w:rPr>
          <w:rFonts w:ascii="Times New Roman" w:hAnsi="Times New Roman"/>
          <w:bCs/>
          <w:sz w:val="28"/>
          <w:szCs w:val="28"/>
        </w:rPr>
        <w:t xml:space="preserve">х создание рабочих мест (трудовой договор, приказ о приеме на работу и (или) </w:t>
      </w:r>
      <w:r w:rsidR="00730791">
        <w:rPr>
          <w:rFonts w:ascii="Times New Roman" w:hAnsi="Times New Roman"/>
          <w:bCs/>
          <w:sz w:val="28"/>
          <w:szCs w:val="28"/>
        </w:rPr>
        <w:t xml:space="preserve">выписка из </w:t>
      </w:r>
      <w:r w:rsidR="00D61FEA">
        <w:rPr>
          <w:rFonts w:ascii="Times New Roman" w:hAnsi="Times New Roman"/>
          <w:bCs/>
          <w:sz w:val="28"/>
          <w:szCs w:val="28"/>
        </w:rPr>
        <w:t>штатно</w:t>
      </w:r>
      <w:r w:rsidR="00730791">
        <w:rPr>
          <w:rFonts w:ascii="Times New Roman" w:hAnsi="Times New Roman"/>
          <w:bCs/>
          <w:sz w:val="28"/>
          <w:szCs w:val="28"/>
        </w:rPr>
        <w:t>го</w:t>
      </w:r>
      <w:r w:rsidR="00D61FEA">
        <w:rPr>
          <w:rFonts w:ascii="Times New Roman" w:hAnsi="Times New Roman"/>
          <w:bCs/>
          <w:sz w:val="28"/>
          <w:szCs w:val="28"/>
        </w:rPr>
        <w:t xml:space="preserve"> расписани</w:t>
      </w:r>
      <w:r w:rsidR="00730791">
        <w:rPr>
          <w:rFonts w:ascii="Times New Roman" w:hAnsi="Times New Roman"/>
          <w:bCs/>
          <w:sz w:val="28"/>
          <w:szCs w:val="28"/>
        </w:rPr>
        <w:t>я</w:t>
      </w:r>
      <w:r w:rsidR="00D61FEA">
        <w:rPr>
          <w:rFonts w:ascii="Times New Roman" w:hAnsi="Times New Roman"/>
          <w:bCs/>
          <w:sz w:val="28"/>
          <w:szCs w:val="28"/>
        </w:rPr>
        <w:t>)</w:t>
      </w:r>
      <w:r w:rsidRPr="00864942">
        <w:rPr>
          <w:rFonts w:ascii="Times New Roman" w:hAnsi="Times New Roman"/>
          <w:bCs/>
          <w:sz w:val="28"/>
          <w:szCs w:val="28"/>
        </w:rPr>
        <w:t>;</w:t>
      </w:r>
    </w:p>
    <w:p w:rsidR="00864942" w:rsidRDefault="00864942" w:rsidP="00864942">
      <w:pPr>
        <w:autoSpaceDE w:val="0"/>
        <w:autoSpaceDN w:val="0"/>
        <w:adjustRightInd w:val="0"/>
        <w:spacing w:after="0" w:line="240" w:lineRule="auto"/>
        <w:ind w:firstLine="709"/>
        <w:jc w:val="both"/>
        <w:rPr>
          <w:rFonts w:ascii="Times New Roman" w:hAnsi="Times New Roman"/>
          <w:bCs/>
          <w:sz w:val="28"/>
          <w:szCs w:val="28"/>
        </w:rPr>
      </w:pPr>
      <w:r w:rsidRPr="00864942">
        <w:rPr>
          <w:rFonts w:ascii="Times New Roman" w:hAnsi="Times New Roman"/>
          <w:bCs/>
          <w:sz w:val="28"/>
          <w:szCs w:val="28"/>
        </w:rPr>
        <w:t xml:space="preserve">- копии бухгалтерского баланса (форма № 1), отчета о финансовых результатах (форма № 2) и приложений к ним, при общеустановленной системе налогообложения. </w:t>
      </w:r>
    </w:p>
    <w:p w:rsidR="008605B6" w:rsidRPr="008D1BDB" w:rsidRDefault="008605B6" w:rsidP="008605B6">
      <w:pPr>
        <w:widowControl w:val="0"/>
        <w:autoSpaceDE w:val="0"/>
        <w:autoSpaceDN w:val="0"/>
        <w:adjustRightInd w:val="0"/>
        <w:spacing w:after="0" w:line="240" w:lineRule="auto"/>
        <w:ind w:firstLine="709"/>
        <w:jc w:val="both"/>
        <w:rPr>
          <w:rFonts w:ascii="Times New Roman" w:hAnsi="Times New Roman"/>
          <w:bCs/>
          <w:sz w:val="28"/>
          <w:szCs w:val="28"/>
        </w:rPr>
      </w:pPr>
      <w:r w:rsidRPr="008D1BDB">
        <w:rPr>
          <w:rFonts w:ascii="Times New Roman" w:hAnsi="Times New Roman"/>
          <w:bCs/>
          <w:sz w:val="28"/>
          <w:szCs w:val="28"/>
        </w:rPr>
        <w:t>4.</w:t>
      </w:r>
      <w:r w:rsidR="000E6A35">
        <w:rPr>
          <w:rFonts w:ascii="Times New Roman" w:hAnsi="Times New Roman"/>
          <w:bCs/>
          <w:sz w:val="28"/>
          <w:szCs w:val="28"/>
        </w:rPr>
        <w:t>2</w:t>
      </w:r>
      <w:r w:rsidRPr="008D1BDB">
        <w:rPr>
          <w:rFonts w:ascii="Times New Roman" w:hAnsi="Times New Roman"/>
          <w:bCs/>
          <w:sz w:val="28"/>
          <w:szCs w:val="28"/>
        </w:rPr>
        <w:t>. При необходимости отдел экономики</w:t>
      </w:r>
      <w:r>
        <w:rPr>
          <w:rFonts w:ascii="Times New Roman" w:hAnsi="Times New Roman"/>
          <w:bCs/>
          <w:sz w:val="28"/>
          <w:szCs w:val="28"/>
        </w:rPr>
        <w:t>, производства</w:t>
      </w:r>
      <w:r w:rsidRPr="008D1BDB">
        <w:rPr>
          <w:rFonts w:ascii="Times New Roman" w:hAnsi="Times New Roman"/>
          <w:bCs/>
          <w:sz w:val="28"/>
          <w:szCs w:val="28"/>
        </w:rPr>
        <w:t xml:space="preserve"> и развития предпринимательства  администрации </w:t>
      </w:r>
      <w:r w:rsidR="00BC756B">
        <w:rPr>
          <w:rFonts w:ascii="Times New Roman" w:hAnsi="Times New Roman"/>
          <w:bCs/>
          <w:sz w:val="28"/>
          <w:szCs w:val="28"/>
        </w:rPr>
        <w:t xml:space="preserve">Каратузского </w:t>
      </w:r>
      <w:r w:rsidRPr="008D1BDB">
        <w:rPr>
          <w:rFonts w:ascii="Times New Roman" w:hAnsi="Times New Roman"/>
          <w:bCs/>
          <w:sz w:val="28"/>
          <w:szCs w:val="28"/>
        </w:rPr>
        <w:t xml:space="preserve">района вправе запросить у </w:t>
      </w:r>
      <w:r w:rsidR="00BC756B">
        <w:rPr>
          <w:rFonts w:ascii="Times New Roman" w:hAnsi="Times New Roman"/>
          <w:bCs/>
          <w:sz w:val="28"/>
          <w:szCs w:val="28"/>
        </w:rPr>
        <w:t>п</w:t>
      </w:r>
      <w:r w:rsidRPr="008D1BDB">
        <w:rPr>
          <w:rFonts w:ascii="Times New Roman" w:hAnsi="Times New Roman"/>
          <w:bCs/>
          <w:sz w:val="28"/>
          <w:szCs w:val="28"/>
        </w:rPr>
        <w:t>олучателя финансовой поддержки копии других документов, не указанных в 3.</w:t>
      </w:r>
      <w:r>
        <w:rPr>
          <w:rFonts w:ascii="Times New Roman" w:hAnsi="Times New Roman"/>
          <w:bCs/>
          <w:sz w:val="28"/>
          <w:szCs w:val="28"/>
        </w:rPr>
        <w:t>2</w:t>
      </w:r>
      <w:r w:rsidRPr="008D1BDB">
        <w:rPr>
          <w:rFonts w:ascii="Times New Roman" w:hAnsi="Times New Roman"/>
          <w:bCs/>
          <w:sz w:val="28"/>
          <w:szCs w:val="28"/>
        </w:rPr>
        <w:t xml:space="preserve"> настоящего Порядка.</w:t>
      </w:r>
    </w:p>
    <w:p w:rsidR="008605B6" w:rsidRPr="00FB5F7C" w:rsidRDefault="008605B6" w:rsidP="008605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E6A35">
        <w:rPr>
          <w:rFonts w:ascii="Times New Roman" w:hAnsi="Times New Roman" w:cs="Times New Roman"/>
          <w:sz w:val="28"/>
          <w:szCs w:val="28"/>
        </w:rPr>
        <w:t>3</w:t>
      </w:r>
      <w:r>
        <w:rPr>
          <w:rFonts w:ascii="Times New Roman" w:hAnsi="Times New Roman" w:cs="Times New Roman"/>
          <w:sz w:val="28"/>
          <w:szCs w:val="28"/>
        </w:rPr>
        <w:t xml:space="preserve">. </w:t>
      </w:r>
      <w:r w:rsidRPr="008D1BDB">
        <w:rPr>
          <w:rFonts w:ascii="Times New Roman" w:hAnsi="Times New Roman" w:cs="Times New Roman"/>
          <w:bCs/>
          <w:sz w:val="28"/>
          <w:szCs w:val="28"/>
        </w:rPr>
        <w:t>Копии документов, предоставленных получателем финансовой поддержки, должны быть заверены.</w:t>
      </w:r>
    </w:p>
    <w:p w:rsidR="00FB5F7C" w:rsidRPr="00616625" w:rsidRDefault="00FB5F7C" w:rsidP="008605B6">
      <w:pPr>
        <w:pStyle w:val="ConsPlusNormal"/>
        <w:rPr>
          <w:rFonts w:ascii="Times New Roman" w:hAnsi="Times New Roman" w:cs="Times New Roman"/>
          <w:sz w:val="28"/>
          <w:szCs w:val="28"/>
        </w:rPr>
      </w:pPr>
    </w:p>
    <w:p w:rsidR="00FB5F7C" w:rsidRPr="00917C7C" w:rsidRDefault="00C205CE" w:rsidP="00BA035B">
      <w:pPr>
        <w:pStyle w:val="ConsPlusTitle"/>
        <w:jc w:val="center"/>
        <w:outlineLvl w:val="1"/>
        <w:rPr>
          <w:rFonts w:ascii="Times New Roman" w:hAnsi="Times New Roman" w:cs="Times New Roman"/>
          <w:b w:val="0"/>
          <w:sz w:val="28"/>
          <w:szCs w:val="28"/>
        </w:rPr>
      </w:pPr>
      <w:r w:rsidRPr="00917C7C">
        <w:rPr>
          <w:rFonts w:ascii="Times New Roman" w:hAnsi="Times New Roman" w:cs="Times New Roman"/>
          <w:b w:val="0"/>
          <w:sz w:val="28"/>
          <w:szCs w:val="28"/>
        </w:rPr>
        <w:t>5</w:t>
      </w:r>
      <w:r w:rsidR="00616625" w:rsidRPr="00917C7C">
        <w:rPr>
          <w:rFonts w:ascii="Times New Roman" w:hAnsi="Times New Roman" w:cs="Times New Roman"/>
          <w:b w:val="0"/>
          <w:sz w:val="28"/>
          <w:szCs w:val="28"/>
        </w:rPr>
        <w:t>. Требования об осуществлении контроля за соблюдением</w:t>
      </w:r>
      <w:r w:rsidR="00C06DCD">
        <w:rPr>
          <w:rFonts w:ascii="Times New Roman" w:hAnsi="Times New Roman" w:cs="Times New Roman"/>
          <w:b w:val="0"/>
          <w:sz w:val="28"/>
          <w:szCs w:val="28"/>
        </w:rPr>
        <w:t xml:space="preserve"> </w:t>
      </w:r>
      <w:r w:rsidR="00616625" w:rsidRPr="00917C7C">
        <w:rPr>
          <w:rFonts w:ascii="Times New Roman" w:hAnsi="Times New Roman" w:cs="Times New Roman"/>
          <w:b w:val="0"/>
          <w:sz w:val="28"/>
          <w:szCs w:val="28"/>
        </w:rPr>
        <w:t>условий, целей</w:t>
      </w:r>
      <w:r w:rsidR="005F0338" w:rsidRPr="00917C7C">
        <w:rPr>
          <w:rFonts w:ascii="Times New Roman" w:hAnsi="Times New Roman" w:cs="Times New Roman"/>
          <w:b w:val="0"/>
          <w:sz w:val="28"/>
          <w:szCs w:val="28"/>
        </w:rPr>
        <w:br/>
      </w:r>
      <w:r w:rsidR="00616625" w:rsidRPr="00917C7C">
        <w:rPr>
          <w:rFonts w:ascii="Times New Roman" w:hAnsi="Times New Roman" w:cs="Times New Roman"/>
          <w:b w:val="0"/>
          <w:sz w:val="28"/>
          <w:szCs w:val="28"/>
        </w:rPr>
        <w:t>и порядка предоставления субсидии ответственности за их нарушение</w:t>
      </w:r>
    </w:p>
    <w:p w:rsidR="00FB5F7C" w:rsidRPr="007D0A17" w:rsidRDefault="00FB5F7C" w:rsidP="007D0A17">
      <w:pPr>
        <w:pStyle w:val="ConsPlusNormal"/>
        <w:ind w:firstLine="709"/>
        <w:jc w:val="center"/>
        <w:rPr>
          <w:rFonts w:ascii="Times New Roman" w:hAnsi="Times New Roman" w:cs="Times New Roman"/>
          <w:sz w:val="28"/>
          <w:szCs w:val="28"/>
        </w:rPr>
      </w:pP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 xml:space="preserve">5.1. </w:t>
      </w:r>
      <w:proofErr w:type="gramStart"/>
      <w:r w:rsidRPr="007D0A17">
        <w:rPr>
          <w:rFonts w:ascii="Times New Roman" w:hAnsi="Times New Roman"/>
          <w:bCs/>
          <w:sz w:val="28"/>
          <w:szCs w:val="28"/>
        </w:rPr>
        <w:t>Контроль за</w:t>
      </w:r>
      <w:proofErr w:type="gramEnd"/>
      <w:r w:rsidRPr="007D0A17">
        <w:rPr>
          <w:rFonts w:ascii="Times New Roman" w:hAnsi="Times New Roman"/>
          <w:bCs/>
          <w:sz w:val="28"/>
          <w:szCs w:val="28"/>
        </w:rPr>
        <w:t xml:space="preserve"> соблюдением субъектом малого и среднего предпринимательства финансовой поддержки условий, целей и порядка предоставления субсидии осуществляет а</w:t>
      </w:r>
      <w:r w:rsidRPr="007D0A17">
        <w:rPr>
          <w:rFonts w:ascii="Times New Roman" w:eastAsia="Calibri" w:hAnsi="Times New Roman"/>
          <w:bCs/>
          <w:sz w:val="28"/>
          <w:szCs w:val="28"/>
        </w:rPr>
        <w:t>дминистрация Каратузского района</w:t>
      </w:r>
      <w:r w:rsidRPr="007D0A17">
        <w:rPr>
          <w:rFonts w:ascii="Times New Roman" w:hAnsi="Times New Roman"/>
          <w:bCs/>
          <w:sz w:val="28"/>
          <w:szCs w:val="28"/>
        </w:rPr>
        <w:t>.</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5.2. Проверка соблюдения получателями субсидий условий предоставления субсидий осуществляется администрацией Каратузского района в соответствии с действующим законодательством</w:t>
      </w:r>
      <w:r w:rsidR="00594A1B">
        <w:rPr>
          <w:rFonts w:ascii="Times New Roman" w:hAnsi="Times New Roman"/>
          <w:bCs/>
          <w:sz w:val="28"/>
          <w:szCs w:val="28"/>
        </w:rPr>
        <w:t>.</w:t>
      </w:r>
    </w:p>
    <w:p w:rsidR="007D0A17" w:rsidRPr="007D0A17" w:rsidRDefault="007D0A17" w:rsidP="007D0A17">
      <w:pPr>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5.3.</w:t>
      </w:r>
      <w:r w:rsidRPr="007D0A17">
        <w:rPr>
          <w:rFonts w:ascii="Times New Roman" w:hAnsi="Times New Roman"/>
          <w:bCs/>
          <w:sz w:val="28"/>
          <w:szCs w:val="28"/>
        </w:rPr>
        <w:tab/>
        <w:t>Администрация требует возврата полученных субсидий в полном объеме в бюджет в случае:</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 xml:space="preserve">5.3.1. Нарушения </w:t>
      </w:r>
      <w:r>
        <w:rPr>
          <w:rFonts w:ascii="Times New Roman" w:hAnsi="Times New Roman"/>
          <w:bCs/>
          <w:sz w:val="28"/>
          <w:szCs w:val="28"/>
        </w:rPr>
        <w:t>п</w:t>
      </w:r>
      <w:r w:rsidRPr="007D0A17">
        <w:rPr>
          <w:rFonts w:ascii="Times New Roman" w:hAnsi="Times New Roman"/>
          <w:bCs/>
          <w:sz w:val="28"/>
          <w:szCs w:val="28"/>
        </w:rPr>
        <w:t xml:space="preserve">олучателем финансовой поддержки порядка, целей и условий предоставления </w:t>
      </w:r>
      <w:r>
        <w:rPr>
          <w:rFonts w:ascii="Times New Roman" w:hAnsi="Times New Roman"/>
          <w:bCs/>
          <w:sz w:val="28"/>
          <w:szCs w:val="28"/>
        </w:rPr>
        <w:t>с</w:t>
      </w:r>
      <w:r w:rsidRPr="007D0A17">
        <w:rPr>
          <w:rFonts w:ascii="Times New Roman" w:hAnsi="Times New Roman"/>
          <w:bCs/>
          <w:sz w:val="28"/>
          <w:szCs w:val="28"/>
        </w:rPr>
        <w:t>убсидии</w:t>
      </w:r>
      <w:r w:rsidR="00575667">
        <w:rPr>
          <w:rFonts w:ascii="Times New Roman" w:hAnsi="Times New Roman"/>
          <w:bCs/>
          <w:sz w:val="28"/>
          <w:szCs w:val="28"/>
        </w:rPr>
        <w:t>.</w:t>
      </w:r>
    </w:p>
    <w:p w:rsidR="007D0A17" w:rsidRPr="007D0A17" w:rsidRDefault="007D0A17" w:rsidP="007D0A17">
      <w:pPr>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5.3.2. Обнаружения недостоверных сведений, представленных в администрацию в целях получения субсидий</w:t>
      </w:r>
      <w:r w:rsidR="00575667">
        <w:rPr>
          <w:rFonts w:ascii="Times New Roman" w:hAnsi="Times New Roman"/>
          <w:bCs/>
          <w:sz w:val="28"/>
          <w:szCs w:val="28"/>
        </w:rPr>
        <w:t>.</w:t>
      </w:r>
    </w:p>
    <w:p w:rsidR="007D0A17" w:rsidRPr="007D0A17" w:rsidRDefault="007D0A17" w:rsidP="007D0A17">
      <w:pPr>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5.3.3. Невыполнения иных условий, определенных в Соглашении.</w:t>
      </w:r>
    </w:p>
    <w:p w:rsidR="00F5385A"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 xml:space="preserve">5.4. В случае </w:t>
      </w:r>
      <w:r w:rsidR="001240D8">
        <w:rPr>
          <w:rFonts w:ascii="Times New Roman" w:hAnsi="Times New Roman"/>
          <w:bCs/>
          <w:sz w:val="28"/>
          <w:szCs w:val="28"/>
        </w:rPr>
        <w:t>недостижения</w:t>
      </w:r>
      <w:r w:rsidRPr="007D0A17">
        <w:rPr>
          <w:rFonts w:ascii="Times New Roman" w:hAnsi="Times New Roman"/>
          <w:bCs/>
          <w:sz w:val="28"/>
          <w:szCs w:val="28"/>
        </w:rPr>
        <w:t xml:space="preserve"> </w:t>
      </w:r>
      <w:r w:rsidR="001240D8">
        <w:rPr>
          <w:rFonts w:ascii="Times New Roman" w:hAnsi="Times New Roman"/>
          <w:bCs/>
          <w:sz w:val="28"/>
          <w:szCs w:val="28"/>
        </w:rPr>
        <w:t xml:space="preserve">заявленных </w:t>
      </w:r>
      <w:r w:rsidRPr="007D0A17">
        <w:rPr>
          <w:rFonts w:ascii="Times New Roman" w:hAnsi="Times New Roman"/>
          <w:bCs/>
          <w:sz w:val="28"/>
          <w:szCs w:val="28"/>
        </w:rPr>
        <w:t>показателей</w:t>
      </w:r>
      <w:r w:rsidR="001240D8">
        <w:rPr>
          <w:rFonts w:ascii="Times New Roman" w:hAnsi="Times New Roman"/>
          <w:bCs/>
          <w:sz w:val="28"/>
          <w:szCs w:val="28"/>
        </w:rPr>
        <w:t xml:space="preserve"> эффективности использования субсидии</w:t>
      </w:r>
      <w:r w:rsidRPr="007D0A17">
        <w:rPr>
          <w:rFonts w:ascii="Times New Roman" w:hAnsi="Times New Roman"/>
          <w:bCs/>
          <w:sz w:val="28"/>
          <w:szCs w:val="28"/>
        </w:rPr>
        <w:t xml:space="preserve">, установленных в </w:t>
      </w:r>
      <w:r>
        <w:rPr>
          <w:rFonts w:ascii="Times New Roman" w:hAnsi="Times New Roman"/>
          <w:bCs/>
          <w:sz w:val="28"/>
          <w:szCs w:val="28"/>
        </w:rPr>
        <w:t>с</w:t>
      </w:r>
      <w:r w:rsidRPr="007D0A17">
        <w:rPr>
          <w:rFonts w:ascii="Times New Roman" w:hAnsi="Times New Roman"/>
          <w:bCs/>
          <w:sz w:val="28"/>
          <w:szCs w:val="28"/>
        </w:rPr>
        <w:t>оглашении</w:t>
      </w:r>
      <w:r w:rsidR="001240D8">
        <w:rPr>
          <w:rFonts w:ascii="Times New Roman" w:hAnsi="Times New Roman"/>
          <w:bCs/>
          <w:sz w:val="28"/>
          <w:szCs w:val="28"/>
        </w:rPr>
        <w:t xml:space="preserve"> суммарно более чем на двадцать процентов</w:t>
      </w:r>
      <w:r w:rsidRPr="007D0A17">
        <w:rPr>
          <w:rFonts w:ascii="Times New Roman" w:hAnsi="Times New Roman"/>
          <w:bCs/>
          <w:sz w:val="28"/>
          <w:szCs w:val="28"/>
        </w:rPr>
        <w:t xml:space="preserve">, администрация Каратузского района </w:t>
      </w:r>
      <w:r w:rsidR="001240D8">
        <w:rPr>
          <w:rFonts w:ascii="Times New Roman" w:hAnsi="Times New Roman"/>
          <w:bCs/>
          <w:sz w:val="28"/>
          <w:szCs w:val="28"/>
        </w:rPr>
        <w:t xml:space="preserve">принимает решение о возврате субсидии в районный бюджет </w:t>
      </w:r>
      <w:r w:rsidR="00F5385A">
        <w:rPr>
          <w:rFonts w:ascii="Times New Roman" w:hAnsi="Times New Roman"/>
          <w:bCs/>
          <w:sz w:val="28"/>
          <w:szCs w:val="28"/>
        </w:rPr>
        <w:t>в размере равному проценту не достижения, рассчитываемого по формуле, приведенной в соглашении.</w:t>
      </w:r>
    </w:p>
    <w:p w:rsidR="007D0A17" w:rsidRPr="007D0A17" w:rsidRDefault="007D0A17" w:rsidP="007D0A17">
      <w:pPr>
        <w:spacing w:after="0" w:line="240" w:lineRule="auto"/>
        <w:ind w:firstLine="709"/>
        <w:jc w:val="both"/>
        <w:rPr>
          <w:rFonts w:ascii="Times New Roman" w:hAnsi="Times New Roman"/>
          <w:sz w:val="28"/>
          <w:szCs w:val="28"/>
        </w:rPr>
      </w:pPr>
      <w:r w:rsidRPr="007D0A17">
        <w:rPr>
          <w:rFonts w:ascii="Times New Roman" w:hAnsi="Times New Roman"/>
          <w:sz w:val="28"/>
          <w:szCs w:val="28"/>
        </w:rPr>
        <w:t>5.5. В случае выявления факта нарушен</w:t>
      </w:r>
      <w:r>
        <w:rPr>
          <w:rFonts w:ascii="Times New Roman" w:hAnsi="Times New Roman"/>
          <w:sz w:val="28"/>
          <w:szCs w:val="28"/>
        </w:rPr>
        <w:t>ия получателем субсидии условий</w:t>
      </w:r>
      <w:r w:rsidRPr="007D0A17">
        <w:rPr>
          <w:rFonts w:ascii="Times New Roman" w:hAnsi="Times New Roman"/>
          <w:sz w:val="28"/>
          <w:szCs w:val="28"/>
        </w:rPr>
        <w:t xml:space="preserve"> и </w:t>
      </w:r>
      <w:r w:rsidR="00BB72E0" w:rsidRPr="007D0A17">
        <w:rPr>
          <w:rFonts w:ascii="Times New Roman" w:hAnsi="Times New Roman"/>
          <w:sz w:val="28"/>
          <w:szCs w:val="28"/>
        </w:rPr>
        <w:t>порядка,</w:t>
      </w:r>
      <w:r w:rsidRPr="007D0A17">
        <w:rPr>
          <w:rFonts w:ascii="Times New Roman" w:hAnsi="Times New Roman"/>
          <w:sz w:val="28"/>
          <w:szCs w:val="28"/>
        </w:rPr>
        <w:t xml:space="preserve"> установленных при предоставлении субсидии, администраци</w:t>
      </w:r>
      <w:r>
        <w:rPr>
          <w:rFonts w:ascii="Times New Roman" w:hAnsi="Times New Roman"/>
          <w:sz w:val="28"/>
          <w:szCs w:val="28"/>
        </w:rPr>
        <w:t>я</w:t>
      </w:r>
      <w:r w:rsidRPr="007D0A17">
        <w:rPr>
          <w:rFonts w:ascii="Times New Roman" w:hAnsi="Times New Roman"/>
          <w:sz w:val="28"/>
          <w:szCs w:val="28"/>
        </w:rPr>
        <w:t xml:space="preserve"> района принимает решение о возврате субсидии (далее решение о возврате субсидии) в бюджет района с указанием оснований его принятия. </w:t>
      </w:r>
    </w:p>
    <w:p w:rsidR="007D0A17" w:rsidRPr="007D0A17" w:rsidRDefault="007D0A17" w:rsidP="007D0A17">
      <w:pPr>
        <w:spacing w:after="0" w:line="240" w:lineRule="auto"/>
        <w:ind w:firstLine="709"/>
        <w:jc w:val="both"/>
        <w:rPr>
          <w:rFonts w:ascii="Times New Roman" w:hAnsi="Times New Roman"/>
          <w:sz w:val="28"/>
          <w:szCs w:val="28"/>
        </w:rPr>
      </w:pPr>
      <w:r w:rsidRPr="007D0A17">
        <w:rPr>
          <w:rFonts w:ascii="Times New Roman" w:hAnsi="Times New Roman"/>
          <w:sz w:val="28"/>
          <w:szCs w:val="28"/>
        </w:rPr>
        <w:t>5.6 Отдел экономики</w:t>
      </w:r>
      <w:r>
        <w:rPr>
          <w:rFonts w:ascii="Times New Roman" w:hAnsi="Times New Roman"/>
          <w:sz w:val="28"/>
          <w:szCs w:val="28"/>
        </w:rPr>
        <w:t>, производства</w:t>
      </w:r>
      <w:r w:rsidRPr="007D0A17">
        <w:rPr>
          <w:rFonts w:ascii="Times New Roman" w:hAnsi="Times New Roman"/>
          <w:sz w:val="28"/>
          <w:szCs w:val="28"/>
        </w:rPr>
        <w:t xml:space="preserve"> и развития предпринимательства администрации </w:t>
      </w:r>
      <w:r>
        <w:rPr>
          <w:rFonts w:ascii="Times New Roman" w:hAnsi="Times New Roman"/>
          <w:sz w:val="28"/>
          <w:szCs w:val="28"/>
        </w:rPr>
        <w:t xml:space="preserve">Каратузского </w:t>
      </w:r>
      <w:r w:rsidRPr="007D0A17">
        <w:rPr>
          <w:rFonts w:ascii="Times New Roman" w:hAnsi="Times New Roman"/>
          <w:sz w:val="28"/>
          <w:szCs w:val="28"/>
        </w:rPr>
        <w:t>района в течение 3 рабочих дней направляет получателю субсидии</w:t>
      </w:r>
      <w:r w:rsidR="00594A1B">
        <w:rPr>
          <w:rFonts w:ascii="Times New Roman" w:hAnsi="Times New Roman"/>
          <w:sz w:val="28"/>
          <w:szCs w:val="28"/>
        </w:rPr>
        <w:t xml:space="preserve"> лично либо</w:t>
      </w:r>
      <w:r w:rsidRPr="007D0A17">
        <w:rPr>
          <w:rFonts w:ascii="Times New Roman" w:hAnsi="Times New Roman"/>
          <w:sz w:val="28"/>
          <w:szCs w:val="28"/>
        </w:rPr>
        <w:t xml:space="preserve"> заказным письмом с уведомлением о вручении, копию распоряжения о возврате субсидии. </w:t>
      </w:r>
    </w:p>
    <w:p w:rsidR="007D0A17" w:rsidRPr="007D0A17" w:rsidRDefault="007D0A17" w:rsidP="007D0A17">
      <w:pPr>
        <w:spacing w:after="0" w:line="240" w:lineRule="auto"/>
        <w:ind w:firstLine="709"/>
        <w:jc w:val="both"/>
        <w:rPr>
          <w:rFonts w:ascii="Times New Roman" w:hAnsi="Times New Roman"/>
          <w:sz w:val="28"/>
          <w:szCs w:val="28"/>
        </w:rPr>
      </w:pPr>
      <w:r w:rsidRPr="007D0A17">
        <w:rPr>
          <w:rFonts w:ascii="Times New Roman" w:hAnsi="Times New Roman"/>
          <w:sz w:val="28"/>
          <w:szCs w:val="28"/>
        </w:rPr>
        <w:t>5.7 Получатель субсидии в течение 10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7D0A17" w:rsidRPr="007D0A17" w:rsidRDefault="007D0A17" w:rsidP="007D0A17">
      <w:pPr>
        <w:autoSpaceDE w:val="0"/>
        <w:autoSpaceDN w:val="0"/>
        <w:adjustRightInd w:val="0"/>
        <w:spacing w:after="0" w:line="240" w:lineRule="auto"/>
        <w:ind w:firstLine="709"/>
        <w:jc w:val="both"/>
        <w:rPr>
          <w:rFonts w:ascii="Times New Roman" w:eastAsia="Calibri" w:hAnsi="Times New Roman"/>
          <w:bCs/>
          <w:sz w:val="28"/>
          <w:szCs w:val="28"/>
        </w:rPr>
      </w:pPr>
      <w:r w:rsidRPr="007D0A17">
        <w:rPr>
          <w:rFonts w:ascii="Times New Roman" w:eastAsia="Calibri" w:hAnsi="Times New Roman"/>
          <w:bCs/>
          <w:sz w:val="28"/>
          <w:szCs w:val="28"/>
        </w:rPr>
        <w:t>5.8. Направление решения о возврате субсидии (штрафных санкций), согласно пунктам 5.6, 5.7 настоящего порядка является соблюдением администрацией досудебного порядка урегулирования спора.</w:t>
      </w:r>
    </w:p>
    <w:p w:rsidR="007D0A17" w:rsidRPr="007D0A17" w:rsidRDefault="007D0A17" w:rsidP="007D0A17">
      <w:pPr>
        <w:autoSpaceDE w:val="0"/>
        <w:autoSpaceDN w:val="0"/>
        <w:adjustRightInd w:val="0"/>
        <w:spacing w:after="0" w:line="240" w:lineRule="auto"/>
        <w:ind w:firstLine="709"/>
        <w:jc w:val="both"/>
        <w:rPr>
          <w:rFonts w:ascii="Times New Roman" w:eastAsia="Calibri" w:hAnsi="Times New Roman"/>
          <w:bCs/>
          <w:sz w:val="28"/>
          <w:szCs w:val="28"/>
        </w:rPr>
      </w:pPr>
      <w:r w:rsidRPr="007D0A17">
        <w:rPr>
          <w:rFonts w:ascii="Times New Roman" w:eastAsia="Calibri" w:hAnsi="Times New Roman"/>
          <w:bCs/>
          <w:sz w:val="28"/>
          <w:szCs w:val="28"/>
        </w:rPr>
        <w:t xml:space="preserve">5.9. В случае если получатель финансовой поддержки не возвратил субсидию в установленный срок или возвратил ее не в полном объеме, администрация Каратузского района обращается в суд о взыскании средств субсидии (штрафных санкций) в районный бюджет в соответствии с законодательством Российской Федерации. </w:t>
      </w:r>
    </w:p>
    <w:p w:rsidR="004C3364" w:rsidRDefault="004C3364" w:rsidP="00FB5F7C">
      <w:pPr>
        <w:pStyle w:val="ConsPlusNormal"/>
        <w:ind w:firstLine="709"/>
        <w:jc w:val="both"/>
        <w:rPr>
          <w:rFonts w:ascii="Times New Roman" w:hAnsi="Times New Roman" w:cs="Times New Roman"/>
          <w:i/>
          <w:sz w:val="28"/>
          <w:szCs w:val="28"/>
        </w:rPr>
      </w:pPr>
    </w:p>
    <w:p w:rsidR="000D1F6D" w:rsidRDefault="000D1F6D">
      <w:pPr>
        <w:spacing w:after="160" w:line="259" w:lineRule="auto"/>
        <w:rPr>
          <w:rFonts w:ascii="Times New Roman" w:hAnsi="Times New Roman"/>
          <w:i/>
          <w:sz w:val="28"/>
          <w:szCs w:val="28"/>
          <w:lang w:eastAsia="ru-RU"/>
        </w:rPr>
      </w:pPr>
      <w:r>
        <w:rPr>
          <w:rFonts w:ascii="Times New Roman" w:hAnsi="Times New Roman"/>
          <w:i/>
          <w:sz w:val="28"/>
          <w:szCs w:val="28"/>
        </w:rPr>
        <w:br w:type="page"/>
      </w:r>
    </w:p>
    <w:p w:rsidR="00941B19" w:rsidRPr="00941B19" w:rsidRDefault="00941B19" w:rsidP="00941B19">
      <w:pPr>
        <w:autoSpaceDE w:val="0"/>
        <w:autoSpaceDN w:val="0"/>
        <w:adjustRightInd w:val="0"/>
        <w:spacing w:after="0" w:line="240" w:lineRule="auto"/>
        <w:ind w:left="5387"/>
        <w:outlineLvl w:val="0"/>
        <w:rPr>
          <w:rFonts w:ascii="Times New Roman" w:hAnsi="Times New Roman"/>
          <w:color w:val="000000"/>
        </w:rPr>
      </w:pPr>
      <w:r w:rsidRPr="00941B19">
        <w:rPr>
          <w:rFonts w:ascii="Times New Roman" w:hAnsi="Times New Roman"/>
          <w:color w:val="000000"/>
        </w:rPr>
        <w:t>Приложение  1</w:t>
      </w:r>
    </w:p>
    <w:p w:rsidR="002B796B" w:rsidRPr="002B796B" w:rsidRDefault="00941B19" w:rsidP="002B796B">
      <w:pPr>
        <w:pStyle w:val="ConsPlusTitle"/>
        <w:ind w:left="5387"/>
        <w:outlineLvl w:val="1"/>
        <w:rPr>
          <w:rFonts w:ascii="Times New Roman" w:eastAsia="Calibri" w:hAnsi="Times New Roman"/>
          <w:b w:val="0"/>
          <w:bCs/>
          <w:szCs w:val="22"/>
        </w:rPr>
      </w:pPr>
      <w:r w:rsidRPr="002B796B">
        <w:rPr>
          <w:rFonts w:ascii="Times New Roman" w:hAnsi="Times New Roman"/>
          <w:b w:val="0"/>
          <w:color w:val="000000"/>
          <w:szCs w:val="22"/>
        </w:rPr>
        <w:t>к Порядку</w:t>
      </w:r>
      <w:r w:rsidR="002B796B" w:rsidRPr="002B796B">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41B19" w:rsidRPr="00641A74" w:rsidRDefault="00941B19" w:rsidP="00941B19">
      <w:pPr>
        <w:pStyle w:val="ConsPlusNormal"/>
        <w:ind w:left="-426" w:firstLine="426"/>
        <w:jc w:val="both"/>
        <w:rPr>
          <w:rFonts w:ascii="Times New Roman" w:hAnsi="Times New Roman" w:cs="Times New Roman"/>
          <w:color w:val="000000"/>
          <w:sz w:val="28"/>
          <w:szCs w:val="28"/>
        </w:rPr>
      </w:pPr>
    </w:p>
    <w:p w:rsidR="00941B19" w:rsidRPr="00641A74" w:rsidRDefault="00941B19" w:rsidP="00941B19">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color w:val="000000"/>
          <w:sz w:val="28"/>
          <w:szCs w:val="28"/>
        </w:rPr>
        <w:t>Приоритетные виды деятельности</w:t>
      </w:r>
    </w:p>
    <w:p w:rsidR="00941B19" w:rsidRPr="00641A74" w:rsidRDefault="00941B19" w:rsidP="00941B19">
      <w:pPr>
        <w:autoSpaceDE w:val="0"/>
        <w:autoSpaceDN w:val="0"/>
        <w:adjustRightInd w:val="0"/>
        <w:spacing w:after="0" w:line="240" w:lineRule="auto"/>
        <w:jc w:val="center"/>
        <w:outlineLvl w:val="0"/>
        <w:rPr>
          <w:rFonts w:ascii="Times New Roman" w:hAnsi="Times New Roman"/>
          <w:color w:val="000000"/>
          <w:sz w:val="28"/>
          <w:szCs w:val="28"/>
        </w:rPr>
      </w:pPr>
    </w:p>
    <w:p w:rsidR="00941B19" w:rsidRDefault="00941B19" w:rsidP="00941B19">
      <w:pPr>
        <w:numPr>
          <w:ilvl w:val="0"/>
          <w:numId w:val="1"/>
        </w:numPr>
        <w:autoSpaceDE w:val="0"/>
        <w:autoSpaceDN w:val="0"/>
        <w:adjustRightInd w:val="0"/>
        <w:spacing w:after="0" w:line="240" w:lineRule="auto"/>
        <w:ind w:left="0" w:firstLine="709"/>
        <w:jc w:val="both"/>
        <w:outlineLvl w:val="0"/>
        <w:rPr>
          <w:rFonts w:ascii="Times New Roman" w:hAnsi="Times New Roman"/>
          <w:color w:val="000000"/>
          <w:sz w:val="28"/>
          <w:szCs w:val="28"/>
        </w:rPr>
      </w:pPr>
      <w:proofErr w:type="gramStart"/>
      <w:r w:rsidRPr="00641A74">
        <w:rPr>
          <w:rFonts w:ascii="Times New Roman" w:hAnsi="Times New Roman"/>
          <w:color w:val="000000"/>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1D2FBC" w:rsidRPr="00641A74" w:rsidRDefault="001D2FBC" w:rsidP="001D2FBC">
      <w:pPr>
        <w:numPr>
          <w:ilvl w:val="0"/>
          <w:numId w:val="1"/>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641A74">
        <w:rPr>
          <w:rFonts w:ascii="Times New Roman" w:hAnsi="Times New Roman"/>
          <w:color w:val="000000"/>
          <w:sz w:val="28"/>
          <w:szCs w:val="28"/>
        </w:rPr>
        <w:t>ОК</w:t>
      </w:r>
      <w:proofErr w:type="gramEnd"/>
      <w:r w:rsidRPr="00641A74">
        <w:rPr>
          <w:rFonts w:ascii="Times New Roman" w:hAnsi="Times New Roman"/>
          <w:color w:val="000000"/>
          <w:sz w:val="28"/>
          <w:szCs w:val="28"/>
        </w:rPr>
        <w:t xml:space="preserve"> 029-2014, утвержденного Приказом Росстандарта от 31.01.2014 № 14-ст:</w:t>
      </w:r>
    </w:p>
    <w:p w:rsidR="001D2FBC" w:rsidRDefault="001D2FBC" w:rsidP="001D2FBC">
      <w:pPr>
        <w:autoSpaceDE w:val="0"/>
        <w:autoSpaceDN w:val="0"/>
        <w:adjustRightInd w:val="0"/>
        <w:spacing w:after="0" w:line="240" w:lineRule="auto"/>
        <w:ind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классы 13 – 15 раздела</w:t>
      </w:r>
      <w:proofErr w:type="gramStart"/>
      <w:r w:rsidRPr="00641A74">
        <w:rPr>
          <w:rFonts w:ascii="Times New Roman" w:hAnsi="Times New Roman"/>
          <w:color w:val="000000"/>
          <w:sz w:val="28"/>
          <w:szCs w:val="28"/>
        </w:rPr>
        <w:t xml:space="preserve"> С</w:t>
      </w:r>
      <w:proofErr w:type="gramEnd"/>
      <w:r w:rsidRPr="00641A74">
        <w:rPr>
          <w:rFonts w:ascii="Times New Roman" w:hAnsi="Times New Roman"/>
          <w:color w:val="000000"/>
          <w:sz w:val="28"/>
          <w:szCs w:val="28"/>
        </w:rPr>
        <w:t xml:space="preserve">; подкласс 32.2 раздела С; подгруппа 32.99.8 раздела С; группы 58.11, 58.13, 58.14, 58.19, 58.21, 58.29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59.11 - 59.14, 59.20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60.10, 60.20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62.01, 62.02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63.12, 63.91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подгруппа 85.41.2 раздела </w:t>
      </w:r>
      <w:r w:rsidRPr="00641A74">
        <w:rPr>
          <w:rFonts w:ascii="Times New Roman" w:hAnsi="Times New Roman"/>
          <w:color w:val="000000"/>
          <w:sz w:val="28"/>
          <w:szCs w:val="28"/>
          <w:lang w:val="en-US"/>
        </w:rPr>
        <w:t>P</w:t>
      </w:r>
      <w:r w:rsidRPr="00641A74">
        <w:rPr>
          <w:rFonts w:ascii="Times New Roman" w:hAnsi="Times New Roman"/>
          <w:color w:val="000000"/>
          <w:sz w:val="28"/>
          <w:szCs w:val="28"/>
        </w:rPr>
        <w:t>;</w:t>
      </w:r>
    </w:p>
    <w:p w:rsidR="006D043A" w:rsidRPr="00641A74" w:rsidRDefault="006D043A" w:rsidP="006D043A">
      <w:pPr>
        <w:numPr>
          <w:ilvl w:val="0"/>
          <w:numId w:val="1"/>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641A74">
        <w:rPr>
          <w:rFonts w:ascii="Times New Roman" w:hAnsi="Times New Roman"/>
          <w:color w:val="000000"/>
          <w:sz w:val="28"/>
          <w:szCs w:val="28"/>
        </w:rPr>
        <w:t>ОК</w:t>
      </w:r>
      <w:proofErr w:type="gramEnd"/>
      <w:r w:rsidRPr="00641A74">
        <w:rPr>
          <w:rFonts w:ascii="Times New Roman" w:hAnsi="Times New Roman"/>
          <w:color w:val="000000"/>
          <w:sz w:val="28"/>
          <w:szCs w:val="28"/>
        </w:rPr>
        <w:t xml:space="preserve"> 029-2014, утвержденного Приказом Росстандарта от 31.01.2014 № 14-ст:</w:t>
      </w:r>
    </w:p>
    <w:p w:rsidR="006D043A" w:rsidRDefault="006D043A" w:rsidP="006D043A">
      <w:pPr>
        <w:autoSpaceDE w:val="0"/>
        <w:autoSpaceDN w:val="0"/>
        <w:adjustRightInd w:val="0"/>
        <w:spacing w:after="0" w:line="240" w:lineRule="auto"/>
        <w:ind w:left="709"/>
        <w:jc w:val="both"/>
        <w:outlineLvl w:val="0"/>
        <w:rPr>
          <w:rFonts w:ascii="Times New Roman" w:hAnsi="Times New Roman"/>
          <w:color w:val="000000"/>
          <w:sz w:val="28"/>
          <w:szCs w:val="28"/>
        </w:rPr>
      </w:pPr>
      <w:r w:rsidRPr="00641A74">
        <w:rPr>
          <w:rFonts w:ascii="Times New Roman" w:hAnsi="Times New Roman"/>
          <w:color w:val="000000"/>
          <w:sz w:val="28"/>
          <w:szCs w:val="28"/>
        </w:rPr>
        <w:t>классы 10, 11, 16, 18, 25, 31 раздела</w:t>
      </w:r>
      <w:proofErr w:type="gramStart"/>
      <w:r w:rsidRPr="00641A74">
        <w:rPr>
          <w:rFonts w:ascii="Times New Roman" w:hAnsi="Times New Roman"/>
          <w:color w:val="000000"/>
          <w:sz w:val="28"/>
          <w:szCs w:val="28"/>
        </w:rPr>
        <w:t xml:space="preserve"> С</w:t>
      </w:r>
      <w:proofErr w:type="gramEnd"/>
      <w:r w:rsidRPr="00641A74">
        <w:rPr>
          <w:rFonts w:ascii="Times New Roman" w:hAnsi="Times New Roman"/>
          <w:color w:val="000000"/>
          <w:sz w:val="28"/>
          <w:szCs w:val="28"/>
        </w:rPr>
        <w:t>;</w:t>
      </w:r>
    </w:p>
    <w:p w:rsidR="00CC5757" w:rsidRPr="00CC5757" w:rsidRDefault="00CC5757" w:rsidP="00CC5757">
      <w:pPr>
        <w:numPr>
          <w:ilvl w:val="0"/>
          <w:numId w:val="1"/>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CC5757">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CC5757">
        <w:rPr>
          <w:rFonts w:ascii="Times New Roman" w:hAnsi="Times New Roman"/>
          <w:color w:val="000000"/>
          <w:sz w:val="28"/>
          <w:szCs w:val="28"/>
          <w:lang w:val="en-US"/>
        </w:rPr>
        <w:t>I</w:t>
      </w:r>
      <w:r w:rsidRPr="00CC5757">
        <w:rPr>
          <w:rFonts w:ascii="Times New Roman" w:hAnsi="Times New Roman"/>
          <w:color w:val="000000"/>
          <w:sz w:val="28"/>
          <w:szCs w:val="28"/>
        </w:rPr>
        <w:t xml:space="preserve"> Общероссийского классификатора видов экономической деятельности </w:t>
      </w:r>
      <w:proofErr w:type="gramStart"/>
      <w:r w:rsidRPr="00CC5757">
        <w:rPr>
          <w:rFonts w:ascii="Times New Roman" w:hAnsi="Times New Roman"/>
          <w:color w:val="000000"/>
          <w:sz w:val="28"/>
          <w:szCs w:val="28"/>
        </w:rPr>
        <w:t>ОК</w:t>
      </w:r>
      <w:proofErr w:type="gramEnd"/>
      <w:r w:rsidRPr="00CC5757">
        <w:rPr>
          <w:rFonts w:ascii="Times New Roman" w:hAnsi="Times New Roman"/>
          <w:color w:val="000000"/>
          <w:sz w:val="28"/>
          <w:szCs w:val="28"/>
        </w:rPr>
        <w:t xml:space="preserve"> 029-2014, утвержденного Приказом Росстандарта от 31.01.2014 № 14-ст).</w:t>
      </w:r>
    </w:p>
    <w:p w:rsidR="006D043A" w:rsidRPr="00641A74" w:rsidRDefault="006D043A" w:rsidP="00941B19">
      <w:pPr>
        <w:numPr>
          <w:ilvl w:val="0"/>
          <w:numId w:val="1"/>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B035A0">
        <w:rPr>
          <w:rFonts w:ascii="Times New Roman" w:hAnsi="Times New Roman"/>
          <w:color w:val="000000"/>
          <w:sz w:val="28"/>
          <w:szCs w:val="28"/>
        </w:rPr>
        <w:t>Субъекты малого и среднего предпринимательства, осуществляющие деятельность в сфере</w:t>
      </w:r>
      <w:r>
        <w:rPr>
          <w:rFonts w:ascii="Times New Roman" w:hAnsi="Times New Roman"/>
          <w:color w:val="000000"/>
          <w:sz w:val="28"/>
          <w:szCs w:val="28"/>
        </w:rPr>
        <w:t xml:space="preserve"> растениеводства и животноводства,</w:t>
      </w:r>
      <w:r w:rsidRPr="00B035A0">
        <w:rPr>
          <w:rFonts w:ascii="Times New Roman" w:hAnsi="Times New Roman"/>
          <w:color w:val="000000"/>
          <w:sz w:val="28"/>
          <w:szCs w:val="28"/>
        </w:rPr>
        <w:t xml:space="preserve"> лесоводства и лесозаготовок</w:t>
      </w:r>
      <w:r>
        <w:rPr>
          <w:rFonts w:ascii="Times New Roman" w:hAnsi="Times New Roman"/>
          <w:color w:val="000000"/>
          <w:sz w:val="28"/>
          <w:szCs w:val="28"/>
        </w:rPr>
        <w:t>, рыболовство и рыбоводство</w:t>
      </w:r>
      <w:r w:rsidRPr="00B035A0">
        <w:rPr>
          <w:rFonts w:ascii="Times New Roman" w:hAnsi="Times New Roman"/>
          <w:color w:val="000000"/>
          <w:sz w:val="28"/>
          <w:szCs w:val="28"/>
        </w:rPr>
        <w:t xml:space="preserve"> (класс </w:t>
      </w:r>
      <w:r>
        <w:rPr>
          <w:rFonts w:ascii="Times New Roman" w:hAnsi="Times New Roman"/>
          <w:color w:val="000000"/>
          <w:sz w:val="28"/>
          <w:szCs w:val="28"/>
        </w:rPr>
        <w:t xml:space="preserve">01, </w:t>
      </w:r>
      <w:r w:rsidRPr="00B035A0">
        <w:rPr>
          <w:rFonts w:ascii="Times New Roman" w:hAnsi="Times New Roman"/>
          <w:color w:val="000000"/>
          <w:sz w:val="28"/>
          <w:szCs w:val="28"/>
        </w:rPr>
        <w:t xml:space="preserve">02, 03 раздела А Общероссийского классификатора видов экономической деятельности </w:t>
      </w:r>
      <w:proofErr w:type="gramStart"/>
      <w:r w:rsidRPr="00B035A0">
        <w:rPr>
          <w:rFonts w:ascii="Times New Roman" w:hAnsi="Times New Roman"/>
          <w:color w:val="000000"/>
          <w:sz w:val="28"/>
          <w:szCs w:val="28"/>
        </w:rPr>
        <w:t>ОК</w:t>
      </w:r>
      <w:proofErr w:type="gramEnd"/>
      <w:r w:rsidRPr="00B035A0">
        <w:rPr>
          <w:rFonts w:ascii="Times New Roman" w:hAnsi="Times New Roman"/>
          <w:color w:val="000000"/>
          <w:sz w:val="28"/>
          <w:szCs w:val="28"/>
        </w:rPr>
        <w:t xml:space="preserve"> 029-2014, утвержденного Приказом Росстандарта от 31.01.2014 № 14-ст).</w:t>
      </w:r>
    </w:p>
    <w:p w:rsidR="00266CFD" w:rsidRDefault="00266CFD">
      <w:pPr>
        <w:spacing w:after="160" w:line="259" w:lineRule="auto"/>
        <w:rPr>
          <w:rFonts w:ascii="Times New Roman" w:hAnsi="Times New Roman"/>
        </w:rPr>
      </w:pPr>
      <w:r>
        <w:rPr>
          <w:rFonts w:ascii="Times New Roman" w:hAnsi="Times New Roman"/>
        </w:rPr>
        <w:br w:type="page"/>
      </w:r>
    </w:p>
    <w:p w:rsidR="00941B19" w:rsidRPr="00941B19" w:rsidRDefault="00941B19" w:rsidP="00941B19">
      <w:pPr>
        <w:spacing w:after="0" w:line="240" w:lineRule="auto"/>
        <w:ind w:left="5387"/>
        <w:jc w:val="both"/>
        <w:rPr>
          <w:rFonts w:ascii="Times New Roman" w:hAnsi="Times New Roman"/>
        </w:rPr>
      </w:pPr>
      <w:r w:rsidRPr="00941B19">
        <w:rPr>
          <w:rFonts w:ascii="Times New Roman" w:hAnsi="Times New Roman"/>
        </w:rPr>
        <w:t>Приложение  2</w:t>
      </w:r>
    </w:p>
    <w:p w:rsidR="002B796B" w:rsidRDefault="002B796B" w:rsidP="002B796B">
      <w:pPr>
        <w:pStyle w:val="ConsPlusTitle"/>
        <w:ind w:left="5387"/>
        <w:outlineLvl w:val="1"/>
        <w:rPr>
          <w:rFonts w:ascii="Times New Roman" w:eastAsia="Calibri" w:hAnsi="Times New Roman"/>
          <w:b w:val="0"/>
          <w:bCs/>
          <w:szCs w:val="22"/>
        </w:rPr>
      </w:pPr>
      <w:r w:rsidRPr="002B796B">
        <w:rPr>
          <w:rFonts w:ascii="Times New Roman" w:hAnsi="Times New Roman"/>
          <w:b w:val="0"/>
          <w:color w:val="000000"/>
          <w:szCs w:val="22"/>
        </w:rPr>
        <w:t>к Порядку</w:t>
      </w:r>
      <w:r w:rsidRPr="002B796B">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w:t>
      </w:r>
      <w:r w:rsidR="00B62F56">
        <w:rPr>
          <w:rFonts w:ascii="Times New Roman" w:eastAsia="Calibri" w:hAnsi="Times New Roman"/>
          <w:b w:val="0"/>
          <w:bCs/>
          <w:szCs w:val="22"/>
        </w:rPr>
        <w:t>п</w:t>
      </w:r>
      <w:r w:rsidRPr="002B796B">
        <w:rPr>
          <w:rFonts w:ascii="Times New Roman" w:eastAsia="Calibri" w:hAnsi="Times New Roman"/>
          <w:b w:val="0"/>
          <w:bCs/>
          <w:szCs w:val="22"/>
        </w:rPr>
        <w:t>редпринимательской деятельности</w:t>
      </w:r>
    </w:p>
    <w:p w:rsidR="00B25330" w:rsidRDefault="00B25330" w:rsidP="002B796B">
      <w:pPr>
        <w:pStyle w:val="ConsPlusTitle"/>
        <w:ind w:left="5387"/>
        <w:outlineLvl w:val="1"/>
        <w:rPr>
          <w:rFonts w:ascii="Times New Roman" w:eastAsia="Calibri" w:hAnsi="Times New Roman"/>
          <w:b w:val="0"/>
          <w:bCs/>
          <w:szCs w:val="22"/>
        </w:rPr>
      </w:pPr>
    </w:p>
    <w:p w:rsidR="00B25330" w:rsidRPr="00B25330" w:rsidRDefault="00B25330" w:rsidP="002B796B">
      <w:pPr>
        <w:pStyle w:val="ConsPlusTitle"/>
        <w:ind w:left="5387"/>
        <w:outlineLvl w:val="1"/>
        <w:rPr>
          <w:rFonts w:ascii="Times New Roman" w:eastAsia="Calibri" w:hAnsi="Times New Roman"/>
          <w:b w:val="0"/>
          <w:bCs/>
          <w:sz w:val="28"/>
          <w:szCs w:val="28"/>
        </w:rPr>
      </w:pPr>
      <w:r w:rsidRPr="00B25330">
        <w:rPr>
          <w:rFonts w:ascii="Times New Roman" w:eastAsia="Calibri" w:hAnsi="Times New Roman"/>
          <w:b w:val="0"/>
          <w:bCs/>
          <w:sz w:val="28"/>
          <w:szCs w:val="28"/>
        </w:rPr>
        <w:t>В администрацию Каратузского района</w:t>
      </w:r>
    </w:p>
    <w:p w:rsidR="00941B19" w:rsidRPr="00B25330" w:rsidRDefault="00941B19" w:rsidP="00941B19">
      <w:pPr>
        <w:spacing w:after="0" w:line="240" w:lineRule="auto"/>
        <w:jc w:val="center"/>
        <w:rPr>
          <w:rFonts w:ascii="Times New Roman" w:hAnsi="Times New Roman"/>
          <w:bCs/>
          <w:sz w:val="28"/>
          <w:szCs w:val="28"/>
        </w:rPr>
      </w:pPr>
    </w:p>
    <w:p w:rsidR="00941B19" w:rsidRPr="00941B19" w:rsidRDefault="00941B19" w:rsidP="00941B19">
      <w:pPr>
        <w:spacing w:after="0" w:line="240" w:lineRule="auto"/>
        <w:jc w:val="center"/>
        <w:rPr>
          <w:rFonts w:ascii="Times New Roman" w:hAnsi="Times New Roman"/>
          <w:bCs/>
          <w:sz w:val="28"/>
          <w:szCs w:val="28"/>
        </w:rPr>
      </w:pPr>
      <w:r w:rsidRPr="00941B19">
        <w:rPr>
          <w:rFonts w:ascii="Times New Roman" w:hAnsi="Times New Roman"/>
          <w:bCs/>
          <w:sz w:val="28"/>
          <w:szCs w:val="28"/>
        </w:rPr>
        <w:t>Заявление</w:t>
      </w:r>
    </w:p>
    <w:p w:rsidR="00941B19" w:rsidRPr="00941B19" w:rsidRDefault="00AF7790" w:rsidP="00941B19">
      <w:pPr>
        <w:spacing w:after="0" w:line="240" w:lineRule="auto"/>
        <w:jc w:val="center"/>
        <w:rPr>
          <w:rFonts w:ascii="Times New Roman" w:hAnsi="Times New Roman"/>
          <w:bCs/>
          <w:sz w:val="28"/>
          <w:szCs w:val="28"/>
        </w:rPr>
      </w:pPr>
      <w:r>
        <w:rPr>
          <w:rFonts w:ascii="Times New Roman" w:hAnsi="Times New Roman"/>
          <w:bCs/>
          <w:sz w:val="28"/>
          <w:szCs w:val="28"/>
        </w:rPr>
        <w:t>о предоставлении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41B19" w:rsidRPr="00941B19" w:rsidRDefault="00941B19" w:rsidP="00941B19">
      <w:pPr>
        <w:autoSpaceDE w:val="0"/>
        <w:autoSpaceDN w:val="0"/>
        <w:adjustRightInd w:val="0"/>
        <w:spacing w:after="0" w:line="240" w:lineRule="auto"/>
        <w:jc w:val="both"/>
        <w:rPr>
          <w:rFonts w:ascii="Times New Roman" w:eastAsia="Calibri" w:hAnsi="Times New Roman"/>
          <w:bCs/>
        </w:rPr>
      </w:pPr>
    </w:p>
    <w:p w:rsidR="00941B19" w:rsidRPr="00941B19" w:rsidRDefault="00AF7790" w:rsidP="00941B19">
      <w:pPr>
        <w:spacing w:after="0" w:line="240" w:lineRule="auto"/>
        <w:jc w:val="both"/>
        <w:rPr>
          <w:rFonts w:ascii="Times New Roman" w:hAnsi="Times New Roman"/>
          <w:bCs/>
        </w:rPr>
      </w:pPr>
      <w:r>
        <w:rPr>
          <w:rFonts w:ascii="Times New Roman" w:hAnsi="Times New Roman"/>
          <w:bCs/>
        </w:rPr>
        <w:t>__________________</w:t>
      </w:r>
      <w:r w:rsidR="00941B19" w:rsidRPr="00941B19">
        <w:rPr>
          <w:rFonts w:ascii="Times New Roman" w:hAnsi="Times New Roman"/>
          <w:bCs/>
        </w:rPr>
        <w:t>___________________________________________________________</w:t>
      </w:r>
    </w:p>
    <w:p w:rsidR="00941B19" w:rsidRDefault="00941B19" w:rsidP="00941B19">
      <w:pPr>
        <w:spacing w:after="0" w:line="240" w:lineRule="auto"/>
        <w:jc w:val="both"/>
        <w:rPr>
          <w:rFonts w:ascii="Times New Roman" w:hAnsi="Times New Roman"/>
          <w:bCs/>
          <w:sz w:val="18"/>
          <w:szCs w:val="18"/>
        </w:rPr>
      </w:pPr>
      <w:r w:rsidRPr="00941B19">
        <w:rPr>
          <w:rFonts w:ascii="Times New Roman" w:hAnsi="Times New Roman"/>
          <w:bCs/>
          <w:sz w:val="18"/>
          <w:szCs w:val="18"/>
        </w:rPr>
        <w:t>(наименование заявителя)</w:t>
      </w:r>
    </w:p>
    <w:p w:rsidR="00C9156A" w:rsidRPr="00941B19" w:rsidRDefault="00C9156A" w:rsidP="00941B19">
      <w:pPr>
        <w:spacing w:after="0" w:line="240" w:lineRule="auto"/>
        <w:jc w:val="both"/>
        <w:rPr>
          <w:rFonts w:ascii="Times New Roman" w:hAnsi="Times New Roman"/>
          <w:bCs/>
          <w:sz w:val="18"/>
          <w:szCs w:val="18"/>
        </w:rPr>
      </w:pPr>
    </w:p>
    <w:p w:rsidR="00941B19" w:rsidRDefault="00A6753D" w:rsidP="00941B19">
      <w:pPr>
        <w:spacing w:after="0" w:line="240" w:lineRule="auto"/>
        <w:jc w:val="both"/>
        <w:rPr>
          <w:rFonts w:ascii="Times New Roman" w:hAnsi="Times New Roman"/>
          <w:bCs/>
        </w:rPr>
      </w:pPr>
      <w:r>
        <w:rPr>
          <w:rFonts w:ascii="Times New Roman" w:hAnsi="Times New Roman"/>
          <w:bCs/>
        </w:rPr>
        <w:t xml:space="preserve">Прошу предоставить </w:t>
      </w:r>
      <w:r w:rsidR="00941B19" w:rsidRPr="00941B19">
        <w:rPr>
          <w:rFonts w:ascii="Times New Roman" w:hAnsi="Times New Roman"/>
          <w:bCs/>
        </w:rPr>
        <w:t xml:space="preserve">субсидию </w:t>
      </w:r>
      <w:r>
        <w:rPr>
          <w:rFonts w:ascii="Times New Roman" w:hAnsi="Times New Roman"/>
          <w:bCs/>
        </w:rPr>
        <w:t>на возмещение</w:t>
      </w:r>
      <w:r w:rsidR="007B7AEC">
        <w:rPr>
          <w:rFonts w:ascii="Times New Roman" w:hAnsi="Times New Roman"/>
          <w:bCs/>
        </w:rPr>
        <w:t xml:space="preserve"> </w:t>
      </w:r>
      <w:r>
        <w:rPr>
          <w:rFonts w:ascii="Times New Roman" w:hAnsi="Times New Roman"/>
          <w:bCs/>
        </w:rPr>
        <w:t>затрат при осуществлении предпринимательской деятельности</w:t>
      </w:r>
      <w:r w:rsidR="00D90CD2">
        <w:rPr>
          <w:rFonts w:ascii="Times New Roman" w:hAnsi="Times New Roman"/>
          <w:bCs/>
        </w:rPr>
        <w:t xml:space="preserve"> в размере</w:t>
      </w:r>
      <w:proofErr w:type="gramStart"/>
      <w:r w:rsidR="00D90CD2">
        <w:rPr>
          <w:rFonts w:ascii="Times New Roman" w:hAnsi="Times New Roman"/>
          <w:bCs/>
        </w:rPr>
        <w:t xml:space="preserve"> __________(_______________________________________) </w:t>
      </w:r>
      <w:proofErr w:type="gramEnd"/>
      <w:r w:rsidR="00D90CD2">
        <w:rPr>
          <w:rFonts w:ascii="Times New Roman" w:hAnsi="Times New Roman"/>
          <w:bCs/>
        </w:rPr>
        <w:t>рублей.</w:t>
      </w:r>
    </w:p>
    <w:p w:rsidR="00D90CD2" w:rsidRPr="00D90CD2" w:rsidRDefault="00D90CD2" w:rsidP="00D90CD2">
      <w:pPr>
        <w:spacing w:after="0" w:line="240" w:lineRule="auto"/>
        <w:ind w:left="4248" w:firstLine="708"/>
        <w:jc w:val="both"/>
        <w:rPr>
          <w:rFonts w:ascii="Times New Roman" w:hAnsi="Times New Roman"/>
          <w:bCs/>
          <w:sz w:val="18"/>
          <w:szCs w:val="18"/>
        </w:rPr>
      </w:pPr>
      <w:r w:rsidRPr="00D90CD2">
        <w:rPr>
          <w:rFonts w:ascii="Times New Roman" w:hAnsi="Times New Roman"/>
          <w:bCs/>
          <w:sz w:val="18"/>
          <w:szCs w:val="18"/>
        </w:rPr>
        <w:t>(сумма прописью)</w:t>
      </w: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Юридический адрес ___________________________________________________________</w:t>
      </w:r>
      <w:r w:rsidR="00DA790E">
        <w:rPr>
          <w:rFonts w:ascii="Times New Roman" w:hAnsi="Times New Roman"/>
          <w:bCs/>
        </w:rPr>
        <w:t>__</w:t>
      </w: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_____________________________________________________________________________</w:t>
      </w:r>
      <w:r w:rsidR="00DA790E">
        <w:rPr>
          <w:rFonts w:ascii="Times New Roman" w:hAnsi="Times New Roman"/>
          <w:bCs/>
        </w:rPr>
        <w:t>_</w:t>
      </w: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 xml:space="preserve">Телефон, факс, </w:t>
      </w:r>
      <w:proofErr w:type="gramStart"/>
      <w:r w:rsidRPr="00941B19">
        <w:rPr>
          <w:rFonts w:ascii="Times New Roman" w:hAnsi="Times New Roman"/>
          <w:bCs/>
        </w:rPr>
        <w:t>е</w:t>
      </w:r>
      <w:proofErr w:type="gramEnd"/>
      <w:r w:rsidRPr="00941B19">
        <w:rPr>
          <w:rFonts w:ascii="Times New Roman" w:hAnsi="Times New Roman"/>
          <w:bCs/>
        </w:rPr>
        <w:t>-</w:t>
      </w:r>
      <w:r w:rsidRPr="00941B19">
        <w:rPr>
          <w:rFonts w:ascii="Times New Roman" w:hAnsi="Times New Roman"/>
          <w:bCs/>
          <w:lang w:val="en-US"/>
        </w:rPr>
        <w:t>m</w:t>
      </w:r>
      <w:r w:rsidRPr="00941B19">
        <w:rPr>
          <w:rFonts w:ascii="Times New Roman" w:hAnsi="Times New Roman"/>
          <w:bCs/>
        </w:rPr>
        <w:t>а</w:t>
      </w:r>
      <w:proofErr w:type="spellStart"/>
      <w:r w:rsidRPr="00941B19">
        <w:rPr>
          <w:rFonts w:ascii="Times New Roman" w:hAnsi="Times New Roman"/>
          <w:bCs/>
          <w:lang w:val="en-US"/>
        </w:rPr>
        <w:t>il</w:t>
      </w:r>
      <w:proofErr w:type="spellEnd"/>
      <w:r w:rsidRPr="00941B19">
        <w:rPr>
          <w:rFonts w:ascii="Times New Roman" w:hAnsi="Times New Roman"/>
          <w:bCs/>
        </w:rPr>
        <w:t>___________________________________________________________</w:t>
      </w:r>
      <w:r w:rsidR="00DA790E">
        <w:rPr>
          <w:rFonts w:ascii="Times New Roman" w:hAnsi="Times New Roman"/>
          <w:bCs/>
        </w:rPr>
        <w:t>__</w:t>
      </w:r>
    </w:p>
    <w:p w:rsidR="00941B19" w:rsidRDefault="00941B19" w:rsidP="00941B19">
      <w:pPr>
        <w:spacing w:after="0" w:line="240" w:lineRule="auto"/>
        <w:jc w:val="both"/>
        <w:rPr>
          <w:rFonts w:ascii="Times New Roman" w:hAnsi="Times New Roman"/>
          <w:bCs/>
        </w:rPr>
      </w:pPr>
      <w:r w:rsidRPr="00941B19">
        <w:rPr>
          <w:rFonts w:ascii="Times New Roman" w:hAnsi="Times New Roman"/>
          <w:bCs/>
        </w:rPr>
        <w:t>ИНН/КПП____________________________________________________________________</w:t>
      </w:r>
      <w:r w:rsidR="00DA790E">
        <w:rPr>
          <w:rFonts w:ascii="Times New Roman" w:hAnsi="Times New Roman"/>
          <w:bCs/>
        </w:rPr>
        <w:t>__</w:t>
      </w:r>
    </w:p>
    <w:p w:rsidR="00F00F60" w:rsidRDefault="00F00F60" w:rsidP="00941B19">
      <w:pPr>
        <w:spacing w:after="0" w:line="240" w:lineRule="auto"/>
        <w:jc w:val="both"/>
        <w:rPr>
          <w:rFonts w:ascii="Times New Roman" w:hAnsi="Times New Roman"/>
          <w:bCs/>
        </w:rPr>
      </w:pPr>
      <w:r>
        <w:rPr>
          <w:rFonts w:ascii="Times New Roman" w:hAnsi="Times New Roman"/>
          <w:bCs/>
        </w:rPr>
        <w:t>Банковские реквизиты:</w:t>
      </w:r>
    </w:p>
    <w:p w:rsidR="00F00F60" w:rsidRDefault="00F00F60" w:rsidP="00F00F60">
      <w:pPr>
        <w:spacing w:after="0" w:line="240" w:lineRule="auto"/>
        <w:ind w:firstLine="708"/>
        <w:jc w:val="both"/>
        <w:rPr>
          <w:rFonts w:ascii="Times New Roman" w:hAnsi="Times New Roman"/>
          <w:bCs/>
        </w:rPr>
      </w:pPr>
      <w:r>
        <w:rPr>
          <w:rFonts w:ascii="Times New Roman" w:hAnsi="Times New Roman"/>
          <w:bCs/>
        </w:rPr>
        <w:t xml:space="preserve">Наименование банка </w:t>
      </w:r>
      <w:r w:rsidR="00DA790E">
        <w:rPr>
          <w:rFonts w:ascii="Times New Roman" w:hAnsi="Times New Roman"/>
          <w:bCs/>
        </w:rPr>
        <w:t>___________________</w:t>
      </w:r>
      <w:r>
        <w:rPr>
          <w:rFonts w:ascii="Times New Roman" w:hAnsi="Times New Roman"/>
          <w:bCs/>
        </w:rPr>
        <w:t>___________________________________</w:t>
      </w:r>
      <w:r w:rsidR="00DA790E">
        <w:rPr>
          <w:rFonts w:ascii="Times New Roman" w:hAnsi="Times New Roman"/>
          <w:bCs/>
        </w:rPr>
        <w:t>_</w:t>
      </w:r>
    </w:p>
    <w:p w:rsidR="00F00F60" w:rsidRDefault="00DA790E" w:rsidP="00DA790E">
      <w:pPr>
        <w:spacing w:after="0" w:line="240" w:lineRule="auto"/>
        <w:ind w:firstLine="708"/>
        <w:jc w:val="both"/>
        <w:rPr>
          <w:rFonts w:ascii="Times New Roman" w:hAnsi="Times New Roman"/>
          <w:bCs/>
        </w:rPr>
      </w:pPr>
      <w:r>
        <w:rPr>
          <w:rFonts w:ascii="Times New Roman" w:hAnsi="Times New Roman"/>
          <w:bCs/>
        </w:rPr>
        <w:t>ИНН/КПП банка_</w:t>
      </w:r>
      <w:r w:rsidR="00F00F60">
        <w:rPr>
          <w:rFonts w:ascii="Times New Roman" w:hAnsi="Times New Roman"/>
          <w:bCs/>
        </w:rPr>
        <w:t>_________________________________________________________</w:t>
      </w:r>
      <w:r>
        <w:rPr>
          <w:rFonts w:ascii="Times New Roman" w:hAnsi="Times New Roman"/>
          <w:bCs/>
        </w:rPr>
        <w:t>_</w:t>
      </w:r>
    </w:p>
    <w:p w:rsidR="00F00F60" w:rsidRDefault="00DA790E" w:rsidP="00DA790E">
      <w:pPr>
        <w:spacing w:after="0" w:line="240" w:lineRule="auto"/>
        <w:ind w:firstLine="708"/>
        <w:jc w:val="both"/>
        <w:rPr>
          <w:rFonts w:ascii="Times New Roman" w:hAnsi="Times New Roman"/>
          <w:bCs/>
        </w:rPr>
      </w:pPr>
      <w:proofErr w:type="gramStart"/>
      <w:r>
        <w:rPr>
          <w:rFonts w:ascii="Times New Roman" w:hAnsi="Times New Roman"/>
          <w:bCs/>
        </w:rPr>
        <w:t>Р</w:t>
      </w:r>
      <w:proofErr w:type="gramEnd"/>
      <w:r>
        <w:rPr>
          <w:rFonts w:ascii="Times New Roman" w:hAnsi="Times New Roman"/>
          <w:bCs/>
        </w:rPr>
        <w:t xml:space="preserve">/счет </w:t>
      </w:r>
      <w:r w:rsidR="00F00F60">
        <w:rPr>
          <w:rFonts w:ascii="Times New Roman" w:hAnsi="Times New Roman"/>
          <w:bCs/>
        </w:rPr>
        <w:t>___________________________________________________________________</w:t>
      </w:r>
    </w:p>
    <w:p w:rsidR="00DA790E" w:rsidRDefault="00DA790E" w:rsidP="00DA790E">
      <w:pPr>
        <w:spacing w:after="0" w:line="240" w:lineRule="auto"/>
        <w:ind w:firstLine="708"/>
        <w:jc w:val="both"/>
        <w:rPr>
          <w:rFonts w:ascii="Times New Roman" w:hAnsi="Times New Roman"/>
          <w:bCs/>
        </w:rPr>
      </w:pPr>
      <w:r>
        <w:rPr>
          <w:rFonts w:ascii="Times New Roman" w:hAnsi="Times New Roman"/>
          <w:bCs/>
        </w:rPr>
        <w:t>БИК _____________________________________________________________________</w:t>
      </w:r>
    </w:p>
    <w:p w:rsidR="00DA790E" w:rsidRPr="00941B19" w:rsidRDefault="00DA790E" w:rsidP="00DA790E">
      <w:pPr>
        <w:spacing w:after="0" w:line="240" w:lineRule="auto"/>
        <w:ind w:firstLine="708"/>
        <w:jc w:val="both"/>
        <w:rPr>
          <w:rFonts w:ascii="Times New Roman" w:hAnsi="Times New Roman"/>
          <w:bCs/>
        </w:rPr>
      </w:pPr>
      <w:proofErr w:type="gramStart"/>
      <w:r>
        <w:rPr>
          <w:rFonts w:ascii="Times New Roman" w:hAnsi="Times New Roman"/>
          <w:bCs/>
        </w:rPr>
        <w:t>Кор/счет</w:t>
      </w:r>
      <w:proofErr w:type="gramEnd"/>
      <w:r>
        <w:rPr>
          <w:rFonts w:ascii="Times New Roman" w:hAnsi="Times New Roman"/>
          <w:bCs/>
        </w:rPr>
        <w:t xml:space="preserve"> _________________________________________________________________</w:t>
      </w:r>
    </w:p>
    <w:p w:rsidR="00DA790E" w:rsidRDefault="00DA790E" w:rsidP="00941B19">
      <w:pPr>
        <w:spacing w:after="0" w:line="240" w:lineRule="auto"/>
        <w:jc w:val="both"/>
        <w:rPr>
          <w:rFonts w:ascii="Times New Roman" w:hAnsi="Times New Roman"/>
          <w:bCs/>
        </w:rPr>
      </w:pP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Получал государственную и (или) муниципальную поддержку</w:t>
      </w: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_____________________________________________________________________________</w:t>
      </w:r>
    </w:p>
    <w:p w:rsidR="00941B19" w:rsidRPr="00941B19" w:rsidRDefault="00941B19" w:rsidP="00941B19">
      <w:pPr>
        <w:spacing w:after="0" w:line="240" w:lineRule="auto"/>
        <w:jc w:val="center"/>
        <w:rPr>
          <w:rFonts w:ascii="Times New Roman" w:hAnsi="Times New Roman"/>
          <w:bCs/>
          <w:sz w:val="20"/>
          <w:szCs w:val="20"/>
        </w:rPr>
      </w:pPr>
      <w:proofErr w:type="gramStart"/>
      <w:r w:rsidRPr="00941B19">
        <w:rPr>
          <w:rFonts w:ascii="Times New Roman" w:hAnsi="Times New Roman"/>
          <w:bCs/>
          <w:sz w:val="20"/>
          <w:szCs w:val="20"/>
        </w:rPr>
        <w:t>(да/нет, указать дату и номер решения о предоставлении государственной и (или) муниципальной</w:t>
      </w:r>
      <w:proofErr w:type="gramEnd"/>
    </w:p>
    <w:p w:rsidR="00941B19" w:rsidRPr="00941B19" w:rsidRDefault="00941B19" w:rsidP="00941B19">
      <w:pPr>
        <w:spacing w:after="0" w:line="240" w:lineRule="auto"/>
        <w:jc w:val="both"/>
        <w:rPr>
          <w:rFonts w:ascii="Times New Roman" w:hAnsi="Times New Roman"/>
          <w:bCs/>
          <w:sz w:val="20"/>
          <w:szCs w:val="20"/>
        </w:rPr>
      </w:pPr>
      <w:r w:rsidRPr="00941B19">
        <w:rPr>
          <w:rFonts w:ascii="Times New Roman" w:hAnsi="Times New Roman"/>
          <w:bCs/>
          <w:sz w:val="20"/>
          <w:szCs w:val="20"/>
        </w:rPr>
        <w:t>__________________________________________________________________________________________</w:t>
      </w:r>
    </w:p>
    <w:p w:rsidR="00941B19" w:rsidRPr="00941B19" w:rsidRDefault="00941B19" w:rsidP="00941B19">
      <w:pPr>
        <w:spacing w:after="0" w:line="240" w:lineRule="auto"/>
        <w:jc w:val="center"/>
        <w:rPr>
          <w:rFonts w:ascii="Times New Roman" w:hAnsi="Times New Roman"/>
          <w:bCs/>
          <w:sz w:val="20"/>
          <w:szCs w:val="20"/>
        </w:rPr>
      </w:pPr>
      <w:r w:rsidRPr="00941B19">
        <w:rPr>
          <w:rFonts w:ascii="Times New Roman" w:hAnsi="Times New Roman"/>
          <w:bCs/>
          <w:sz w:val="20"/>
          <w:szCs w:val="20"/>
        </w:rPr>
        <w:t>поддержки, наименование органа, предоставившего поддержку)</w:t>
      </w:r>
    </w:p>
    <w:p w:rsidR="00DA790E" w:rsidRDefault="00DA790E" w:rsidP="00941B19">
      <w:pPr>
        <w:spacing w:after="0" w:line="240" w:lineRule="auto"/>
        <w:jc w:val="both"/>
        <w:rPr>
          <w:rFonts w:ascii="Times New Roman" w:hAnsi="Times New Roman"/>
          <w:bCs/>
        </w:rPr>
      </w:pPr>
    </w:p>
    <w:p w:rsidR="00941B19" w:rsidRDefault="00941B19" w:rsidP="00941B19">
      <w:pPr>
        <w:spacing w:after="0" w:line="240" w:lineRule="auto"/>
        <w:jc w:val="both"/>
        <w:rPr>
          <w:rFonts w:ascii="Times New Roman" w:hAnsi="Times New Roman"/>
          <w:bCs/>
        </w:rPr>
      </w:pPr>
      <w:r w:rsidRPr="00941B19">
        <w:rPr>
          <w:rFonts w:ascii="Times New Roman" w:hAnsi="Times New Roman"/>
          <w:bCs/>
        </w:rPr>
        <w:t>Применяемая заявителем система налогоо</w:t>
      </w:r>
      <w:r w:rsidR="00D90CD2">
        <w:rPr>
          <w:rFonts w:ascii="Times New Roman" w:hAnsi="Times New Roman"/>
          <w:bCs/>
        </w:rPr>
        <w:t>бложения</w:t>
      </w:r>
      <w:r w:rsidRPr="00941B19">
        <w:rPr>
          <w:rFonts w:ascii="Times New Roman" w:hAnsi="Times New Roman"/>
          <w:bCs/>
        </w:rPr>
        <w:t>:</w:t>
      </w:r>
    </w:p>
    <w:p w:rsidR="00D90CD2" w:rsidRPr="00941B19" w:rsidRDefault="00D90CD2" w:rsidP="00D90CD2">
      <w:pPr>
        <w:spacing w:after="0" w:line="240" w:lineRule="auto"/>
        <w:jc w:val="both"/>
        <w:rPr>
          <w:rFonts w:ascii="Times New Roman" w:hAnsi="Times New Roman"/>
          <w:bCs/>
          <w:sz w:val="20"/>
          <w:szCs w:val="20"/>
        </w:rPr>
      </w:pPr>
      <w:r w:rsidRPr="00941B19">
        <w:rPr>
          <w:rFonts w:ascii="Times New Roman" w:hAnsi="Times New Roman"/>
          <w:bCs/>
          <w:sz w:val="20"/>
          <w:szCs w:val="20"/>
        </w:rPr>
        <w:t>__________________________________________________________________________________________</w:t>
      </w:r>
    </w:p>
    <w:p w:rsidR="00C9156A" w:rsidRDefault="00C9156A" w:rsidP="00724885">
      <w:pPr>
        <w:spacing w:after="0" w:line="240" w:lineRule="auto"/>
        <w:jc w:val="both"/>
        <w:rPr>
          <w:rFonts w:ascii="Times New Roman" w:hAnsi="Times New Roman"/>
          <w:bCs/>
        </w:rPr>
      </w:pPr>
    </w:p>
    <w:p w:rsidR="00941B19" w:rsidRDefault="00941B19" w:rsidP="00724885">
      <w:pPr>
        <w:spacing w:after="0" w:line="240" w:lineRule="auto"/>
        <w:jc w:val="both"/>
        <w:rPr>
          <w:rFonts w:ascii="Times New Roman" w:hAnsi="Times New Roman"/>
          <w:bCs/>
        </w:rPr>
      </w:pPr>
      <w:r w:rsidRPr="00941B19">
        <w:rPr>
          <w:rFonts w:ascii="Times New Roman" w:hAnsi="Times New Roman"/>
          <w:bCs/>
        </w:rPr>
        <w:t>Размер субсидии прошу уста</w:t>
      </w:r>
      <w:r w:rsidR="00C9156A">
        <w:rPr>
          <w:rFonts w:ascii="Times New Roman" w:hAnsi="Times New Roman"/>
          <w:bCs/>
        </w:rPr>
        <w:t>новить в соответствии с Порядком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Pr="00941B19">
        <w:rPr>
          <w:rFonts w:ascii="Times New Roman" w:hAnsi="Times New Roman"/>
          <w:bCs/>
        </w:rPr>
        <w:t>.</w:t>
      </w:r>
    </w:p>
    <w:p w:rsidR="00DA790E" w:rsidRDefault="00DA790E" w:rsidP="00724885">
      <w:pPr>
        <w:spacing w:after="0" w:line="240" w:lineRule="auto"/>
        <w:jc w:val="both"/>
        <w:rPr>
          <w:rFonts w:ascii="Times New Roman" w:hAnsi="Times New Roman"/>
          <w:bCs/>
        </w:rPr>
      </w:pPr>
    </w:p>
    <w:p w:rsidR="00C9156A" w:rsidRDefault="00C9156A" w:rsidP="00724885">
      <w:pPr>
        <w:spacing w:after="0" w:line="240" w:lineRule="auto"/>
        <w:jc w:val="both"/>
        <w:rPr>
          <w:rFonts w:ascii="Times New Roman" w:hAnsi="Times New Roman"/>
          <w:bCs/>
        </w:rPr>
      </w:pPr>
      <w:r>
        <w:rPr>
          <w:rFonts w:ascii="Times New Roman" w:hAnsi="Times New Roman"/>
          <w:bCs/>
        </w:rPr>
        <w:t>Гарантирую, что бюджетные средства из краевого и районного бюджетов в соответствии с иными нормативными правовыми актами, на заявленные цели и расходы, не получал.</w:t>
      </w:r>
    </w:p>
    <w:p w:rsidR="00C9156A" w:rsidRPr="00966142" w:rsidRDefault="00C9156A" w:rsidP="00966142">
      <w:pPr>
        <w:spacing w:after="0" w:line="240" w:lineRule="auto"/>
        <w:jc w:val="both"/>
        <w:rPr>
          <w:rFonts w:ascii="Times New Roman" w:hAnsi="Times New Roman"/>
          <w:bCs/>
        </w:rPr>
      </w:pPr>
    </w:p>
    <w:p w:rsidR="00966142" w:rsidRPr="00966142" w:rsidRDefault="00966142" w:rsidP="00966142">
      <w:pPr>
        <w:spacing w:after="0" w:line="240" w:lineRule="auto"/>
        <w:jc w:val="both"/>
        <w:rPr>
          <w:rFonts w:ascii="Times New Roman" w:hAnsi="Times New Roman"/>
          <w:lang w:eastAsia="ru-RU"/>
        </w:rPr>
      </w:pPr>
      <w:r w:rsidRPr="00966142">
        <w:rPr>
          <w:rFonts w:ascii="Times New Roman" w:hAnsi="Times New Roman"/>
          <w:lang w:eastAsia="ru-RU"/>
        </w:rPr>
        <w:t>Подтверждаю, что сведения, содержащиеся в настоящем заявлении, а также в иных документах, представленных в составе заявки на участие в конкурсном отборе на право получения субсидии, достоверны.</w:t>
      </w:r>
    </w:p>
    <w:p w:rsidR="00966142" w:rsidRDefault="00966142" w:rsidP="00724885">
      <w:pPr>
        <w:spacing w:after="0" w:line="240" w:lineRule="auto"/>
        <w:jc w:val="both"/>
        <w:rPr>
          <w:rFonts w:ascii="Times New Roman" w:hAnsi="Times New Roman"/>
          <w:bCs/>
        </w:rPr>
      </w:pPr>
    </w:p>
    <w:p w:rsidR="00E0516A" w:rsidRPr="00941B19" w:rsidRDefault="00E0516A" w:rsidP="00724885">
      <w:pPr>
        <w:spacing w:after="0" w:line="240" w:lineRule="auto"/>
        <w:jc w:val="both"/>
        <w:rPr>
          <w:rFonts w:ascii="Times New Roman" w:hAnsi="Times New Roman"/>
          <w:bCs/>
        </w:rPr>
      </w:pPr>
    </w:p>
    <w:p w:rsidR="00941B19" w:rsidRPr="00941B19" w:rsidRDefault="00E0516A" w:rsidP="00941B19">
      <w:pPr>
        <w:spacing w:after="0" w:line="240" w:lineRule="auto"/>
        <w:jc w:val="both"/>
        <w:rPr>
          <w:rFonts w:ascii="Times New Roman" w:hAnsi="Times New Roman"/>
          <w:bCs/>
          <w:sz w:val="18"/>
          <w:szCs w:val="18"/>
        </w:rPr>
      </w:pPr>
      <w:r>
        <w:rPr>
          <w:rFonts w:ascii="Times New Roman" w:hAnsi="Times New Roman"/>
          <w:bCs/>
        </w:rPr>
        <w:t xml:space="preserve">Заявитель   </w:t>
      </w:r>
      <w:r w:rsidR="00941B19" w:rsidRPr="00941B19">
        <w:rPr>
          <w:rFonts w:ascii="Times New Roman" w:hAnsi="Times New Roman"/>
          <w:bCs/>
          <w:sz w:val="18"/>
          <w:szCs w:val="18"/>
        </w:rPr>
        <w:t>_________________________</w:t>
      </w:r>
      <w:r>
        <w:rPr>
          <w:rFonts w:ascii="Times New Roman" w:hAnsi="Times New Roman"/>
          <w:bCs/>
          <w:sz w:val="18"/>
          <w:szCs w:val="18"/>
        </w:rPr>
        <w:t xml:space="preserve">__/________________________________    </w:t>
      </w:r>
      <w:r w:rsidR="00941B19" w:rsidRPr="00941B19">
        <w:rPr>
          <w:rFonts w:ascii="Times New Roman" w:hAnsi="Times New Roman"/>
          <w:bCs/>
          <w:sz w:val="18"/>
          <w:szCs w:val="18"/>
        </w:rPr>
        <w:t>______________________</w:t>
      </w:r>
    </w:p>
    <w:p w:rsidR="00941B19" w:rsidRDefault="00941B19" w:rsidP="00941B19">
      <w:pPr>
        <w:spacing w:after="0" w:line="240" w:lineRule="auto"/>
        <w:jc w:val="both"/>
        <w:rPr>
          <w:rFonts w:ascii="Times New Roman" w:hAnsi="Times New Roman"/>
          <w:bCs/>
          <w:sz w:val="20"/>
          <w:szCs w:val="20"/>
        </w:rPr>
      </w:pPr>
      <w:r w:rsidRPr="00941B19">
        <w:rPr>
          <w:rFonts w:ascii="Times New Roman" w:hAnsi="Times New Roman"/>
          <w:bCs/>
          <w:sz w:val="20"/>
          <w:szCs w:val="20"/>
        </w:rPr>
        <w:t xml:space="preserve">(подпись)                             (расшифровка подписи)              </w:t>
      </w:r>
      <w:r w:rsidR="00E0516A">
        <w:rPr>
          <w:rFonts w:ascii="Times New Roman" w:hAnsi="Times New Roman"/>
          <w:bCs/>
          <w:sz w:val="20"/>
          <w:szCs w:val="20"/>
        </w:rPr>
        <w:t>(д</w:t>
      </w:r>
      <w:r w:rsidRPr="00941B19">
        <w:rPr>
          <w:rFonts w:ascii="Times New Roman" w:hAnsi="Times New Roman"/>
          <w:bCs/>
          <w:sz w:val="20"/>
          <w:szCs w:val="20"/>
        </w:rPr>
        <w:t>ата</w:t>
      </w:r>
      <w:r w:rsidR="00E0516A">
        <w:rPr>
          <w:rFonts w:ascii="Times New Roman" w:hAnsi="Times New Roman"/>
          <w:bCs/>
          <w:sz w:val="20"/>
          <w:szCs w:val="20"/>
        </w:rPr>
        <w:t>)</w:t>
      </w:r>
    </w:p>
    <w:p w:rsidR="00071C4F" w:rsidRDefault="00071C4F" w:rsidP="00941B19">
      <w:pPr>
        <w:spacing w:after="0" w:line="240" w:lineRule="auto"/>
        <w:jc w:val="both"/>
        <w:rPr>
          <w:rFonts w:ascii="Times New Roman" w:hAnsi="Times New Roman"/>
          <w:bCs/>
        </w:rPr>
      </w:pPr>
    </w:p>
    <w:p w:rsidR="00071C4F" w:rsidRPr="00071C4F" w:rsidRDefault="00071C4F" w:rsidP="00941B19">
      <w:pPr>
        <w:spacing w:after="0" w:line="240" w:lineRule="auto"/>
        <w:jc w:val="both"/>
        <w:rPr>
          <w:rFonts w:ascii="Times New Roman" w:hAnsi="Times New Roman"/>
          <w:bCs/>
        </w:rPr>
      </w:pPr>
      <w:r w:rsidRPr="00071C4F">
        <w:rPr>
          <w:rFonts w:ascii="Times New Roman" w:hAnsi="Times New Roman"/>
          <w:bCs/>
        </w:rPr>
        <w:t>М.П.</w:t>
      </w:r>
      <w:r>
        <w:rPr>
          <w:rFonts w:ascii="Times New Roman" w:hAnsi="Times New Roman"/>
          <w:bCs/>
        </w:rPr>
        <w:t>(при наличии)</w:t>
      </w:r>
    </w:p>
    <w:p w:rsidR="006B3D7A" w:rsidRPr="00941B19" w:rsidRDefault="00941B19" w:rsidP="006B3D7A">
      <w:pPr>
        <w:spacing w:after="0" w:line="240" w:lineRule="auto"/>
        <w:ind w:left="5387"/>
        <w:jc w:val="both"/>
        <w:rPr>
          <w:rFonts w:ascii="Times New Roman" w:hAnsi="Times New Roman"/>
        </w:rPr>
      </w:pPr>
      <w:r>
        <w:rPr>
          <w:rFonts w:ascii="Times New Roman" w:hAnsi="Times New Roman"/>
          <w:color w:val="000000"/>
          <w:sz w:val="28"/>
          <w:szCs w:val="28"/>
        </w:rPr>
        <w:br w:type="page"/>
      </w:r>
      <w:r w:rsidR="006B3D7A" w:rsidRPr="00941B19">
        <w:rPr>
          <w:rFonts w:ascii="Times New Roman" w:hAnsi="Times New Roman"/>
        </w:rPr>
        <w:t xml:space="preserve">Приложение  </w:t>
      </w:r>
      <w:r w:rsidR="006B3D7A">
        <w:rPr>
          <w:rFonts w:ascii="Times New Roman" w:hAnsi="Times New Roman"/>
        </w:rPr>
        <w:t>3</w:t>
      </w:r>
    </w:p>
    <w:p w:rsidR="006B3D7A" w:rsidRDefault="006B3D7A" w:rsidP="006B3D7A">
      <w:pPr>
        <w:pStyle w:val="ConsPlusTitle"/>
        <w:ind w:left="5387"/>
        <w:outlineLvl w:val="1"/>
        <w:rPr>
          <w:rFonts w:ascii="Times New Roman" w:eastAsia="Calibri" w:hAnsi="Times New Roman"/>
          <w:b w:val="0"/>
          <w:bCs/>
          <w:szCs w:val="22"/>
        </w:rPr>
      </w:pPr>
      <w:r w:rsidRPr="002B796B">
        <w:rPr>
          <w:rFonts w:ascii="Times New Roman" w:hAnsi="Times New Roman"/>
          <w:b w:val="0"/>
          <w:color w:val="000000"/>
          <w:szCs w:val="22"/>
        </w:rPr>
        <w:t>к Порядку</w:t>
      </w:r>
      <w:r w:rsidRPr="002B796B">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w:t>
      </w:r>
      <w:r>
        <w:rPr>
          <w:rFonts w:ascii="Times New Roman" w:eastAsia="Calibri" w:hAnsi="Times New Roman"/>
          <w:b w:val="0"/>
          <w:bCs/>
          <w:szCs w:val="22"/>
        </w:rPr>
        <w:t>п</w:t>
      </w:r>
      <w:r w:rsidRPr="002B796B">
        <w:rPr>
          <w:rFonts w:ascii="Times New Roman" w:eastAsia="Calibri" w:hAnsi="Times New Roman"/>
          <w:b w:val="0"/>
          <w:bCs/>
          <w:szCs w:val="22"/>
        </w:rPr>
        <w:t>редпринимательской деятельности</w:t>
      </w:r>
    </w:p>
    <w:p w:rsidR="00CC4AAA" w:rsidRPr="003712D9" w:rsidRDefault="003712D9" w:rsidP="006B3D7A">
      <w:pPr>
        <w:spacing w:after="160" w:line="259" w:lineRule="auto"/>
        <w:jc w:val="right"/>
        <w:rPr>
          <w:rFonts w:ascii="Times New Roman" w:hAnsi="Times New Roman"/>
          <w:sz w:val="28"/>
          <w:szCs w:val="28"/>
        </w:rPr>
      </w:pPr>
      <w:r w:rsidRPr="003712D9">
        <w:rPr>
          <w:rFonts w:ascii="Times New Roman" w:hAnsi="Times New Roman"/>
          <w:sz w:val="28"/>
          <w:szCs w:val="28"/>
        </w:rPr>
        <w:t>В администрацию Каратузского района</w:t>
      </w:r>
    </w:p>
    <w:p w:rsidR="00941B19" w:rsidRPr="003712D9" w:rsidRDefault="00941B19" w:rsidP="00941B19">
      <w:pPr>
        <w:autoSpaceDE w:val="0"/>
        <w:autoSpaceDN w:val="0"/>
        <w:adjustRightInd w:val="0"/>
        <w:spacing w:after="0" w:line="240" w:lineRule="auto"/>
        <w:jc w:val="center"/>
        <w:rPr>
          <w:rFonts w:ascii="Times New Roman" w:hAnsi="Times New Roman"/>
          <w:sz w:val="28"/>
          <w:szCs w:val="28"/>
        </w:rPr>
      </w:pPr>
      <w:r w:rsidRPr="003712D9">
        <w:rPr>
          <w:rFonts w:ascii="Times New Roman" w:hAnsi="Times New Roman"/>
          <w:sz w:val="28"/>
          <w:szCs w:val="28"/>
        </w:rPr>
        <w:t>СПРАВКА</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 xml:space="preserve">об имущественном и финансовом состоянии </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________________________________________(наименование заявителя)</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за _____________</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(период)</w:t>
      </w:r>
    </w:p>
    <w:p w:rsidR="00941B19" w:rsidRPr="00941B19" w:rsidRDefault="00941B19" w:rsidP="00941B19">
      <w:pPr>
        <w:autoSpaceDE w:val="0"/>
        <w:autoSpaceDN w:val="0"/>
        <w:adjustRightInd w:val="0"/>
        <w:spacing w:after="0" w:line="240" w:lineRule="auto"/>
        <w:ind w:firstLine="540"/>
        <w:jc w:val="both"/>
        <w:outlineLvl w:val="1"/>
        <w:rPr>
          <w:rFonts w:ascii="Times New Roman" w:hAnsi="Times New Roman"/>
        </w:rPr>
      </w:pPr>
    </w:p>
    <w:p w:rsidR="00941B19" w:rsidRPr="00941B19" w:rsidRDefault="00941B19" w:rsidP="00941B19">
      <w:pPr>
        <w:autoSpaceDE w:val="0"/>
        <w:autoSpaceDN w:val="0"/>
        <w:adjustRightInd w:val="0"/>
        <w:spacing w:after="0" w:line="240" w:lineRule="auto"/>
        <w:ind w:firstLine="540"/>
        <w:jc w:val="both"/>
        <w:outlineLvl w:val="2"/>
        <w:rPr>
          <w:rFonts w:ascii="Times New Roman" w:hAnsi="Times New Roman"/>
        </w:rPr>
      </w:pPr>
      <w:r w:rsidRPr="00941B19">
        <w:rPr>
          <w:rFonts w:ascii="Times New Roman" w:hAnsi="Times New Roman"/>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016"/>
        <w:gridCol w:w="2478"/>
      </w:tblGrid>
      <w:tr w:rsidR="00941B19" w:rsidRPr="00941B19" w:rsidTr="00015B0F">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Остаточная стоимость</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на последнюю отчетную дату</w:t>
            </w:r>
          </w:p>
        </w:tc>
      </w:tr>
      <w:tr w:rsidR="00941B19" w:rsidRPr="00941B19" w:rsidTr="00015B0F">
        <w:trPr>
          <w:cantSplit/>
          <w:trHeight w:val="12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12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bl>
    <w:p w:rsidR="00941B19" w:rsidRPr="00941B19" w:rsidRDefault="001F7264" w:rsidP="00941B19">
      <w:pPr>
        <w:autoSpaceDE w:val="0"/>
        <w:autoSpaceDN w:val="0"/>
        <w:adjustRightInd w:val="0"/>
        <w:spacing w:after="0" w:line="240" w:lineRule="auto"/>
        <w:ind w:firstLine="540"/>
        <w:jc w:val="both"/>
        <w:outlineLvl w:val="2"/>
        <w:rPr>
          <w:rFonts w:ascii="Times New Roman" w:hAnsi="Times New Roman"/>
        </w:rPr>
      </w:pPr>
      <w:r>
        <w:rPr>
          <w:rFonts w:ascii="Times New Roman" w:hAnsi="Times New Roman"/>
        </w:rPr>
        <w:t>(перечень недвижимого имущества и транспортных средств)</w:t>
      </w:r>
    </w:p>
    <w:p w:rsidR="00941B19" w:rsidRPr="00941B19" w:rsidRDefault="00941B19" w:rsidP="00941B19">
      <w:pPr>
        <w:autoSpaceDE w:val="0"/>
        <w:autoSpaceDN w:val="0"/>
        <w:adjustRightInd w:val="0"/>
        <w:spacing w:after="0" w:line="240" w:lineRule="auto"/>
        <w:ind w:firstLine="540"/>
        <w:jc w:val="both"/>
        <w:outlineLvl w:val="2"/>
        <w:rPr>
          <w:rFonts w:ascii="Times New Roman" w:hAnsi="Times New Roman"/>
        </w:rPr>
      </w:pPr>
      <w:r w:rsidRPr="00941B19">
        <w:rPr>
          <w:rFonts w:ascii="Times New Roman" w:hAnsi="Times New Roman"/>
        </w:rPr>
        <w:t>2. Сведения о финансовом, хозяйственном состоянии, тыс. рублей</w:t>
      </w:r>
    </w:p>
    <w:p w:rsidR="00941B19" w:rsidRPr="00941B19" w:rsidRDefault="00941B19" w:rsidP="00941B19">
      <w:pPr>
        <w:autoSpaceDE w:val="0"/>
        <w:autoSpaceDN w:val="0"/>
        <w:adjustRightInd w:val="0"/>
        <w:spacing w:after="0" w:line="240" w:lineRule="auto"/>
        <w:ind w:firstLine="540"/>
        <w:jc w:val="both"/>
        <w:outlineLvl w:val="2"/>
        <w:rPr>
          <w:rFonts w:ascii="Times New Roman" w:hAnsi="Times New Roman"/>
        </w:rPr>
      </w:pPr>
    </w:p>
    <w:tbl>
      <w:tblPr>
        <w:tblW w:w="5000" w:type="pct"/>
        <w:tblCellMar>
          <w:left w:w="70" w:type="dxa"/>
          <w:right w:w="70" w:type="dxa"/>
        </w:tblCellMar>
        <w:tblLook w:val="0000" w:firstRow="0" w:lastRow="0" w:firstColumn="0" w:lastColumn="0" w:noHBand="0" w:noVBand="0"/>
      </w:tblPr>
      <w:tblGrid>
        <w:gridCol w:w="7016"/>
        <w:gridCol w:w="2478"/>
      </w:tblGrid>
      <w:tr w:rsidR="00941B19" w:rsidRPr="00941B19" w:rsidTr="00015B0F">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На последнюю отчетную дату</w:t>
            </w: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36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В том числе: </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48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В том числе: </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48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bl>
    <w:p w:rsidR="00941B19" w:rsidRPr="00941B19" w:rsidRDefault="00941B19" w:rsidP="00941B19">
      <w:pPr>
        <w:autoSpaceDE w:val="0"/>
        <w:autoSpaceDN w:val="0"/>
        <w:adjustRightInd w:val="0"/>
        <w:spacing w:after="0" w:line="240" w:lineRule="auto"/>
        <w:ind w:firstLine="540"/>
        <w:jc w:val="both"/>
        <w:outlineLvl w:val="2"/>
        <w:rPr>
          <w:rFonts w:ascii="Times New Roman" w:hAnsi="Times New Roman"/>
        </w:rPr>
      </w:pP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Руководитель ____________________/ ________________________/</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(подпись)                          (расшифровка подписи)</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М.П.</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(при наличии)</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Главный бухгалтер _________________/ ________________________/</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(подпись)        (расшифро</w:t>
      </w:r>
      <w:r w:rsidR="00DC1C57">
        <w:rPr>
          <w:rFonts w:ascii="Times New Roman" w:hAnsi="Times New Roman"/>
        </w:rPr>
        <w:t xml:space="preserve">вка подписи)             </w:t>
      </w:r>
    </w:p>
    <w:p w:rsidR="002534B6" w:rsidRPr="00724885" w:rsidRDefault="00724885" w:rsidP="002534B6">
      <w:pPr>
        <w:spacing w:after="0" w:line="240" w:lineRule="auto"/>
        <w:ind w:left="5387"/>
        <w:jc w:val="both"/>
        <w:rPr>
          <w:rFonts w:ascii="Times New Roman" w:hAnsi="Times New Roman"/>
        </w:rPr>
      </w:pPr>
      <w:r>
        <w:rPr>
          <w:rFonts w:ascii="Times New Roman" w:hAnsi="Times New Roman"/>
          <w:color w:val="000000"/>
          <w:sz w:val="28"/>
          <w:szCs w:val="28"/>
        </w:rPr>
        <w:br w:type="page"/>
      </w:r>
      <w:r w:rsidR="002534B6" w:rsidRPr="00724885">
        <w:rPr>
          <w:rFonts w:ascii="Times New Roman" w:hAnsi="Times New Roman"/>
        </w:rPr>
        <w:t xml:space="preserve">Приложение  4 </w:t>
      </w:r>
    </w:p>
    <w:p w:rsidR="00CC4AAA" w:rsidRPr="002B796B" w:rsidRDefault="00CC4AAA" w:rsidP="00CC4AAA">
      <w:pPr>
        <w:pStyle w:val="ConsPlusTitle"/>
        <w:ind w:left="5387"/>
        <w:outlineLvl w:val="1"/>
        <w:rPr>
          <w:rFonts w:ascii="Times New Roman" w:eastAsia="Calibri" w:hAnsi="Times New Roman"/>
          <w:b w:val="0"/>
          <w:bCs/>
          <w:szCs w:val="22"/>
        </w:rPr>
      </w:pPr>
      <w:r w:rsidRPr="002B796B">
        <w:rPr>
          <w:rFonts w:ascii="Times New Roman" w:hAnsi="Times New Roman"/>
          <w:b w:val="0"/>
          <w:color w:val="000000"/>
          <w:szCs w:val="22"/>
        </w:rPr>
        <w:t>к Порядку</w:t>
      </w:r>
      <w:r w:rsidRPr="002B796B">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w:t>
      </w:r>
      <w:r>
        <w:rPr>
          <w:rFonts w:ascii="Times New Roman" w:eastAsia="Calibri" w:hAnsi="Times New Roman"/>
          <w:b w:val="0"/>
          <w:bCs/>
          <w:szCs w:val="22"/>
        </w:rPr>
        <w:t>п</w:t>
      </w:r>
      <w:r w:rsidRPr="002B796B">
        <w:rPr>
          <w:rFonts w:ascii="Times New Roman" w:eastAsia="Calibri" w:hAnsi="Times New Roman"/>
          <w:b w:val="0"/>
          <w:bCs/>
          <w:szCs w:val="22"/>
        </w:rPr>
        <w:t>редпринимательской деятельности</w:t>
      </w:r>
    </w:p>
    <w:p w:rsidR="002534B6" w:rsidRDefault="00095320" w:rsidP="002534B6">
      <w:pPr>
        <w:autoSpaceDE w:val="0"/>
        <w:autoSpaceDN w:val="0"/>
        <w:adjustRightInd w:val="0"/>
        <w:spacing w:after="0" w:line="240" w:lineRule="auto"/>
        <w:jc w:val="right"/>
        <w:rPr>
          <w:rFonts w:ascii="Times New Roman" w:hAnsi="Times New Roman"/>
          <w:bCs/>
          <w:sz w:val="28"/>
          <w:szCs w:val="28"/>
        </w:rPr>
      </w:pPr>
      <w:r w:rsidRPr="00095320">
        <w:rPr>
          <w:rFonts w:ascii="Times New Roman" w:hAnsi="Times New Roman"/>
          <w:bCs/>
          <w:sz w:val="28"/>
          <w:szCs w:val="28"/>
        </w:rPr>
        <w:t>В администрацию Каратузского района</w:t>
      </w:r>
    </w:p>
    <w:p w:rsidR="00CC4AAA" w:rsidRPr="00D34608" w:rsidRDefault="00CC4AAA" w:rsidP="002534B6">
      <w:pPr>
        <w:autoSpaceDE w:val="0"/>
        <w:autoSpaceDN w:val="0"/>
        <w:adjustRightInd w:val="0"/>
        <w:spacing w:after="0" w:line="240" w:lineRule="auto"/>
        <w:jc w:val="right"/>
        <w:rPr>
          <w:rFonts w:ascii="Times New Roman" w:hAnsi="Times New Roman"/>
          <w:bCs/>
          <w:sz w:val="28"/>
          <w:szCs w:val="28"/>
        </w:rPr>
      </w:pPr>
    </w:p>
    <w:p w:rsidR="002534B6" w:rsidRPr="00ED3796" w:rsidRDefault="003712D9" w:rsidP="002534B6">
      <w:pPr>
        <w:autoSpaceDE w:val="0"/>
        <w:autoSpaceDN w:val="0"/>
        <w:spacing w:after="0" w:line="240" w:lineRule="auto"/>
        <w:jc w:val="center"/>
        <w:rPr>
          <w:rFonts w:ascii="Times New Roman" w:hAnsi="Times New Roman"/>
          <w:b/>
          <w:bCs/>
          <w:sz w:val="28"/>
          <w:szCs w:val="28"/>
        </w:rPr>
      </w:pPr>
      <w:r w:rsidRPr="00ED3796">
        <w:rPr>
          <w:rFonts w:ascii="Times New Roman" w:hAnsi="Times New Roman"/>
          <w:b/>
          <w:sz w:val="28"/>
          <w:szCs w:val="28"/>
        </w:rPr>
        <w:t>Обязательство</w:t>
      </w:r>
    </w:p>
    <w:p w:rsidR="002534B6" w:rsidRPr="00724885" w:rsidRDefault="002534B6" w:rsidP="002534B6">
      <w:pPr>
        <w:autoSpaceDE w:val="0"/>
        <w:autoSpaceDN w:val="0"/>
        <w:spacing w:after="0" w:line="240" w:lineRule="auto"/>
        <w:ind w:left="567"/>
        <w:rPr>
          <w:rFonts w:ascii="Times New Roman" w:hAnsi="Times New Roman"/>
          <w:sz w:val="28"/>
          <w:szCs w:val="28"/>
        </w:rPr>
      </w:pPr>
    </w:p>
    <w:p w:rsidR="002534B6" w:rsidRPr="00724885" w:rsidRDefault="002534B6" w:rsidP="002534B6">
      <w:pPr>
        <w:autoSpaceDE w:val="0"/>
        <w:autoSpaceDN w:val="0"/>
        <w:spacing w:after="0" w:line="240" w:lineRule="auto"/>
        <w:ind w:left="567"/>
        <w:rPr>
          <w:rFonts w:ascii="Times New Roman" w:hAnsi="Times New Roman"/>
          <w:sz w:val="28"/>
          <w:szCs w:val="28"/>
        </w:rPr>
      </w:pPr>
      <w:r w:rsidRPr="00724885">
        <w:rPr>
          <w:rFonts w:ascii="Times New Roman" w:hAnsi="Times New Roman"/>
          <w:sz w:val="28"/>
          <w:szCs w:val="28"/>
        </w:rPr>
        <w:t xml:space="preserve">Настоящим заявляю, что  </w:t>
      </w:r>
    </w:p>
    <w:p w:rsidR="002534B6" w:rsidRPr="00724885" w:rsidRDefault="002534B6" w:rsidP="002534B6">
      <w:pPr>
        <w:pBdr>
          <w:top w:val="single" w:sz="4" w:space="1" w:color="auto"/>
        </w:pBdr>
        <w:autoSpaceDE w:val="0"/>
        <w:autoSpaceDN w:val="0"/>
        <w:spacing w:after="0" w:line="240" w:lineRule="auto"/>
        <w:ind w:left="3232"/>
        <w:rPr>
          <w:rFonts w:ascii="Times New Roman" w:hAnsi="Times New Roman"/>
          <w:sz w:val="28"/>
          <w:szCs w:val="28"/>
        </w:rPr>
      </w:pPr>
    </w:p>
    <w:p w:rsidR="002534B6" w:rsidRPr="00724885" w:rsidRDefault="002534B6" w:rsidP="002534B6">
      <w:pPr>
        <w:pBdr>
          <w:top w:val="single" w:sz="4" w:space="1" w:color="auto"/>
        </w:pBdr>
        <w:autoSpaceDE w:val="0"/>
        <w:autoSpaceDN w:val="0"/>
        <w:spacing w:after="0" w:line="240" w:lineRule="auto"/>
        <w:jc w:val="both"/>
        <w:rPr>
          <w:rFonts w:ascii="Times New Roman" w:hAnsi="Times New Roman"/>
          <w:sz w:val="28"/>
          <w:szCs w:val="28"/>
        </w:rPr>
      </w:pPr>
      <w:r w:rsidRPr="00724885">
        <w:rPr>
          <w:rFonts w:ascii="Times New Roman" w:hAnsi="Times New Roman"/>
          <w:sz w:val="28"/>
          <w:szCs w:val="28"/>
        </w:rPr>
        <w:t>(указывается полное наименование юридического лица, фамилия, имя, отчество индивидуального предпринимателя)</w:t>
      </w:r>
    </w:p>
    <w:p w:rsidR="002534B6" w:rsidRPr="00724885" w:rsidRDefault="002534B6" w:rsidP="002534B6">
      <w:pPr>
        <w:autoSpaceDE w:val="0"/>
        <w:autoSpaceDN w:val="0"/>
        <w:spacing w:after="0" w:line="240" w:lineRule="auto"/>
        <w:rPr>
          <w:rFonts w:ascii="Times New Roman" w:hAnsi="Times New Roman"/>
          <w:sz w:val="28"/>
          <w:szCs w:val="28"/>
        </w:rPr>
      </w:pPr>
      <w:r w:rsidRPr="00724885">
        <w:rPr>
          <w:rFonts w:ascii="Times New Roman" w:hAnsi="Times New Roman"/>
          <w:sz w:val="28"/>
          <w:szCs w:val="28"/>
        </w:rPr>
        <w:t xml:space="preserve">ИНН:  </w:t>
      </w:r>
    </w:p>
    <w:p w:rsidR="002534B6" w:rsidRDefault="003712D9" w:rsidP="003712D9">
      <w:pPr>
        <w:pBdr>
          <w:top w:val="single" w:sz="4" w:space="1" w:color="auto"/>
        </w:pBdr>
        <w:autoSpaceDE w:val="0"/>
        <w:autoSpaceDN w:val="0"/>
        <w:spacing w:after="0" w:line="240" w:lineRule="auto"/>
        <w:jc w:val="both"/>
        <w:rPr>
          <w:rFonts w:ascii="Times New Roman" w:hAnsi="Times New Roman"/>
          <w:sz w:val="28"/>
          <w:szCs w:val="28"/>
        </w:rPr>
      </w:pPr>
      <w:r>
        <w:rPr>
          <w:rFonts w:ascii="Times New Roman" w:hAnsi="Times New Roman"/>
          <w:sz w:val="28"/>
          <w:szCs w:val="28"/>
        </w:rPr>
        <w:t>Обязу</w:t>
      </w:r>
      <w:r w:rsidR="001A5935">
        <w:rPr>
          <w:rFonts w:ascii="Times New Roman" w:hAnsi="Times New Roman"/>
          <w:sz w:val="28"/>
          <w:szCs w:val="28"/>
        </w:rPr>
        <w:t>ется</w:t>
      </w:r>
      <w:r>
        <w:rPr>
          <w:rFonts w:ascii="Times New Roman" w:hAnsi="Times New Roman"/>
          <w:sz w:val="28"/>
          <w:szCs w:val="28"/>
        </w:rPr>
        <w:t xml:space="preserve"> </w:t>
      </w:r>
      <w:r w:rsidR="00ED3796" w:rsidRPr="00ED3796">
        <w:rPr>
          <w:rFonts w:ascii="Times New Roman" w:hAnsi="Times New Roman"/>
          <w:sz w:val="28"/>
          <w:szCs w:val="28"/>
        </w:rPr>
        <w:t>не прекращать деятельность в течение 24 месяцев после получения субсидии</w:t>
      </w:r>
    </w:p>
    <w:p w:rsidR="00ED3796" w:rsidRPr="00724885" w:rsidRDefault="00ED3796" w:rsidP="003712D9">
      <w:pPr>
        <w:pBdr>
          <w:top w:val="single" w:sz="4" w:space="1" w:color="auto"/>
        </w:pBdr>
        <w:autoSpaceDE w:val="0"/>
        <w:autoSpaceDN w:val="0"/>
        <w:spacing w:after="0" w:line="240" w:lineRule="auto"/>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820"/>
        <w:gridCol w:w="1758"/>
        <w:gridCol w:w="2806"/>
      </w:tblGrid>
      <w:tr w:rsidR="002534B6" w:rsidRPr="00724885" w:rsidTr="002534B6">
        <w:tc>
          <w:tcPr>
            <w:tcW w:w="4820" w:type="dxa"/>
            <w:tcBorders>
              <w:top w:val="nil"/>
              <w:left w:val="nil"/>
              <w:bottom w:val="single" w:sz="4" w:space="0" w:color="auto"/>
              <w:right w:val="nil"/>
            </w:tcBorders>
            <w:vAlign w:val="bottom"/>
          </w:tcPr>
          <w:p w:rsidR="002534B6" w:rsidRPr="00724885" w:rsidRDefault="002534B6" w:rsidP="002534B6">
            <w:pPr>
              <w:autoSpaceDE w:val="0"/>
              <w:autoSpaceDN w:val="0"/>
              <w:spacing w:after="0" w:line="240" w:lineRule="auto"/>
              <w:jc w:val="center"/>
              <w:rPr>
                <w:rFonts w:ascii="Times New Roman" w:hAnsi="Times New Roman"/>
                <w:sz w:val="28"/>
                <w:szCs w:val="28"/>
              </w:rPr>
            </w:pPr>
          </w:p>
        </w:tc>
        <w:tc>
          <w:tcPr>
            <w:tcW w:w="1758" w:type="dxa"/>
            <w:tcBorders>
              <w:top w:val="nil"/>
              <w:left w:val="nil"/>
              <w:bottom w:val="nil"/>
              <w:right w:val="nil"/>
            </w:tcBorders>
            <w:vAlign w:val="bottom"/>
          </w:tcPr>
          <w:p w:rsidR="002534B6" w:rsidRPr="00724885" w:rsidRDefault="002534B6" w:rsidP="002534B6">
            <w:pPr>
              <w:autoSpaceDE w:val="0"/>
              <w:autoSpaceDN w:val="0"/>
              <w:spacing w:after="0" w:line="240" w:lineRule="auto"/>
              <w:rPr>
                <w:rFonts w:ascii="Times New Roman" w:hAnsi="Times New Roman"/>
                <w:sz w:val="28"/>
                <w:szCs w:val="28"/>
              </w:rPr>
            </w:pPr>
          </w:p>
        </w:tc>
        <w:tc>
          <w:tcPr>
            <w:tcW w:w="2806" w:type="dxa"/>
            <w:tcBorders>
              <w:top w:val="nil"/>
              <w:left w:val="nil"/>
              <w:bottom w:val="single" w:sz="4" w:space="0" w:color="auto"/>
              <w:right w:val="nil"/>
            </w:tcBorders>
            <w:vAlign w:val="bottom"/>
          </w:tcPr>
          <w:p w:rsidR="002534B6" w:rsidRPr="00724885" w:rsidRDefault="002534B6" w:rsidP="002534B6">
            <w:pPr>
              <w:autoSpaceDE w:val="0"/>
              <w:autoSpaceDN w:val="0"/>
              <w:spacing w:after="0" w:line="240" w:lineRule="auto"/>
              <w:jc w:val="center"/>
              <w:rPr>
                <w:rFonts w:ascii="Times New Roman" w:hAnsi="Times New Roman"/>
                <w:sz w:val="28"/>
                <w:szCs w:val="28"/>
              </w:rPr>
            </w:pPr>
          </w:p>
        </w:tc>
      </w:tr>
      <w:tr w:rsidR="002534B6" w:rsidRPr="00724885" w:rsidTr="002534B6">
        <w:tc>
          <w:tcPr>
            <w:tcW w:w="4820" w:type="dxa"/>
            <w:tcBorders>
              <w:top w:val="nil"/>
              <w:left w:val="nil"/>
              <w:bottom w:val="nil"/>
              <w:right w:val="nil"/>
            </w:tcBorders>
          </w:tcPr>
          <w:p w:rsidR="002534B6" w:rsidRPr="00724885" w:rsidRDefault="002534B6" w:rsidP="002534B6">
            <w:pPr>
              <w:autoSpaceDE w:val="0"/>
              <w:autoSpaceDN w:val="0"/>
              <w:spacing w:after="0" w:line="240" w:lineRule="auto"/>
              <w:jc w:val="center"/>
              <w:rPr>
                <w:rFonts w:ascii="Times New Roman" w:hAnsi="Times New Roman"/>
                <w:sz w:val="28"/>
                <w:szCs w:val="28"/>
              </w:rPr>
            </w:pPr>
            <w:r w:rsidRPr="00724885">
              <w:rPr>
                <w:rFonts w:ascii="Times New Roman" w:hAnsi="Times New Roman"/>
                <w:sz w:val="28"/>
                <w:szCs w:val="28"/>
              </w:rPr>
              <w:t xml:space="preserve">(фамилия, имя, отчество (последнее </w:t>
            </w:r>
            <w:r w:rsidRPr="00724885">
              <w:rPr>
                <w:rFonts w:ascii="Times New Roman" w:hAnsi="Times New Roman"/>
                <w:sz w:val="28"/>
                <w:szCs w:val="28"/>
              </w:rPr>
              <w:sym w:font="Symbol" w:char="F02D"/>
            </w:r>
            <w:r w:rsidRPr="00724885">
              <w:rPr>
                <w:rFonts w:ascii="Times New Roman" w:hAnsi="Times New Roman"/>
                <w:sz w:val="28"/>
                <w:szCs w:val="28"/>
              </w:rPr>
              <w:t xml:space="preserve"> при наличии) </w:t>
            </w:r>
            <w:proofErr w:type="gramStart"/>
            <w:r w:rsidRPr="00724885">
              <w:rPr>
                <w:rFonts w:ascii="Times New Roman" w:hAnsi="Times New Roman"/>
                <w:sz w:val="28"/>
                <w:szCs w:val="28"/>
              </w:rPr>
              <w:t>подписавшего</w:t>
            </w:r>
            <w:proofErr w:type="gramEnd"/>
            <w:r w:rsidRPr="00724885">
              <w:rPr>
                <w:rFonts w:ascii="Times New Roman" w:hAnsi="Times New Roman"/>
                <w:sz w:val="28"/>
                <w:szCs w:val="28"/>
              </w:rPr>
              <w:t>, должность)</w:t>
            </w:r>
          </w:p>
        </w:tc>
        <w:tc>
          <w:tcPr>
            <w:tcW w:w="1758" w:type="dxa"/>
            <w:tcBorders>
              <w:top w:val="nil"/>
              <w:left w:val="nil"/>
              <w:bottom w:val="nil"/>
              <w:right w:val="nil"/>
            </w:tcBorders>
          </w:tcPr>
          <w:p w:rsidR="002534B6" w:rsidRPr="00724885" w:rsidRDefault="002534B6" w:rsidP="002534B6">
            <w:pPr>
              <w:autoSpaceDE w:val="0"/>
              <w:autoSpaceDN w:val="0"/>
              <w:spacing w:after="0" w:line="240" w:lineRule="auto"/>
              <w:rPr>
                <w:rFonts w:ascii="Times New Roman" w:hAnsi="Times New Roman"/>
                <w:sz w:val="28"/>
                <w:szCs w:val="28"/>
              </w:rPr>
            </w:pPr>
          </w:p>
        </w:tc>
        <w:tc>
          <w:tcPr>
            <w:tcW w:w="2806" w:type="dxa"/>
            <w:tcBorders>
              <w:top w:val="nil"/>
              <w:left w:val="nil"/>
              <w:bottom w:val="nil"/>
              <w:right w:val="nil"/>
            </w:tcBorders>
          </w:tcPr>
          <w:p w:rsidR="002534B6" w:rsidRPr="00724885" w:rsidRDefault="002534B6" w:rsidP="002534B6">
            <w:pPr>
              <w:autoSpaceDE w:val="0"/>
              <w:autoSpaceDN w:val="0"/>
              <w:spacing w:after="0" w:line="240" w:lineRule="auto"/>
              <w:jc w:val="center"/>
              <w:rPr>
                <w:rFonts w:ascii="Times New Roman" w:hAnsi="Times New Roman"/>
                <w:sz w:val="28"/>
                <w:szCs w:val="28"/>
              </w:rPr>
            </w:pPr>
            <w:r w:rsidRPr="00724885">
              <w:rPr>
                <w:rFonts w:ascii="Times New Roman" w:hAnsi="Times New Roman"/>
                <w:sz w:val="28"/>
                <w:szCs w:val="28"/>
              </w:rPr>
              <w:t>подпись</w:t>
            </w:r>
          </w:p>
        </w:tc>
      </w:tr>
    </w:tbl>
    <w:p w:rsidR="002534B6" w:rsidRPr="00724885" w:rsidRDefault="002534B6" w:rsidP="002534B6">
      <w:pPr>
        <w:autoSpaceDE w:val="0"/>
        <w:autoSpaceDN w:val="0"/>
        <w:spacing w:after="0" w:line="240" w:lineRule="auto"/>
        <w:jc w:val="right"/>
        <w:rPr>
          <w:rFonts w:ascii="Times New Roman" w:hAnsi="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2534B6" w:rsidRPr="00724885" w:rsidTr="002534B6">
        <w:trPr>
          <w:jc w:val="right"/>
        </w:trPr>
        <w:tc>
          <w:tcPr>
            <w:tcW w:w="170" w:type="dxa"/>
            <w:tcBorders>
              <w:top w:val="nil"/>
              <w:left w:val="nil"/>
              <w:bottom w:val="nil"/>
              <w:right w:val="nil"/>
            </w:tcBorders>
            <w:vAlign w:val="bottom"/>
          </w:tcPr>
          <w:p w:rsidR="00ED3796" w:rsidRDefault="00ED3796" w:rsidP="002534B6">
            <w:pPr>
              <w:autoSpaceDE w:val="0"/>
              <w:autoSpaceDN w:val="0"/>
              <w:spacing w:after="0" w:line="240" w:lineRule="auto"/>
              <w:jc w:val="right"/>
              <w:rPr>
                <w:rFonts w:ascii="Times New Roman" w:hAnsi="Times New Roman"/>
                <w:sz w:val="28"/>
                <w:szCs w:val="28"/>
              </w:rPr>
            </w:pPr>
          </w:p>
          <w:p w:rsidR="002534B6" w:rsidRPr="00724885" w:rsidRDefault="002534B6" w:rsidP="002534B6">
            <w:pPr>
              <w:autoSpaceDE w:val="0"/>
              <w:autoSpaceDN w:val="0"/>
              <w:spacing w:after="0" w:line="240" w:lineRule="auto"/>
              <w:jc w:val="right"/>
              <w:rPr>
                <w:rFonts w:ascii="Times New Roman" w:hAnsi="Times New Roman"/>
                <w:sz w:val="28"/>
                <w:szCs w:val="28"/>
              </w:rPr>
            </w:pPr>
            <w:r w:rsidRPr="00724885">
              <w:rPr>
                <w:rFonts w:ascii="Times New Roman" w:hAnsi="Times New Roman"/>
                <w:sz w:val="28"/>
                <w:szCs w:val="28"/>
              </w:rPr>
              <w:t>“</w:t>
            </w:r>
          </w:p>
        </w:tc>
        <w:tc>
          <w:tcPr>
            <w:tcW w:w="454" w:type="dxa"/>
            <w:tcBorders>
              <w:top w:val="nil"/>
              <w:left w:val="nil"/>
              <w:bottom w:val="single" w:sz="4" w:space="0" w:color="auto"/>
              <w:right w:val="nil"/>
            </w:tcBorders>
            <w:vAlign w:val="bottom"/>
          </w:tcPr>
          <w:p w:rsidR="002534B6" w:rsidRPr="00724885" w:rsidRDefault="002534B6" w:rsidP="002534B6">
            <w:pPr>
              <w:autoSpaceDE w:val="0"/>
              <w:autoSpaceDN w:val="0"/>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2534B6" w:rsidRPr="00724885" w:rsidRDefault="002534B6" w:rsidP="002534B6">
            <w:pPr>
              <w:autoSpaceDE w:val="0"/>
              <w:autoSpaceDN w:val="0"/>
              <w:spacing w:after="0" w:line="240" w:lineRule="auto"/>
              <w:rPr>
                <w:rFonts w:ascii="Times New Roman" w:hAnsi="Times New Roman"/>
                <w:sz w:val="28"/>
                <w:szCs w:val="28"/>
              </w:rPr>
            </w:pPr>
            <w:r w:rsidRPr="00724885">
              <w:rPr>
                <w:rFonts w:ascii="Times New Roman" w:hAnsi="Times New Roman"/>
                <w:sz w:val="28"/>
                <w:szCs w:val="28"/>
              </w:rPr>
              <w:t>”</w:t>
            </w:r>
          </w:p>
        </w:tc>
        <w:tc>
          <w:tcPr>
            <w:tcW w:w="1418" w:type="dxa"/>
            <w:tcBorders>
              <w:top w:val="nil"/>
              <w:left w:val="nil"/>
              <w:bottom w:val="single" w:sz="4" w:space="0" w:color="auto"/>
              <w:right w:val="nil"/>
            </w:tcBorders>
            <w:vAlign w:val="bottom"/>
          </w:tcPr>
          <w:p w:rsidR="002534B6" w:rsidRPr="00724885" w:rsidRDefault="002534B6" w:rsidP="002534B6">
            <w:pPr>
              <w:autoSpaceDE w:val="0"/>
              <w:autoSpaceDN w:val="0"/>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2534B6" w:rsidRPr="00724885" w:rsidRDefault="002534B6" w:rsidP="002534B6">
            <w:pPr>
              <w:autoSpaceDE w:val="0"/>
              <w:autoSpaceDN w:val="0"/>
              <w:spacing w:after="0" w:line="240" w:lineRule="auto"/>
              <w:jc w:val="right"/>
              <w:rPr>
                <w:rFonts w:ascii="Times New Roman" w:hAnsi="Times New Roman"/>
                <w:sz w:val="28"/>
                <w:szCs w:val="28"/>
              </w:rPr>
            </w:pPr>
            <w:r w:rsidRPr="00724885">
              <w:rPr>
                <w:rFonts w:ascii="Times New Roman" w:hAnsi="Times New Roman"/>
                <w:sz w:val="28"/>
                <w:szCs w:val="28"/>
              </w:rPr>
              <w:t>20</w:t>
            </w:r>
          </w:p>
        </w:tc>
        <w:tc>
          <w:tcPr>
            <w:tcW w:w="397" w:type="dxa"/>
            <w:tcBorders>
              <w:top w:val="nil"/>
              <w:left w:val="nil"/>
              <w:bottom w:val="single" w:sz="4" w:space="0" w:color="auto"/>
              <w:right w:val="nil"/>
            </w:tcBorders>
            <w:vAlign w:val="bottom"/>
          </w:tcPr>
          <w:p w:rsidR="002534B6" w:rsidRPr="00724885" w:rsidRDefault="002534B6" w:rsidP="002534B6">
            <w:pPr>
              <w:autoSpaceDE w:val="0"/>
              <w:autoSpaceDN w:val="0"/>
              <w:spacing w:after="0" w:line="240" w:lineRule="auto"/>
              <w:rPr>
                <w:rFonts w:ascii="Times New Roman" w:hAnsi="Times New Roman"/>
                <w:sz w:val="28"/>
                <w:szCs w:val="28"/>
              </w:rPr>
            </w:pPr>
          </w:p>
        </w:tc>
        <w:tc>
          <w:tcPr>
            <w:tcW w:w="284" w:type="dxa"/>
            <w:tcBorders>
              <w:top w:val="nil"/>
              <w:left w:val="nil"/>
              <w:bottom w:val="nil"/>
              <w:right w:val="nil"/>
            </w:tcBorders>
            <w:vAlign w:val="bottom"/>
          </w:tcPr>
          <w:p w:rsidR="002534B6" w:rsidRPr="00724885" w:rsidRDefault="002534B6" w:rsidP="002534B6">
            <w:pPr>
              <w:autoSpaceDE w:val="0"/>
              <w:autoSpaceDN w:val="0"/>
              <w:spacing w:after="0" w:line="240" w:lineRule="auto"/>
              <w:ind w:left="57"/>
              <w:rPr>
                <w:rFonts w:ascii="Times New Roman" w:hAnsi="Times New Roman"/>
                <w:sz w:val="28"/>
                <w:szCs w:val="28"/>
              </w:rPr>
            </w:pPr>
            <w:r w:rsidRPr="00724885">
              <w:rPr>
                <w:rFonts w:ascii="Times New Roman" w:hAnsi="Times New Roman"/>
                <w:sz w:val="28"/>
                <w:szCs w:val="28"/>
              </w:rPr>
              <w:t>.</w:t>
            </w:r>
          </w:p>
        </w:tc>
      </w:tr>
    </w:tbl>
    <w:p w:rsidR="002534B6" w:rsidRDefault="002534B6" w:rsidP="002534B6">
      <w:pPr>
        <w:ind w:left="5280"/>
        <w:jc w:val="both"/>
        <w:rPr>
          <w:rFonts w:ascii="Times New Roman" w:hAnsi="Times New Roman"/>
        </w:rPr>
      </w:pPr>
    </w:p>
    <w:p w:rsidR="00724885" w:rsidRDefault="002534B6">
      <w:pPr>
        <w:spacing w:after="160" w:line="259" w:lineRule="auto"/>
        <w:rPr>
          <w:rFonts w:ascii="Times New Roman" w:hAnsi="Times New Roman"/>
          <w:color w:val="000000"/>
          <w:sz w:val="28"/>
          <w:szCs w:val="28"/>
        </w:rPr>
      </w:pPr>
      <w:r>
        <w:rPr>
          <w:rFonts w:ascii="Times New Roman" w:hAnsi="Times New Roman"/>
        </w:rPr>
        <w:br w:type="page"/>
      </w:r>
    </w:p>
    <w:p w:rsidR="00704B8E" w:rsidRPr="00704B8E" w:rsidRDefault="00704B8E" w:rsidP="00704B8E">
      <w:pPr>
        <w:spacing w:after="0" w:line="240" w:lineRule="auto"/>
        <w:ind w:left="5387"/>
        <w:jc w:val="both"/>
        <w:rPr>
          <w:rFonts w:ascii="Times New Roman" w:hAnsi="Times New Roman"/>
        </w:rPr>
      </w:pPr>
      <w:r w:rsidRPr="00704B8E">
        <w:rPr>
          <w:rFonts w:ascii="Times New Roman" w:hAnsi="Times New Roman"/>
        </w:rPr>
        <w:t>Приложение 5</w:t>
      </w:r>
    </w:p>
    <w:p w:rsidR="00CC4AAA" w:rsidRDefault="00CC4AAA" w:rsidP="00CC4AAA">
      <w:pPr>
        <w:pStyle w:val="ConsPlusTitle"/>
        <w:ind w:left="5387"/>
        <w:outlineLvl w:val="1"/>
        <w:rPr>
          <w:rFonts w:ascii="Times New Roman" w:eastAsia="Calibri" w:hAnsi="Times New Roman"/>
          <w:b w:val="0"/>
          <w:bCs/>
          <w:szCs w:val="22"/>
        </w:rPr>
      </w:pPr>
      <w:r w:rsidRPr="002B796B">
        <w:rPr>
          <w:rFonts w:ascii="Times New Roman" w:hAnsi="Times New Roman"/>
          <w:b w:val="0"/>
          <w:color w:val="000000"/>
          <w:szCs w:val="22"/>
        </w:rPr>
        <w:t>к Порядку</w:t>
      </w:r>
      <w:r w:rsidRPr="002B796B">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w:t>
      </w:r>
      <w:r>
        <w:rPr>
          <w:rFonts w:ascii="Times New Roman" w:eastAsia="Calibri" w:hAnsi="Times New Roman"/>
          <w:b w:val="0"/>
          <w:bCs/>
          <w:szCs w:val="22"/>
        </w:rPr>
        <w:t>п</w:t>
      </w:r>
      <w:r w:rsidRPr="002B796B">
        <w:rPr>
          <w:rFonts w:ascii="Times New Roman" w:eastAsia="Calibri" w:hAnsi="Times New Roman"/>
          <w:b w:val="0"/>
          <w:bCs/>
          <w:szCs w:val="22"/>
        </w:rPr>
        <w:t>редпринимательской деятельности</w:t>
      </w:r>
    </w:p>
    <w:p w:rsidR="00106787" w:rsidRDefault="00106787" w:rsidP="00CC4AAA">
      <w:pPr>
        <w:pStyle w:val="ConsPlusTitle"/>
        <w:ind w:left="5387"/>
        <w:outlineLvl w:val="1"/>
        <w:rPr>
          <w:rFonts w:ascii="Times New Roman" w:eastAsia="Calibri" w:hAnsi="Times New Roman"/>
          <w:b w:val="0"/>
          <w:bCs/>
          <w:szCs w:val="22"/>
        </w:rPr>
      </w:pPr>
    </w:p>
    <w:p w:rsidR="00106787" w:rsidRPr="00106787" w:rsidRDefault="00106787" w:rsidP="00CC4AAA">
      <w:pPr>
        <w:pStyle w:val="ConsPlusTitle"/>
        <w:ind w:left="5387"/>
        <w:outlineLvl w:val="1"/>
        <w:rPr>
          <w:rFonts w:ascii="Times New Roman" w:eastAsia="Calibri" w:hAnsi="Times New Roman"/>
          <w:b w:val="0"/>
          <w:bCs/>
          <w:sz w:val="28"/>
          <w:szCs w:val="28"/>
        </w:rPr>
      </w:pPr>
      <w:r w:rsidRPr="00106787">
        <w:rPr>
          <w:rFonts w:ascii="Times New Roman" w:eastAsia="Calibri" w:hAnsi="Times New Roman"/>
          <w:b w:val="0"/>
          <w:bCs/>
          <w:sz w:val="28"/>
          <w:szCs w:val="28"/>
        </w:rPr>
        <w:t>В администрацию Каратузского района</w:t>
      </w:r>
    </w:p>
    <w:p w:rsidR="00704B8E" w:rsidRPr="00704B8E" w:rsidRDefault="00704B8E" w:rsidP="00704B8E">
      <w:pPr>
        <w:spacing w:after="0" w:line="240" w:lineRule="auto"/>
        <w:ind w:firstLine="709"/>
        <w:jc w:val="center"/>
        <w:rPr>
          <w:rFonts w:ascii="Times New Roman" w:hAnsi="Times New Roman"/>
          <w:sz w:val="28"/>
          <w:szCs w:val="28"/>
        </w:rPr>
      </w:pPr>
    </w:p>
    <w:p w:rsidR="00704B8E" w:rsidRPr="00704B8E" w:rsidRDefault="00704B8E" w:rsidP="00704B8E">
      <w:pPr>
        <w:spacing w:after="0" w:line="240" w:lineRule="auto"/>
        <w:ind w:firstLine="709"/>
        <w:jc w:val="center"/>
        <w:rPr>
          <w:rFonts w:ascii="Times New Roman" w:hAnsi="Times New Roman"/>
          <w:sz w:val="28"/>
          <w:szCs w:val="28"/>
        </w:rPr>
      </w:pPr>
      <w:r w:rsidRPr="00704B8E">
        <w:rPr>
          <w:rFonts w:ascii="Times New Roman" w:hAnsi="Times New Roman"/>
          <w:sz w:val="28"/>
          <w:szCs w:val="28"/>
        </w:rPr>
        <w:t>СОГЛАСИЕ</w:t>
      </w:r>
    </w:p>
    <w:p w:rsidR="008C2CDC" w:rsidRPr="00AF7790" w:rsidRDefault="008C2CDC" w:rsidP="00704B8E">
      <w:pPr>
        <w:spacing w:after="0" w:line="240" w:lineRule="auto"/>
        <w:ind w:firstLine="709"/>
        <w:jc w:val="center"/>
        <w:rPr>
          <w:rFonts w:ascii="Times New Roman" w:hAnsi="Times New Roman"/>
          <w:sz w:val="28"/>
          <w:szCs w:val="28"/>
        </w:rPr>
      </w:pPr>
    </w:p>
    <w:p w:rsidR="00704B8E" w:rsidRPr="00704B8E" w:rsidRDefault="00704B8E" w:rsidP="00704B8E">
      <w:pPr>
        <w:spacing w:after="0" w:line="240" w:lineRule="auto"/>
        <w:ind w:firstLine="709"/>
        <w:jc w:val="center"/>
        <w:rPr>
          <w:rFonts w:ascii="Times New Roman" w:hAnsi="Times New Roman"/>
          <w:sz w:val="28"/>
          <w:szCs w:val="28"/>
        </w:rPr>
      </w:pPr>
      <w:r w:rsidRPr="00704B8E">
        <w:rPr>
          <w:rFonts w:ascii="Times New Roman" w:hAnsi="Times New Roman"/>
          <w:sz w:val="28"/>
          <w:szCs w:val="28"/>
        </w:rPr>
        <w:t>на обработку персональных данных</w:t>
      </w:r>
    </w:p>
    <w:p w:rsidR="00704B8E" w:rsidRPr="00704B8E" w:rsidRDefault="00704B8E" w:rsidP="00704B8E">
      <w:pPr>
        <w:spacing w:after="0" w:line="240" w:lineRule="auto"/>
        <w:ind w:firstLine="709"/>
        <w:jc w:val="center"/>
        <w:rPr>
          <w:rFonts w:ascii="Times New Roman" w:hAnsi="Times New Roman"/>
          <w:sz w:val="28"/>
          <w:szCs w:val="28"/>
        </w:rPr>
      </w:pPr>
    </w:p>
    <w:p w:rsidR="00704B8E" w:rsidRPr="00704B8E" w:rsidRDefault="00704B8E" w:rsidP="00704B8E">
      <w:pPr>
        <w:spacing w:after="0" w:line="240" w:lineRule="auto"/>
        <w:ind w:firstLine="709"/>
        <w:jc w:val="both"/>
        <w:rPr>
          <w:rFonts w:ascii="Times New Roman" w:hAnsi="Times New Roman"/>
          <w:sz w:val="28"/>
          <w:szCs w:val="28"/>
        </w:rPr>
      </w:pPr>
      <w:proofErr w:type="gramStart"/>
      <w:r w:rsidRPr="00704B8E">
        <w:rPr>
          <w:rFonts w:ascii="Times New Roman" w:hAnsi="Times New Roman"/>
          <w:sz w:val="28"/>
          <w:szCs w:val="28"/>
        </w:rPr>
        <w:t>Настоящим я, индивидуальный  предприниматель</w:t>
      </w:r>
      <w:r w:rsidR="00DC1C57">
        <w:rPr>
          <w:rFonts w:ascii="Times New Roman" w:hAnsi="Times New Roman"/>
          <w:sz w:val="28"/>
          <w:szCs w:val="28"/>
        </w:rPr>
        <w:t xml:space="preserve"> (самозанятый)  _______________</w:t>
      </w:r>
      <w:r w:rsidRPr="00704B8E">
        <w:rPr>
          <w:rFonts w:ascii="Times New Roman" w:hAnsi="Times New Roman"/>
          <w:sz w:val="28"/>
          <w:szCs w:val="28"/>
        </w:rPr>
        <w:t>_________</w:t>
      </w:r>
      <w:r w:rsidR="00DC1C57">
        <w:rPr>
          <w:rFonts w:ascii="Times New Roman" w:hAnsi="Times New Roman"/>
          <w:sz w:val="28"/>
          <w:szCs w:val="28"/>
        </w:rPr>
        <w:t xml:space="preserve">__________________________________________, </w:t>
      </w:r>
      <w:r w:rsidRPr="00704B8E">
        <w:rPr>
          <w:rFonts w:ascii="Times New Roman" w:hAnsi="Times New Roman"/>
          <w:sz w:val="28"/>
          <w:szCs w:val="28"/>
        </w:rPr>
        <w:t>в соответствии со статьей 9 Федерального закона от 27 июля 2006 года № 152-ФЗ «О персональных данных» даю согласие Администрации Каратузского района, расположенной по адресу: 662850, Красноярский край, Каратузский район, с. Каратузское, ул. Советская, д. 21 на автоматизированную, а также без использования средств автоматизации обработку моих персональных данных.</w:t>
      </w:r>
      <w:proofErr w:type="gramEnd"/>
    </w:p>
    <w:p w:rsidR="00704B8E" w:rsidRPr="00704B8E" w:rsidRDefault="00704B8E" w:rsidP="00704B8E">
      <w:pPr>
        <w:spacing w:after="0" w:line="240" w:lineRule="auto"/>
        <w:ind w:firstLine="709"/>
        <w:jc w:val="both"/>
        <w:rPr>
          <w:rFonts w:ascii="Times New Roman" w:hAnsi="Times New Roman"/>
          <w:sz w:val="28"/>
          <w:szCs w:val="28"/>
        </w:rPr>
      </w:pPr>
      <w:r w:rsidRPr="00704B8E">
        <w:rPr>
          <w:rFonts w:ascii="Times New Roman" w:hAnsi="Times New Roman"/>
          <w:sz w:val="28"/>
          <w:szCs w:val="28"/>
        </w:rPr>
        <w:t xml:space="preserve">Мне известно, что под обработкой моих персональных данных подразумевается совершение действий, предусмотренных пунктом 3 части 1 статьи 3 Федерального закона от 27 июля 2006 года № 152-ФЗ «О персональных данных», со сведениями о фактах, событиях и обстоятельствах моей жизни, которые я предоставил администрации Каратузского </w:t>
      </w:r>
      <w:proofErr w:type="gramStart"/>
      <w:r w:rsidRPr="00704B8E">
        <w:rPr>
          <w:rFonts w:ascii="Times New Roman" w:hAnsi="Times New Roman"/>
          <w:sz w:val="28"/>
          <w:szCs w:val="28"/>
        </w:rPr>
        <w:t>района</w:t>
      </w:r>
      <w:proofErr w:type="gramEnd"/>
      <w:r w:rsidRPr="00704B8E">
        <w:rPr>
          <w:rFonts w:ascii="Times New Roman" w:hAnsi="Times New Roman"/>
          <w:sz w:val="28"/>
          <w:szCs w:val="28"/>
        </w:rPr>
        <w:t xml:space="preserve"> как в рамках моей деятельности, так и вне таковых.</w:t>
      </w:r>
    </w:p>
    <w:p w:rsidR="00704B8E" w:rsidRPr="00704B8E" w:rsidRDefault="00704B8E" w:rsidP="00704B8E">
      <w:pPr>
        <w:spacing w:after="0" w:line="240" w:lineRule="auto"/>
        <w:ind w:firstLine="709"/>
        <w:jc w:val="both"/>
        <w:rPr>
          <w:rFonts w:ascii="Times New Roman" w:hAnsi="Times New Roman"/>
          <w:sz w:val="28"/>
          <w:szCs w:val="28"/>
        </w:rPr>
      </w:pPr>
      <w:r w:rsidRPr="00704B8E">
        <w:rPr>
          <w:rFonts w:ascii="Times New Roman" w:hAnsi="Times New Roman"/>
          <w:sz w:val="28"/>
          <w:szCs w:val="28"/>
        </w:rPr>
        <w:t>Мне разъяснено, что я имею право отозвать настоящее согласие в любой момент, сообщив об этом председателю конкурсной комиссии в письменной форме.</w:t>
      </w:r>
    </w:p>
    <w:p w:rsidR="00704B8E" w:rsidRPr="00704B8E" w:rsidRDefault="00704B8E" w:rsidP="00704B8E">
      <w:pPr>
        <w:spacing w:after="0" w:line="240" w:lineRule="auto"/>
        <w:ind w:firstLine="709"/>
        <w:jc w:val="both"/>
        <w:rPr>
          <w:rFonts w:ascii="Times New Roman" w:hAnsi="Times New Roman"/>
          <w:i/>
          <w:sz w:val="28"/>
          <w:szCs w:val="28"/>
        </w:rPr>
      </w:pPr>
    </w:p>
    <w:p w:rsidR="00704B8E" w:rsidRPr="00704B8E" w:rsidRDefault="00704B8E" w:rsidP="00704B8E">
      <w:pPr>
        <w:shd w:val="clear" w:color="auto" w:fill="FFFFFF"/>
        <w:spacing w:after="0" w:line="240" w:lineRule="auto"/>
        <w:jc w:val="both"/>
        <w:textAlignment w:val="baseline"/>
        <w:rPr>
          <w:rFonts w:ascii="Times New Roman" w:hAnsi="Times New Roman"/>
          <w:color w:val="000000"/>
          <w:sz w:val="28"/>
          <w:szCs w:val="28"/>
        </w:rPr>
      </w:pPr>
      <w:r w:rsidRPr="00704B8E">
        <w:rPr>
          <w:rFonts w:ascii="Times New Roman" w:hAnsi="Times New Roman"/>
          <w:color w:val="000000"/>
          <w:sz w:val="28"/>
          <w:szCs w:val="28"/>
        </w:rPr>
        <w:t>Руководитель организации</w:t>
      </w:r>
    </w:p>
    <w:p w:rsidR="00704B8E" w:rsidRPr="00704B8E" w:rsidRDefault="00704B8E" w:rsidP="00704B8E">
      <w:pPr>
        <w:shd w:val="clear" w:color="auto" w:fill="FFFFFF"/>
        <w:spacing w:after="0" w:line="240" w:lineRule="auto"/>
        <w:jc w:val="both"/>
        <w:textAlignment w:val="baseline"/>
        <w:rPr>
          <w:rFonts w:ascii="Times New Roman" w:hAnsi="Times New Roman"/>
          <w:color w:val="000000"/>
          <w:sz w:val="28"/>
          <w:szCs w:val="28"/>
        </w:rPr>
      </w:pPr>
      <w:r w:rsidRPr="00704B8E">
        <w:rPr>
          <w:rFonts w:ascii="Times New Roman" w:hAnsi="Times New Roman"/>
          <w:color w:val="000000"/>
          <w:sz w:val="28"/>
          <w:szCs w:val="28"/>
        </w:rPr>
        <w:t>(индивидуальный предприниматель) ___________ /_________________/</w:t>
      </w:r>
    </w:p>
    <w:p w:rsidR="00704B8E" w:rsidRPr="00704B8E" w:rsidRDefault="00704B8E" w:rsidP="00704B8E">
      <w:pPr>
        <w:shd w:val="clear" w:color="auto" w:fill="FFFFFF"/>
        <w:spacing w:after="0" w:line="240" w:lineRule="auto"/>
        <w:ind w:left="2124" w:firstLine="708"/>
        <w:jc w:val="center"/>
        <w:textAlignment w:val="baseline"/>
        <w:rPr>
          <w:rFonts w:ascii="Times New Roman" w:hAnsi="Times New Roman"/>
          <w:color w:val="000000"/>
          <w:sz w:val="20"/>
          <w:szCs w:val="20"/>
        </w:rPr>
      </w:pPr>
      <w:r w:rsidRPr="00704B8E">
        <w:rPr>
          <w:rFonts w:ascii="Times New Roman" w:hAnsi="Times New Roman"/>
          <w:color w:val="000000"/>
          <w:sz w:val="20"/>
          <w:szCs w:val="20"/>
        </w:rPr>
        <w:t>Подпись</w:t>
      </w:r>
      <w:r w:rsidRPr="00704B8E">
        <w:rPr>
          <w:rFonts w:ascii="Times New Roman" w:hAnsi="Times New Roman"/>
          <w:color w:val="000000"/>
          <w:sz w:val="20"/>
          <w:szCs w:val="20"/>
        </w:rPr>
        <w:tab/>
      </w:r>
      <w:r w:rsidRPr="00704B8E">
        <w:rPr>
          <w:rFonts w:ascii="Times New Roman" w:hAnsi="Times New Roman"/>
          <w:color w:val="000000"/>
          <w:sz w:val="20"/>
          <w:szCs w:val="20"/>
        </w:rPr>
        <w:tab/>
        <w:t>ФИО</w:t>
      </w:r>
    </w:p>
    <w:p w:rsidR="00704B8E" w:rsidRPr="00DC1C57" w:rsidRDefault="00704B8E" w:rsidP="008C2CDC">
      <w:pPr>
        <w:shd w:val="clear" w:color="auto" w:fill="FFFFFF"/>
        <w:spacing w:after="0" w:line="240" w:lineRule="auto"/>
        <w:jc w:val="both"/>
        <w:textAlignment w:val="baseline"/>
        <w:rPr>
          <w:rFonts w:ascii="Times New Roman" w:hAnsi="Times New Roman"/>
          <w:color w:val="000000"/>
          <w:sz w:val="24"/>
          <w:szCs w:val="24"/>
        </w:rPr>
      </w:pPr>
      <w:r w:rsidRPr="00DC1C57">
        <w:rPr>
          <w:rFonts w:ascii="Times New Roman" w:hAnsi="Times New Roman"/>
          <w:color w:val="000000"/>
          <w:sz w:val="24"/>
          <w:szCs w:val="24"/>
        </w:rPr>
        <w:t>М. П.</w:t>
      </w:r>
      <w:r w:rsidR="00DC1C57" w:rsidRPr="00DC1C57">
        <w:rPr>
          <w:rFonts w:ascii="Times New Roman" w:hAnsi="Times New Roman"/>
          <w:color w:val="000000"/>
          <w:sz w:val="24"/>
          <w:szCs w:val="24"/>
        </w:rPr>
        <w:t xml:space="preserve"> (при наличии)</w:t>
      </w:r>
    </w:p>
    <w:p w:rsidR="00704B8E" w:rsidRPr="008C2CDC" w:rsidRDefault="00704B8E" w:rsidP="008C2CDC">
      <w:pPr>
        <w:spacing w:after="0" w:line="240" w:lineRule="auto"/>
        <w:jc w:val="both"/>
        <w:rPr>
          <w:rFonts w:ascii="Times New Roman" w:hAnsi="Times New Roman"/>
          <w:sz w:val="28"/>
          <w:szCs w:val="28"/>
        </w:rPr>
      </w:pPr>
    </w:p>
    <w:p w:rsidR="00704B8E" w:rsidRPr="008C2CDC" w:rsidRDefault="00704B8E" w:rsidP="008C2CDC">
      <w:pPr>
        <w:spacing w:after="0" w:line="240" w:lineRule="auto"/>
        <w:jc w:val="both"/>
        <w:rPr>
          <w:rFonts w:ascii="Times New Roman" w:hAnsi="Times New Roman"/>
          <w:sz w:val="28"/>
          <w:szCs w:val="28"/>
        </w:rPr>
      </w:pPr>
    </w:p>
    <w:p w:rsidR="00704B8E" w:rsidRPr="008C2CDC" w:rsidRDefault="00704B8E" w:rsidP="008C2CDC">
      <w:pPr>
        <w:spacing w:after="0" w:line="240" w:lineRule="auto"/>
        <w:jc w:val="both"/>
        <w:rPr>
          <w:rFonts w:ascii="Times New Roman" w:hAnsi="Times New Roman"/>
          <w:sz w:val="28"/>
          <w:szCs w:val="28"/>
        </w:rPr>
      </w:pPr>
    </w:p>
    <w:p w:rsidR="00724885" w:rsidRPr="008C2CDC" w:rsidRDefault="00724885" w:rsidP="008C2CDC">
      <w:pPr>
        <w:autoSpaceDE w:val="0"/>
        <w:autoSpaceDN w:val="0"/>
        <w:adjustRightInd w:val="0"/>
        <w:spacing w:after="0" w:line="240" w:lineRule="auto"/>
        <w:jc w:val="both"/>
        <w:rPr>
          <w:rFonts w:ascii="Times New Roman" w:hAnsi="Times New Roman"/>
          <w:sz w:val="28"/>
          <w:szCs w:val="28"/>
        </w:rPr>
      </w:pPr>
    </w:p>
    <w:p w:rsidR="00724885" w:rsidRPr="008C2CDC" w:rsidRDefault="00724885" w:rsidP="008C2CDC">
      <w:pPr>
        <w:spacing w:after="0" w:line="240" w:lineRule="auto"/>
        <w:jc w:val="center"/>
        <w:rPr>
          <w:rFonts w:ascii="Times New Roman" w:eastAsia="Calibri" w:hAnsi="Times New Roman"/>
          <w:bCs/>
          <w:sz w:val="28"/>
          <w:szCs w:val="28"/>
        </w:rPr>
      </w:pPr>
    </w:p>
    <w:p w:rsidR="008C2CDC" w:rsidRPr="008C2CDC" w:rsidRDefault="008C2CDC" w:rsidP="008C2CDC">
      <w:pPr>
        <w:spacing w:after="0" w:line="240" w:lineRule="auto"/>
        <w:rPr>
          <w:rFonts w:ascii="Times New Roman" w:hAnsi="Times New Roman"/>
          <w:sz w:val="28"/>
          <w:szCs w:val="28"/>
        </w:rPr>
      </w:pPr>
      <w:r w:rsidRPr="008C2CDC">
        <w:rPr>
          <w:rFonts w:ascii="Times New Roman" w:hAnsi="Times New Roman"/>
          <w:sz w:val="28"/>
          <w:szCs w:val="28"/>
        </w:rPr>
        <w:br w:type="page"/>
      </w:r>
    </w:p>
    <w:p w:rsidR="006452FA" w:rsidRPr="00D70F0A" w:rsidRDefault="006452FA" w:rsidP="006452FA">
      <w:pPr>
        <w:spacing w:after="0" w:line="240" w:lineRule="auto"/>
        <w:ind w:left="5387"/>
        <w:jc w:val="both"/>
        <w:rPr>
          <w:rFonts w:ascii="Times New Roman" w:hAnsi="Times New Roman"/>
        </w:rPr>
      </w:pPr>
      <w:r w:rsidRPr="00D70F0A">
        <w:rPr>
          <w:rFonts w:ascii="Times New Roman" w:hAnsi="Times New Roman"/>
        </w:rPr>
        <w:t xml:space="preserve">Приложение </w:t>
      </w:r>
      <w:r w:rsidR="00104F0E" w:rsidRPr="00D70F0A">
        <w:rPr>
          <w:rFonts w:ascii="Times New Roman" w:hAnsi="Times New Roman"/>
        </w:rPr>
        <w:t>6</w:t>
      </w:r>
    </w:p>
    <w:p w:rsidR="00CC4AAA" w:rsidRPr="002B796B" w:rsidRDefault="00CC4AAA" w:rsidP="00CC4AAA">
      <w:pPr>
        <w:pStyle w:val="ConsPlusTitle"/>
        <w:ind w:left="5387"/>
        <w:outlineLvl w:val="1"/>
        <w:rPr>
          <w:rFonts w:ascii="Times New Roman" w:eastAsia="Calibri" w:hAnsi="Times New Roman"/>
          <w:b w:val="0"/>
          <w:bCs/>
          <w:szCs w:val="22"/>
        </w:rPr>
      </w:pPr>
      <w:r w:rsidRPr="00D70F0A">
        <w:rPr>
          <w:rFonts w:ascii="Times New Roman" w:hAnsi="Times New Roman"/>
          <w:b w:val="0"/>
          <w:color w:val="000000"/>
          <w:szCs w:val="22"/>
        </w:rPr>
        <w:t>к Порядку</w:t>
      </w:r>
      <w:r w:rsidRPr="00D70F0A">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6452FA" w:rsidRPr="006452FA" w:rsidRDefault="006452FA" w:rsidP="00CC4AAA">
      <w:pPr>
        <w:spacing w:after="0" w:line="240" w:lineRule="auto"/>
        <w:jc w:val="right"/>
        <w:rPr>
          <w:rFonts w:ascii="Times New Roman" w:hAnsi="Times New Roman"/>
          <w:sz w:val="28"/>
          <w:szCs w:val="28"/>
        </w:rPr>
      </w:pPr>
    </w:p>
    <w:p w:rsidR="00236DEF" w:rsidRDefault="006452FA" w:rsidP="006452FA">
      <w:pPr>
        <w:widowControl w:val="0"/>
        <w:autoSpaceDE w:val="0"/>
        <w:autoSpaceDN w:val="0"/>
        <w:adjustRightInd w:val="0"/>
        <w:spacing w:after="0" w:line="240" w:lineRule="auto"/>
        <w:jc w:val="center"/>
        <w:outlineLvl w:val="0"/>
        <w:rPr>
          <w:rFonts w:ascii="Times New Roman" w:hAnsi="Times New Roman"/>
          <w:sz w:val="28"/>
          <w:szCs w:val="28"/>
        </w:rPr>
      </w:pPr>
      <w:r w:rsidRPr="006452FA">
        <w:rPr>
          <w:rFonts w:ascii="Times New Roman" w:hAnsi="Times New Roman"/>
          <w:sz w:val="28"/>
          <w:szCs w:val="28"/>
        </w:rPr>
        <w:t xml:space="preserve">Технико-экономическое обоснование </w:t>
      </w:r>
      <w:r w:rsidR="00236DEF">
        <w:rPr>
          <w:rFonts w:ascii="Times New Roman" w:hAnsi="Times New Roman"/>
          <w:sz w:val="28"/>
          <w:szCs w:val="28"/>
        </w:rPr>
        <w:t>затрат</w:t>
      </w:r>
      <w:r w:rsidR="002124CC">
        <w:rPr>
          <w:rFonts w:ascii="Times New Roman" w:hAnsi="Times New Roman"/>
          <w:sz w:val="28"/>
          <w:szCs w:val="28"/>
        </w:rPr>
        <w:t>,</w:t>
      </w:r>
    </w:p>
    <w:p w:rsidR="002124CC" w:rsidRDefault="00D80352" w:rsidP="006452FA">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с</w:t>
      </w:r>
      <w:r w:rsidR="002124CC">
        <w:rPr>
          <w:rFonts w:ascii="Times New Roman" w:hAnsi="Times New Roman"/>
          <w:sz w:val="28"/>
          <w:szCs w:val="28"/>
        </w:rPr>
        <w:t>вязанных с производством (реализацией) товаров, выполнением работ</w:t>
      </w:r>
      <w:r>
        <w:rPr>
          <w:rFonts w:ascii="Times New Roman" w:hAnsi="Times New Roman"/>
          <w:sz w:val="28"/>
          <w:szCs w:val="28"/>
        </w:rPr>
        <w:t>, оказанием услуг</w:t>
      </w:r>
    </w:p>
    <w:p w:rsidR="0011094F" w:rsidRDefault="0011094F" w:rsidP="0011094F">
      <w:pPr>
        <w:widowControl w:val="0"/>
        <w:autoSpaceDE w:val="0"/>
        <w:autoSpaceDN w:val="0"/>
        <w:adjustRightInd w:val="0"/>
        <w:spacing w:after="0" w:line="240" w:lineRule="auto"/>
        <w:ind w:left="360"/>
        <w:contextualSpacing/>
        <w:outlineLvl w:val="0"/>
        <w:rPr>
          <w:rFonts w:ascii="Times New Roman" w:hAnsi="Times New Roman"/>
          <w:sz w:val="28"/>
          <w:szCs w:val="28"/>
        </w:rPr>
      </w:pPr>
      <w:r>
        <w:rPr>
          <w:rFonts w:ascii="Times New Roman" w:hAnsi="Times New Roman"/>
          <w:sz w:val="28"/>
          <w:szCs w:val="28"/>
        </w:rPr>
        <w:t>___________________________________________________________</w:t>
      </w:r>
    </w:p>
    <w:p w:rsidR="0011094F" w:rsidRDefault="0011094F" w:rsidP="000572B5">
      <w:pPr>
        <w:widowControl w:val="0"/>
        <w:autoSpaceDE w:val="0"/>
        <w:autoSpaceDN w:val="0"/>
        <w:adjustRightInd w:val="0"/>
        <w:spacing w:after="0" w:line="240" w:lineRule="auto"/>
        <w:ind w:left="360"/>
        <w:contextualSpacing/>
        <w:jc w:val="center"/>
        <w:outlineLvl w:val="0"/>
        <w:rPr>
          <w:rFonts w:ascii="Times New Roman" w:hAnsi="Times New Roman"/>
          <w:sz w:val="20"/>
          <w:szCs w:val="20"/>
        </w:rPr>
      </w:pPr>
      <w:r w:rsidRPr="0011094F">
        <w:rPr>
          <w:rFonts w:ascii="Times New Roman" w:hAnsi="Times New Roman"/>
          <w:sz w:val="20"/>
          <w:szCs w:val="20"/>
        </w:rPr>
        <w:t>(вид деятельности)</w:t>
      </w:r>
    </w:p>
    <w:p w:rsidR="0011094F" w:rsidRPr="0011094F" w:rsidRDefault="0011094F" w:rsidP="000572B5">
      <w:pPr>
        <w:widowControl w:val="0"/>
        <w:autoSpaceDE w:val="0"/>
        <w:autoSpaceDN w:val="0"/>
        <w:adjustRightInd w:val="0"/>
        <w:spacing w:after="0" w:line="240" w:lineRule="auto"/>
        <w:ind w:left="360"/>
        <w:contextualSpacing/>
        <w:jc w:val="center"/>
        <w:outlineLvl w:val="0"/>
        <w:rPr>
          <w:rFonts w:ascii="Times New Roman" w:hAnsi="Times New Roman"/>
          <w:sz w:val="20"/>
          <w:szCs w:val="20"/>
        </w:rPr>
      </w:pPr>
    </w:p>
    <w:p w:rsidR="006452FA" w:rsidRPr="0011094F" w:rsidRDefault="000572B5" w:rsidP="000572B5">
      <w:pPr>
        <w:widowControl w:val="0"/>
        <w:autoSpaceDE w:val="0"/>
        <w:autoSpaceDN w:val="0"/>
        <w:adjustRightInd w:val="0"/>
        <w:spacing w:after="0" w:line="240" w:lineRule="auto"/>
        <w:ind w:left="360"/>
        <w:contextualSpacing/>
        <w:jc w:val="center"/>
        <w:outlineLvl w:val="0"/>
        <w:rPr>
          <w:rFonts w:ascii="Times New Roman" w:hAnsi="Times New Roman"/>
          <w:sz w:val="28"/>
          <w:szCs w:val="28"/>
        </w:rPr>
      </w:pPr>
      <w:r w:rsidRPr="0011094F">
        <w:rPr>
          <w:rFonts w:ascii="Times New Roman" w:hAnsi="Times New Roman"/>
          <w:sz w:val="28"/>
          <w:szCs w:val="28"/>
        </w:rPr>
        <w:t xml:space="preserve">1. </w:t>
      </w:r>
      <w:r w:rsidR="006452FA" w:rsidRPr="0011094F">
        <w:rPr>
          <w:rFonts w:ascii="Times New Roman" w:hAnsi="Times New Roman"/>
          <w:sz w:val="28"/>
          <w:szCs w:val="28"/>
        </w:rPr>
        <w:t>Информация о деятельности заявителя</w:t>
      </w:r>
    </w:p>
    <w:p w:rsidR="006452FA" w:rsidRPr="006452FA" w:rsidRDefault="006452FA" w:rsidP="006452FA">
      <w:pPr>
        <w:widowControl w:val="0"/>
        <w:autoSpaceDE w:val="0"/>
        <w:autoSpaceDN w:val="0"/>
        <w:adjustRightInd w:val="0"/>
        <w:spacing w:after="0" w:line="240" w:lineRule="auto"/>
        <w:jc w:val="center"/>
        <w:outlineLvl w:val="0"/>
        <w:rPr>
          <w:rFonts w:ascii="Times New Roman" w:hAnsi="Times New Roman"/>
          <w:sz w:val="28"/>
          <w:szCs w:val="28"/>
        </w:rPr>
      </w:pPr>
    </w:p>
    <w:tbl>
      <w:tblPr>
        <w:tblW w:w="9762" w:type="dxa"/>
        <w:tblCellSpacing w:w="5" w:type="nil"/>
        <w:tblInd w:w="75" w:type="dxa"/>
        <w:tblLayout w:type="fixed"/>
        <w:tblCellMar>
          <w:left w:w="75" w:type="dxa"/>
          <w:right w:w="75" w:type="dxa"/>
        </w:tblCellMar>
        <w:tblLook w:val="0000" w:firstRow="0" w:lastRow="0" w:firstColumn="0" w:lastColumn="0" w:noHBand="0" w:noVBand="0"/>
      </w:tblPr>
      <w:tblGrid>
        <w:gridCol w:w="4962"/>
        <w:gridCol w:w="4800"/>
      </w:tblGrid>
      <w:tr w:rsidR="006452FA" w:rsidRPr="006452FA" w:rsidTr="006452FA">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 xml:space="preserve">Наименование юридического лица,   </w:t>
            </w:r>
            <w:r w:rsidRPr="006452FA">
              <w:rPr>
                <w:rFonts w:ascii="Times New Roman" w:hAnsi="Times New Roman"/>
                <w:sz w:val="24"/>
                <w:szCs w:val="24"/>
              </w:rPr>
              <w:br/>
              <w:t xml:space="preserve">ФИО </w:t>
            </w:r>
            <w:r w:rsidR="00CC4AAA">
              <w:rPr>
                <w:rFonts w:ascii="Times New Roman" w:hAnsi="Times New Roman"/>
                <w:sz w:val="24"/>
                <w:szCs w:val="24"/>
              </w:rPr>
              <w:t>СМСП</w:t>
            </w:r>
            <w:r w:rsidRPr="006452FA">
              <w:rPr>
                <w:rFonts w:ascii="Times New Roman" w:hAnsi="Times New Roman"/>
                <w:sz w:val="24"/>
                <w:szCs w:val="24"/>
              </w:rPr>
              <w:t xml:space="preserve">    </w:t>
            </w:r>
          </w:p>
        </w:tc>
        <w:tc>
          <w:tcPr>
            <w:tcW w:w="4800"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962"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 xml:space="preserve">Юридический адрес регистрации     </w:t>
            </w:r>
          </w:p>
        </w:tc>
        <w:tc>
          <w:tcPr>
            <w:tcW w:w="4800"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962"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 xml:space="preserve">Фактический адрес нахождения     </w:t>
            </w:r>
          </w:p>
        </w:tc>
        <w:tc>
          <w:tcPr>
            <w:tcW w:w="4800"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962"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 xml:space="preserve">Контактные данные (телефон/факс, </w:t>
            </w:r>
            <w:r w:rsidRPr="006452FA">
              <w:rPr>
                <w:rFonts w:ascii="Times New Roman" w:hAnsi="Times New Roman"/>
                <w:sz w:val="24"/>
                <w:szCs w:val="24"/>
                <w:lang w:val="en-US"/>
              </w:rPr>
              <w:t>e</w:t>
            </w:r>
            <w:r w:rsidRPr="006452FA">
              <w:rPr>
                <w:rFonts w:ascii="Times New Roman" w:hAnsi="Times New Roman"/>
                <w:sz w:val="24"/>
                <w:szCs w:val="24"/>
              </w:rPr>
              <w:t>-</w:t>
            </w:r>
            <w:r w:rsidRPr="006452FA">
              <w:rPr>
                <w:rFonts w:ascii="Times New Roman" w:hAnsi="Times New Roman"/>
                <w:sz w:val="24"/>
                <w:szCs w:val="24"/>
                <w:lang w:val="en-US"/>
              </w:rPr>
              <w:t>mail</w:t>
            </w:r>
            <w:r w:rsidRPr="006452FA">
              <w:rPr>
                <w:rFonts w:ascii="Times New Roman" w:hAnsi="Times New Roman"/>
                <w:sz w:val="24"/>
                <w:szCs w:val="24"/>
              </w:rPr>
              <w:t>)</w:t>
            </w:r>
          </w:p>
        </w:tc>
        <w:tc>
          <w:tcPr>
            <w:tcW w:w="4800"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962"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962"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 xml:space="preserve">ФИО руководителя              </w:t>
            </w:r>
          </w:p>
        </w:tc>
        <w:tc>
          <w:tcPr>
            <w:tcW w:w="4800"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962"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proofErr w:type="gramStart"/>
            <w:r w:rsidRPr="006452FA">
              <w:rPr>
                <w:rFonts w:ascii="Times New Roman" w:hAnsi="Times New Roman"/>
                <w:sz w:val="24"/>
                <w:szCs w:val="24"/>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w:t>
            </w:r>
            <w:proofErr w:type="gramEnd"/>
          </w:p>
        </w:tc>
        <w:tc>
          <w:tcPr>
            <w:tcW w:w="4800"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p>
        </w:tc>
      </w:tr>
      <w:tr w:rsidR="006452FA" w:rsidRPr="006452FA" w:rsidTr="006452FA">
        <w:trPr>
          <w:tblCellSpacing w:w="5" w:type="nil"/>
        </w:trPr>
        <w:tc>
          <w:tcPr>
            <w:tcW w:w="4962" w:type="dxa"/>
            <w:tcBorders>
              <w:left w:val="single" w:sz="4" w:space="0" w:color="auto"/>
              <w:bottom w:val="single" w:sz="4" w:space="0" w:color="auto"/>
              <w:right w:val="single" w:sz="4" w:space="0" w:color="auto"/>
            </w:tcBorders>
          </w:tcPr>
          <w:p w:rsidR="006452FA" w:rsidRPr="006452FA" w:rsidRDefault="006452FA" w:rsidP="002F729C">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 xml:space="preserve">Фактически осуществляемые виды     </w:t>
            </w:r>
            <w:r w:rsidRPr="006452FA">
              <w:rPr>
                <w:rFonts w:ascii="Times New Roman" w:hAnsi="Times New Roman"/>
                <w:sz w:val="24"/>
                <w:szCs w:val="24"/>
              </w:rPr>
              <w:br/>
              <w:t xml:space="preserve">деятельности по </w:t>
            </w:r>
            <w:hyperlink r:id="rId38" w:history="1">
              <w:r w:rsidRPr="006452FA">
                <w:rPr>
                  <w:rFonts w:ascii="Times New Roman" w:hAnsi="Times New Roman"/>
                  <w:sz w:val="24"/>
                  <w:szCs w:val="24"/>
                </w:rPr>
                <w:t>ОКВЭД</w:t>
              </w:r>
            </w:hyperlink>
            <w:r w:rsidRPr="006452FA">
              <w:rPr>
                <w:rFonts w:ascii="Times New Roman" w:hAnsi="Times New Roman"/>
                <w:sz w:val="24"/>
                <w:szCs w:val="24"/>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bl>
    <w:p w:rsidR="006452FA" w:rsidRPr="006452FA" w:rsidRDefault="006452FA" w:rsidP="006452FA">
      <w:pPr>
        <w:widowControl w:val="0"/>
        <w:autoSpaceDE w:val="0"/>
        <w:autoSpaceDN w:val="0"/>
        <w:adjustRightInd w:val="0"/>
        <w:spacing w:after="0" w:line="240" w:lineRule="auto"/>
        <w:jc w:val="center"/>
        <w:outlineLvl w:val="0"/>
        <w:rPr>
          <w:rFonts w:ascii="Times New Roman" w:hAnsi="Times New Roman"/>
          <w:sz w:val="28"/>
          <w:szCs w:val="28"/>
        </w:rPr>
      </w:pPr>
    </w:p>
    <w:p w:rsidR="006452FA" w:rsidRPr="001F6521" w:rsidRDefault="006452FA" w:rsidP="006452FA">
      <w:pPr>
        <w:widowControl w:val="0"/>
        <w:autoSpaceDE w:val="0"/>
        <w:autoSpaceDN w:val="0"/>
        <w:adjustRightInd w:val="0"/>
        <w:spacing w:after="0" w:line="240" w:lineRule="auto"/>
        <w:jc w:val="center"/>
        <w:outlineLvl w:val="0"/>
        <w:rPr>
          <w:rFonts w:ascii="Times New Roman" w:hAnsi="Times New Roman"/>
          <w:sz w:val="28"/>
          <w:szCs w:val="28"/>
        </w:rPr>
      </w:pPr>
      <w:r w:rsidRPr="001F6521">
        <w:rPr>
          <w:rFonts w:ascii="Times New Roman" w:hAnsi="Times New Roman"/>
          <w:sz w:val="28"/>
          <w:szCs w:val="28"/>
        </w:rPr>
        <w:t xml:space="preserve">2. Технико-экономическое обоснование </w:t>
      </w:r>
      <w:r w:rsidR="002124CC" w:rsidRPr="001F6521">
        <w:rPr>
          <w:rFonts w:ascii="Times New Roman" w:hAnsi="Times New Roman"/>
          <w:sz w:val="28"/>
          <w:szCs w:val="28"/>
        </w:rPr>
        <w:t>затрат</w:t>
      </w:r>
      <w:r w:rsidRPr="001F6521">
        <w:rPr>
          <w:rFonts w:ascii="Times New Roman" w:hAnsi="Times New Roman"/>
          <w:sz w:val="28"/>
          <w:szCs w:val="28"/>
        </w:rPr>
        <w:t xml:space="preserve"> </w:t>
      </w:r>
    </w:p>
    <w:p w:rsidR="006452FA" w:rsidRPr="001F6521" w:rsidRDefault="006452FA" w:rsidP="006452FA">
      <w:pPr>
        <w:widowControl w:val="0"/>
        <w:autoSpaceDE w:val="0"/>
        <w:autoSpaceDN w:val="0"/>
        <w:adjustRightInd w:val="0"/>
        <w:spacing w:after="0" w:line="240" w:lineRule="auto"/>
        <w:jc w:val="center"/>
        <w:outlineLvl w:val="0"/>
        <w:rPr>
          <w:rFonts w:ascii="Times New Roman" w:hAnsi="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320"/>
        <w:gridCol w:w="925"/>
        <w:gridCol w:w="4394"/>
      </w:tblGrid>
      <w:tr w:rsidR="006452FA" w:rsidRPr="006452FA" w:rsidTr="006452FA">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Всего</w:t>
            </w: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r>
      <w:tr w:rsidR="006452FA" w:rsidRPr="006452FA" w:rsidTr="006452FA">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B370C3" w:rsidP="00B370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w:t>
            </w:r>
            <w:r w:rsidRPr="00B370C3">
              <w:rPr>
                <w:rFonts w:ascii="Times New Roman" w:hAnsi="Times New Roman"/>
                <w:sz w:val="24"/>
                <w:szCs w:val="24"/>
              </w:rPr>
              <w:t>атрат</w:t>
            </w:r>
            <w:r>
              <w:rPr>
                <w:rFonts w:ascii="Times New Roman" w:hAnsi="Times New Roman"/>
                <w:sz w:val="24"/>
                <w:szCs w:val="24"/>
              </w:rPr>
              <w:t>ы</w:t>
            </w:r>
            <w:r w:rsidRPr="00B370C3">
              <w:rPr>
                <w:rFonts w:ascii="Times New Roman" w:hAnsi="Times New Roman"/>
                <w:sz w:val="24"/>
                <w:szCs w:val="24"/>
              </w:rPr>
              <w:t>,</w:t>
            </w:r>
            <w:r>
              <w:rPr>
                <w:rFonts w:ascii="Times New Roman" w:hAnsi="Times New Roman"/>
                <w:sz w:val="24"/>
                <w:szCs w:val="24"/>
              </w:rPr>
              <w:t xml:space="preserve"> </w:t>
            </w:r>
            <w:r w:rsidRPr="00B370C3">
              <w:rPr>
                <w:rFonts w:ascii="Times New Roman" w:hAnsi="Times New Roman"/>
                <w:sz w:val="24"/>
                <w:szCs w:val="24"/>
              </w:rPr>
              <w:t>связанны</w:t>
            </w:r>
            <w:r>
              <w:rPr>
                <w:rFonts w:ascii="Times New Roman" w:hAnsi="Times New Roman"/>
                <w:sz w:val="24"/>
                <w:szCs w:val="24"/>
              </w:rPr>
              <w:t>е</w:t>
            </w:r>
            <w:r w:rsidRPr="00B370C3">
              <w:rPr>
                <w:rFonts w:ascii="Times New Roman" w:hAnsi="Times New Roman"/>
                <w:sz w:val="24"/>
                <w:szCs w:val="24"/>
              </w:rPr>
              <w:t xml:space="preserve"> с производством (реализацией) товаров, выполнением работ, оказанием услуг</w:t>
            </w: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Код  приобретаемого оборудования по ОКОФ</w:t>
            </w:r>
          </w:p>
        </w:tc>
        <w:tc>
          <w:tcPr>
            <w:tcW w:w="92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4394"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left w:val="single" w:sz="4" w:space="0" w:color="auto"/>
              <w:bottom w:val="single" w:sz="4" w:space="0" w:color="auto"/>
              <w:right w:val="single" w:sz="4" w:space="0" w:color="auto"/>
            </w:tcBorders>
          </w:tcPr>
          <w:p w:rsidR="006452FA" w:rsidRPr="006452FA" w:rsidRDefault="00B370C3" w:rsidP="00B370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Осуществляемый в</w:t>
            </w:r>
            <w:r w:rsidR="006452FA" w:rsidRPr="006452FA">
              <w:rPr>
                <w:rFonts w:ascii="Times New Roman" w:hAnsi="Times New Roman"/>
                <w:sz w:val="24"/>
                <w:szCs w:val="24"/>
              </w:rPr>
              <w:t xml:space="preserve">ид деятельности </w:t>
            </w:r>
            <w:r>
              <w:rPr>
                <w:rFonts w:ascii="Times New Roman" w:hAnsi="Times New Roman"/>
                <w:sz w:val="24"/>
                <w:szCs w:val="24"/>
              </w:rPr>
              <w:t>(</w:t>
            </w:r>
            <w:r w:rsidR="006452FA" w:rsidRPr="006452FA">
              <w:rPr>
                <w:rFonts w:ascii="Times New Roman" w:hAnsi="Times New Roman"/>
                <w:sz w:val="24"/>
                <w:szCs w:val="24"/>
              </w:rPr>
              <w:t>ОКВЭД из ЕГРЮЛ, ЕГРИП)</w:t>
            </w:r>
          </w:p>
        </w:tc>
        <w:tc>
          <w:tcPr>
            <w:tcW w:w="92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left w:val="single" w:sz="4" w:space="0" w:color="auto"/>
              <w:bottom w:val="single" w:sz="4" w:space="0" w:color="auto"/>
              <w:right w:val="single" w:sz="4" w:space="0" w:color="auto"/>
            </w:tcBorders>
          </w:tcPr>
          <w:p w:rsidR="006452FA" w:rsidRPr="006452FA" w:rsidRDefault="006452FA" w:rsidP="00B370C3">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Основные це</w:t>
            </w:r>
            <w:r w:rsidR="00505DD8">
              <w:rPr>
                <w:rFonts w:ascii="Times New Roman" w:hAnsi="Times New Roman"/>
                <w:sz w:val="24"/>
                <w:szCs w:val="24"/>
              </w:rPr>
              <w:t xml:space="preserve">ли и задачи </w:t>
            </w:r>
            <w:r w:rsidR="00B370C3">
              <w:rPr>
                <w:rFonts w:ascii="Times New Roman" w:hAnsi="Times New Roman"/>
                <w:sz w:val="24"/>
                <w:szCs w:val="24"/>
              </w:rPr>
              <w:t>произведенных затрат</w:t>
            </w:r>
          </w:p>
        </w:tc>
        <w:tc>
          <w:tcPr>
            <w:tcW w:w="92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p>
        </w:tc>
      </w:tr>
      <w:tr w:rsidR="006452FA" w:rsidRPr="006452FA" w:rsidTr="006452FA">
        <w:trPr>
          <w:tblCellSpacing w:w="5" w:type="nil"/>
        </w:trPr>
        <w:tc>
          <w:tcPr>
            <w:tcW w:w="4320" w:type="dxa"/>
            <w:tcBorders>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Продавец (поставщик) оборудования</w:t>
            </w:r>
            <w:r w:rsidR="00B370C3">
              <w:rPr>
                <w:rFonts w:ascii="Times New Roman" w:hAnsi="Times New Roman"/>
                <w:sz w:val="24"/>
                <w:szCs w:val="24"/>
              </w:rPr>
              <w:t xml:space="preserve">, услуг  </w:t>
            </w:r>
            <w:r w:rsidRPr="006452FA">
              <w:rPr>
                <w:rFonts w:ascii="Times New Roman" w:hAnsi="Times New Roman"/>
                <w:sz w:val="24"/>
                <w:szCs w:val="24"/>
              </w:rPr>
              <w:t xml:space="preserve">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4394"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left w:val="single" w:sz="4" w:space="0" w:color="auto"/>
              <w:bottom w:val="single" w:sz="4" w:space="0" w:color="auto"/>
              <w:right w:val="single" w:sz="4" w:space="0" w:color="auto"/>
            </w:tcBorders>
          </w:tcPr>
          <w:p w:rsidR="006452FA" w:rsidRPr="006452FA" w:rsidRDefault="006452FA" w:rsidP="00FD7823">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Стоимость</w:t>
            </w:r>
            <w:r w:rsidR="00FD7823">
              <w:rPr>
                <w:rFonts w:ascii="Times New Roman" w:hAnsi="Times New Roman"/>
                <w:sz w:val="24"/>
                <w:szCs w:val="24"/>
              </w:rPr>
              <w:t xml:space="preserve"> понесенных затрат</w:t>
            </w:r>
            <w:r w:rsidRPr="006452FA">
              <w:rPr>
                <w:rFonts w:ascii="Times New Roman" w:hAnsi="Times New Roman"/>
                <w:sz w:val="24"/>
                <w:szCs w:val="24"/>
              </w:rPr>
              <w:t xml:space="preserve"> (указывается с учетом НДС), рублей</w:t>
            </w:r>
          </w:p>
        </w:tc>
        <w:tc>
          <w:tcPr>
            <w:tcW w:w="92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Реквизиты договора (дата</w:t>
            </w:r>
            <w:proofErr w:type="gramStart"/>
            <w:r w:rsidRPr="006452FA">
              <w:rPr>
                <w:rFonts w:ascii="Times New Roman" w:hAnsi="Times New Roman"/>
                <w:sz w:val="24"/>
                <w:szCs w:val="24"/>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Общая сумма платежей по договорам, рублей (указывается с учетом НДС), рублей</w:t>
            </w: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left w:val="single" w:sz="4" w:space="0" w:color="auto"/>
              <w:bottom w:val="single" w:sz="4" w:space="0" w:color="auto"/>
              <w:right w:val="single" w:sz="4" w:space="0" w:color="auto"/>
            </w:tcBorders>
          </w:tcPr>
          <w:p w:rsidR="006452FA" w:rsidRPr="006452FA" w:rsidRDefault="00FD7823" w:rsidP="001F377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006452FA" w:rsidRPr="006452FA">
              <w:rPr>
                <w:rFonts w:ascii="Times New Roman" w:hAnsi="Times New Roman"/>
                <w:sz w:val="24"/>
                <w:szCs w:val="24"/>
              </w:rPr>
              <w:t>раткое описание ожидаемых результатов</w:t>
            </w:r>
          </w:p>
        </w:tc>
        <w:tc>
          <w:tcPr>
            <w:tcW w:w="92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p>
        </w:tc>
      </w:tr>
      <w:tr w:rsidR="006452FA" w:rsidRPr="006452FA" w:rsidTr="006452FA">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 xml:space="preserve">Количество созданных рабочих мест </w:t>
            </w: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CC4AAA" w:rsidRPr="006452FA" w:rsidTr="006452FA">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CC4AAA" w:rsidRPr="006452FA" w:rsidRDefault="00CC4AAA" w:rsidP="001F377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сохраненных рабочих мест</w:t>
            </w:r>
          </w:p>
        </w:tc>
        <w:tc>
          <w:tcPr>
            <w:tcW w:w="925" w:type="dxa"/>
            <w:tcBorders>
              <w:top w:val="single" w:sz="4" w:space="0" w:color="auto"/>
              <w:left w:val="single" w:sz="4" w:space="0" w:color="auto"/>
              <w:bottom w:val="single" w:sz="4" w:space="0" w:color="auto"/>
              <w:right w:val="single" w:sz="4" w:space="0" w:color="auto"/>
            </w:tcBorders>
          </w:tcPr>
          <w:p w:rsidR="00CC4AAA" w:rsidRPr="006452FA" w:rsidRDefault="00CC4AA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CC4AAA" w:rsidRPr="006452FA" w:rsidRDefault="00CC4AA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 xml:space="preserve">в том числе, </w:t>
            </w:r>
            <w:proofErr w:type="gramStart"/>
            <w:r w:rsidRPr="006452FA">
              <w:rPr>
                <w:rFonts w:ascii="Times New Roman" w:hAnsi="Times New Roman"/>
                <w:sz w:val="24"/>
                <w:szCs w:val="24"/>
              </w:rPr>
              <w:t>относящихся</w:t>
            </w:r>
            <w:proofErr w:type="gramEnd"/>
            <w:r w:rsidRPr="006452FA">
              <w:rPr>
                <w:rFonts w:ascii="Times New Roman" w:hAnsi="Times New Roman"/>
                <w:sz w:val="24"/>
                <w:szCs w:val="24"/>
              </w:rPr>
              <w:t xml:space="preserve"> к приоритетной целевой группе*</w:t>
            </w: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Дополнительная номенклатура производимых товаров (работ, услуг), в том числе:</w:t>
            </w: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инновационных товаров (работ, услуг)</w:t>
            </w: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blCellSpacing w:w="5" w:type="nil"/>
        </w:trPr>
        <w:tc>
          <w:tcPr>
            <w:tcW w:w="4320" w:type="dxa"/>
            <w:tcBorders>
              <w:top w:val="single" w:sz="4" w:space="0" w:color="auto"/>
              <w:left w:val="single" w:sz="4" w:space="0" w:color="auto"/>
              <w:bottom w:val="single" w:sz="4" w:space="0" w:color="auto"/>
              <w:right w:val="single" w:sz="4" w:space="0" w:color="auto"/>
            </w:tcBorders>
          </w:tcPr>
          <w:p w:rsidR="006452FA" w:rsidRPr="006452FA" w:rsidRDefault="006452FA" w:rsidP="001F3770">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товаров (работ, услуг), направляемых на экспорт</w:t>
            </w:r>
          </w:p>
        </w:tc>
        <w:tc>
          <w:tcPr>
            <w:tcW w:w="92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bl>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w:t>
      </w:r>
      <w:r w:rsidRPr="006452FA">
        <w:rPr>
          <w:rFonts w:ascii="Times New Roman" w:hAnsi="Times New Roman"/>
          <w:sz w:val="24"/>
          <w:szCs w:val="24"/>
        </w:rPr>
        <w:tab/>
        <w:t>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p>
    <w:p w:rsidR="006452FA" w:rsidRPr="001F6521" w:rsidRDefault="000572B5" w:rsidP="000572B5">
      <w:pPr>
        <w:widowControl w:val="0"/>
        <w:autoSpaceDE w:val="0"/>
        <w:autoSpaceDN w:val="0"/>
        <w:adjustRightInd w:val="0"/>
        <w:spacing w:after="0" w:line="240" w:lineRule="auto"/>
        <w:ind w:left="360"/>
        <w:contextualSpacing/>
        <w:jc w:val="center"/>
        <w:rPr>
          <w:rFonts w:ascii="Times New Roman" w:hAnsi="Times New Roman"/>
          <w:sz w:val="28"/>
          <w:szCs w:val="28"/>
        </w:rPr>
      </w:pPr>
      <w:r w:rsidRPr="001F6521">
        <w:rPr>
          <w:rFonts w:ascii="Times New Roman" w:hAnsi="Times New Roman"/>
          <w:sz w:val="28"/>
          <w:szCs w:val="28"/>
        </w:rPr>
        <w:t xml:space="preserve">3. </w:t>
      </w:r>
      <w:r w:rsidR="006452FA" w:rsidRPr="001F6521">
        <w:rPr>
          <w:rFonts w:ascii="Times New Roman" w:hAnsi="Times New Roman"/>
          <w:sz w:val="28"/>
          <w:szCs w:val="28"/>
        </w:rPr>
        <w:t>Финансово-экономические показатели деятельности заявителя</w:t>
      </w:r>
    </w:p>
    <w:p w:rsidR="006452FA" w:rsidRPr="006452FA" w:rsidRDefault="006452FA" w:rsidP="006452FA">
      <w:pPr>
        <w:widowControl w:val="0"/>
        <w:autoSpaceDE w:val="0"/>
        <w:autoSpaceDN w:val="0"/>
        <w:adjustRightInd w:val="0"/>
        <w:spacing w:after="0" w:line="240" w:lineRule="auto"/>
        <w:ind w:left="360"/>
        <w:rPr>
          <w:rFonts w:ascii="Times New Roman" w:hAnsi="Times New Roman"/>
          <w:sz w:val="28"/>
          <w:szCs w:val="2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111"/>
        <w:gridCol w:w="1418"/>
        <w:gridCol w:w="1559"/>
        <w:gridCol w:w="1275"/>
        <w:gridCol w:w="1418"/>
      </w:tblGrid>
      <w:tr w:rsidR="006452FA" w:rsidRPr="006452FA" w:rsidTr="006452FA">
        <w:trPr>
          <w:trHeight w:val="1080"/>
          <w:tblCellSpacing w:w="5" w:type="nil"/>
        </w:trPr>
        <w:tc>
          <w:tcPr>
            <w:tcW w:w="4111"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 xml:space="preserve">Единица </w:t>
            </w:r>
            <w:r w:rsidRPr="006452FA">
              <w:rPr>
                <w:rFonts w:ascii="Times New Roman" w:hAnsi="Times New Roman"/>
                <w:sz w:val="24"/>
                <w:szCs w:val="24"/>
              </w:rPr>
              <w:br/>
              <w:t>измерения</w:t>
            </w:r>
          </w:p>
        </w:tc>
        <w:tc>
          <w:tcPr>
            <w:tcW w:w="1559"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 xml:space="preserve">Год,     </w:t>
            </w:r>
            <w:r w:rsidRPr="006452FA">
              <w:rPr>
                <w:rFonts w:ascii="Times New Roman" w:hAnsi="Times New Roman"/>
                <w:sz w:val="24"/>
                <w:szCs w:val="24"/>
              </w:rPr>
              <w:br/>
              <w:t>предшествующий</w:t>
            </w:r>
            <w:r w:rsidR="002534B6">
              <w:rPr>
                <w:rFonts w:ascii="Times New Roman" w:hAnsi="Times New Roman"/>
                <w:sz w:val="24"/>
                <w:szCs w:val="24"/>
              </w:rPr>
              <w:t xml:space="preserve"> </w:t>
            </w:r>
            <w:r w:rsidRPr="006452FA">
              <w:rPr>
                <w:rFonts w:ascii="Times New Roman" w:hAnsi="Times New Roman"/>
                <w:sz w:val="24"/>
                <w:szCs w:val="24"/>
              </w:rPr>
              <w:t>текущему году (факт)</w:t>
            </w: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Текущий год (план)</w:t>
            </w: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Очередной год (план)</w:t>
            </w: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r>
      <w:tr w:rsidR="006452FA" w:rsidRPr="006452FA" w:rsidTr="006452FA">
        <w:trPr>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1</w:t>
            </w: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2</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3</w:t>
            </w: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5</w:t>
            </w:r>
          </w:p>
        </w:tc>
      </w:tr>
      <w:tr w:rsidR="006452FA" w:rsidRPr="006452FA" w:rsidTr="009752CE">
        <w:trPr>
          <w:trHeight w:val="309"/>
          <w:tblCellSpacing w:w="5" w:type="nil"/>
        </w:trPr>
        <w:tc>
          <w:tcPr>
            <w:tcW w:w="4111" w:type="dxa"/>
            <w:tcBorders>
              <w:left w:val="single" w:sz="4" w:space="0" w:color="auto"/>
              <w:bottom w:val="single" w:sz="4" w:space="0" w:color="auto"/>
              <w:right w:val="single" w:sz="4" w:space="0" w:color="auto"/>
            </w:tcBorders>
          </w:tcPr>
          <w:p w:rsidR="006452FA" w:rsidRPr="006452FA" w:rsidRDefault="008A39F7" w:rsidP="009752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Доходы, всего</w:t>
            </w:r>
          </w:p>
        </w:tc>
        <w:tc>
          <w:tcPr>
            <w:tcW w:w="1418" w:type="dxa"/>
            <w:tcBorders>
              <w:left w:val="single" w:sz="4" w:space="0" w:color="auto"/>
              <w:bottom w:val="single" w:sz="4" w:space="0" w:color="auto"/>
              <w:right w:val="single" w:sz="4" w:space="0" w:color="auto"/>
            </w:tcBorders>
          </w:tcPr>
          <w:p w:rsidR="006452FA" w:rsidRPr="009752CE" w:rsidRDefault="006452FA" w:rsidP="006452FA">
            <w:pPr>
              <w:widowControl w:val="0"/>
              <w:autoSpaceDE w:val="0"/>
              <w:autoSpaceDN w:val="0"/>
              <w:adjustRightInd w:val="0"/>
              <w:spacing w:after="0" w:line="240" w:lineRule="auto"/>
              <w:rPr>
                <w:rFonts w:ascii="Times New Roman" w:hAnsi="Times New Roman"/>
                <w:sz w:val="20"/>
                <w:szCs w:val="20"/>
              </w:rPr>
            </w:pPr>
            <w:r w:rsidRPr="009752CE">
              <w:rPr>
                <w:rFonts w:ascii="Times New Roman" w:hAnsi="Times New Roman"/>
                <w:sz w:val="20"/>
                <w:szCs w:val="20"/>
              </w:rPr>
              <w:t xml:space="preserve">тыс.  рублей  </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9752CE">
        <w:trPr>
          <w:trHeight w:val="328"/>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 xml:space="preserve">в том числе </w:t>
            </w:r>
            <w:r w:rsidR="00CC4AAA">
              <w:rPr>
                <w:rFonts w:ascii="Times New Roman" w:hAnsi="Times New Roman"/>
                <w:sz w:val="24"/>
                <w:szCs w:val="24"/>
              </w:rPr>
              <w:t>доходы от реализации товаров (работ, услуг)</w:t>
            </w:r>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widowControl w:val="0"/>
              <w:autoSpaceDE w:val="0"/>
              <w:autoSpaceDN w:val="0"/>
              <w:adjustRightInd w:val="0"/>
              <w:spacing w:after="0" w:line="240" w:lineRule="auto"/>
              <w:jc w:val="center"/>
              <w:rPr>
                <w:rFonts w:ascii="Times New Roman" w:hAnsi="Times New Roman"/>
                <w:sz w:val="20"/>
                <w:szCs w:val="20"/>
              </w:rPr>
            </w:pPr>
            <w:r w:rsidRPr="009752CE">
              <w:rPr>
                <w:rFonts w:ascii="Times New Roman" w:hAnsi="Times New Roman"/>
                <w:sz w:val="20"/>
                <w:szCs w:val="20"/>
              </w:rPr>
              <w:t>тыс.  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9752CE">
        <w:trPr>
          <w:trHeight w:val="540"/>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 xml:space="preserve">Затраты на производство и сбыт товаров (работ, услуг) </w:t>
            </w:r>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widowControl w:val="0"/>
              <w:autoSpaceDE w:val="0"/>
              <w:autoSpaceDN w:val="0"/>
              <w:adjustRightInd w:val="0"/>
              <w:spacing w:after="0" w:line="240" w:lineRule="auto"/>
              <w:jc w:val="center"/>
              <w:rPr>
                <w:rFonts w:ascii="Times New Roman" w:hAnsi="Times New Roman"/>
                <w:sz w:val="20"/>
                <w:szCs w:val="20"/>
              </w:rPr>
            </w:pPr>
            <w:r w:rsidRPr="009752CE">
              <w:rPr>
                <w:rFonts w:ascii="Times New Roman" w:hAnsi="Times New Roman"/>
                <w:sz w:val="20"/>
                <w:szCs w:val="20"/>
              </w:rPr>
              <w:t>тыс.  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9752CE">
        <w:trPr>
          <w:trHeight w:val="540"/>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 xml:space="preserve">Прибыль (убыток) от продаж товаров (работ, услуг) </w:t>
            </w:r>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widowControl w:val="0"/>
              <w:autoSpaceDE w:val="0"/>
              <w:autoSpaceDN w:val="0"/>
              <w:adjustRightInd w:val="0"/>
              <w:spacing w:after="0" w:line="240" w:lineRule="auto"/>
              <w:jc w:val="center"/>
              <w:rPr>
                <w:rFonts w:ascii="Times New Roman" w:hAnsi="Times New Roman"/>
                <w:sz w:val="20"/>
                <w:szCs w:val="20"/>
              </w:rPr>
            </w:pPr>
            <w:r w:rsidRPr="009752CE">
              <w:rPr>
                <w:rFonts w:ascii="Times New Roman" w:hAnsi="Times New Roman"/>
                <w:sz w:val="20"/>
                <w:szCs w:val="20"/>
              </w:rPr>
              <w:t>тыс.  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9752CE">
        <w:trPr>
          <w:trHeight w:val="540"/>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Налоговые платежи в бюджеты всех уровней и внебюджетные фонды, всего,</w:t>
            </w:r>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widowControl w:val="0"/>
              <w:autoSpaceDE w:val="0"/>
              <w:autoSpaceDN w:val="0"/>
              <w:adjustRightInd w:val="0"/>
              <w:spacing w:after="0" w:line="240" w:lineRule="auto"/>
              <w:jc w:val="center"/>
              <w:rPr>
                <w:rFonts w:ascii="Times New Roman" w:hAnsi="Times New Roman"/>
                <w:sz w:val="20"/>
                <w:szCs w:val="20"/>
              </w:rPr>
            </w:pPr>
            <w:r w:rsidRPr="009752CE">
              <w:rPr>
                <w:rFonts w:ascii="Times New Roman" w:hAnsi="Times New Roman"/>
                <w:sz w:val="20"/>
                <w:szCs w:val="20"/>
              </w:rPr>
              <w:t>тыс.  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rHeight w:val="264"/>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в том числе по видам налогов:</w:t>
            </w: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r w:rsidRPr="006452FA">
              <w:rPr>
                <w:rFonts w:ascii="Times New Roman" w:hAnsi="Times New Roman"/>
                <w:sz w:val="24"/>
                <w:szCs w:val="24"/>
              </w:rPr>
              <w:t>х</w:t>
            </w:r>
          </w:p>
        </w:tc>
      </w:tr>
      <w:tr w:rsidR="006452FA" w:rsidRPr="006452FA" w:rsidTr="009752CE">
        <w:trPr>
          <w:trHeight w:val="540"/>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налог на прибыль организаций (общий режим налогообложения, УСН, ЕНВД, патент, ЕСХН)</w:t>
            </w:r>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spacing w:after="0" w:line="240" w:lineRule="auto"/>
              <w:jc w:val="center"/>
              <w:rPr>
                <w:rFonts w:ascii="Times New Roman" w:hAnsi="Times New Roman"/>
                <w:sz w:val="20"/>
                <w:szCs w:val="20"/>
              </w:rPr>
            </w:pPr>
            <w:r w:rsidRPr="009752CE">
              <w:rPr>
                <w:rFonts w:ascii="Times New Roman" w:hAnsi="Times New Roman"/>
                <w:sz w:val="20"/>
                <w:szCs w:val="20"/>
              </w:rPr>
              <w:t>тыс.  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9752CE">
        <w:trPr>
          <w:trHeight w:val="283"/>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НДФЛ</w:t>
            </w:r>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spacing w:after="0" w:line="240" w:lineRule="auto"/>
              <w:jc w:val="center"/>
              <w:rPr>
                <w:rFonts w:ascii="Times New Roman" w:hAnsi="Times New Roman"/>
                <w:sz w:val="20"/>
                <w:szCs w:val="20"/>
              </w:rPr>
            </w:pPr>
            <w:r w:rsidRPr="009752CE">
              <w:rPr>
                <w:rFonts w:ascii="Times New Roman" w:hAnsi="Times New Roman"/>
                <w:sz w:val="20"/>
                <w:szCs w:val="20"/>
              </w:rPr>
              <w:t>тыс.  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r>
      <w:tr w:rsidR="006452FA" w:rsidRPr="006452FA" w:rsidTr="009752CE">
        <w:trPr>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страховые взносы во внебюджетные фонды (ПФР, ФОМС, ФСС)</w:t>
            </w:r>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spacing w:after="0" w:line="240" w:lineRule="auto"/>
              <w:jc w:val="center"/>
              <w:rPr>
                <w:rFonts w:ascii="Times New Roman" w:hAnsi="Times New Roman"/>
                <w:sz w:val="20"/>
                <w:szCs w:val="20"/>
              </w:rPr>
            </w:pPr>
            <w:r w:rsidRPr="009752CE">
              <w:rPr>
                <w:rFonts w:ascii="Times New Roman" w:hAnsi="Times New Roman"/>
                <w:sz w:val="20"/>
                <w:szCs w:val="20"/>
              </w:rPr>
              <w:t>тыс.  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r>
      <w:tr w:rsidR="006452FA" w:rsidRPr="006452FA" w:rsidTr="009752CE">
        <w:trPr>
          <w:trHeight w:val="311"/>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CC4AA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налог на имущество организаций</w:t>
            </w:r>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spacing w:after="0" w:line="240" w:lineRule="auto"/>
              <w:jc w:val="center"/>
              <w:rPr>
                <w:rFonts w:ascii="Times New Roman" w:hAnsi="Times New Roman"/>
                <w:sz w:val="20"/>
                <w:szCs w:val="20"/>
              </w:rPr>
            </w:pPr>
            <w:r w:rsidRPr="009752CE">
              <w:rPr>
                <w:rFonts w:ascii="Times New Roman" w:hAnsi="Times New Roman"/>
                <w:sz w:val="20"/>
                <w:szCs w:val="20"/>
              </w:rPr>
              <w:t>тыс.  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r>
      <w:tr w:rsidR="006452FA" w:rsidRPr="006452FA" w:rsidTr="006452FA">
        <w:trPr>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транспортный налог</w:t>
            </w:r>
          </w:p>
        </w:tc>
        <w:tc>
          <w:tcPr>
            <w:tcW w:w="1418" w:type="dxa"/>
            <w:tcBorders>
              <w:left w:val="single" w:sz="4" w:space="0" w:color="auto"/>
              <w:bottom w:val="single" w:sz="4" w:space="0" w:color="auto"/>
              <w:right w:val="single" w:sz="4" w:space="0" w:color="auto"/>
            </w:tcBorders>
          </w:tcPr>
          <w:p w:rsidR="006452FA" w:rsidRPr="009752CE" w:rsidRDefault="006452FA" w:rsidP="006452FA">
            <w:pPr>
              <w:spacing w:after="0" w:line="240" w:lineRule="auto"/>
              <w:rPr>
                <w:rFonts w:ascii="Times New Roman" w:hAnsi="Times New Roman"/>
                <w:sz w:val="20"/>
                <w:szCs w:val="20"/>
              </w:rPr>
            </w:pPr>
            <w:r w:rsidRPr="009752CE">
              <w:rPr>
                <w:rFonts w:ascii="Times New Roman" w:hAnsi="Times New Roman"/>
                <w:sz w:val="20"/>
                <w:szCs w:val="20"/>
              </w:rPr>
              <w:t xml:space="preserve">тыс.  рублей  </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r>
      <w:tr w:rsidR="006452FA" w:rsidRPr="006452FA" w:rsidTr="006452FA">
        <w:trPr>
          <w:trHeight w:val="263"/>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налог на землю</w:t>
            </w:r>
          </w:p>
        </w:tc>
        <w:tc>
          <w:tcPr>
            <w:tcW w:w="1418" w:type="dxa"/>
            <w:tcBorders>
              <w:left w:val="single" w:sz="4" w:space="0" w:color="auto"/>
              <w:bottom w:val="single" w:sz="4" w:space="0" w:color="auto"/>
              <w:right w:val="single" w:sz="4" w:space="0" w:color="auto"/>
            </w:tcBorders>
          </w:tcPr>
          <w:p w:rsidR="006452FA" w:rsidRPr="009752CE" w:rsidRDefault="006452FA" w:rsidP="006452FA">
            <w:pPr>
              <w:spacing w:after="0" w:line="240" w:lineRule="auto"/>
              <w:rPr>
                <w:rFonts w:ascii="Times New Roman" w:hAnsi="Times New Roman"/>
                <w:sz w:val="20"/>
                <w:szCs w:val="20"/>
              </w:rPr>
            </w:pPr>
            <w:r w:rsidRPr="009752CE">
              <w:rPr>
                <w:rFonts w:ascii="Times New Roman" w:hAnsi="Times New Roman"/>
                <w:sz w:val="20"/>
                <w:szCs w:val="20"/>
              </w:rPr>
              <w:t xml:space="preserve">тыс.  рублей  </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r>
      <w:tr w:rsidR="006452FA" w:rsidRPr="006452FA" w:rsidTr="006452FA">
        <w:trPr>
          <w:trHeight w:val="268"/>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другие налоги (расшифровать)</w:t>
            </w:r>
          </w:p>
        </w:tc>
        <w:tc>
          <w:tcPr>
            <w:tcW w:w="1418" w:type="dxa"/>
            <w:tcBorders>
              <w:left w:val="single" w:sz="4" w:space="0" w:color="auto"/>
              <w:bottom w:val="single" w:sz="4" w:space="0" w:color="auto"/>
              <w:right w:val="single" w:sz="4" w:space="0" w:color="auto"/>
            </w:tcBorders>
          </w:tcPr>
          <w:p w:rsidR="006452FA" w:rsidRPr="009752CE" w:rsidRDefault="006452FA" w:rsidP="006452FA">
            <w:pPr>
              <w:spacing w:after="0" w:line="240" w:lineRule="auto"/>
              <w:rPr>
                <w:rFonts w:ascii="Times New Roman" w:hAnsi="Times New Roman"/>
                <w:sz w:val="20"/>
                <w:szCs w:val="20"/>
              </w:rPr>
            </w:pPr>
            <w:r w:rsidRPr="009752CE">
              <w:rPr>
                <w:rFonts w:ascii="Times New Roman" w:hAnsi="Times New Roman"/>
                <w:sz w:val="20"/>
                <w:szCs w:val="20"/>
              </w:rPr>
              <w:t xml:space="preserve">тыс.  рублей  </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jc w:val="center"/>
              <w:rPr>
                <w:rFonts w:ascii="Times New Roman" w:hAnsi="Times New Roman"/>
                <w:sz w:val="24"/>
                <w:szCs w:val="24"/>
              </w:rPr>
            </w:pPr>
          </w:p>
        </w:tc>
      </w:tr>
      <w:tr w:rsidR="006452FA" w:rsidRPr="006452FA" w:rsidTr="009752CE">
        <w:trPr>
          <w:trHeight w:val="280"/>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Чистая прибыль (убыток)</w:t>
            </w:r>
          </w:p>
        </w:tc>
        <w:tc>
          <w:tcPr>
            <w:tcW w:w="1418" w:type="dxa"/>
            <w:tcBorders>
              <w:left w:val="single" w:sz="4" w:space="0" w:color="auto"/>
              <w:bottom w:val="single" w:sz="4" w:space="0" w:color="auto"/>
              <w:right w:val="single" w:sz="4" w:space="0" w:color="auto"/>
            </w:tcBorders>
          </w:tcPr>
          <w:p w:rsidR="006452FA" w:rsidRPr="009752CE" w:rsidRDefault="006452FA" w:rsidP="006452FA">
            <w:pPr>
              <w:widowControl w:val="0"/>
              <w:autoSpaceDE w:val="0"/>
              <w:autoSpaceDN w:val="0"/>
              <w:adjustRightInd w:val="0"/>
              <w:spacing w:after="0" w:line="240" w:lineRule="auto"/>
              <w:rPr>
                <w:rFonts w:ascii="Times New Roman" w:hAnsi="Times New Roman"/>
                <w:sz w:val="20"/>
                <w:szCs w:val="20"/>
              </w:rPr>
            </w:pPr>
            <w:r w:rsidRPr="009752CE">
              <w:rPr>
                <w:rFonts w:ascii="Times New Roman" w:hAnsi="Times New Roman"/>
                <w:sz w:val="20"/>
                <w:szCs w:val="20"/>
              </w:rPr>
              <w:t xml:space="preserve">тыс.  рублей  </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6452FA">
        <w:trPr>
          <w:trHeight w:val="360"/>
          <w:tblCellSpacing w:w="5" w:type="nil"/>
        </w:trPr>
        <w:tc>
          <w:tcPr>
            <w:tcW w:w="4111"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 xml:space="preserve">Фонд оплаты труда          </w:t>
            </w:r>
          </w:p>
        </w:tc>
        <w:tc>
          <w:tcPr>
            <w:tcW w:w="1418" w:type="dxa"/>
            <w:tcBorders>
              <w:top w:val="single" w:sz="4" w:space="0" w:color="auto"/>
              <w:left w:val="single" w:sz="4" w:space="0" w:color="auto"/>
              <w:bottom w:val="single" w:sz="4" w:space="0" w:color="auto"/>
              <w:right w:val="single" w:sz="4" w:space="0" w:color="auto"/>
            </w:tcBorders>
          </w:tcPr>
          <w:p w:rsidR="006452FA" w:rsidRPr="009752CE" w:rsidRDefault="006452FA" w:rsidP="006452FA">
            <w:pPr>
              <w:widowControl w:val="0"/>
              <w:autoSpaceDE w:val="0"/>
              <w:autoSpaceDN w:val="0"/>
              <w:adjustRightInd w:val="0"/>
              <w:spacing w:after="0" w:line="240" w:lineRule="auto"/>
              <w:rPr>
                <w:rFonts w:ascii="Times New Roman" w:hAnsi="Times New Roman"/>
                <w:sz w:val="20"/>
                <w:szCs w:val="20"/>
              </w:rPr>
            </w:pPr>
            <w:r w:rsidRPr="009752CE">
              <w:rPr>
                <w:rFonts w:ascii="Times New Roman" w:hAnsi="Times New Roman"/>
                <w:sz w:val="20"/>
                <w:szCs w:val="20"/>
              </w:rPr>
              <w:t xml:space="preserve">тыс.  рублей  </w:t>
            </w:r>
          </w:p>
        </w:tc>
        <w:tc>
          <w:tcPr>
            <w:tcW w:w="1559"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9752CE">
        <w:trPr>
          <w:trHeight w:val="360"/>
          <w:tblCellSpacing w:w="5" w:type="nil"/>
        </w:trPr>
        <w:tc>
          <w:tcPr>
            <w:tcW w:w="4111"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Среднесписочная численность персонала</w:t>
            </w:r>
          </w:p>
        </w:tc>
        <w:tc>
          <w:tcPr>
            <w:tcW w:w="1418" w:type="dxa"/>
            <w:tcBorders>
              <w:top w:val="single" w:sz="4" w:space="0" w:color="auto"/>
              <w:left w:val="single" w:sz="4" w:space="0" w:color="auto"/>
              <w:bottom w:val="single" w:sz="4" w:space="0" w:color="auto"/>
              <w:right w:val="single" w:sz="4" w:space="0" w:color="auto"/>
            </w:tcBorders>
            <w:vAlign w:val="center"/>
          </w:tcPr>
          <w:p w:rsidR="006452FA" w:rsidRPr="009752CE" w:rsidRDefault="006452FA" w:rsidP="009752CE">
            <w:pPr>
              <w:widowControl w:val="0"/>
              <w:autoSpaceDE w:val="0"/>
              <w:autoSpaceDN w:val="0"/>
              <w:adjustRightInd w:val="0"/>
              <w:spacing w:after="0" w:line="240" w:lineRule="auto"/>
              <w:jc w:val="center"/>
              <w:rPr>
                <w:rFonts w:ascii="Times New Roman" w:hAnsi="Times New Roman"/>
                <w:sz w:val="20"/>
                <w:szCs w:val="20"/>
              </w:rPr>
            </w:pPr>
            <w:r w:rsidRPr="009752CE">
              <w:rPr>
                <w:rFonts w:ascii="Times New Roman" w:hAnsi="Times New Roman"/>
                <w:sz w:val="20"/>
                <w:szCs w:val="20"/>
              </w:rPr>
              <w:t>чел.</w:t>
            </w:r>
          </w:p>
        </w:tc>
        <w:tc>
          <w:tcPr>
            <w:tcW w:w="1559"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r w:rsidR="006452FA" w:rsidRPr="006452FA" w:rsidTr="009752CE">
        <w:trPr>
          <w:trHeight w:val="360"/>
          <w:tblCellSpacing w:w="5" w:type="nil"/>
        </w:trPr>
        <w:tc>
          <w:tcPr>
            <w:tcW w:w="4111"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roofErr w:type="gramStart"/>
            <w:r w:rsidRPr="006452FA">
              <w:rPr>
                <w:rFonts w:ascii="Times New Roman" w:hAnsi="Times New Roman"/>
                <w:sz w:val="24"/>
                <w:szCs w:val="24"/>
              </w:rPr>
              <w:t>Среднемесячная  заработная</w:t>
            </w:r>
            <w:r w:rsidRPr="006452FA">
              <w:rPr>
                <w:rFonts w:ascii="Times New Roman" w:hAnsi="Times New Roman"/>
                <w:sz w:val="24"/>
                <w:szCs w:val="24"/>
              </w:rPr>
              <w:br/>
              <w:t>плата на 1 работающего</w:t>
            </w:r>
            <w:proofErr w:type="gramEnd"/>
          </w:p>
        </w:tc>
        <w:tc>
          <w:tcPr>
            <w:tcW w:w="1418" w:type="dxa"/>
            <w:tcBorders>
              <w:left w:val="single" w:sz="4" w:space="0" w:color="auto"/>
              <w:bottom w:val="single" w:sz="4" w:space="0" w:color="auto"/>
              <w:right w:val="single" w:sz="4" w:space="0" w:color="auto"/>
            </w:tcBorders>
            <w:vAlign w:val="center"/>
          </w:tcPr>
          <w:p w:rsidR="006452FA" w:rsidRPr="009752CE" w:rsidRDefault="006452FA" w:rsidP="009752CE">
            <w:pPr>
              <w:widowControl w:val="0"/>
              <w:autoSpaceDE w:val="0"/>
              <w:autoSpaceDN w:val="0"/>
              <w:adjustRightInd w:val="0"/>
              <w:spacing w:after="0" w:line="240" w:lineRule="auto"/>
              <w:jc w:val="center"/>
              <w:rPr>
                <w:rFonts w:ascii="Times New Roman" w:hAnsi="Times New Roman"/>
                <w:sz w:val="20"/>
                <w:szCs w:val="20"/>
              </w:rPr>
            </w:pPr>
            <w:r w:rsidRPr="009752CE">
              <w:rPr>
                <w:rFonts w:ascii="Times New Roman" w:hAnsi="Times New Roman"/>
                <w:sz w:val="20"/>
                <w:szCs w:val="20"/>
              </w:rPr>
              <w:t>рублей</w:t>
            </w:r>
          </w:p>
        </w:tc>
        <w:tc>
          <w:tcPr>
            <w:tcW w:w="1559"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275"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tc>
      </w:tr>
    </w:tbl>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r w:rsidRPr="006452FA">
        <w:rPr>
          <w:rFonts w:ascii="Times New Roman" w:hAnsi="Times New Roman"/>
          <w:sz w:val="24"/>
          <w:szCs w:val="24"/>
        </w:rPr>
        <w:t>*Заполняется только по уплачиваемым видам налогов.</w:t>
      </w:r>
    </w:p>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jc w:val="both"/>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Руководитель      ___________        _____________________</w:t>
      </w:r>
    </w:p>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 xml:space="preserve"> (должность)         (подпись)         (расшифровка подписи)</w:t>
      </w:r>
    </w:p>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p>
    <w:p w:rsidR="006452FA" w:rsidRPr="006452FA" w:rsidRDefault="006452FA" w:rsidP="006452FA">
      <w:pPr>
        <w:widowControl w:val="0"/>
        <w:autoSpaceDE w:val="0"/>
        <w:autoSpaceDN w:val="0"/>
        <w:adjustRightInd w:val="0"/>
        <w:spacing w:after="0" w:line="240" w:lineRule="auto"/>
        <w:rPr>
          <w:rFonts w:ascii="Times New Roman" w:hAnsi="Times New Roman"/>
          <w:sz w:val="24"/>
          <w:szCs w:val="24"/>
        </w:rPr>
      </w:pPr>
      <w:r w:rsidRPr="006452FA">
        <w:rPr>
          <w:rFonts w:ascii="Times New Roman" w:hAnsi="Times New Roman"/>
          <w:sz w:val="24"/>
          <w:szCs w:val="24"/>
        </w:rPr>
        <w:t>М.П.</w:t>
      </w:r>
    </w:p>
    <w:p w:rsidR="006452FA" w:rsidRPr="006452FA" w:rsidRDefault="006452FA" w:rsidP="006452FA">
      <w:pPr>
        <w:spacing w:after="0" w:line="240" w:lineRule="auto"/>
        <w:rPr>
          <w:rFonts w:ascii="Times New Roman" w:hAnsi="Times New Roman"/>
          <w:sz w:val="24"/>
          <w:szCs w:val="24"/>
        </w:rPr>
      </w:pPr>
    </w:p>
    <w:p w:rsidR="006452FA" w:rsidRPr="006452FA" w:rsidRDefault="006452FA" w:rsidP="006452FA">
      <w:pPr>
        <w:spacing w:after="0" w:line="240" w:lineRule="auto"/>
        <w:rPr>
          <w:rFonts w:ascii="Times New Roman" w:hAnsi="Times New Roman"/>
          <w:sz w:val="24"/>
          <w:szCs w:val="24"/>
        </w:rPr>
      </w:pPr>
      <w:r w:rsidRPr="006452FA">
        <w:rPr>
          <w:rFonts w:ascii="Times New Roman" w:hAnsi="Times New Roman"/>
          <w:sz w:val="24"/>
          <w:szCs w:val="24"/>
        </w:rPr>
        <w:t>(при наличии)</w:t>
      </w:r>
    </w:p>
    <w:p w:rsidR="006452FA" w:rsidRDefault="006452FA">
      <w:pPr>
        <w:spacing w:after="160" w:line="259" w:lineRule="auto"/>
        <w:rPr>
          <w:b/>
        </w:rPr>
      </w:pPr>
      <w:r>
        <w:rPr>
          <w:b/>
        </w:rPr>
        <w:br w:type="page"/>
      </w:r>
    </w:p>
    <w:p w:rsidR="006452FA" w:rsidRPr="00D34608" w:rsidRDefault="006452FA" w:rsidP="006452FA">
      <w:pPr>
        <w:spacing w:after="0" w:line="240" w:lineRule="auto"/>
        <w:ind w:left="5387"/>
        <w:jc w:val="both"/>
        <w:rPr>
          <w:rFonts w:ascii="Times New Roman" w:hAnsi="Times New Roman"/>
        </w:rPr>
      </w:pPr>
      <w:r w:rsidRPr="00704B8E">
        <w:rPr>
          <w:rFonts w:ascii="Times New Roman" w:hAnsi="Times New Roman"/>
        </w:rPr>
        <w:t xml:space="preserve">Приложение </w:t>
      </w:r>
      <w:r w:rsidR="001F3864">
        <w:rPr>
          <w:rFonts w:ascii="Times New Roman" w:hAnsi="Times New Roman"/>
        </w:rPr>
        <w:t>7</w:t>
      </w:r>
    </w:p>
    <w:p w:rsidR="006452FA" w:rsidRPr="002B796B" w:rsidRDefault="006452FA" w:rsidP="006452FA">
      <w:pPr>
        <w:pStyle w:val="ConsPlusTitle"/>
        <w:ind w:left="5387"/>
        <w:outlineLvl w:val="1"/>
        <w:rPr>
          <w:rFonts w:ascii="Times New Roman" w:eastAsia="Calibri" w:hAnsi="Times New Roman"/>
          <w:b w:val="0"/>
          <w:bCs/>
          <w:szCs w:val="22"/>
        </w:rPr>
      </w:pPr>
      <w:r w:rsidRPr="002B796B">
        <w:rPr>
          <w:rFonts w:ascii="Times New Roman" w:hAnsi="Times New Roman"/>
          <w:b w:val="0"/>
          <w:color w:val="000000"/>
          <w:szCs w:val="22"/>
        </w:rPr>
        <w:t>к Порядку</w:t>
      </w:r>
      <w:r w:rsidRPr="002B796B">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6452FA" w:rsidRPr="006452FA" w:rsidRDefault="006452FA" w:rsidP="006452FA">
      <w:pPr>
        <w:spacing w:after="0" w:line="240" w:lineRule="auto"/>
        <w:rPr>
          <w:rFonts w:ascii="Times New Roman" w:hAnsi="Times New Roman"/>
          <w:sz w:val="28"/>
          <w:szCs w:val="28"/>
        </w:rPr>
      </w:pPr>
    </w:p>
    <w:p w:rsidR="006452FA" w:rsidRPr="006452FA" w:rsidRDefault="006452FA" w:rsidP="006452FA">
      <w:pPr>
        <w:autoSpaceDE w:val="0"/>
        <w:autoSpaceDN w:val="0"/>
        <w:adjustRightInd w:val="0"/>
        <w:spacing w:after="0"/>
        <w:jc w:val="center"/>
        <w:rPr>
          <w:rFonts w:ascii="Times New Roman" w:hAnsi="Times New Roman"/>
          <w:bCs/>
          <w:sz w:val="28"/>
          <w:szCs w:val="28"/>
          <w:lang w:eastAsia="ko-KR"/>
        </w:rPr>
      </w:pPr>
      <w:r w:rsidRPr="006452FA">
        <w:rPr>
          <w:rFonts w:ascii="Times New Roman" w:hAnsi="Times New Roman"/>
          <w:bCs/>
          <w:sz w:val="28"/>
          <w:szCs w:val="28"/>
          <w:lang w:eastAsia="ko-KR"/>
        </w:rPr>
        <w:t>Реестр получателей финансовой поддержки ___________________________________________________________</w:t>
      </w:r>
    </w:p>
    <w:p w:rsidR="00D617F4" w:rsidRPr="00D617F4" w:rsidRDefault="007E68B6" w:rsidP="00D617F4">
      <w:pPr>
        <w:autoSpaceDE w:val="0"/>
        <w:autoSpaceDN w:val="0"/>
        <w:adjustRightInd w:val="0"/>
        <w:spacing w:after="0"/>
        <w:jc w:val="center"/>
        <w:rPr>
          <w:rFonts w:ascii="Times New Roman" w:hAnsi="Times New Roman"/>
          <w:bCs/>
          <w:sz w:val="28"/>
          <w:szCs w:val="28"/>
        </w:rPr>
      </w:pPr>
      <w:r w:rsidRPr="00D617F4">
        <w:rPr>
          <w:rFonts w:ascii="Times New Roman" w:hAnsi="Times New Roman"/>
          <w:bCs/>
          <w:sz w:val="28"/>
          <w:szCs w:val="28"/>
          <w:lang w:eastAsia="ko-KR"/>
        </w:rPr>
        <w:t xml:space="preserve"> </w:t>
      </w:r>
      <w:r w:rsidR="00D617F4" w:rsidRPr="00D617F4">
        <w:rPr>
          <w:rFonts w:ascii="Times New Roman" w:hAnsi="Times New Roman"/>
          <w:bCs/>
          <w:sz w:val="28"/>
          <w:szCs w:val="28"/>
          <w:lang w:eastAsia="ko-KR"/>
        </w:rPr>
        <w:t>(наименование муниципального образования)</w:t>
      </w:r>
    </w:p>
    <w:p w:rsidR="006452FA" w:rsidRPr="006452FA" w:rsidRDefault="006452FA" w:rsidP="006452FA">
      <w:pPr>
        <w:autoSpaceDE w:val="0"/>
        <w:autoSpaceDN w:val="0"/>
        <w:adjustRightInd w:val="0"/>
        <w:spacing w:after="0"/>
        <w:ind w:firstLine="540"/>
        <w:jc w:val="both"/>
        <w:rPr>
          <w:rFonts w:ascii="Times New Roman" w:hAnsi="Times New Roman"/>
          <w:bCs/>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2721"/>
        <w:gridCol w:w="850"/>
        <w:gridCol w:w="1843"/>
        <w:gridCol w:w="2410"/>
        <w:gridCol w:w="1275"/>
      </w:tblGrid>
      <w:tr w:rsidR="006452FA" w:rsidRPr="00E51CF8" w:rsidTr="006452FA">
        <w:trPr>
          <w:cantSplit/>
          <w:trHeight w:val="600"/>
        </w:trPr>
        <w:tc>
          <w:tcPr>
            <w:tcW w:w="540" w:type="dxa"/>
            <w:tcBorders>
              <w:top w:val="single" w:sz="6" w:space="0" w:color="auto"/>
              <w:left w:val="single" w:sz="6" w:space="0" w:color="auto"/>
              <w:bottom w:val="single" w:sz="6" w:space="0" w:color="auto"/>
              <w:right w:val="single" w:sz="6" w:space="0" w:color="auto"/>
            </w:tcBorders>
          </w:tcPr>
          <w:p w:rsidR="006452FA" w:rsidRPr="00E51CF8" w:rsidRDefault="00411A05" w:rsidP="00E51CF8">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w:t>
            </w:r>
            <w:r w:rsidR="006452FA" w:rsidRPr="00E51CF8">
              <w:rPr>
                <w:rFonts w:ascii="Times New Roman" w:hAnsi="Times New Roman"/>
                <w:bCs/>
                <w:sz w:val="24"/>
                <w:szCs w:val="24"/>
              </w:rPr>
              <w:t xml:space="preserve"> </w:t>
            </w:r>
            <w:r w:rsidR="006452FA" w:rsidRPr="00E51CF8">
              <w:rPr>
                <w:rFonts w:ascii="Times New Roman" w:hAnsi="Times New Roman"/>
                <w:bCs/>
                <w:sz w:val="24"/>
                <w:szCs w:val="24"/>
              </w:rPr>
              <w:br/>
            </w:r>
            <w:proofErr w:type="gramStart"/>
            <w:r w:rsidR="006452FA" w:rsidRPr="00E51CF8">
              <w:rPr>
                <w:rFonts w:ascii="Times New Roman" w:hAnsi="Times New Roman"/>
                <w:bCs/>
                <w:sz w:val="24"/>
                <w:szCs w:val="24"/>
              </w:rPr>
              <w:t>п</w:t>
            </w:r>
            <w:proofErr w:type="gramEnd"/>
            <w:r w:rsidR="006452FA" w:rsidRPr="00E51CF8">
              <w:rPr>
                <w:rFonts w:ascii="Times New Roman" w:hAnsi="Times New Roman"/>
                <w:bCs/>
                <w:sz w:val="24"/>
                <w:szCs w:val="24"/>
              </w:rPr>
              <w:t>/п</w:t>
            </w:r>
          </w:p>
        </w:tc>
        <w:tc>
          <w:tcPr>
            <w:tcW w:w="2721" w:type="dxa"/>
            <w:tcBorders>
              <w:top w:val="single" w:sz="6" w:space="0" w:color="auto"/>
              <w:left w:val="single" w:sz="6" w:space="0" w:color="auto"/>
              <w:bottom w:val="single" w:sz="6" w:space="0" w:color="auto"/>
              <w:right w:val="single" w:sz="6" w:space="0" w:color="auto"/>
            </w:tcBorders>
          </w:tcPr>
          <w:p w:rsidR="006452FA" w:rsidRPr="00E51CF8" w:rsidRDefault="006452FA" w:rsidP="00411A05">
            <w:pPr>
              <w:autoSpaceDE w:val="0"/>
              <w:autoSpaceDN w:val="0"/>
              <w:adjustRightInd w:val="0"/>
              <w:spacing w:after="0" w:line="240" w:lineRule="auto"/>
              <w:jc w:val="both"/>
              <w:rPr>
                <w:rFonts w:ascii="Times New Roman" w:hAnsi="Times New Roman"/>
                <w:bCs/>
                <w:sz w:val="24"/>
                <w:szCs w:val="24"/>
              </w:rPr>
            </w:pPr>
            <w:r w:rsidRPr="00E51CF8">
              <w:rPr>
                <w:rFonts w:ascii="Times New Roman" w:hAnsi="Times New Roman"/>
                <w:bCs/>
                <w:sz w:val="24"/>
                <w:szCs w:val="24"/>
              </w:rPr>
              <w:t>Наименование субъекта малого и среднего предпринимательства</w:t>
            </w:r>
            <w:r w:rsidR="00E51CF8" w:rsidRPr="00E51CF8">
              <w:rPr>
                <w:rFonts w:ascii="Times New Roman" w:hAnsi="Times New Roman"/>
                <w:bCs/>
                <w:sz w:val="24"/>
                <w:szCs w:val="24"/>
              </w:rPr>
              <w:t xml:space="preserve"> или самозанятого</w:t>
            </w:r>
          </w:p>
        </w:tc>
        <w:tc>
          <w:tcPr>
            <w:tcW w:w="850"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ИНН</w:t>
            </w:r>
          </w:p>
        </w:tc>
        <w:tc>
          <w:tcPr>
            <w:tcW w:w="1843" w:type="dxa"/>
            <w:tcBorders>
              <w:top w:val="single" w:sz="6" w:space="0" w:color="auto"/>
              <w:left w:val="single" w:sz="6" w:space="0" w:color="auto"/>
              <w:bottom w:val="single" w:sz="6" w:space="0" w:color="auto"/>
              <w:right w:val="single" w:sz="6" w:space="0" w:color="auto"/>
            </w:tcBorders>
          </w:tcPr>
          <w:p w:rsidR="006452FA" w:rsidRPr="00E51CF8" w:rsidRDefault="006452FA" w:rsidP="00411A05">
            <w:pPr>
              <w:autoSpaceDE w:val="0"/>
              <w:autoSpaceDN w:val="0"/>
              <w:adjustRightInd w:val="0"/>
              <w:spacing w:after="0" w:line="240" w:lineRule="auto"/>
              <w:jc w:val="both"/>
              <w:rPr>
                <w:rFonts w:ascii="Times New Roman" w:hAnsi="Times New Roman"/>
                <w:bCs/>
                <w:sz w:val="24"/>
                <w:szCs w:val="24"/>
              </w:rPr>
            </w:pPr>
            <w:r w:rsidRPr="00E51CF8">
              <w:rPr>
                <w:rFonts w:ascii="Times New Roman" w:hAnsi="Times New Roman"/>
                <w:bCs/>
                <w:sz w:val="24"/>
                <w:szCs w:val="24"/>
              </w:rPr>
              <w:t xml:space="preserve">Номер и дата  </w:t>
            </w:r>
            <w:r w:rsidRPr="00E51CF8">
              <w:rPr>
                <w:rFonts w:ascii="Times New Roman" w:hAnsi="Times New Roman"/>
                <w:bCs/>
                <w:sz w:val="24"/>
                <w:szCs w:val="24"/>
              </w:rPr>
              <w:br/>
              <w:t>приказа о предоставлении субсидии</w:t>
            </w:r>
          </w:p>
        </w:tc>
        <w:tc>
          <w:tcPr>
            <w:tcW w:w="2410" w:type="dxa"/>
            <w:tcBorders>
              <w:top w:val="single" w:sz="6" w:space="0" w:color="auto"/>
              <w:left w:val="single" w:sz="6" w:space="0" w:color="auto"/>
              <w:bottom w:val="single" w:sz="6" w:space="0" w:color="auto"/>
              <w:right w:val="single" w:sz="6" w:space="0" w:color="auto"/>
            </w:tcBorders>
          </w:tcPr>
          <w:p w:rsidR="006452FA" w:rsidRPr="00E51CF8" w:rsidRDefault="006452FA" w:rsidP="00411A05">
            <w:pPr>
              <w:autoSpaceDE w:val="0"/>
              <w:autoSpaceDN w:val="0"/>
              <w:adjustRightInd w:val="0"/>
              <w:spacing w:after="0" w:line="240" w:lineRule="auto"/>
              <w:jc w:val="both"/>
              <w:rPr>
                <w:rFonts w:ascii="Times New Roman" w:hAnsi="Times New Roman"/>
                <w:bCs/>
                <w:sz w:val="24"/>
                <w:szCs w:val="24"/>
              </w:rPr>
            </w:pPr>
            <w:r w:rsidRPr="00E51CF8">
              <w:rPr>
                <w:rFonts w:ascii="Times New Roman" w:hAnsi="Times New Roman"/>
                <w:bCs/>
                <w:sz w:val="24"/>
                <w:szCs w:val="24"/>
              </w:rPr>
              <w:t>Наимен</w:t>
            </w:r>
            <w:r w:rsidR="00E51CF8" w:rsidRPr="00E51CF8">
              <w:rPr>
                <w:rFonts w:ascii="Times New Roman" w:hAnsi="Times New Roman"/>
                <w:bCs/>
                <w:sz w:val="24"/>
                <w:szCs w:val="24"/>
              </w:rPr>
              <w:t>ование банка субъекта малого и</w:t>
            </w:r>
            <w:r w:rsidRPr="00E51CF8">
              <w:rPr>
                <w:rFonts w:ascii="Times New Roman" w:hAnsi="Times New Roman"/>
                <w:bCs/>
                <w:sz w:val="24"/>
                <w:szCs w:val="24"/>
              </w:rPr>
              <w:t xml:space="preserve"> среднего предпринимательства</w:t>
            </w:r>
            <w:r w:rsidR="00E51CF8" w:rsidRPr="00E51CF8">
              <w:rPr>
                <w:rFonts w:ascii="Times New Roman" w:hAnsi="Times New Roman"/>
                <w:bCs/>
                <w:sz w:val="24"/>
                <w:szCs w:val="24"/>
              </w:rPr>
              <w:t xml:space="preserve"> или самозанятого</w:t>
            </w:r>
          </w:p>
        </w:tc>
        <w:tc>
          <w:tcPr>
            <w:tcW w:w="1275" w:type="dxa"/>
            <w:tcBorders>
              <w:top w:val="single" w:sz="6" w:space="0" w:color="auto"/>
              <w:left w:val="single" w:sz="6" w:space="0" w:color="auto"/>
              <w:bottom w:val="single" w:sz="6" w:space="0" w:color="auto"/>
              <w:right w:val="single" w:sz="6" w:space="0" w:color="auto"/>
            </w:tcBorders>
          </w:tcPr>
          <w:p w:rsidR="006452FA" w:rsidRPr="00E51CF8" w:rsidRDefault="006452FA" w:rsidP="00411A05">
            <w:pPr>
              <w:autoSpaceDE w:val="0"/>
              <w:autoSpaceDN w:val="0"/>
              <w:adjustRightInd w:val="0"/>
              <w:spacing w:after="0" w:line="240" w:lineRule="auto"/>
              <w:jc w:val="both"/>
              <w:rPr>
                <w:rFonts w:ascii="Times New Roman" w:hAnsi="Times New Roman"/>
                <w:bCs/>
                <w:sz w:val="24"/>
                <w:szCs w:val="24"/>
              </w:rPr>
            </w:pPr>
            <w:r w:rsidRPr="00E51CF8">
              <w:rPr>
                <w:rFonts w:ascii="Times New Roman" w:hAnsi="Times New Roman"/>
                <w:bCs/>
                <w:sz w:val="24"/>
                <w:szCs w:val="24"/>
              </w:rPr>
              <w:t xml:space="preserve">Размер </w:t>
            </w:r>
            <w:r w:rsidRPr="00E51CF8">
              <w:rPr>
                <w:rFonts w:ascii="Times New Roman" w:hAnsi="Times New Roman"/>
                <w:bCs/>
                <w:sz w:val="24"/>
                <w:szCs w:val="24"/>
              </w:rPr>
              <w:br/>
              <w:t>субсидии, рублей</w:t>
            </w: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bl>
    <w:p w:rsidR="006452FA" w:rsidRPr="006452FA" w:rsidRDefault="006452FA" w:rsidP="006452FA">
      <w:pPr>
        <w:autoSpaceDE w:val="0"/>
        <w:autoSpaceDN w:val="0"/>
        <w:adjustRightInd w:val="0"/>
        <w:spacing w:after="0"/>
        <w:jc w:val="both"/>
        <w:rPr>
          <w:rFonts w:ascii="Times New Roman" w:hAnsi="Times New Roman"/>
          <w:bCs/>
          <w:sz w:val="28"/>
          <w:szCs w:val="28"/>
        </w:rPr>
      </w:pPr>
    </w:p>
    <w:p w:rsidR="006452FA" w:rsidRPr="006452FA" w:rsidRDefault="006452FA" w:rsidP="006452FA">
      <w:pPr>
        <w:autoSpaceDE w:val="0"/>
        <w:autoSpaceDN w:val="0"/>
        <w:adjustRightInd w:val="0"/>
        <w:spacing w:after="0"/>
        <w:jc w:val="both"/>
        <w:rPr>
          <w:rFonts w:ascii="Times New Roman" w:hAnsi="Times New Roman"/>
          <w:bCs/>
          <w:sz w:val="28"/>
          <w:szCs w:val="28"/>
        </w:rPr>
      </w:pPr>
    </w:p>
    <w:p w:rsidR="006452FA" w:rsidRPr="006452FA" w:rsidRDefault="006452FA" w:rsidP="006452FA">
      <w:pPr>
        <w:autoSpaceDE w:val="0"/>
        <w:autoSpaceDN w:val="0"/>
        <w:adjustRightInd w:val="0"/>
        <w:spacing w:after="0"/>
        <w:rPr>
          <w:rFonts w:ascii="Times New Roman" w:hAnsi="Times New Roman"/>
          <w:bCs/>
          <w:sz w:val="28"/>
          <w:szCs w:val="28"/>
          <w:lang w:eastAsia="ko-KR"/>
        </w:rPr>
      </w:pPr>
      <w:r w:rsidRPr="006452FA">
        <w:rPr>
          <w:rFonts w:ascii="Times New Roman" w:hAnsi="Times New Roman"/>
          <w:bCs/>
          <w:sz w:val="28"/>
          <w:szCs w:val="28"/>
          <w:lang w:eastAsia="ko-KR"/>
        </w:rPr>
        <w:t xml:space="preserve">Руководитель       </w:t>
      </w:r>
      <w:r w:rsidR="00E51CF8">
        <w:rPr>
          <w:rFonts w:ascii="Times New Roman" w:hAnsi="Times New Roman"/>
          <w:bCs/>
          <w:sz w:val="28"/>
          <w:szCs w:val="28"/>
          <w:lang w:eastAsia="ko-KR"/>
        </w:rPr>
        <w:t>____________    _____________</w:t>
      </w:r>
    </w:p>
    <w:p w:rsidR="00FA28DF" w:rsidRDefault="00E51CF8" w:rsidP="006452FA">
      <w:pPr>
        <w:rPr>
          <w:rFonts w:ascii="Times New Roman" w:hAnsi="Times New Roman"/>
        </w:rPr>
      </w:pPr>
      <w:r>
        <w:rPr>
          <w:rFonts w:ascii="Times New Roman" w:hAnsi="Times New Roman"/>
        </w:rPr>
        <w:t xml:space="preserve">                                                  п</w:t>
      </w:r>
      <w:r w:rsidRPr="00E51CF8">
        <w:rPr>
          <w:rFonts w:ascii="Times New Roman" w:hAnsi="Times New Roman"/>
        </w:rPr>
        <w:t xml:space="preserve">одпись </w:t>
      </w:r>
      <w:r>
        <w:rPr>
          <w:rFonts w:ascii="Times New Roman" w:hAnsi="Times New Roman"/>
        </w:rPr>
        <w:t xml:space="preserve">               расшифровка</w:t>
      </w:r>
    </w:p>
    <w:p w:rsidR="00FA28DF" w:rsidRDefault="00FA28DF">
      <w:pPr>
        <w:spacing w:after="160" w:line="259" w:lineRule="auto"/>
        <w:rPr>
          <w:rFonts w:ascii="Times New Roman" w:hAnsi="Times New Roman"/>
        </w:rPr>
      </w:pPr>
      <w:r>
        <w:rPr>
          <w:rFonts w:ascii="Times New Roman" w:hAnsi="Times New Roman"/>
        </w:rPr>
        <w:br w:type="page"/>
      </w:r>
    </w:p>
    <w:p w:rsidR="00FA28DF" w:rsidRPr="00D34608" w:rsidRDefault="00FA28DF" w:rsidP="00FA28DF">
      <w:pPr>
        <w:spacing w:after="0" w:line="240" w:lineRule="auto"/>
        <w:ind w:left="5387"/>
        <w:jc w:val="both"/>
        <w:rPr>
          <w:rFonts w:ascii="Times New Roman" w:hAnsi="Times New Roman"/>
        </w:rPr>
      </w:pPr>
      <w:r w:rsidRPr="00704B8E">
        <w:rPr>
          <w:rFonts w:ascii="Times New Roman" w:hAnsi="Times New Roman"/>
        </w:rPr>
        <w:t xml:space="preserve">Приложение </w:t>
      </w:r>
      <w:r w:rsidR="001F3864">
        <w:rPr>
          <w:rFonts w:ascii="Times New Roman" w:hAnsi="Times New Roman"/>
        </w:rPr>
        <w:t>8</w:t>
      </w:r>
    </w:p>
    <w:p w:rsidR="00FA28DF" w:rsidRPr="002B796B" w:rsidRDefault="00FA28DF" w:rsidP="00FA28DF">
      <w:pPr>
        <w:pStyle w:val="ConsPlusTitle"/>
        <w:ind w:left="5387"/>
        <w:outlineLvl w:val="1"/>
        <w:rPr>
          <w:rFonts w:ascii="Times New Roman" w:eastAsia="Calibri" w:hAnsi="Times New Roman"/>
          <w:b w:val="0"/>
          <w:bCs/>
          <w:szCs w:val="22"/>
        </w:rPr>
      </w:pPr>
      <w:r w:rsidRPr="002B796B">
        <w:rPr>
          <w:rFonts w:ascii="Times New Roman" w:hAnsi="Times New Roman"/>
          <w:b w:val="0"/>
          <w:color w:val="000000"/>
          <w:szCs w:val="22"/>
        </w:rPr>
        <w:t>к Порядку</w:t>
      </w:r>
      <w:r w:rsidRPr="002B796B">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FA28DF" w:rsidRPr="006452FA" w:rsidRDefault="00FA28DF" w:rsidP="00FA28DF">
      <w:pPr>
        <w:spacing w:after="0" w:line="240" w:lineRule="auto"/>
        <w:rPr>
          <w:rFonts w:ascii="Times New Roman" w:hAnsi="Times New Roman"/>
          <w:sz w:val="28"/>
          <w:szCs w:val="28"/>
        </w:rPr>
      </w:pPr>
    </w:p>
    <w:p w:rsidR="00115D49" w:rsidRPr="00115D49" w:rsidRDefault="00115D49" w:rsidP="00115D49">
      <w:pPr>
        <w:spacing w:after="0" w:line="240" w:lineRule="auto"/>
        <w:jc w:val="center"/>
        <w:rPr>
          <w:rFonts w:ascii="Times New Roman" w:hAnsi="Times New Roman"/>
          <w:b/>
          <w:bCs/>
          <w:sz w:val="28"/>
          <w:szCs w:val="28"/>
        </w:rPr>
      </w:pPr>
      <w:r w:rsidRPr="00115D49">
        <w:rPr>
          <w:rFonts w:ascii="Times New Roman" w:hAnsi="Times New Roman"/>
          <w:b/>
          <w:bCs/>
          <w:sz w:val="28"/>
          <w:szCs w:val="28"/>
        </w:rPr>
        <w:t>Соглашение №____</w:t>
      </w:r>
    </w:p>
    <w:p w:rsidR="00115D49" w:rsidRPr="00115D49" w:rsidRDefault="00115D49" w:rsidP="00115D49">
      <w:pPr>
        <w:spacing w:after="0" w:line="240" w:lineRule="auto"/>
        <w:jc w:val="center"/>
        <w:rPr>
          <w:rFonts w:ascii="Times New Roman" w:hAnsi="Times New Roman"/>
          <w:b/>
          <w:bCs/>
          <w:sz w:val="28"/>
          <w:szCs w:val="28"/>
        </w:rPr>
      </w:pPr>
      <w:r w:rsidRPr="00115D49">
        <w:rPr>
          <w:rFonts w:ascii="Times New Roman" w:hAnsi="Times New Roman"/>
          <w:b/>
          <w:bCs/>
          <w:sz w:val="28"/>
          <w:szCs w:val="28"/>
        </w:rPr>
        <w:t>на предоставление субсидии</w:t>
      </w:r>
    </w:p>
    <w:p w:rsidR="00115D49" w:rsidRPr="00115D49" w:rsidRDefault="00115D49" w:rsidP="00115D49">
      <w:pPr>
        <w:widowControl w:val="0"/>
        <w:spacing w:after="0" w:line="240" w:lineRule="auto"/>
        <w:jc w:val="center"/>
        <w:rPr>
          <w:rFonts w:ascii="Times New Roman" w:hAnsi="Times New Roman"/>
          <w:bCs/>
          <w:snapToGrid w:val="0"/>
        </w:rPr>
      </w:pPr>
      <w:r>
        <w:rPr>
          <w:rFonts w:ascii="Times New Roman" w:hAnsi="Times New Roman"/>
          <w:bCs/>
          <w:snapToGrid w:val="0"/>
        </w:rPr>
        <w:t xml:space="preserve">на возмещение </w:t>
      </w:r>
      <w:r w:rsidR="00C014ED">
        <w:rPr>
          <w:rFonts w:ascii="Times New Roman" w:hAnsi="Times New Roman"/>
          <w:bCs/>
          <w:snapToGrid w:val="0"/>
        </w:rPr>
        <w:t xml:space="preserve">фактически понесенных </w:t>
      </w:r>
      <w:r>
        <w:rPr>
          <w:rFonts w:ascii="Times New Roman" w:hAnsi="Times New Roman"/>
          <w:bCs/>
          <w:snapToGrid w:val="0"/>
        </w:rPr>
        <w:t>затрат при осуществлении предпринимательской деятельности</w:t>
      </w:r>
      <w:r w:rsidR="0041361C">
        <w:rPr>
          <w:rFonts w:ascii="Times New Roman" w:hAnsi="Times New Roman"/>
          <w:bCs/>
          <w:snapToGrid w:val="0"/>
        </w:rPr>
        <w:t xml:space="preserve"> (</w:t>
      </w:r>
      <w:r w:rsidR="0041361C" w:rsidRPr="0041361C">
        <w:rPr>
          <w:rFonts w:ascii="Times New Roman" w:hAnsi="Times New Roman"/>
          <w:bCs/>
          <w:snapToGrid w:val="0"/>
        </w:rPr>
        <w:t>возмещени</w:t>
      </w:r>
      <w:r w:rsidR="0041361C">
        <w:rPr>
          <w:rFonts w:ascii="Times New Roman" w:hAnsi="Times New Roman"/>
          <w:bCs/>
          <w:snapToGrid w:val="0"/>
        </w:rPr>
        <w:t>е</w:t>
      </w:r>
      <w:r w:rsidR="0041361C" w:rsidRPr="0041361C">
        <w:rPr>
          <w:rFonts w:ascii="Times New Roman" w:hAnsi="Times New Roman"/>
          <w:bCs/>
          <w:snapToGrid w:val="0"/>
        </w:rPr>
        <w:t xml:space="preserve">  затрат, связанных с производством (реализацией) товаров, выполнением работ, оказанием услуг</w:t>
      </w:r>
      <w:r w:rsidR="0041361C">
        <w:rPr>
          <w:rFonts w:ascii="Times New Roman" w:hAnsi="Times New Roman"/>
          <w:bCs/>
          <w:snapToGrid w:val="0"/>
        </w:rPr>
        <w:t>)</w:t>
      </w:r>
    </w:p>
    <w:p w:rsidR="00115D49" w:rsidRPr="00115D49" w:rsidRDefault="00115D49" w:rsidP="00115D49">
      <w:pPr>
        <w:widowControl w:val="0"/>
        <w:spacing w:after="0" w:line="240" w:lineRule="auto"/>
        <w:jc w:val="center"/>
        <w:rPr>
          <w:rFonts w:ascii="Times New Roman" w:hAnsi="Times New Roman"/>
          <w:bCs/>
          <w:snapToGrid w:val="0"/>
        </w:rPr>
      </w:pPr>
    </w:p>
    <w:p w:rsidR="00115D49" w:rsidRPr="00115D49" w:rsidRDefault="00115D49" w:rsidP="00115D49">
      <w:pPr>
        <w:widowControl w:val="0"/>
        <w:spacing w:after="0" w:line="240" w:lineRule="auto"/>
        <w:ind w:left="440" w:hanging="380"/>
        <w:jc w:val="center"/>
        <w:rPr>
          <w:rFonts w:ascii="Times New Roman" w:hAnsi="Times New Roman"/>
          <w:bCs/>
          <w:snapToGrid w:val="0"/>
        </w:rPr>
      </w:pPr>
      <w:r w:rsidRPr="00115D49">
        <w:rPr>
          <w:rFonts w:ascii="Times New Roman" w:hAnsi="Times New Roman"/>
          <w:bCs/>
          <w:snapToGrid w:val="0"/>
        </w:rPr>
        <w:t>с. Каратузское                                                                                           «____»  _________  20__ г.</w:t>
      </w:r>
    </w:p>
    <w:p w:rsidR="00115D49" w:rsidRPr="00115D49" w:rsidRDefault="00115D49" w:rsidP="00115D49">
      <w:pPr>
        <w:widowControl w:val="0"/>
        <w:tabs>
          <w:tab w:val="left" w:pos="720"/>
        </w:tabs>
        <w:spacing w:after="0" w:line="240" w:lineRule="auto"/>
        <w:ind w:left="442" w:hanging="380"/>
        <w:rPr>
          <w:rFonts w:ascii="Times New Roman" w:hAnsi="Times New Roman"/>
          <w:bCs/>
          <w:snapToGrid w:val="0"/>
        </w:rPr>
      </w:pPr>
    </w:p>
    <w:p w:rsidR="00115D49" w:rsidRPr="00115D49" w:rsidRDefault="00115D49" w:rsidP="00115D49">
      <w:pPr>
        <w:spacing w:after="0" w:line="240" w:lineRule="auto"/>
        <w:ind w:firstLine="708"/>
        <w:jc w:val="both"/>
        <w:rPr>
          <w:rFonts w:ascii="Times New Roman" w:hAnsi="Times New Roman"/>
          <w:bCs/>
          <w:color w:val="1F497D"/>
        </w:rPr>
      </w:pPr>
    </w:p>
    <w:p w:rsidR="00115D49" w:rsidRPr="00115D49" w:rsidRDefault="00115D49" w:rsidP="00115D49">
      <w:pPr>
        <w:widowControl w:val="0"/>
        <w:tabs>
          <w:tab w:val="left" w:pos="720"/>
        </w:tabs>
        <w:spacing w:after="0" w:line="240" w:lineRule="auto"/>
        <w:jc w:val="both"/>
        <w:rPr>
          <w:rFonts w:ascii="Times New Roman" w:hAnsi="Times New Roman"/>
          <w:bCs/>
          <w:snapToGrid w:val="0"/>
        </w:rPr>
      </w:pPr>
      <w:r w:rsidRPr="00115D49">
        <w:rPr>
          <w:rFonts w:ascii="Times New Roman" w:hAnsi="Times New Roman"/>
          <w:bCs/>
          <w:snapToGrid w:val="0"/>
        </w:rPr>
        <w:t xml:space="preserve">          Администрация Каратузского района в дальнейшем «Главный распорядитель», в лице ___________________________________действующей на основании Устава Муниципального </w:t>
      </w:r>
      <w:r w:rsidR="0041361C">
        <w:rPr>
          <w:rFonts w:ascii="Times New Roman" w:hAnsi="Times New Roman"/>
          <w:bCs/>
          <w:snapToGrid w:val="0"/>
        </w:rPr>
        <w:t>о</w:t>
      </w:r>
      <w:r w:rsidRPr="00115D49">
        <w:rPr>
          <w:rFonts w:ascii="Times New Roman" w:hAnsi="Times New Roman"/>
          <w:bCs/>
          <w:snapToGrid w:val="0"/>
        </w:rPr>
        <w:t>бразования «Каратузский район», с одной стороны, и __________________________________</w:t>
      </w:r>
    </w:p>
    <w:p w:rsidR="00115D49" w:rsidRPr="00115D49" w:rsidRDefault="00115D49" w:rsidP="00115D49">
      <w:pPr>
        <w:widowControl w:val="0"/>
        <w:tabs>
          <w:tab w:val="left" w:pos="720"/>
        </w:tabs>
        <w:spacing w:after="0" w:line="240" w:lineRule="auto"/>
        <w:jc w:val="both"/>
        <w:rPr>
          <w:rFonts w:ascii="Times New Roman" w:hAnsi="Times New Roman"/>
          <w:bCs/>
          <w:snapToGrid w:val="0"/>
        </w:rPr>
      </w:pPr>
      <w:r w:rsidRPr="00115D49">
        <w:rPr>
          <w:rFonts w:ascii="Times New Roman" w:hAnsi="Times New Roman"/>
          <w:bCs/>
          <w:snapToGrid w:val="0"/>
        </w:rPr>
        <w:t>__________________________________________________________________________________,</w:t>
      </w:r>
    </w:p>
    <w:p w:rsidR="00115D49" w:rsidRPr="0036438C" w:rsidRDefault="00115D49" w:rsidP="003866E5">
      <w:pPr>
        <w:widowControl w:val="0"/>
        <w:tabs>
          <w:tab w:val="left" w:pos="720"/>
        </w:tabs>
        <w:spacing w:after="0" w:line="240" w:lineRule="auto"/>
        <w:jc w:val="center"/>
        <w:rPr>
          <w:rFonts w:ascii="Times New Roman" w:hAnsi="Times New Roman"/>
          <w:bCs/>
          <w:snapToGrid w:val="0"/>
          <w:sz w:val="18"/>
        </w:rPr>
      </w:pPr>
      <w:r w:rsidRPr="0036438C">
        <w:rPr>
          <w:rFonts w:ascii="Times New Roman" w:hAnsi="Times New Roman"/>
          <w:bCs/>
          <w:snapToGrid w:val="0"/>
          <w:sz w:val="18"/>
        </w:rPr>
        <w:t>(наименование субъекта малого и среднего предпринимательства)</w:t>
      </w:r>
    </w:p>
    <w:p w:rsidR="004C7E2D" w:rsidRDefault="00115D49" w:rsidP="004C7E2D">
      <w:pPr>
        <w:widowControl w:val="0"/>
        <w:spacing w:after="0" w:line="240" w:lineRule="auto"/>
        <w:jc w:val="both"/>
        <w:rPr>
          <w:rFonts w:ascii="Times New Roman" w:hAnsi="Times New Roman"/>
          <w:bCs/>
        </w:rPr>
      </w:pPr>
      <w:proofErr w:type="gramStart"/>
      <w:r w:rsidRPr="00115D49">
        <w:rPr>
          <w:rFonts w:ascii="Times New Roman" w:hAnsi="Times New Roman"/>
          <w:bCs/>
          <w:snapToGrid w:val="0"/>
        </w:rPr>
        <w:t>Именуемое (</w:t>
      </w:r>
      <w:proofErr w:type="spellStart"/>
      <w:r w:rsidRPr="00115D49">
        <w:rPr>
          <w:rFonts w:ascii="Times New Roman" w:hAnsi="Times New Roman"/>
          <w:bCs/>
          <w:snapToGrid w:val="0"/>
        </w:rPr>
        <w:t>ый</w:t>
      </w:r>
      <w:proofErr w:type="spellEnd"/>
      <w:r w:rsidRPr="00115D49">
        <w:rPr>
          <w:rFonts w:ascii="Times New Roman" w:hAnsi="Times New Roman"/>
          <w:bCs/>
          <w:snapToGrid w:val="0"/>
        </w:rPr>
        <w:t xml:space="preserve">) в дальнейшем «Получатель», в лице ________________________, </w:t>
      </w:r>
      <w:r w:rsidRPr="00115D49">
        <w:rPr>
          <w:rFonts w:ascii="Times New Roman" w:hAnsi="Times New Roman"/>
          <w:bCs/>
          <w:snapToGrid w:val="0"/>
          <w:spacing w:val="-6"/>
        </w:rPr>
        <w:t xml:space="preserve">действующего на основании _____________________,с  другой  стороны,  вместе  именуемые  «Сторонами», </w:t>
      </w:r>
      <w:r w:rsidRPr="00115D49">
        <w:rPr>
          <w:rFonts w:ascii="Times New Roman" w:hAnsi="Times New Roman"/>
          <w:bCs/>
        </w:rPr>
        <w:t xml:space="preserve">в соответствии </w:t>
      </w:r>
      <w:r w:rsidR="004C7E2D" w:rsidRPr="00115D49">
        <w:rPr>
          <w:rFonts w:ascii="Times New Roman" w:hAnsi="Times New Roman"/>
          <w:bCs/>
        </w:rPr>
        <w:t xml:space="preserve">с </w:t>
      </w:r>
      <w:r w:rsidR="004C7E2D">
        <w:rPr>
          <w:rFonts w:ascii="Times New Roman" w:hAnsi="Times New Roman"/>
          <w:bCs/>
        </w:rPr>
        <w:t xml:space="preserve">Бюджетным кодексом Российской Федерации,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 1127-п (далее – Программа) и </w:t>
      </w:r>
      <w:r w:rsidR="004C7E2D" w:rsidRPr="00115D49">
        <w:rPr>
          <w:rFonts w:ascii="Times New Roman" w:hAnsi="Times New Roman"/>
          <w:bCs/>
        </w:rPr>
        <w:t>распоряжением администрации Каратузского района от __________ №_____ заключили настоящее Соглашение о нижеследующем:</w:t>
      </w:r>
      <w:proofErr w:type="gramEnd"/>
    </w:p>
    <w:p w:rsidR="00697D4E" w:rsidRPr="00115D49" w:rsidRDefault="00697D4E" w:rsidP="004C7E2D">
      <w:pPr>
        <w:widowControl w:val="0"/>
        <w:spacing w:after="0" w:line="240" w:lineRule="auto"/>
        <w:jc w:val="both"/>
        <w:rPr>
          <w:rFonts w:ascii="Times New Roman" w:hAnsi="Times New Roman"/>
          <w:bCs/>
        </w:rPr>
      </w:pPr>
    </w:p>
    <w:p w:rsidR="00115D49" w:rsidRPr="00115D49" w:rsidRDefault="00115D49" w:rsidP="004C7E2D">
      <w:pPr>
        <w:widowControl w:val="0"/>
        <w:spacing w:after="0" w:line="240" w:lineRule="auto"/>
        <w:jc w:val="center"/>
        <w:rPr>
          <w:rFonts w:ascii="Times New Roman" w:hAnsi="Times New Roman"/>
          <w:bCs/>
        </w:rPr>
      </w:pPr>
      <w:r w:rsidRPr="00115D49">
        <w:rPr>
          <w:rFonts w:ascii="Times New Roman" w:hAnsi="Times New Roman"/>
          <w:bCs/>
        </w:rPr>
        <w:t>1. ПРЕДМЕТ СОГЛАШЕНИЯ</w:t>
      </w:r>
    </w:p>
    <w:p w:rsidR="000F5229" w:rsidRDefault="00115D49" w:rsidP="000F5229">
      <w:pPr>
        <w:widowControl w:val="0"/>
        <w:spacing w:after="0" w:line="240" w:lineRule="auto"/>
        <w:jc w:val="both"/>
        <w:rPr>
          <w:rFonts w:ascii="Times New Roman" w:hAnsi="Times New Roman"/>
          <w:bCs/>
          <w:snapToGrid w:val="0"/>
        </w:rPr>
      </w:pPr>
      <w:r w:rsidRPr="00115D49">
        <w:rPr>
          <w:rFonts w:ascii="Times New Roman" w:hAnsi="Times New Roman"/>
          <w:bCs/>
        </w:rPr>
        <w:t xml:space="preserve">1.1. По настоящему Соглашению Главный распорядитель обязуется за счет средств </w:t>
      </w:r>
      <w:r w:rsidR="003866E5">
        <w:rPr>
          <w:rFonts w:ascii="Times New Roman" w:hAnsi="Times New Roman"/>
          <w:bCs/>
        </w:rPr>
        <w:t xml:space="preserve"> </w:t>
      </w:r>
      <w:r w:rsidRPr="00115D49">
        <w:rPr>
          <w:rFonts w:ascii="Times New Roman" w:hAnsi="Times New Roman"/>
          <w:bCs/>
        </w:rPr>
        <w:t>бюджета (</w:t>
      </w:r>
      <w:r w:rsidRPr="00115D49">
        <w:rPr>
          <w:rFonts w:ascii="Times New Roman" w:hAnsi="Times New Roman"/>
          <w:bCs/>
          <w:i/>
          <w:color w:val="1F497D"/>
        </w:rPr>
        <w:t>района</w:t>
      </w:r>
      <w:r w:rsidRPr="00115D49">
        <w:rPr>
          <w:rFonts w:ascii="Times New Roman" w:hAnsi="Times New Roman"/>
          <w:bCs/>
          <w:i/>
        </w:rPr>
        <w:t xml:space="preserve">) </w:t>
      </w:r>
      <w:r w:rsidRPr="00115D49">
        <w:rPr>
          <w:rFonts w:ascii="Times New Roman" w:hAnsi="Times New Roman"/>
          <w:bCs/>
        </w:rPr>
        <w:t>предоставить субсидию</w:t>
      </w:r>
      <w:r w:rsidR="00D96E57">
        <w:rPr>
          <w:rFonts w:ascii="Times New Roman" w:hAnsi="Times New Roman"/>
          <w:bCs/>
        </w:rPr>
        <w:t xml:space="preserve"> на</w:t>
      </w:r>
      <w:r w:rsidRPr="00115D49">
        <w:rPr>
          <w:rFonts w:ascii="Times New Roman" w:hAnsi="Times New Roman"/>
          <w:bCs/>
        </w:rPr>
        <w:t xml:space="preserve"> </w:t>
      </w:r>
      <w:r w:rsidR="00D96E57" w:rsidRPr="00D96E57">
        <w:rPr>
          <w:rFonts w:ascii="Times New Roman" w:hAnsi="Times New Roman"/>
          <w:bCs/>
          <w:snapToGrid w:val="0"/>
        </w:rPr>
        <w:t>возмещение фактически понесенных затрат в связи с производством (реализацией) товаров, выполнением работ, оказанием услуг</w:t>
      </w:r>
      <w:r w:rsidR="000F5229">
        <w:rPr>
          <w:rFonts w:ascii="Times New Roman" w:hAnsi="Times New Roman"/>
          <w:bCs/>
          <w:snapToGrid w:val="0"/>
        </w:rPr>
        <w:t xml:space="preserve">    _______________ </w:t>
      </w:r>
    </w:p>
    <w:p w:rsidR="006B09D4" w:rsidRDefault="000F5229" w:rsidP="000F5229">
      <w:pPr>
        <w:widowControl w:val="0"/>
        <w:spacing w:after="0" w:line="240" w:lineRule="auto"/>
        <w:jc w:val="both"/>
        <w:rPr>
          <w:rFonts w:ascii="Times New Roman" w:hAnsi="Times New Roman"/>
          <w:bCs/>
        </w:rPr>
      </w:pPr>
      <w:r>
        <w:rPr>
          <w:rFonts w:ascii="Times New Roman" w:hAnsi="Times New Roman"/>
          <w:bCs/>
          <w:snapToGrid w:val="0"/>
        </w:rPr>
        <w:t>(</w:t>
      </w:r>
      <w:r w:rsidR="006B09D4" w:rsidRPr="0036438C">
        <w:rPr>
          <w:rFonts w:ascii="Times New Roman" w:hAnsi="Times New Roman"/>
          <w:bCs/>
          <w:sz w:val="18"/>
        </w:rPr>
        <w:t>наименование затрат)</w:t>
      </w:r>
    </w:p>
    <w:p w:rsidR="0036438C" w:rsidRDefault="006B09D4" w:rsidP="006B09D4">
      <w:pPr>
        <w:widowControl w:val="0"/>
        <w:spacing w:after="0" w:line="240" w:lineRule="auto"/>
        <w:jc w:val="both"/>
        <w:rPr>
          <w:rFonts w:ascii="Times New Roman" w:hAnsi="Times New Roman"/>
          <w:bCs/>
        </w:rPr>
      </w:pPr>
      <w:r w:rsidRPr="00115D49">
        <w:rPr>
          <w:rFonts w:ascii="Times New Roman" w:hAnsi="Times New Roman"/>
        </w:rPr>
        <w:t>(далее – «Субсидия»).</w:t>
      </w:r>
      <w:r w:rsidR="0036438C">
        <w:rPr>
          <w:rFonts w:ascii="Times New Roman" w:hAnsi="Times New Roman"/>
          <w:bCs/>
        </w:rPr>
        <w:tab/>
      </w:r>
      <w:r w:rsidR="0036438C">
        <w:rPr>
          <w:rFonts w:ascii="Times New Roman" w:hAnsi="Times New Roman"/>
          <w:bCs/>
        </w:rPr>
        <w:tab/>
      </w:r>
      <w:r w:rsidR="0036438C">
        <w:rPr>
          <w:rFonts w:ascii="Times New Roman" w:hAnsi="Times New Roman"/>
          <w:bCs/>
        </w:rPr>
        <w:tab/>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1.2. Субсидия предоставляется Получателю субсидии в размере </w:t>
      </w:r>
      <w:r w:rsidRPr="00115D49">
        <w:rPr>
          <w:rFonts w:ascii="Times New Roman" w:hAnsi="Times New Roman"/>
          <w:bCs/>
          <w:i/>
          <w:color w:val="1F497D"/>
        </w:rPr>
        <w:t>(указать сумму цифрами)</w:t>
      </w:r>
      <w:r w:rsidRPr="00115D49">
        <w:rPr>
          <w:rFonts w:ascii="Times New Roman" w:hAnsi="Times New Roman"/>
          <w:bCs/>
        </w:rPr>
        <w:t xml:space="preserve"> (</w:t>
      </w:r>
      <w:r w:rsidRPr="00115D49">
        <w:rPr>
          <w:rFonts w:ascii="Times New Roman" w:hAnsi="Times New Roman"/>
          <w:bCs/>
          <w:color w:val="1F497D"/>
        </w:rPr>
        <w:t>указать сумму прописью</w:t>
      </w:r>
      <w:r w:rsidRPr="00115D49">
        <w:rPr>
          <w:rFonts w:ascii="Times New Roman" w:hAnsi="Times New Roman"/>
          <w:bCs/>
        </w:rPr>
        <w:t>) рублей 00 копеек, в том числе:</w:t>
      </w:r>
    </w:p>
    <w:p w:rsidR="0041361C" w:rsidRPr="00A86FB1" w:rsidRDefault="00115D49" w:rsidP="00115D49">
      <w:pPr>
        <w:spacing w:after="0" w:line="240" w:lineRule="auto"/>
        <w:ind w:firstLine="709"/>
        <w:jc w:val="both"/>
        <w:rPr>
          <w:rFonts w:ascii="Times New Roman" w:hAnsi="Times New Roman"/>
          <w:bCs/>
          <w:i/>
        </w:rPr>
      </w:pPr>
      <w:r w:rsidRPr="00A86FB1">
        <w:rPr>
          <w:rFonts w:ascii="Times New Roman" w:hAnsi="Times New Roman"/>
          <w:bCs/>
        </w:rPr>
        <w:t xml:space="preserve">- </w:t>
      </w:r>
      <w:r w:rsidRPr="00A86FB1">
        <w:rPr>
          <w:rFonts w:ascii="Times New Roman" w:hAnsi="Times New Roman"/>
          <w:bCs/>
          <w:i/>
        </w:rPr>
        <w:t>(указать сумму цифрами</w:t>
      </w:r>
      <w:proofErr w:type="gramStart"/>
      <w:r w:rsidRPr="00A86FB1">
        <w:rPr>
          <w:rFonts w:ascii="Times New Roman" w:hAnsi="Times New Roman"/>
          <w:bCs/>
          <w:i/>
        </w:rPr>
        <w:t>)</w:t>
      </w:r>
      <w:r w:rsidRPr="00A86FB1">
        <w:rPr>
          <w:rFonts w:ascii="Times New Roman" w:hAnsi="Times New Roman"/>
          <w:bCs/>
        </w:rPr>
        <w:t>(</w:t>
      </w:r>
      <w:proofErr w:type="gramEnd"/>
      <w:r w:rsidRPr="00A86FB1">
        <w:rPr>
          <w:rFonts w:ascii="Times New Roman" w:hAnsi="Times New Roman"/>
          <w:bCs/>
        </w:rPr>
        <w:t xml:space="preserve">указать сумму прописью) рублей 00 копеек </w:t>
      </w:r>
      <w:r w:rsidR="006B09D4" w:rsidRPr="00A86FB1">
        <w:rPr>
          <w:rFonts w:ascii="Times New Roman" w:hAnsi="Times New Roman"/>
          <w:bCs/>
        </w:rPr>
        <w:t xml:space="preserve">за счет средств бюджета </w:t>
      </w:r>
      <w:r w:rsidR="006B09D4" w:rsidRPr="00A86FB1">
        <w:rPr>
          <w:rFonts w:ascii="Times New Roman" w:hAnsi="Times New Roman"/>
          <w:bCs/>
          <w:i/>
        </w:rPr>
        <w:t>(района)</w:t>
      </w:r>
    </w:p>
    <w:p w:rsidR="00115D49" w:rsidRPr="00A86FB1" w:rsidRDefault="0041361C" w:rsidP="00115D49">
      <w:pPr>
        <w:spacing w:after="0" w:line="240" w:lineRule="auto"/>
        <w:ind w:firstLine="709"/>
        <w:jc w:val="both"/>
        <w:rPr>
          <w:rFonts w:ascii="Times New Roman" w:hAnsi="Times New Roman"/>
          <w:bCs/>
          <w:i/>
        </w:rPr>
      </w:pPr>
      <w:r w:rsidRPr="00A86FB1">
        <w:rPr>
          <w:rFonts w:ascii="Times New Roman" w:hAnsi="Times New Roman"/>
          <w:bCs/>
          <w:i/>
        </w:rPr>
        <w:t>-</w:t>
      </w:r>
      <w:r w:rsidR="006B09D4" w:rsidRPr="00A86FB1">
        <w:rPr>
          <w:rFonts w:ascii="Times New Roman" w:hAnsi="Times New Roman"/>
          <w:bCs/>
          <w:i/>
        </w:rPr>
        <w:t xml:space="preserve"> </w:t>
      </w:r>
      <w:r w:rsidRPr="00A86FB1">
        <w:rPr>
          <w:rFonts w:ascii="Times New Roman" w:hAnsi="Times New Roman"/>
          <w:bCs/>
          <w:i/>
        </w:rPr>
        <w:t>(указать сумму цифрами</w:t>
      </w:r>
      <w:proofErr w:type="gramStart"/>
      <w:r w:rsidRPr="00A86FB1">
        <w:rPr>
          <w:rFonts w:ascii="Times New Roman" w:hAnsi="Times New Roman"/>
          <w:bCs/>
          <w:i/>
        </w:rPr>
        <w:t>)(</w:t>
      </w:r>
      <w:proofErr w:type="gramEnd"/>
      <w:r w:rsidRPr="00A86FB1">
        <w:rPr>
          <w:rFonts w:ascii="Times New Roman" w:hAnsi="Times New Roman"/>
          <w:bCs/>
          <w:i/>
        </w:rPr>
        <w:t xml:space="preserve">указать сумму прописью) рублей 00 копеек за счет средств бюджета (района) </w:t>
      </w:r>
      <w:r w:rsidR="006B09D4" w:rsidRPr="00A86FB1">
        <w:rPr>
          <w:rFonts w:ascii="Times New Roman" w:hAnsi="Times New Roman"/>
          <w:bCs/>
          <w:i/>
        </w:rPr>
        <w:t>(краевого)</w:t>
      </w:r>
      <w:r w:rsidR="006B09D4" w:rsidRPr="00A86FB1">
        <w:rPr>
          <w:rFonts w:ascii="Times New Roman" w:hAnsi="Times New Roman"/>
          <w:bCs/>
        </w:rPr>
        <w:t>.</w:t>
      </w:r>
    </w:p>
    <w:p w:rsidR="006B09D4"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1.3. </w:t>
      </w:r>
      <w:r w:rsidR="006B09D4" w:rsidRPr="006B09D4">
        <w:rPr>
          <w:rFonts w:ascii="Times New Roman" w:hAnsi="Times New Roman"/>
          <w:bCs/>
        </w:rPr>
        <w:t xml:space="preserve">Субсидия предоставляется </w:t>
      </w:r>
      <w:r w:rsidR="006B09D4" w:rsidRPr="006B09D4">
        <w:rPr>
          <w:rFonts w:ascii="Times New Roman" w:hAnsi="Times New Roman"/>
        </w:rPr>
        <w:t xml:space="preserve">в рамках мероприятия  - </w:t>
      </w:r>
      <w:r w:rsidR="00EC4E7C">
        <w:rPr>
          <w:rFonts w:ascii="Times New Roman" w:hAnsi="Times New Roman"/>
        </w:rPr>
        <w:t>«</w:t>
      </w:r>
      <w:r w:rsidR="00EC4E7C" w:rsidRPr="00EC4E7C">
        <w:rPr>
          <w:rFonts w:ascii="Times New Roman" w:hAnsi="Times New Roman"/>
        </w:rPr>
        <w:t>Расходы на реализацию муниципальной программы развития субъектов малого и среднего предпринимательства</w:t>
      </w:r>
      <w:r w:rsidR="00EC4E7C">
        <w:rPr>
          <w:rFonts w:ascii="Times New Roman" w:hAnsi="Times New Roman"/>
        </w:rPr>
        <w:t>»</w:t>
      </w:r>
      <w:r w:rsidR="006B09D4" w:rsidRPr="006B09D4">
        <w:rPr>
          <w:rFonts w:ascii="Times New Roman" w:hAnsi="Times New Roman"/>
        </w:rPr>
        <w:t xml:space="preserve"> муниципальной программы «Развитие малого и среднего предпринимательства в Каратузском районе», утвержденной постановлением </w:t>
      </w:r>
      <w:r w:rsidR="006B09D4" w:rsidRPr="006B09D4">
        <w:rPr>
          <w:rFonts w:ascii="Times New Roman" w:hAnsi="Times New Roman"/>
          <w:bCs/>
          <w:snapToGrid w:val="0"/>
          <w:spacing w:val="-8"/>
        </w:rPr>
        <w:t>администрации Каратузского района от 31октября 2013 года № 1127-п.</w:t>
      </w:r>
    </w:p>
    <w:p w:rsidR="00115D49" w:rsidRPr="00115D49" w:rsidRDefault="00115D49" w:rsidP="00115D49">
      <w:pPr>
        <w:spacing w:after="0" w:line="240" w:lineRule="auto"/>
        <w:ind w:firstLine="709"/>
        <w:jc w:val="center"/>
        <w:rPr>
          <w:rFonts w:ascii="Times New Roman" w:hAnsi="Times New Roman"/>
          <w:bCs/>
        </w:rPr>
      </w:pPr>
      <w:r w:rsidRPr="00115D49">
        <w:rPr>
          <w:rFonts w:ascii="Times New Roman" w:hAnsi="Times New Roman"/>
          <w:bCs/>
        </w:rPr>
        <w:t>2. ПРАВА И ОБЯЗАННОСТИ СТОРОН</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2.1. Главный распорядитель обязан:</w:t>
      </w:r>
    </w:p>
    <w:p w:rsidR="0007504B" w:rsidRPr="0007504B" w:rsidRDefault="00115D49" w:rsidP="0007504B">
      <w:pPr>
        <w:spacing w:after="0" w:line="240" w:lineRule="auto"/>
        <w:ind w:firstLine="709"/>
        <w:jc w:val="both"/>
        <w:rPr>
          <w:rFonts w:ascii="Times New Roman" w:hAnsi="Times New Roman"/>
          <w:bCs/>
        </w:rPr>
      </w:pPr>
      <w:r w:rsidRPr="00115D49">
        <w:rPr>
          <w:rFonts w:ascii="Times New Roman" w:hAnsi="Times New Roman"/>
          <w:bCs/>
        </w:rPr>
        <w:t xml:space="preserve">2.1.1. </w:t>
      </w:r>
      <w:r w:rsidR="0007504B" w:rsidRPr="0007504B">
        <w:rPr>
          <w:rFonts w:ascii="Times New Roman" w:hAnsi="Times New Roman"/>
          <w:bCs/>
        </w:rPr>
        <w:t xml:space="preserve"> Перечислить субсидию на расчетный счет получателя   в соответствии с настоящим Соглашением при условии поступления средств местного бюджета, краевого и (или) федерального бюджетов на лицевой счет Главного распорядителя</w:t>
      </w:r>
      <w:r w:rsidR="0007504B" w:rsidRPr="0007504B">
        <w:rPr>
          <w:rFonts w:ascii="Times New Roman" w:hAnsi="Times New Roman"/>
          <w:bCs/>
          <w:i/>
        </w:rPr>
        <w:t xml:space="preserve"> </w:t>
      </w:r>
      <w:r w:rsidR="0007504B" w:rsidRPr="0007504B">
        <w:rPr>
          <w:rFonts w:ascii="Times New Roman" w:hAnsi="Times New Roman"/>
          <w:bCs/>
        </w:rPr>
        <w:t>в течени</w:t>
      </w:r>
      <w:proofErr w:type="gramStart"/>
      <w:r w:rsidR="0007504B" w:rsidRPr="0007504B">
        <w:rPr>
          <w:rFonts w:ascii="Times New Roman" w:hAnsi="Times New Roman"/>
          <w:bCs/>
        </w:rPr>
        <w:t>и</w:t>
      </w:r>
      <w:proofErr w:type="gramEnd"/>
      <w:r w:rsidR="0007504B" w:rsidRPr="0007504B">
        <w:rPr>
          <w:rFonts w:ascii="Times New Roman" w:hAnsi="Times New Roman"/>
          <w:bCs/>
        </w:rPr>
        <w:t xml:space="preserve"> 10 рабочих дней.</w:t>
      </w:r>
    </w:p>
    <w:p w:rsidR="00115D49" w:rsidRPr="00115D49" w:rsidRDefault="00115D49" w:rsidP="0007504B">
      <w:pPr>
        <w:spacing w:after="0" w:line="240" w:lineRule="auto"/>
        <w:ind w:firstLine="709"/>
        <w:jc w:val="both"/>
        <w:rPr>
          <w:rFonts w:ascii="Times New Roman" w:hAnsi="Times New Roman"/>
          <w:bCs/>
        </w:rPr>
      </w:pPr>
      <w:r w:rsidRPr="00115D49">
        <w:rPr>
          <w:rFonts w:ascii="Times New Roman" w:hAnsi="Times New Roman"/>
          <w:bCs/>
        </w:rPr>
        <w:t>2.2. Главный распорядитель в праве:</w:t>
      </w:r>
    </w:p>
    <w:p w:rsidR="00115D49" w:rsidRPr="00115D49" w:rsidRDefault="00115D49" w:rsidP="00115D49">
      <w:pPr>
        <w:spacing w:after="0" w:line="240" w:lineRule="auto"/>
        <w:ind w:firstLine="708"/>
        <w:jc w:val="both"/>
        <w:rPr>
          <w:rFonts w:ascii="Times New Roman" w:hAnsi="Times New Roman"/>
          <w:bCs/>
        </w:rPr>
      </w:pPr>
      <w:r w:rsidRPr="00115D49">
        <w:rPr>
          <w:rFonts w:ascii="Times New Roman" w:hAnsi="Times New Roman"/>
          <w:bCs/>
        </w:rPr>
        <w:t xml:space="preserve">2.2.1. Осуществлять </w:t>
      </w:r>
      <w:proofErr w:type="gramStart"/>
      <w:r w:rsidRPr="00115D49">
        <w:rPr>
          <w:rFonts w:ascii="Times New Roman" w:hAnsi="Times New Roman"/>
          <w:bCs/>
        </w:rPr>
        <w:t>контроль за</w:t>
      </w:r>
      <w:proofErr w:type="gramEnd"/>
      <w:r w:rsidRPr="00115D49">
        <w:rPr>
          <w:rFonts w:ascii="Times New Roman" w:hAnsi="Times New Roman"/>
          <w:bCs/>
        </w:rPr>
        <w:t xml:space="preserve"> исполнением условий предоставления субсидии.</w:t>
      </w:r>
    </w:p>
    <w:p w:rsidR="00115D49" w:rsidRPr="00115D49" w:rsidRDefault="00115D49" w:rsidP="00115D49">
      <w:pPr>
        <w:spacing w:after="0" w:line="240" w:lineRule="auto"/>
        <w:ind w:firstLine="708"/>
        <w:jc w:val="both"/>
        <w:rPr>
          <w:rFonts w:ascii="Times New Roman" w:hAnsi="Times New Roman"/>
          <w:bCs/>
        </w:rPr>
      </w:pPr>
      <w:r w:rsidRPr="00115D49">
        <w:rPr>
          <w:rFonts w:ascii="Times New Roman" w:hAnsi="Times New Roman"/>
          <w:bCs/>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2.2.3. Требовать, в том числе в судебном порядке, от Получателя субсидии </w:t>
      </w:r>
      <w:proofErr w:type="gramStart"/>
      <w:r w:rsidRPr="00115D49">
        <w:rPr>
          <w:rFonts w:ascii="Times New Roman" w:hAnsi="Times New Roman"/>
          <w:bCs/>
        </w:rPr>
        <w:t>возврата</w:t>
      </w:r>
      <w:proofErr w:type="gramEnd"/>
      <w:r w:rsidRPr="00115D49">
        <w:rPr>
          <w:rFonts w:ascii="Times New Roman" w:hAnsi="Times New Roman"/>
          <w:bCs/>
        </w:rPr>
        <w:t xml:space="preserve"> в бюджет </w:t>
      </w:r>
      <w:r w:rsidRPr="00115D49">
        <w:rPr>
          <w:rFonts w:ascii="Times New Roman" w:hAnsi="Times New Roman"/>
          <w:bCs/>
          <w:color w:val="1F497D"/>
        </w:rPr>
        <w:t>Каратузс</w:t>
      </w:r>
      <w:r w:rsidRPr="00210F47">
        <w:rPr>
          <w:rFonts w:ascii="Times New Roman" w:hAnsi="Times New Roman"/>
          <w:bCs/>
          <w:color w:val="1F3864" w:themeColor="accent5" w:themeShade="80"/>
        </w:rPr>
        <w:t>к</w:t>
      </w:r>
      <w:r w:rsidRPr="00115D49">
        <w:rPr>
          <w:rFonts w:ascii="Times New Roman" w:hAnsi="Times New Roman"/>
          <w:bCs/>
          <w:color w:val="1F497D"/>
        </w:rPr>
        <w:t>ого</w:t>
      </w:r>
      <w:r w:rsidRPr="00210F47">
        <w:rPr>
          <w:rFonts w:ascii="Times New Roman" w:hAnsi="Times New Roman"/>
          <w:bCs/>
          <w:color w:val="1F3864" w:themeColor="accent5" w:themeShade="80"/>
        </w:rPr>
        <w:t xml:space="preserve"> района</w:t>
      </w:r>
      <w:r w:rsidRPr="00115D49">
        <w:rPr>
          <w:rFonts w:ascii="Times New Roman" w:hAnsi="Times New Roman"/>
          <w:bCs/>
        </w:rPr>
        <w:t xml:space="preserve"> предоставленной суммы субсидии, в порядке и случаях, установленных </w:t>
      </w:r>
      <w:hyperlink w:anchor="Порядок_возврата_субсидии" w:history="1">
        <w:r w:rsidRPr="00115D49">
          <w:rPr>
            <w:rFonts w:ascii="Times New Roman" w:hAnsi="Times New Roman"/>
            <w:bCs/>
            <w:u w:val="single"/>
          </w:rPr>
          <w:t>разделом 3 настоящего Соглашения</w:t>
        </w:r>
      </w:hyperlink>
      <w:r w:rsidRPr="00115D49">
        <w:rPr>
          <w:rFonts w:ascii="Times New Roman" w:hAnsi="Times New Roman"/>
          <w:bCs/>
        </w:rPr>
        <w:t>.</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2.2.4. Проводить проверки на предмет соблюдения условий, целей и порядка предоставления субсидии в соответствии с действующим законодательством.</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2.3. Получатель субсидии в праве:</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2.3.1. Требовать перечисления субсидии на цели, в размере, порядке и на условиях, предусмотренных настоящим Соглашением.</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2.3.2. Обжаловать в судебном порядке решение Главного распорядителя о возврате Субсидии.</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2.4. Получатель субсидии обязан:</w:t>
      </w:r>
    </w:p>
    <w:p w:rsidR="00115D49" w:rsidRDefault="00115D49" w:rsidP="00115D49">
      <w:pPr>
        <w:spacing w:after="0" w:line="240" w:lineRule="auto"/>
        <w:ind w:firstLine="709"/>
        <w:jc w:val="both"/>
        <w:rPr>
          <w:rFonts w:ascii="Times New Roman" w:hAnsi="Times New Roman"/>
          <w:bCs/>
        </w:rPr>
      </w:pPr>
      <w:bookmarkStart w:id="3" w:name="Отчет_по_субсидии"/>
      <w:proofErr w:type="gramStart"/>
      <w:r w:rsidRPr="00115D49">
        <w:rPr>
          <w:rFonts w:ascii="Times New Roman" w:hAnsi="Times New Roman"/>
          <w:bCs/>
        </w:rPr>
        <w:t>2.4.1.</w:t>
      </w:r>
      <w:bookmarkEnd w:id="3"/>
      <w:r w:rsidRPr="00115D49">
        <w:rPr>
          <w:rFonts w:ascii="Times New Roman" w:hAnsi="Times New Roman"/>
          <w:bCs/>
        </w:rPr>
        <w:t xml:space="preserve">Ежегодно в течение </w:t>
      </w:r>
      <w:r w:rsidR="007368AA">
        <w:rPr>
          <w:rFonts w:ascii="Times New Roman" w:hAnsi="Times New Roman"/>
          <w:bCs/>
          <w:color w:val="1F497D"/>
        </w:rPr>
        <w:t>(период отчетности)</w:t>
      </w:r>
      <w:r w:rsidRPr="00115D49">
        <w:rPr>
          <w:rFonts w:ascii="Times New Roman" w:hAnsi="Times New Roman"/>
          <w:bCs/>
        </w:rPr>
        <w:t xml:space="preserve"> календарных лет</w:t>
      </w:r>
      <w:r w:rsidR="007368AA">
        <w:rPr>
          <w:rFonts w:ascii="Times New Roman" w:hAnsi="Times New Roman"/>
          <w:bCs/>
        </w:rPr>
        <w:t xml:space="preserve">, </w:t>
      </w:r>
      <w:r w:rsidRPr="00115D49">
        <w:rPr>
          <w:rFonts w:ascii="Times New Roman" w:hAnsi="Times New Roman"/>
          <w:bCs/>
        </w:rPr>
        <w:t xml:space="preserve">следующих за годом получения субсидии, до </w:t>
      </w:r>
      <w:r w:rsidRPr="007368AA">
        <w:rPr>
          <w:rFonts w:ascii="Times New Roman" w:hAnsi="Times New Roman"/>
          <w:bCs/>
          <w:u w:val="single"/>
        </w:rPr>
        <w:t>1 мая года</w:t>
      </w:r>
      <w:r w:rsidRPr="00115D49">
        <w:rPr>
          <w:rFonts w:ascii="Times New Roman" w:hAnsi="Times New Roman"/>
          <w:bCs/>
        </w:rPr>
        <w:t>, следующего за отчетным, направлять в адрес Главного распорядителя следующие документы:</w:t>
      </w:r>
      <w:proofErr w:type="gramEnd"/>
    </w:p>
    <w:p w:rsidR="00210F47" w:rsidRPr="00210F47" w:rsidRDefault="00115D49" w:rsidP="00210F47">
      <w:pPr>
        <w:autoSpaceDE w:val="0"/>
        <w:autoSpaceDN w:val="0"/>
        <w:adjustRightInd w:val="0"/>
        <w:spacing w:after="0" w:line="240" w:lineRule="auto"/>
        <w:ind w:firstLine="709"/>
        <w:jc w:val="both"/>
        <w:rPr>
          <w:rFonts w:ascii="Times New Roman" w:hAnsi="Times New Roman"/>
          <w:bCs/>
        </w:rPr>
      </w:pPr>
      <w:r w:rsidRPr="00210F47">
        <w:rPr>
          <w:rFonts w:ascii="Times New Roman" w:hAnsi="Times New Roman"/>
          <w:bCs/>
        </w:rPr>
        <w:t xml:space="preserve">- </w:t>
      </w:r>
      <w:r w:rsidR="00210F47" w:rsidRPr="00210F47">
        <w:rPr>
          <w:rFonts w:ascii="Times New Roman" w:hAnsi="Times New Roman"/>
          <w:bCs/>
        </w:rPr>
        <w:t xml:space="preserve">отчет о </w:t>
      </w:r>
      <w:r w:rsidR="009332F4">
        <w:rPr>
          <w:rFonts w:ascii="Times New Roman" w:hAnsi="Times New Roman"/>
          <w:bCs/>
        </w:rPr>
        <w:t>показателях финансово-хозяйственной деятельности</w:t>
      </w:r>
      <w:r w:rsidR="00210F47" w:rsidRPr="00210F47">
        <w:rPr>
          <w:rFonts w:ascii="Times New Roman" w:hAnsi="Times New Roman"/>
          <w:bCs/>
        </w:rPr>
        <w:t>, установленный приложением 1 к Соглашению;</w:t>
      </w:r>
    </w:p>
    <w:p w:rsidR="00210F47" w:rsidRPr="00210F47" w:rsidRDefault="00210F47" w:rsidP="00210F47">
      <w:pPr>
        <w:autoSpaceDE w:val="0"/>
        <w:autoSpaceDN w:val="0"/>
        <w:adjustRightInd w:val="0"/>
        <w:spacing w:after="0" w:line="240" w:lineRule="auto"/>
        <w:ind w:firstLine="709"/>
        <w:jc w:val="both"/>
        <w:rPr>
          <w:rFonts w:ascii="Times New Roman" w:hAnsi="Times New Roman"/>
        </w:rPr>
      </w:pPr>
      <w:r>
        <w:rPr>
          <w:rFonts w:ascii="Times New Roman" w:hAnsi="Times New Roman"/>
          <w:bCs/>
        </w:rPr>
        <w:t xml:space="preserve">- </w:t>
      </w:r>
      <w:r w:rsidRPr="00210F47">
        <w:rPr>
          <w:rFonts w:ascii="Times New Roman" w:hAnsi="Times New Roman"/>
          <w:bCs/>
        </w:rPr>
        <w:t>отчет о достижении значений показателей результативности, установленный приложением 2 к Соглашению;</w:t>
      </w:r>
    </w:p>
    <w:p w:rsidR="0007504B" w:rsidRPr="0007504B" w:rsidRDefault="00210F47" w:rsidP="0007504B">
      <w:pPr>
        <w:autoSpaceDE w:val="0"/>
        <w:autoSpaceDN w:val="0"/>
        <w:adjustRightInd w:val="0"/>
        <w:spacing w:after="0" w:line="240" w:lineRule="auto"/>
        <w:ind w:firstLine="709"/>
        <w:jc w:val="both"/>
        <w:rPr>
          <w:rFonts w:ascii="Times New Roman" w:eastAsia="Calibri" w:hAnsi="Times New Roman"/>
        </w:rPr>
      </w:pPr>
      <w:r w:rsidRPr="00210F47">
        <w:rPr>
          <w:rFonts w:ascii="Times New Roman" w:hAnsi="Times New Roman"/>
          <w:bCs/>
        </w:rPr>
        <w:t xml:space="preserve">-  </w:t>
      </w:r>
      <w:r w:rsidR="0007504B" w:rsidRPr="0007504B">
        <w:rPr>
          <w:rFonts w:ascii="Times New Roman" w:eastAsia="Calibri" w:hAnsi="Times New Roman"/>
        </w:rPr>
        <w:t xml:space="preserve">копии отчетов по форме КНД 1151111 «Расчет по страховым взносам», утвержденной Приказом Федеральной налоговой службы </w:t>
      </w:r>
      <w:r w:rsidR="0007504B" w:rsidRPr="0007504B">
        <w:rPr>
          <w:rFonts w:ascii="Times New Roman" w:hAnsi="Times New Roman"/>
          <w:lang w:eastAsia="ru-RU"/>
        </w:rPr>
        <w:t xml:space="preserve">России от 29.09.2022 N ЕД-7-11/878@ </w:t>
      </w:r>
      <w:r w:rsidR="0007504B" w:rsidRPr="0007504B">
        <w:rPr>
          <w:rFonts w:ascii="Times New Roman" w:eastAsia="Calibri" w:hAnsi="Times New Roman"/>
        </w:rPr>
        <w:t>и отчета по форме  ЕФС-1 (раздел 2), утвержденного  Постановлением Правления ПФ РФ от 31.10.2022 N 245п с отметкой о принятии соответствующего контролирующего органа на конец отчетного года</w:t>
      </w:r>
      <w:r w:rsidR="003466E7">
        <w:rPr>
          <w:rFonts w:ascii="Times New Roman" w:eastAsia="Calibri" w:hAnsi="Times New Roman"/>
        </w:rPr>
        <w:t>;</w:t>
      </w:r>
    </w:p>
    <w:p w:rsidR="00210F47" w:rsidRPr="00210F47" w:rsidRDefault="0007504B" w:rsidP="003466E7">
      <w:pPr>
        <w:autoSpaceDE w:val="0"/>
        <w:autoSpaceDN w:val="0"/>
        <w:adjustRightInd w:val="0"/>
        <w:spacing w:after="0" w:line="240" w:lineRule="auto"/>
        <w:rPr>
          <w:rFonts w:ascii="Times New Roman" w:hAnsi="Times New Roman"/>
          <w:bCs/>
        </w:rPr>
      </w:pPr>
      <w:r w:rsidRPr="0007504B">
        <w:rPr>
          <w:rFonts w:ascii="Times New Roman" w:hAnsi="Times New Roman"/>
          <w:bCs/>
        </w:rPr>
        <w:t xml:space="preserve"> </w:t>
      </w:r>
      <w:r w:rsidR="003466E7">
        <w:rPr>
          <w:rFonts w:ascii="Times New Roman" w:hAnsi="Times New Roman"/>
          <w:bCs/>
        </w:rPr>
        <w:t xml:space="preserve">           </w:t>
      </w:r>
      <w:r w:rsidR="00210F47" w:rsidRPr="00210F47">
        <w:rPr>
          <w:rFonts w:ascii="Times New Roman" w:hAnsi="Times New Roman"/>
          <w:bCs/>
        </w:rPr>
        <w:t>- копии документов, подтверждающих создание рабочих мест (трудовой договор, приказ о приеме на работу и (или) выписка из штатного расписания);</w:t>
      </w:r>
    </w:p>
    <w:p w:rsidR="00210F47" w:rsidRPr="00210F47" w:rsidRDefault="00210F47" w:rsidP="00210F47">
      <w:pPr>
        <w:autoSpaceDE w:val="0"/>
        <w:autoSpaceDN w:val="0"/>
        <w:adjustRightInd w:val="0"/>
        <w:spacing w:after="0" w:line="240" w:lineRule="auto"/>
        <w:ind w:firstLine="709"/>
        <w:jc w:val="both"/>
        <w:rPr>
          <w:rFonts w:ascii="Times New Roman" w:hAnsi="Times New Roman"/>
          <w:bCs/>
        </w:rPr>
      </w:pPr>
      <w:r w:rsidRPr="00210F47">
        <w:rPr>
          <w:rFonts w:ascii="Times New Roman" w:hAnsi="Times New Roman"/>
          <w:bCs/>
        </w:rPr>
        <w:t xml:space="preserve">- копии бухгалтерского баланса (форма № 1), отчета о финансовых результатах (форма № 2) и приложений к ним, при общеустановленной системе налогообложения. </w:t>
      </w:r>
    </w:p>
    <w:p w:rsidR="00115D49" w:rsidRDefault="00115D49" w:rsidP="00115D49">
      <w:pPr>
        <w:autoSpaceDE w:val="0"/>
        <w:autoSpaceDN w:val="0"/>
        <w:adjustRightInd w:val="0"/>
        <w:spacing w:after="0" w:line="240" w:lineRule="auto"/>
        <w:ind w:firstLine="709"/>
        <w:jc w:val="both"/>
        <w:rPr>
          <w:rFonts w:ascii="Times New Roman" w:hAnsi="Times New Roman"/>
          <w:bCs/>
        </w:rPr>
      </w:pPr>
      <w:r w:rsidRPr="00115D49">
        <w:rPr>
          <w:rFonts w:ascii="Times New Roman" w:hAnsi="Times New Roman"/>
          <w:bCs/>
          <w:lang w:bidi="en-US"/>
        </w:rPr>
        <w:t xml:space="preserve">2.4.2. </w:t>
      </w:r>
      <w:r w:rsidRPr="00115D49">
        <w:rPr>
          <w:rFonts w:ascii="Times New Roman" w:hAnsi="Times New Roman"/>
          <w:bCs/>
        </w:rPr>
        <w:t xml:space="preserve">Обеспечить достижение </w:t>
      </w:r>
      <w:proofErr w:type="gramStart"/>
      <w:r w:rsidRPr="00115D49">
        <w:rPr>
          <w:rFonts w:ascii="Times New Roman" w:hAnsi="Times New Roman"/>
          <w:bCs/>
        </w:rPr>
        <w:t>значений целевых показателей эффективности использования субсидии</w:t>
      </w:r>
      <w:proofErr w:type="gramEnd"/>
      <w:r w:rsidR="000167DA">
        <w:rPr>
          <w:rFonts w:ascii="Times New Roman" w:hAnsi="Times New Roman"/>
          <w:bCs/>
        </w:rPr>
        <w:t>:</w:t>
      </w:r>
    </w:p>
    <w:p w:rsidR="00DF676E" w:rsidRPr="00AE0B48" w:rsidRDefault="00DF676E" w:rsidP="00E659EB">
      <w:pPr>
        <w:spacing w:after="0" w:line="240" w:lineRule="auto"/>
        <w:ind w:firstLine="709"/>
        <w:jc w:val="both"/>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74"/>
        <w:gridCol w:w="2374"/>
        <w:gridCol w:w="2374"/>
      </w:tblGrid>
      <w:tr w:rsidR="00115D49" w:rsidRPr="00115D49" w:rsidTr="00E659EB">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rPr>
            </w:pPr>
            <w:r w:rsidRPr="00115D49">
              <w:rPr>
                <w:rFonts w:ascii="Times New Roman" w:eastAsia="Calibri" w:hAnsi="Times New Roman"/>
              </w:rPr>
              <w:t>Целевой показатель</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EB6BB8">
            <w:pPr>
              <w:autoSpaceDE w:val="0"/>
              <w:autoSpaceDN w:val="0"/>
              <w:adjustRightInd w:val="0"/>
              <w:spacing w:after="0" w:line="240" w:lineRule="auto"/>
              <w:jc w:val="both"/>
              <w:rPr>
                <w:rFonts w:ascii="Times New Roman" w:eastAsia="Calibri" w:hAnsi="Times New Roman"/>
              </w:rPr>
            </w:pPr>
            <w:r w:rsidRPr="00115D49">
              <w:rPr>
                <w:rFonts w:ascii="Times New Roman" w:eastAsia="Calibri" w:hAnsi="Times New Roman"/>
              </w:rPr>
              <w:t>20</w:t>
            </w:r>
            <w:r w:rsidR="00EB6BB8">
              <w:rPr>
                <w:rFonts w:ascii="Times New Roman" w:eastAsia="Calibri" w:hAnsi="Times New Roman"/>
              </w:rPr>
              <w:t>__</w:t>
            </w:r>
            <w:r w:rsidRPr="00115D49">
              <w:rPr>
                <w:rFonts w:ascii="Times New Roman" w:eastAsia="Calibri" w:hAnsi="Times New Roman"/>
              </w:rPr>
              <w:t xml:space="preserve">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EB6BB8">
            <w:pPr>
              <w:autoSpaceDE w:val="0"/>
              <w:autoSpaceDN w:val="0"/>
              <w:adjustRightInd w:val="0"/>
              <w:spacing w:after="0" w:line="240" w:lineRule="auto"/>
              <w:ind w:firstLine="708"/>
              <w:jc w:val="both"/>
              <w:rPr>
                <w:rFonts w:ascii="Times New Roman" w:eastAsia="Calibri" w:hAnsi="Times New Roman"/>
              </w:rPr>
            </w:pPr>
            <w:r w:rsidRPr="00115D49">
              <w:rPr>
                <w:rFonts w:ascii="Times New Roman" w:eastAsia="Calibri" w:hAnsi="Times New Roman"/>
              </w:rPr>
              <w:t>20</w:t>
            </w:r>
            <w:r w:rsidR="00EB6BB8">
              <w:rPr>
                <w:rFonts w:ascii="Times New Roman" w:eastAsia="Calibri" w:hAnsi="Times New Roman"/>
              </w:rPr>
              <w:t>__</w:t>
            </w:r>
            <w:r w:rsidRPr="00115D49">
              <w:rPr>
                <w:rFonts w:ascii="Times New Roman" w:eastAsia="Calibri" w:hAnsi="Times New Roman"/>
              </w:rPr>
              <w:t xml:space="preserve">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EB6BB8">
            <w:pPr>
              <w:autoSpaceDE w:val="0"/>
              <w:autoSpaceDN w:val="0"/>
              <w:adjustRightInd w:val="0"/>
              <w:spacing w:after="0" w:line="240" w:lineRule="auto"/>
              <w:jc w:val="center"/>
              <w:rPr>
                <w:rFonts w:ascii="Times New Roman" w:eastAsia="Calibri" w:hAnsi="Times New Roman"/>
              </w:rPr>
            </w:pPr>
            <w:r w:rsidRPr="00115D49">
              <w:rPr>
                <w:rFonts w:ascii="Times New Roman" w:eastAsia="Calibri" w:hAnsi="Times New Roman"/>
              </w:rPr>
              <w:t>20</w:t>
            </w:r>
            <w:r w:rsidR="00EB6BB8">
              <w:rPr>
                <w:rFonts w:ascii="Times New Roman" w:eastAsia="Calibri" w:hAnsi="Times New Roman"/>
              </w:rPr>
              <w:t>__</w:t>
            </w:r>
            <w:r w:rsidRPr="00115D49">
              <w:rPr>
                <w:rFonts w:ascii="Times New Roman" w:eastAsia="Calibri" w:hAnsi="Times New Roman"/>
              </w:rPr>
              <w:t xml:space="preserve"> год</w:t>
            </w:r>
          </w:p>
        </w:tc>
      </w:tr>
      <w:tr w:rsidR="00115D49" w:rsidRPr="00115D49" w:rsidTr="00E659EB">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rPr>
            </w:pPr>
            <w:r w:rsidRPr="00115D49">
              <w:rPr>
                <w:rFonts w:ascii="Times New Roman" w:eastAsia="Calibri" w:hAnsi="Times New Roman"/>
              </w:rPr>
              <w:t>Количество созданных рабочих мест, ед.</w:t>
            </w:r>
            <w:r w:rsidRPr="00115D49">
              <w:rPr>
                <w:rFonts w:ascii="Times New Roman" w:eastAsia="Calibri" w:hAnsi="Times New Roman"/>
              </w:rPr>
              <w:tab/>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highlight w:val="red"/>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rPr>
            </w:pPr>
          </w:p>
        </w:tc>
      </w:tr>
      <w:tr w:rsidR="00115D49" w:rsidRPr="00115D49" w:rsidTr="00E659EB">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rPr>
            </w:pPr>
            <w:r w:rsidRPr="00115D49">
              <w:rPr>
                <w:rFonts w:ascii="Times New Roman" w:eastAsia="Calibri" w:hAnsi="Times New Roman"/>
              </w:rPr>
              <w:t>Количество сохраненных рабочих мест, ед.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highlight w:val="red"/>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115D49" w:rsidRDefault="00115D49" w:rsidP="00115D49">
            <w:pPr>
              <w:autoSpaceDE w:val="0"/>
              <w:autoSpaceDN w:val="0"/>
              <w:adjustRightInd w:val="0"/>
              <w:spacing w:after="0" w:line="240" w:lineRule="auto"/>
              <w:jc w:val="both"/>
              <w:rPr>
                <w:rFonts w:ascii="Times New Roman" w:eastAsia="Calibri" w:hAnsi="Times New Roman"/>
              </w:rPr>
            </w:pPr>
          </w:p>
        </w:tc>
      </w:tr>
      <w:tr w:rsidR="00115D49" w:rsidRPr="00115D49" w:rsidTr="00E659EB">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115D49" w:rsidRPr="00DF676E" w:rsidRDefault="00115D49" w:rsidP="00115D49">
            <w:pPr>
              <w:autoSpaceDE w:val="0"/>
              <w:autoSpaceDN w:val="0"/>
              <w:adjustRightInd w:val="0"/>
              <w:spacing w:after="0" w:line="240" w:lineRule="auto"/>
              <w:jc w:val="both"/>
              <w:rPr>
                <w:rFonts w:ascii="Times New Roman" w:eastAsia="Calibri" w:hAnsi="Times New Roman"/>
                <w:highlight w:val="yellow"/>
              </w:rPr>
            </w:pPr>
            <w:r w:rsidRPr="00A92AB1">
              <w:rPr>
                <w:rFonts w:ascii="Times New Roman" w:eastAsia="Calibri" w:hAnsi="Times New Roman"/>
              </w:rPr>
              <w:t>Среднемесячная заработная плата, руб.</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DF676E" w:rsidRDefault="00115D49" w:rsidP="00115D49">
            <w:pPr>
              <w:autoSpaceDE w:val="0"/>
              <w:autoSpaceDN w:val="0"/>
              <w:adjustRightInd w:val="0"/>
              <w:spacing w:after="0" w:line="240" w:lineRule="auto"/>
              <w:jc w:val="both"/>
              <w:rPr>
                <w:rFonts w:ascii="Times New Roman" w:eastAsia="Calibri" w:hAnsi="Times New Roman"/>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DF676E" w:rsidRDefault="00115D49" w:rsidP="00115D49">
            <w:pPr>
              <w:autoSpaceDE w:val="0"/>
              <w:autoSpaceDN w:val="0"/>
              <w:adjustRightInd w:val="0"/>
              <w:spacing w:after="0" w:line="240" w:lineRule="auto"/>
              <w:jc w:val="both"/>
              <w:rPr>
                <w:rFonts w:ascii="Times New Roman" w:eastAsia="Calibri" w:hAnsi="Times New Roman"/>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DF676E" w:rsidRDefault="00115D49" w:rsidP="00115D49">
            <w:pPr>
              <w:autoSpaceDE w:val="0"/>
              <w:autoSpaceDN w:val="0"/>
              <w:adjustRightInd w:val="0"/>
              <w:spacing w:after="0" w:line="240" w:lineRule="auto"/>
              <w:jc w:val="both"/>
              <w:rPr>
                <w:rFonts w:ascii="Times New Roman" w:eastAsia="Calibri" w:hAnsi="Times New Roman"/>
                <w:highlight w:val="yellow"/>
              </w:rPr>
            </w:pPr>
          </w:p>
        </w:tc>
      </w:tr>
    </w:tbl>
    <w:p w:rsidR="00E803FC" w:rsidRDefault="00E803FC" w:rsidP="00C676EA">
      <w:pPr>
        <w:spacing w:after="0" w:line="240" w:lineRule="auto"/>
        <w:ind w:firstLine="709"/>
        <w:jc w:val="both"/>
        <w:rPr>
          <w:rFonts w:ascii="Times New Roman" w:hAnsi="Times New Roman"/>
          <w:bCs/>
          <w:i/>
          <w:color w:val="1F3864" w:themeColor="accent5" w:themeShade="80"/>
        </w:rPr>
      </w:pPr>
    </w:p>
    <w:p w:rsidR="00C676EA" w:rsidRDefault="00E803FC" w:rsidP="00C676EA">
      <w:pPr>
        <w:spacing w:after="0" w:line="240" w:lineRule="auto"/>
        <w:ind w:firstLine="709"/>
        <w:jc w:val="both"/>
        <w:rPr>
          <w:rFonts w:ascii="Times New Roman" w:hAnsi="Times New Roman"/>
          <w:bCs/>
        </w:rPr>
      </w:pPr>
      <w:r>
        <w:rPr>
          <w:rFonts w:ascii="Times New Roman" w:hAnsi="Times New Roman"/>
          <w:bCs/>
        </w:rPr>
        <w:t>2.4.3</w:t>
      </w:r>
      <w:proofErr w:type="gramStart"/>
      <w:r w:rsidR="00041425">
        <w:rPr>
          <w:rFonts w:ascii="Times New Roman" w:hAnsi="Times New Roman"/>
          <w:bCs/>
        </w:rPr>
        <w:t xml:space="preserve"> </w:t>
      </w:r>
      <w:r>
        <w:rPr>
          <w:rFonts w:ascii="Times New Roman" w:hAnsi="Times New Roman"/>
          <w:bCs/>
        </w:rPr>
        <w:t xml:space="preserve"> Н</w:t>
      </w:r>
      <w:proofErr w:type="gramEnd"/>
      <w:r w:rsidR="00C676EA">
        <w:rPr>
          <w:rFonts w:ascii="Times New Roman" w:hAnsi="Times New Roman"/>
          <w:bCs/>
        </w:rPr>
        <w:t>е прекращать деятельность в течение 24 месяцев после получения субсидии.</w:t>
      </w:r>
    </w:p>
    <w:p w:rsidR="00C676EA" w:rsidRDefault="00E803FC" w:rsidP="00C676EA">
      <w:pPr>
        <w:spacing w:after="0" w:line="240" w:lineRule="auto"/>
        <w:ind w:firstLine="709"/>
        <w:jc w:val="both"/>
        <w:rPr>
          <w:rFonts w:ascii="Times New Roman" w:hAnsi="Times New Roman"/>
          <w:bCs/>
        </w:rPr>
      </w:pPr>
      <w:r w:rsidRPr="00041425">
        <w:rPr>
          <w:rFonts w:ascii="Times New Roman" w:hAnsi="Times New Roman"/>
          <w:bCs/>
        </w:rPr>
        <w:t>2.4.4. С</w:t>
      </w:r>
      <w:r w:rsidR="00C676EA" w:rsidRPr="00041425">
        <w:rPr>
          <w:rFonts w:ascii="Times New Roman" w:hAnsi="Times New Roman"/>
          <w:bCs/>
        </w:rPr>
        <w:t xml:space="preserve">охранить численность работников через 12 месяцев после получения поддержки в размере не менее 100 процентов среднесписочной численности работников на 1 января года получения поддержки. При этом в течение 12 месяцев после получения поддержки </w:t>
      </w:r>
      <w:proofErr w:type="gramStart"/>
      <w:r w:rsidR="00C676EA" w:rsidRPr="00041425">
        <w:rPr>
          <w:rFonts w:ascii="Times New Roman" w:hAnsi="Times New Roman"/>
          <w:bCs/>
        </w:rPr>
        <w:t>на конец</w:t>
      </w:r>
      <w:proofErr w:type="gramEnd"/>
      <w:r w:rsidR="00C676EA" w:rsidRPr="00041425">
        <w:rPr>
          <w:rFonts w:ascii="Times New Roman" w:hAnsi="Times New Roman"/>
          <w:bCs/>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на 1 января года получения поддержки.</w:t>
      </w:r>
    </w:p>
    <w:p w:rsidR="00115D49" w:rsidRPr="00115D49" w:rsidRDefault="00115D49" w:rsidP="00115D49">
      <w:pPr>
        <w:autoSpaceDE w:val="0"/>
        <w:autoSpaceDN w:val="0"/>
        <w:adjustRightInd w:val="0"/>
        <w:spacing w:after="0" w:line="240" w:lineRule="auto"/>
        <w:ind w:firstLine="709"/>
        <w:jc w:val="both"/>
        <w:rPr>
          <w:rFonts w:ascii="Times New Roman" w:hAnsi="Times New Roman"/>
          <w:bCs/>
          <w:lang w:bidi="en-US"/>
        </w:rPr>
      </w:pPr>
      <w:r w:rsidRPr="00115D49">
        <w:rPr>
          <w:rFonts w:ascii="Times New Roman" w:hAnsi="Times New Roman"/>
          <w:bCs/>
        </w:rPr>
        <w:t>2.4.</w:t>
      </w:r>
      <w:r w:rsidR="00E803FC">
        <w:rPr>
          <w:rFonts w:ascii="Times New Roman" w:hAnsi="Times New Roman"/>
          <w:bCs/>
        </w:rPr>
        <w:t>5</w:t>
      </w:r>
      <w:r w:rsidRPr="00115D49">
        <w:rPr>
          <w:rFonts w:ascii="Times New Roman" w:hAnsi="Times New Roman"/>
          <w:bCs/>
        </w:rPr>
        <w:t xml:space="preserve">. В течение </w:t>
      </w:r>
      <w:r w:rsidRPr="00115D49">
        <w:rPr>
          <w:rFonts w:ascii="Times New Roman" w:hAnsi="Times New Roman"/>
          <w:bCs/>
          <w:color w:val="1F497D"/>
        </w:rPr>
        <w:t>10</w:t>
      </w:r>
      <w:r w:rsidRPr="00115D49">
        <w:rPr>
          <w:rFonts w:ascii="Times New Roman" w:hAnsi="Times New Roman"/>
          <w:bCs/>
        </w:rPr>
        <w:t xml:space="preserve"> рабочих дней со дня получения решения о возврате субсидии произвести возврат в местный бюджет суммы субсидии, указанной в решении о возврате субсидии, в полном объеме, путем перечисления денежных средств на лицевой счет Главного распорядителя, в случаях, установленных </w:t>
      </w:r>
      <w:hyperlink w:anchor="Порядок_возврата_субсидии" w:history="1">
        <w:r w:rsidRPr="00115D49">
          <w:rPr>
            <w:rFonts w:ascii="Times New Roman" w:hAnsi="Times New Roman"/>
            <w:bCs/>
            <w:u w:val="single"/>
          </w:rPr>
          <w:t>разделом 3 настоящего Соглашения</w:t>
        </w:r>
      </w:hyperlink>
      <w:r w:rsidRPr="00115D49">
        <w:rPr>
          <w:rFonts w:ascii="Times New Roman" w:hAnsi="Times New Roman"/>
          <w:bCs/>
          <w:lang w:bidi="en-US"/>
        </w:rPr>
        <w:t>.</w:t>
      </w:r>
    </w:p>
    <w:p w:rsidR="00115D49" w:rsidRPr="00115D49" w:rsidRDefault="00E803FC" w:rsidP="00115D49">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2.4.6</w:t>
      </w:r>
      <w:r w:rsidR="00115D49" w:rsidRPr="00115D49">
        <w:rPr>
          <w:rFonts w:ascii="Times New Roman" w:hAnsi="Times New Roman"/>
          <w:bCs/>
        </w:rPr>
        <w:t>. Не препятствовать проведению проверок в соответствии с пунктом 2.2.4 настоящего Соглашения.</w:t>
      </w:r>
    </w:p>
    <w:p w:rsidR="00115D49" w:rsidRPr="00115D49" w:rsidRDefault="00E803FC" w:rsidP="00115D49">
      <w:pPr>
        <w:widowControl w:val="0"/>
        <w:autoSpaceDE w:val="0"/>
        <w:autoSpaceDN w:val="0"/>
        <w:adjustRightInd w:val="0"/>
        <w:spacing w:after="0" w:line="240" w:lineRule="auto"/>
        <w:ind w:firstLine="680"/>
        <w:jc w:val="both"/>
        <w:outlineLvl w:val="2"/>
        <w:rPr>
          <w:rFonts w:ascii="Times New Roman" w:hAnsi="Times New Roman"/>
          <w:bCs/>
          <w:snapToGrid w:val="0"/>
          <w:spacing w:val="-8"/>
        </w:rPr>
      </w:pPr>
      <w:r>
        <w:rPr>
          <w:rFonts w:ascii="Times New Roman" w:hAnsi="Times New Roman"/>
          <w:bCs/>
        </w:rPr>
        <w:t>2.4.7</w:t>
      </w:r>
      <w:r w:rsidR="00115D49" w:rsidRPr="00115D49">
        <w:rPr>
          <w:rFonts w:ascii="Times New Roman" w:hAnsi="Times New Roman"/>
          <w:bCs/>
        </w:rPr>
        <w:t xml:space="preserve">. </w:t>
      </w:r>
      <w:r w:rsidR="00115D49" w:rsidRPr="00115D49">
        <w:rPr>
          <w:rFonts w:ascii="Times New Roman" w:hAnsi="Times New Roman"/>
          <w:bCs/>
          <w:snapToGrid w:val="0"/>
          <w:spacing w:val="-8"/>
        </w:rPr>
        <w:t>Не продавать и не сдавать в аренду приобретенное за счет субсидии оборудование в течени</w:t>
      </w:r>
      <w:proofErr w:type="gramStart"/>
      <w:r w:rsidR="00115D49" w:rsidRPr="00115D49">
        <w:rPr>
          <w:rFonts w:ascii="Times New Roman" w:hAnsi="Times New Roman"/>
          <w:bCs/>
          <w:snapToGrid w:val="0"/>
          <w:spacing w:val="-8"/>
        </w:rPr>
        <w:t>и</w:t>
      </w:r>
      <w:proofErr w:type="gramEnd"/>
      <w:r w:rsidR="00115D49" w:rsidRPr="00115D49">
        <w:rPr>
          <w:rFonts w:ascii="Times New Roman" w:hAnsi="Times New Roman"/>
          <w:bCs/>
          <w:snapToGrid w:val="0"/>
          <w:spacing w:val="-8"/>
        </w:rPr>
        <w:t xml:space="preserve"> </w:t>
      </w:r>
      <w:r w:rsidR="009C45DF">
        <w:rPr>
          <w:rFonts w:ascii="Times New Roman" w:hAnsi="Times New Roman"/>
          <w:bCs/>
          <w:color w:val="1F497D"/>
        </w:rPr>
        <w:t>2х-</w:t>
      </w:r>
      <w:r w:rsidR="00115D49" w:rsidRPr="00115D49">
        <w:rPr>
          <w:rFonts w:ascii="Times New Roman" w:hAnsi="Times New Roman"/>
          <w:bCs/>
          <w:snapToGrid w:val="0"/>
          <w:spacing w:val="-8"/>
        </w:rPr>
        <w:t xml:space="preserve"> лет, с момента получения субсидии.</w:t>
      </w:r>
    </w:p>
    <w:p w:rsidR="00115D49" w:rsidRPr="00115D49" w:rsidRDefault="00115D49" w:rsidP="00115D49">
      <w:pPr>
        <w:spacing w:after="0" w:line="240" w:lineRule="auto"/>
        <w:ind w:firstLine="709"/>
        <w:jc w:val="center"/>
        <w:rPr>
          <w:rFonts w:ascii="Times New Roman" w:hAnsi="Times New Roman"/>
          <w:bCs/>
        </w:rPr>
      </w:pPr>
      <w:bookmarkStart w:id="4" w:name="Порядок_возврата_субсидии"/>
      <w:r w:rsidRPr="00115D49">
        <w:rPr>
          <w:rFonts w:ascii="Times New Roman" w:hAnsi="Times New Roman"/>
          <w:bCs/>
        </w:rPr>
        <w:t>3. УСЛОВИЯ ВОЗВРАТА СУБСИДИИ</w:t>
      </w:r>
    </w:p>
    <w:p w:rsidR="00115D49" w:rsidRPr="00115D49" w:rsidRDefault="00115D49" w:rsidP="00115D49">
      <w:pPr>
        <w:spacing w:after="0" w:line="240" w:lineRule="auto"/>
        <w:ind w:firstLine="709"/>
        <w:jc w:val="both"/>
        <w:rPr>
          <w:rFonts w:ascii="Times New Roman" w:hAnsi="Times New Roman"/>
          <w:bCs/>
        </w:rPr>
      </w:pPr>
      <w:bookmarkStart w:id="5" w:name="Основание_возврата_субсидии"/>
      <w:bookmarkEnd w:id="4"/>
      <w:r w:rsidRPr="00115D49">
        <w:rPr>
          <w:rFonts w:ascii="Times New Roman" w:hAnsi="Times New Roman"/>
          <w:bCs/>
        </w:rPr>
        <w:t>3.1.</w:t>
      </w:r>
      <w:bookmarkEnd w:id="5"/>
      <w:r w:rsidRPr="00115D49">
        <w:rPr>
          <w:rFonts w:ascii="Times New Roman" w:hAnsi="Times New Roman"/>
          <w:bCs/>
        </w:rPr>
        <w:t xml:space="preserve"> Главный распорядитель принимает решение о возврате субсидии в местный бюджет (далее – решение о возврате субсидии):</w:t>
      </w:r>
    </w:p>
    <w:p w:rsidR="00115D49" w:rsidRPr="00115D49" w:rsidRDefault="00115D49" w:rsidP="00115D49">
      <w:pPr>
        <w:spacing w:after="0" w:line="240" w:lineRule="auto"/>
        <w:ind w:firstLine="708"/>
        <w:jc w:val="both"/>
        <w:rPr>
          <w:rFonts w:ascii="Times New Roman" w:hAnsi="Times New Roman"/>
          <w:bCs/>
        </w:rPr>
      </w:pPr>
      <w:r w:rsidRPr="00115D49">
        <w:rPr>
          <w:rFonts w:ascii="Times New Roman" w:hAnsi="Times New Roman"/>
          <w:bCs/>
        </w:rPr>
        <w:t>3.1.1. в случае выявления факта нарушения Получателем субсидии условий, установленных при предоставлении субсидии, обнаружения недостоверных сведений, в целях получения субсидий;</w:t>
      </w:r>
    </w:p>
    <w:p w:rsidR="00115D49" w:rsidRPr="00115D49" w:rsidRDefault="00115D49" w:rsidP="00115D49">
      <w:pPr>
        <w:spacing w:after="0" w:line="240" w:lineRule="auto"/>
        <w:ind w:firstLine="708"/>
        <w:jc w:val="both"/>
        <w:rPr>
          <w:rFonts w:ascii="Times New Roman" w:hAnsi="Times New Roman"/>
          <w:bCs/>
        </w:rPr>
      </w:pPr>
      <w:r w:rsidRPr="00115D49">
        <w:rPr>
          <w:rFonts w:ascii="Times New Roman" w:hAnsi="Times New Roman"/>
          <w:bCs/>
        </w:rPr>
        <w:t xml:space="preserve">3.1.2. в случае не достижения заявленных Получателем субсидий показателей эффективности использования Субсидии суммарно, более чем на двадцать процентов, Получатель субсидии обеспечивает возврат </w:t>
      </w:r>
      <w:r w:rsidRPr="009C2C4D">
        <w:rPr>
          <w:rFonts w:ascii="Times New Roman" w:hAnsi="Times New Roman"/>
          <w:bCs/>
        </w:rPr>
        <w:t>в доход местного бюджета</w:t>
      </w:r>
      <w:r w:rsidRPr="00115D49">
        <w:rPr>
          <w:rFonts w:ascii="Times New Roman" w:hAnsi="Times New Roman"/>
          <w:bCs/>
        </w:rPr>
        <w:t xml:space="preserve">в размере </w:t>
      </w:r>
      <w:proofErr w:type="gramStart"/>
      <w:r w:rsidRPr="00115D49">
        <w:rPr>
          <w:rFonts w:ascii="Times New Roman" w:hAnsi="Times New Roman"/>
          <w:bCs/>
          <w:lang w:val="en-US"/>
        </w:rPr>
        <w:t>V</w:t>
      </w:r>
      <w:proofErr w:type="gramEnd"/>
      <w:r w:rsidRPr="00115D49">
        <w:rPr>
          <w:rFonts w:ascii="Times New Roman" w:hAnsi="Times New Roman"/>
          <w:bCs/>
          <w:vertAlign w:val="subscript"/>
        </w:rPr>
        <w:t>возврата</w:t>
      </w:r>
      <w:r w:rsidRPr="00115D49">
        <w:rPr>
          <w:rFonts w:ascii="Times New Roman" w:hAnsi="Times New Roman"/>
          <w:bCs/>
        </w:rPr>
        <w:t xml:space="preserve"> рассчитываемом по следующей формуле:</w:t>
      </w:r>
    </w:p>
    <w:p w:rsidR="00115D49" w:rsidRPr="00115D49" w:rsidRDefault="00115D49" w:rsidP="00115D49">
      <w:pPr>
        <w:spacing w:after="0" w:line="240" w:lineRule="auto"/>
        <w:ind w:firstLine="708"/>
        <w:jc w:val="both"/>
        <w:rPr>
          <w:rFonts w:ascii="Times New Roman" w:hAnsi="Times New Roman"/>
          <w:bCs/>
        </w:rPr>
      </w:pPr>
    </w:p>
    <w:p w:rsidR="00115D49" w:rsidRPr="00115D49" w:rsidRDefault="00A93B08" w:rsidP="00115D49">
      <w:pPr>
        <w:autoSpaceDE w:val="0"/>
        <w:autoSpaceDN w:val="0"/>
        <w:adjustRightInd w:val="0"/>
        <w:spacing w:after="0" w:line="240" w:lineRule="auto"/>
        <w:ind w:firstLine="720"/>
        <w:jc w:val="both"/>
        <w:rPr>
          <w:rFonts w:ascii="Times New Roman" w:hAnsi="Times New Roman"/>
          <w:bCs/>
          <w:i/>
          <w:lang w:val="en-US" w:bidi="en-US"/>
        </w:rPr>
      </w:pPr>
      <m:oMathPara>
        <m:oMath>
          <m:sSub>
            <m:sSubPr>
              <m:ctrlPr>
                <w:rPr>
                  <w:rFonts w:ascii="Cambria Math" w:hAnsi="Times New Roman"/>
                  <w:i/>
                  <w:lang w:val="en-US" w:bidi="en-US"/>
                </w:rPr>
              </m:ctrlPr>
            </m:sSubPr>
            <m:e>
              <m:r>
                <w:rPr>
                  <w:rFonts w:ascii="Cambria Math" w:hAnsi="Cambria Math"/>
                  <w:lang w:val="en-US" w:bidi="en-US"/>
                </w:rPr>
                <m:t>V</m:t>
              </m:r>
            </m:e>
            <m:sub>
              <m:r>
                <w:rPr>
                  <w:rFonts w:ascii="Cambria Math" w:hAnsi="Cambria Math"/>
                  <w:lang w:val="en-US" w:bidi="en-US"/>
                </w:rPr>
                <m:t>возврата</m:t>
              </m:r>
            </m:sub>
          </m:sSub>
          <m:r>
            <w:rPr>
              <w:rFonts w:ascii="Cambria Math" w:hAnsi="Times New Roman"/>
              <w:lang w:val="en-US" w:bidi="en-US"/>
            </w:rPr>
            <m:t>=</m:t>
          </m:r>
          <m:sSub>
            <m:sSubPr>
              <m:ctrlPr>
                <w:rPr>
                  <w:rFonts w:ascii="Cambria Math" w:hAnsi="Times New Roman"/>
                  <w:i/>
                  <w:lang w:val="en-US" w:bidi="en-US"/>
                </w:rPr>
              </m:ctrlPr>
            </m:sSubPr>
            <m:e>
              <m:r>
                <w:rPr>
                  <w:rFonts w:ascii="Cambria Math" w:hAnsi="Cambria Math"/>
                  <w:lang w:val="en-US" w:bidi="en-US"/>
                </w:rPr>
                <m:t>V</m:t>
              </m:r>
            </m:e>
            <m:sub>
              <m:r>
                <w:rPr>
                  <w:rFonts w:ascii="Cambria Math" w:hAnsi="Cambria Math"/>
                  <w:lang w:val="en-US" w:bidi="en-US"/>
                </w:rPr>
                <m:t>субсидии</m:t>
              </m:r>
            </m:sub>
          </m:sSub>
          <m:r>
            <w:rPr>
              <w:rFonts w:ascii="Cambria Math" w:hAnsi="Cambria Math"/>
              <w:lang w:val="en-US" w:bidi="en-US"/>
            </w:rPr>
            <m:t>×</m:t>
          </m:r>
          <m:r>
            <w:rPr>
              <w:rFonts w:ascii="Cambria Math" w:hAnsi="Times New Roman"/>
              <w:lang w:val="en-US" w:bidi="en-US"/>
            </w:rPr>
            <m:t>(1</m:t>
          </m:r>
          <m:r>
            <w:rPr>
              <w:rFonts w:ascii="Cambria Math" w:hAnsi="Cambria Math"/>
              <w:lang w:val="en-US" w:bidi="en-US"/>
            </w:rPr>
            <m:t>-</m:t>
          </m:r>
          <m:r>
            <m:rPr>
              <m:sty m:val="p"/>
            </m:rPr>
            <w:rPr>
              <w:rFonts w:ascii="Cambria Math" w:hAnsi="Cambria Math"/>
              <w:lang w:val="en-US" w:bidi="en-US"/>
            </w:rPr>
            <m:t>R</m:t>
          </m:r>
          <m:r>
            <w:rPr>
              <w:rFonts w:ascii="Cambria Math" w:hAnsi="Times New Roman"/>
              <w:lang w:val="en-US" w:bidi="en-US"/>
            </w:rPr>
            <m:t>)</m:t>
          </m:r>
        </m:oMath>
      </m:oMathPara>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bidi="en-US"/>
        </w:rPr>
        <w:t>где:</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val="en-US" w:bidi="en-US"/>
        </w:rPr>
        <w:t>V</w:t>
      </w:r>
      <w:r w:rsidRPr="00115D49">
        <w:rPr>
          <w:rFonts w:ascii="Times New Roman" w:hAnsi="Times New Roman"/>
          <w:bCs/>
          <w:vertAlign w:val="subscript"/>
          <w:lang w:bidi="en-US"/>
        </w:rPr>
        <w:t>субсидии</w:t>
      </w:r>
      <w:r w:rsidRPr="00115D49">
        <w:rPr>
          <w:rFonts w:ascii="Times New Roman" w:hAnsi="Times New Roman"/>
          <w:bCs/>
          <w:lang w:bidi="en-US"/>
        </w:rPr>
        <w:t xml:space="preserve"> – размер Субсидии;</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val="en-US" w:bidi="en-US"/>
        </w:rPr>
        <w:t>R</w:t>
      </w:r>
      <w:r w:rsidRPr="00115D49">
        <w:rPr>
          <w:rFonts w:ascii="Times New Roman" w:hAnsi="Times New Roman"/>
          <w:bCs/>
          <w:lang w:bidi="en-US"/>
        </w:rPr>
        <w:t xml:space="preserve"> – </w:t>
      </w:r>
      <w:proofErr w:type="gramStart"/>
      <w:r w:rsidRPr="00115D49">
        <w:rPr>
          <w:rFonts w:ascii="Times New Roman" w:hAnsi="Times New Roman"/>
          <w:bCs/>
          <w:lang w:bidi="en-US"/>
        </w:rPr>
        <w:t>уровень</w:t>
      </w:r>
      <w:proofErr w:type="gramEnd"/>
      <w:r w:rsidRPr="00115D49">
        <w:rPr>
          <w:rFonts w:ascii="Times New Roman" w:hAnsi="Times New Roman"/>
          <w:bCs/>
          <w:lang w:bidi="en-US"/>
        </w:rPr>
        <w:t xml:space="preserve"> достижения заявленных показателей, рассчитывается по формуле:</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val="en-US" w:bidi="en-US"/>
        </w:rPr>
      </w:pPr>
      <m:oMathPara>
        <m:oMath>
          <m:r>
            <m:rPr>
              <m:sty m:val="p"/>
            </m:rPr>
            <w:rPr>
              <w:rFonts w:ascii="Cambria Math" w:hAnsi="Cambria Math"/>
              <w:lang w:bidi="en-US"/>
            </w:rPr>
            <m:t>R</m:t>
          </m:r>
          <m:r>
            <m:rPr>
              <m:sty m:val="p"/>
            </m:rPr>
            <w:rPr>
              <w:rFonts w:ascii="Cambria Math" w:hAnsi="Times New Roman"/>
              <w:lang w:bidi="en-US"/>
            </w:rPr>
            <m:t>=</m:t>
          </m:r>
          <m:nary>
            <m:naryPr>
              <m:chr m:val="∑"/>
              <m:grow m:val="1"/>
              <m:ctrlPr>
                <w:rPr>
                  <w:rFonts w:ascii="Cambria Math" w:hAnsi="Times New Roman"/>
                  <w:lang w:val="en-US" w:bidi="en-US"/>
                </w:rPr>
              </m:ctrlPr>
            </m:naryPr>
            <m:sub/>
            <m:sup/>
            <m:e>
              <m:r>
                <m:rPr>
                  <m:sty m:val="p"/>
                </m:rPr>
                <w:rPr>
                  <w:rFonts w:ascii="Cambria Math" w:hAnsi="Times New Roman"/>
                  <w:lang w:bidi="en-US"/>
                </w:rPr>
                <m:t>(</m:t>
              </m:r>
              <m:d>
                <m:dPr>
                  <m:ctrlPr>
                    <w:rPr>
                      <w:rFonts w:ascii="Cambria Math" w:hAnsi="Times New Roman"/>
                      <w:lang w:val="en-US" w:bidi="en-US"/>
                    </w:rPr>
                  </m:ctrlPr>
                </m:dPr>
                <m:e>
                  <m:sSub>
                    <m:sSubPr>
                      <m:ctrlPr>
                        <w:rPr>
                          <w:rFonts w:ascii="Cambria Math" w:hAnsi="Times New Roman"/>
                          <w:lang w:val="en-US" w:bidi="en-US"/>
                        </w:rPr>
                      </m:ctrlPr>
                    </m:sSubPr>
                    <m:e>
                      <m:r>
                        <w:rPr>
                          <w:rFonts w:ascii="Cambria Math" w:eastAsia="Cambria Math" w:hAnsi="Cambria Math"/>
                          <w:lang w:bidi="en-US"/>
                        </w:rPr>
                        <m:t>M</m:t>
                      </m:r>
                    </m:e>
                    <m:sub>
                      <m:r>
                        <w:rPr>
                          <w:rFonts w:ascii="Cambria Math" w:eastAsia="Cambria Math" w:hAnsi="Cambria Math"/>
                          <w:lang w:bidi="en-US"/>
                        </w:rPr>
                        <m:t>i</m:t>
                      </m:r>
                    </m:sub>
                  </m:sSub>
                  <m:r>
                    <w:rPr>
                      <w:rFonts w:ascii="Cambria Math" w:eastAsia="Cambria Math" w:hAnsi="Times New Roman"/>
                      <w:lang w:bidi="en-US"/>
                    </w:rPr>
                    <m:t>÷</m:t>
                  </m:r>
                  <m:sSub>
                    <m:sSubPr>
                      <m:ctrlPr>
                        <w:rPr>
                          <w:rFonts w:ascii="Cambria Math" w:hAnsi="Times New Roman"/>
                          <w:lang w:val="en-US" w:bidi="en-US"/>
                        </w:rPr>
                      </m:ctrlPr>
                    </m:sSubPr>
                    <m:e>
                      <m:r>
                        <w:rPr>
                          <w:rFonts w:ascii="Cambria Math" w:eastAsia="Cambria Math" w:hAnsi="Cambria Math"/>
                          <w:lang w:bidi="en-US"/>
                        </w:rPr>
                        <m:t>N</m:t>
                      </m:r>
                    </m:e>
                    <m:sub>
                      <m:r>
                        <m:rPr>
                          <m:sty m:val="p"/>
                        </m:rPr>
                        <w:rPr>
                          <w:rFonts w:ascii="Cambria Math" w:hAnsi="Cambria Math"/>
                          <w:lang w:bidi="en-US"/>
                        </w:rPr>
                        <m:t>i</m:t>
                      </m:r>
                    </m:sub>
                  </m:sSub>
                </m:e>
              </m:d>
              <m:r>
                <w:rPr>
                  <w:rFonts w:ascii="Cambria Math" w:hAnsi="Cambria Math"/>
                  <w:lang w:bidi="en-US"/>
                </w:rPr>
                <m:t>×</m:t>
              </m:r>
            </m:e>
          </m:nary>
          <m:sSub>
            <m:sSubPr>
              <m:ctrlPr>
                <w:rPr>
                  <w:rFonts w:ascii="Cambria Math" w:hAnsi="Times New Roman"/>
                  <w:lang w:val="en-US" w:bidi="en-US"/>
                </w:rPr>
              </m:ctrlPr>
            </m:sSubPr>
            <m:e>
              <m:r>
                <w:rPr>
                  <w:rFonts w:ascii="Cambria Math" w:eastAsia="Cambria Math" w:hAnsi="Cambria Math"/>
                  <w:lang w:bidi="en-US"/>
                </w:rPr>
                <m:t>W</m:t>
              </m:r>
            </m:e>
            <m:sub>
              <m:r>
                <m:rPr>
                  <m:sty m:val="p"/>
                </m:rPr>
                <w:rPr>
                  <w:rFonts w:ascii="Cambria Math" w:hAnsi="Cambria Math"/>
                  <w:lang w:bidi="en-US"/>
                </w:rPr>
                <m:t>i</m:t>
              </m:r>
            </m:sub>
          </m:sSub>
          <m:r>
            <m:rPr>
              <m:sty m:val="p"/>
            </m:rPr>
            <w:rPr>
              <w:rFonts w:ascii="Cambria Math" w:hAnsi="Times New Roman"/>
              <w:lang w:bidi="en-US"/>
            </w:rPr>
            <m:t>)</m:t>
          </m:r>
        </m:oMath>
      </m:oMathPara>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bidi="en-US"/>
        </w:rPr>
        <w:t xml:space="preserve">где </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val="en-US" w:bidi="en-US"/>
        </w:rPr>
        <w:t>M</w:t>
      </w:r>
      <w:r w:rsidR="00335EED">
        <w:rPr>
          <w:rFonts w:ascii="Times New Roman" w:hAnsi="Times New Roman"/>
          <w:bCs/>
          <w:lang w:bidi="en-US"/>
        </w:rPr>
        <w:t xml:space="preserve"> </w:t>
      </w:r>
      <w:r w:rsidRPr="00115D49">
        <w:rPr>
          <w:rFonts w:ascii="Times New Roman" w:hAnsi="Times New Roman"/>
          <w:bCs/>
          <w:vertAlign w:val="subscript"/>
          <w:lang w:val="en-US" w:bidi="en-US"/>
        </w:rPr>
        <w:t>i</w:t>
      </w:r>
      <w:r w:rsidRPr="00115D49">
        <w:rPr>
          <w:rFonts w:ascii="Times New Roman" w:hAnsi="Times New Roman"/>
          <w:bCs/>
          <w:lang w:bidi="en-US"/>
        </w:rPr>
        <w:t xml:space="preserve"> – фактическое значение о </w:t>
      </w:r>
      <w:r w:rsidRPr="00115D49">
        <w:rPr>
          <w:rFonts w:ascii="Times New Roman" w:hAnsi="Times New Roman"/>
          <w:bCs/>
          <w:lang w:val="en-US" w:bidi="en-US"/>
        </w:rPr>
        <w:t>i</w:t>
      </w:r>
      <w:r w:rsidRPr="00115D49">
        <w:rPr>
          <w:rFonts w:ascii="Times New Roman" w:hAnsi="Times New Roman"/>
          <w:bCs/>
          <w:lang w:bidi="en-US"/>
        </w:rPr>
        <w:t>-того</w:t>
      </w:r>
      <w:r w:rsidR="00B927EC">
        <w:rPr>
          <w:rFonts w:ascii="Times New Roman" w:hAnsi="Times New Roman"/>
          <w:bCs/>
          <w:lang w:bidi="en-US"/>
        </w:rPr>
        <w:t xml:space="preserve"> </w:t>
      </w:r>
      <w:r w:rsidRPr="00115D49">
        <w:rPr>
          <w:rFonts w:ascii="Times New Roman" w:hAnsi="Times New Roman"/>
          <w:bCs/>
          <w:lang w:bidi="en-US"/>
        </w:rPr>
        <w:t>целевого показателя эффективности использования Субсидии;</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val="en-US" w:bidi="en-US"/>
        </w:rPr>
        <w:t>N</w:t>
      </w:r>
      <w:r w:rsidRPr="00115D49">
        <w:rPr>
          <w:rFonts w:ascii="Times New Roman" w:hAnsi="Times New Roman"/>
          <w:bCs/>
          <w:vertAlign w:val="subscript"/>
          <w:lang w:val="en-US" w:bidi="en-US"/>
        </w:rPr>
        <w:t>i</w:t>
      </w:r>
      <w:r w:rsidRPr="00115D49">
        <w:rPr>
          <w:rFonts w:ascii="Times New Roman" w:hAnsi="Times New Roman"/>
          <w:bCs/>
          <w:lang w:bidi="en-US"/>
        </w:rPr>
        <w:t xml:space="preserve">– плановое значение </w:t>
      </w:r>
      <w:r w:rsidRPr="00115D49">
        <w:rPr>
          <w:rFonts w:ascii="Times New Roman" w:hAnsi="Times New Roman"/>
          <w:bCs/>
          <w:lang w:val="en-US" w:bidi="en-US"/>
        </w:rPr>
        <w:t>i</w:t>
      </w:r>
      <w:r w:rsidRPr="00115D49">
        <w:rPr>
          <w:rFonts w:ascii="Times New Roman" w:hAnsi="Times New Roman"/>
          <w:bCs/>
          <w:lang w:bidi="en-US"/>
        </w:rPr>
        <w:t>-того целевого показателя эффективности использования Субсидии;</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proofErr w:type="gramStart"/>
      <w:r w:rsidRPr="00115D49">
        <w:rPr>
          <w:rFonts w:ascii="Times New Roman" w:hAnsi="Times New Roman"/>
          <w:bCs/>
          <w:lang w:val="en-US" w:bidi="en-US"/>
        </w:rPr>
        <w:t>W</w:t>
      </w:r>
      <w:r w:rsidRPr="00115D49">
        <w:rPr>
          <w:rFonts w:ascii="Times New Roman" w:hAnsi="Times New Roman"/>
          <w:bCs/>
          <w:vertAlign w:val="subscript"/>
          <w:lang w:val="en-US" w:bidi="en-US"/>
        </w:rPr>
        <w:t>i</w:t>
      </w:r>
      <w:r w:rsidRPr="00115D49">
        <w:rPr>
          <w:rFonts w:ascii="Times New Roman" w:hAnsi="Times New Roman"/>
          <w:bCs/>
          <w:lang w:bidi="en-US"/>
        </w:rPr>
        <w:t xml:space="preserve">– удельный вес </w:t>
      </w:r>
      <w:r w:rsidRPr="00115D49">
        <w:rPr>
          <w:rFonts w:ascii="Times New Roman" w:hAnsi="Times New Roman"/>
          <w:bCs/>
          <w:lang w:val="en-US" w:bidi="en-US"/>
        </w:rPr>
        <w:t>i</w:t>
      </w:r>
      <w:r w:rsidRPr="00115D49">
        <w:rPr>
          <w:rFonts w:ascii="Times New Roman" w:hAnsi="Times New Roman"/>
          <w:bCs/>
          <w:lang w:bidi="en-US"/>
        </w:rPr>
        <w:t>-того</w:t>
      </w:r>
      <w:r w:rsidR="00B927EC">
        <w:rPr>
          <w:rFonts w:ascii="Times New Roman" w:hAnsi="Times New Roman"/>
          <w:bCs/>
          <w:lang w:bidi="en-US"/>
        </w:rPr>
        <w:t xml:space="preserve"> </w:t>
      </w:r>
      <w:r w:rsidRPr="00115D49">
        <w:rPr>
          <w:rFonts w:ascii="Times New Roman" w:hAnsi="Times New Roman"/>
          <w:bCs/>
          <w:lang w:bidi="en-US"/>
        </w:rPr>
        <w:t>целевого показателя эффективности использования Субсидии, составляет в соответствии с Таблицей 1.</w:t>
      </w:r>
      <w:proofErr w:type="gramEnd"/>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bidi="en-US"/>
        </w:rPr>
        <w:t>Таблица 1. Удельный вес целевых показателей эффективности использования субсидии:</w:t>
      </w:r>
    </w:p>
    <w:tbl>
      <w:tblPr>
        <w:tblW w:w="5000" w:type="pct"/>
        <w:tblLook w:val="04A0" w:firstRow="1" w:lastRow="0" w:firstColumn="1" w:lastColumn="0" w:noHBand="0" w:noVBand="1"/>
      </w:tblPr>
      <w:tblGrid>
        <w:gridCol w:w="6062"/>
        <w:gridCol w:w="1843"/>
        <w:gridCol w:w="1665"/>
      </w:tblGrid>
      <w:tr w:rsidR="00115D49" w:rsidRPr="00115D49" w:rsidTr="008014DE">
        <w:trPr>
          <w:trHeight w:val="600"/>
        </w:trPr>
        <w:tc>
          <w:tcPr>
            <w:tcW w:w="3167" w:type="pct"/>
            <w:tcBorders>
              <w:top w:val="single" w:sz="4" w:space="0" w:color="auto"/>
              <w:left w:val="single" w:sz="4" w:space="0" w:color="auto"/>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Наименование показателя</w:t>
            </w:r>
          </w:p>
        </w:tc>
        <w:tc>
          <w:tcPr>
            <w:tcW w:w="963" w:type="pct"/>
            <w:tcBorders>
              <w:top w:val="single" w:sz="4" w:space="0" w:color="auto"/>
              <w:left w:val="nil"/>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Единицы измерения</w:t>
            </w:r>
          </w:p>
        </w:tc>
        <w:tc>
          <w:tcPr>
            <w:tcW w:w="870" w:type="pct"/>
            <w:tcBorders>
              <w:top w:val="single" w:sz="4" w:space="0" w:color="auto"/>
              <w:left w:val="nil"/>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 xml:space="preserve">Удельный вес </w:t>
            </w:r>
          </w:p>
        </w:tc>
      </w:tr>
      <w:tr w:rsidR="00115D49" w:rsidRPr="00115D49" w:rsidTr="008014DE">
        <w:trPr>
          <w:trHeight w:val="20"/>
        </w:trPr>
        <w:tc>
          <w:tcPr>
            <w:tcW w:w="3167" w:type="pct"/>
            <w:tcBorders>
              <w:top w:val="nil"/>
              <w:left w:val="single" w:sz="4" w:space="0" w:color="auto"/>
              <w:bottom w:val="single" w:sz="4" w:space="0" w:color="auto"/>
              <w:right w:val="single" w:sz="4" w:space="0" w:color="auto"/>
            </w:tcBorders>
            <w:vAlign w:val="bottom"/>
            <w:hideMark/>
          </w:tcPr>
          <w:p w:rsidR="00115D49" w:rsidRPr="00115D49" w:rsidRDefault="00115D49" w:rsidP="00115D49">
            <w:pPr>
              <w:spacing w:after="0" w:line="240" w:lineRule="auto"/>
              <w:rPr>
                <w:rFonts w:ascii="Times New Roman" w:hAnsi="Times New Roman"/>
                <w:bCs/>
                <w:color w:val="000000"/>
              </w:rPr>
            </w:pPr>
            <w:r w:rsidRPr="00115D49">
              <w:rPr>
                <w:rFonts w:ascii="Times New Roman" w:hAnsi="Times New Roman"/>
                <w:bCs/>
                <w:color w:val="000000"/>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рабочих мест</w:t>
            </w:r>
          </w:p>
        </w:tc>
        <w:tc>
          <w:tcPr>
            <w:tcW w:w="870" w:type="pct"/>
            <w:tcBorders>
              <w:top w:val="nil"/>
              <w:left w:val="nil"/>
              <w:bottom w:val="single" w:sz="4" w:space="0" w:color="auto"/>
              <w:right w:val="single" w:sz="4" w:space="0" w:color="auto"/>
            </w:tcBorders>
            <w:noWrap/>
            <w:vAlign w:val="bottom"/>
            <w:hideMark/>
          </w:tcPr>
          <w:p w:rsidR="00115D49" w:rsidRPr="00115D49" w:rsidRDefault="00115D49" w:rsidP="00115D49">
            <w:pPr>
              <w:spacing w:after="0" w:line="240" w:lineRule="auto"/>
              <w:jc w:val="right"/>
              <w:rPr>
                <w:rFonts w:ascii="Times New Roman" w:hAnsi="Times New Roman"/>
                <w:bCs/>
                <w:color w:val="000000"/>
              </w:rPr>
            </w:pPr>
            <w:r w:rsidRPr="00115D49">
              <w:rPr>
                <w:rFonts w:ascii="Times New Roman" w:hAnsi="Times New Roman"/>
                <w:bCs/>
                <w:color w:val="000000"/>
              </w:rPr>
              <w:t>0,3</w:t>
            </w:r>
          </w:p>
        </w:tc>
      </w:tr>
      <w:tr w:rsidR="00115D49" w:rsidRPr="00115D49" w:rsidTr="008014DE">
        <w:trPr>
          <w:trHeight w:val="20"/>
        </w:trPr>
        <w:tc>
          <w:tcPr>
            <w:tcW w:w="3167" w:type="pct"/>
            <w:tcBorders>
              <w:top w:val="nil"/>
              <w:left w:val="single" w:sz="4" w:space="0" w:color="auto"/>
              <w:bottom w:val="single" w:sz="4" w:space="0" w:color="auto"/>
              <w:right w:val="single" w:sz="4" w:space="0" w:color="auto"/>
            </w:tcBorders>
            <w:vAlign w:val="bottom"/>
            <w:hideMark/>
          </w:tcPr>
          <w:p w:rsidR="00115D49" w:rsidRPr="00115D49" w:rsidRDefault="00115D49" w:rsidP="00115D49">
            <w:pPr>
              <w:spacing w:after="0" w:line="240" w:lineRule="auto"/>
              <w:rPr>
                <w:rFonts w:ascii="Times New Roman" w:hAnsi="Times New Roman"/>
                <w:bCs/>
                <w:color w:val="000000"/>
              </w:rPr>
            </w:pPr>
            <w:r w:rsidRPr="00115D49">
              <w:rPr>
                <w:rFonts w:ascii="Times New Roman" w:hAnsi="Times New Roman"/>
                <w:bCs/>
                <w:color w:val="000000"/>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рабочих мест</w:t>
            </w:r>
          </w:p>
        </w:tc>
        <w:tc>
          <w:tcPr>
            <w:tcW w:w="870" w:type="pct"/>
            <w:tcBorders>
              <w:top w:val="nil"/>
              <w:left w:val="nil"/>
              <w:bottom w:val="single" w:sz="4" w:space="0" w:color="auto"/>
              <w:right w:val="single" w:sz="4" w:space="0" w:color="auto"/>
            </w:tcBorders>
            <w:noWrap/>
            <w:vAlign w:val="bottom"/>
            <w:hideMark/>
          </w:tcPr>
          <w:p w:rsidR="00115D49" w:rsidRPr="00115D49" w:rsidRDefault="00115D49" w:rsidP="00115D49">
            <w:pPr>
              <w:spacing w:after="0" w:line="240" w:lineRule="auto"/>
              <w:jc w:val="right"/>
              <w:rPr>
                <w:rFonts w:ascii="Times New Roman" w:hAnsi="Times New Roman"/>
                <w:bCs/>
                <w:color w:val="000000"/>
              </w:rPr>
            </w:pPr>
            <w:r w:rsidRPr="00115D49">
              <w:rPr>
                <w:rFonts w:ascii="Times New Roman" w:hAnsi="Times New Roman"/>
                <w:bCs/>
                <w:color w:val="000000"/>
              </w:rPr>
              <w:t>0,3</w:t>
            </w:r>
          </w:p>
        </w:tc>
      </w:tr>
      <w:tr w:rsidR="00115D49" w:rsidRPr="00115D49" w:rsidTr="008014DE">
        <w:trPr>
          <w:trHeight w:val="20"/>
        </w:trPr>
        <w:tc>
          <w:tcPr>
            <w:tcW w:w="3167" w:type="pct"/>
            <w:tcBorders>
              <w:top w:val="nil"/>
              <w:left w:val="single" w:sz="4" w:space="0" w:color="auto"/>
              <w:bottom w:val="single" w:sz="4" w:space="0" w:color="auto"/>
              <w:right w:val="single" w:sz="4" w:space="0" w:color="auto"/>
            </w:tcBorders>
            <w:vAlign w:val="bottom"/>
            <w:hideMark/>
          </w:tcPr>
          <w:p w:rsidR="00115D49" w:rsidRPr="00A92AB1" w:rsidRDefault="00115D49" w:rsidP="00115D49">
            <w:pPr>
              <w:spacing w:after="0" w:line="240" w:lineRule="auto"/>
              <w:rPr>
                <w:rFonts w:ascii="Times New Roman" w:hAnsi="Times New Roman"/>
                <w:bCs/>
                <w:color w:val="000000"/>
              </w:rPr>
            </w:pPr>
            <w:r w:rsidRPr="00A92AB1">
              <w:rPr>
                <w:rFonts w:ascii="Times New Roman" w:hAnsi="Times New Roman"/>
                <w:bCs/>
                <w:color w:val="000000"/>
              </w:rPr>
              <w:t>Среднемесячная заработная плата</w:t>
            </w:r>
          </w:p>
        </w:tc>
        <w:tc>
          <w:tcPr>
            <w:tcW w:w="963" w:type="pct"/>
            <w:tcBorders>
              <w:top w:val="nil"/>
              <w:left w:val="nil"/>
              <w:bottom w:val="single" w:sz="4" w:space="0" w:color="auto"/>
              <w:right w:val="single" w:sz="4" w:space="0" w:color="auto"/>
            </w:tcBorders>
            <w:vAlign w:val="center"/>
            <w:hideMark/>
          </w:tcPr>
          <w:p w:rsidR="00115D49" w:rsidRPr="00A92AB1" w:rsidRDefault="00115D49" w:rsidP="00115D49">
            <w:pPr>
              <w:spacing w:after="0" w:line="240" w:lineRule="auto"/>
              <w:jc w:val="center"/>
              <w:rPr>
                <w:rFonts w:ascii="Times New Roman" w:hAnsi="Times New Roman"/>
                <w:bCs/>
                <w:color w:val="000000"/>
              </w:rPr>
            </w:pPr>
            <w:r w:rsidRPr="00A92AB1">
              <w:rPr>
                <w:rFonts w:ascii="Times New Roman" w:hAnsi="Times New Roman"/>
                <w:bCs/>
                <w:color w:val="000000"/>
              </w:rPr>
              <w:t>тыс. руб.</w:t>
            </w:r>
          </w:p>
        </w:tc>
        <w:tc>
          <w:tcPr>
            <w:tcW w:w="870" w:type="pct"/>
            <w:tcBorders>
              <w:top w:val="nil"/>
              <w:left w:val="nil"/>
              <w:bottom w:val="single" w:sz="4" w:space="0" w:color="auto"/>
              <w:right w:val="single" w:sz="4" w:space="0" w:color="auto"/>
            </w:tcBorders>
            <w:noWrap/>
            <w:vAlign w:val="bottom"/>
            <w:hideMark/>
          </w:tcPr>
          <w:p w:rsidR="00115D49" w:rsidRPr="00A92AB1" w:rsidRDefault="00115D49" w:rsidP="00115D49">
            <w:pPr>
              <w:spacing w:after="0" w:line="240" w:lineRule="auto"/>
              <w:jc w:val="right"/>
              <w:rPr>
                <w:rFonts w:ascii="Times New Roman" w:hAnsi="Times New Roman"/>
                <w:bCs/>
                <w:color w:val="000000"/>
              </w:rPr>
            </w:pPr>
            <w:r w:rsidRPr="00A92AB1">
              <w:rPr>
                <w:rFonts w:ascii="Times New Roman" w:hAnsi="Times New Roman"/>
                <w:bCs/>
                <w:color w:val="000000"/>
              </w:rPr>
              <w:t>0,4</w:t>
            </w:r>
          </w:p>
        </w:tc>
      </w:tr>
    </w:tbl>
    <w:p w:rsidR="00115D49" w:rsidRPr="00115D49" w:rsidRDefault="00115D49" w:rsidP="00115D49">
      <w:pPr>
        <w:tabs>
          <w:tab w:val="left" w:pos="993"/>
        </w:tabs>
        <w:autoSpaceDE w:val="0"/>
        <w:autoSpaceDN w:val="0"/>
        <w:adjustRightInd w:val="0"/>
        <w:spacing w:after="0" w:line="240" w:lineRule="auto"/>
        <w:ind w:firstLine="709"/>
        <w:jc w:val="both"/>
        <w:rPr>
          <w:rFonts w:ascii="Times New Roman" w:hAnsi="Times New Roman"/>
          <w:bCs/>
        </w:rPr>
      </w:pPr>
      <w:r w:rsidRPr="00115D49">
        <w:rPr>
          <w:rFonts w:ascii="Times New Roman" w:hAnsi="Times New Roman"/>
          <w:bCs/>
        </w:rPr>
        <w:t xml:space="preserve">3.2. Главный распорядитель в течение </w:t>
      </w:r>
      <w:r w:rsidRPr="00115D49">
        <w:rPr>
          <w:rFonts w:ascii="Times New Roman" w:hAnsi="Times New Roman"/>
          <w:bCs/>
          <w:color w:val="1F497D"/>
        </w:rPr>
        <w:t>3</w:t>
      </w:r>
      <w:r w:rsidR="00E803FC">
        <w:rPr>
          <w:rFonts w:ascii="Times New Roman" w:hAnsi="Times New Roman"/>
          <w:bCs/>
          <w:color w:val="1F497D"/>
        </w:rPr>
        <w:t xml:space="preserve"> </w:t>
      </w:r>
      <w:r w:rsidRPr="00115D49">
        <w:rPr>
          <w:rFonts w:ascii="Times New Roman" w:hAnsi="Times New Roman"/>
          <w:bCs/>
        </w:rPr>
        <w:t>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w:t>
      </w:r>
    </w:p>
    <w:p w:rsidR="00115D49" w:rsidRPr="00115D49" w:rsidRDefault="00115D49" w:rsidP="00115D49">
      <w:pPr>
        <w:spacing w:after="0" w:line="240" w:lineRule="auto"/>
        <w:ind w:firstLine="709"/>
        <w:jc w:val="both"/>
        <w:rPr>
          <w:rFonts w:ascii="Times New Roman" w:hAnsi="Times New Roman"/>
          <w:bCs/>
        </w:rPr>
      </w:pPr>
      <w:bookmarkStart w:id="6" w:name="Возврат_средств"/>
      <w:r w:rsidRPr="00115D49">
        <w:rPr>
          <w:rFonts w:ascii="Times New Roman" w:hAnsi="Times New Roman"/>
          <w:bCs/>
        </w:rPr>
        <w:t>3.3.</w:t>
      </w:r>
      <w:bookmarkEnd w:id="6"/>
      <w:r w:rsidR="00E803FC">
        <w:rPr>
          <w:rFonts w:ascii="Times New Roman" w:hAnsi="Times New Roman"/>
          <w:bCs/>
        </w:rPr>
        <w:t xml:space="preserve"> </w:t>
      </w:r>
      <w:proofErr w:type="gramStart"/>
      <w:r w:rsidRPr="00115D49">
        <w:rPr>
          <w:rFonts w:ascii="Times New Roman" w:hAnsi="Times New Roman"/>
          <w:bCs/>
        </w:rPr>
        <w:t xml:space="preserve">Получатель субсидии </w:t>
      </w:r>
      <w:r w:rsidRPr="00F33FE1">
        <w:rPr>
          <w:rFonts w:ascii="Times New Roman" w:hAnsi="Times New Roman"/>
          <w:bCs/>
        </w:rPr>
        <w:t xml:space="preserve">в течение </w:t>
      </w:r>
      <w:r w:rsidRPr="003D1371">
        <w:rPr>
          <w:rFonts w:ascii="Times New Roman" w:hAnsi="Times New Roman"/>
          <w:bCs/>
        </w:rPr>
        <w:t>10</w:t>
      </w:r>
      <w:r w:rsidRPr="00F33FE1">
        <w:rPr>
          <w:rFonts w:ascii="Times New Roman" w:hAnsi="Times New Roman"/>
          <w:bCs/>
        </w:rPr>
        <w:t xml:space="preserve"> рабочих дней со дня получения письменного решения о возврате субсидии, в случае согласия с решением о возврате, обязан произвести возврат в районный бюджет ранее полученных сумм субсидий</w:t>
      </w:r>
      <w:r w:rsidRPr="00115D49">
        <w:rPr>
          <w:rFonts w:ascii="Times New Roman" w:hAnsi="Times New Roman"/>
          <w:bCs/>
        </w:rPr>
        <w:t>, указанных в решении о возврате субсидии, в полном объеме, либо в случае несогласия с решением о возврате субсидии, обжаловать его в судебном порядке.</w:t>
      </w:r>
      <w:proofErr w:type="gramEnd"/>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3.4. В случае если Получатель субсидии не возвратил субсидию в установленный срок или возвратил ее не в полном объеме, взыскание средств субсидии производится в судебном порядке в соответствии с законодательством Российской Федерации.</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3.5. Направление решения о возврате субсидии, согласно пунктам 3.2., 3.3. настоящего Соглашения является соблюдением Главным распорядителем досудебного порядка урегулирования спора.</w:t>
      </w:r>
    </w:p>
    <w:p w:rsidR="00115D49" w:rsidRPr="00115D49" w:rsidRDefault="00115D49" w:rsidP="00115D49">
      <w:pPr>
        <w:spacing w:after="0" w:line="240" w:lineRule="auto"/>
        <w:jc w:val="center"/>
        <w:rPr>
          <w:rFonts w:ascii="Times New Roman" w:hAnsi="Times New Roman"/>
          <w:bCs/>
        </w:rPr>
      </w:pPr>
      <w:r w:rsidRPr="00115D49">
        <w:rPr>
          <w:rFonts w:ascii="Times New Roman" w:hAnsi="Times New Roman"/>
          <w:bCs/>
        </w:rPr>
        <w:t>4. ОТВЕТСТВЕННОСТЬ СТОРОН</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4.1. В случае невозврата бюджетных сре</w:t>
      </w:r>
      <w:proofErr w:type="gramStart"/>
      <w:r w:rsidRPr="00115D49">
        <w:rPr>
          <w:rFonts w:ascii="Times New Roman" w:hAnsi="Times New Roman"/>
          <w:bCs/>
        </w:rPr>
        <w:t>дств в ср</w:t>
      </w:r>
      <w:proofErr w:type="gramEnd"/>
      <w:r w:rsidRPr="00115D49">
        <w:rPr>
          <w:rFonts w:ascii="Times New Roman" w:hAnsi="Times New Roman"/>
          <w:bCs/>
        </w:rPr>
        <w:t xml:space="preserve">ок, предусмотренный в </w:t>
      </w:r>
      <w:hyperlink r:id="rId39" w:anchor="Возврат_средств" w:history="1">
        <w:r w:rsidRPr="00115D49">
          <w:rPr>
            <w:rFonts w:ascii="Times New Roman" w:hAnsi="Times New Roman"/>
            <w:bCs/>
            <w:u w:val="single"/>
          </w:rPr>
          <w:t>п. 3.3. настоящего Соглашения</w:t>
        </w:r>
      </w:hyperlink>
      <w:r w:rsidRPr="00115D49">
        <w:rPr>
          <w:rFonts w:ascii="Times New Roman" w:hAnsi="Times New Roman"/>
          <w:bCs/>
        </w:rPr>
        <w:t>, Главный распорядитель вправе потребовать выплаты неустойки в размере 0,1 процента от суммы невозврата средств за каждый день просрочки.</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4.2. </w:t>
      </w:r>
      <w:proofErr w:type="gramStart"/>
      <w:r w:rsidRPr="00115D49">
        <w:rPr>
          <w:rFonts w:ascii="Times New Roman" w:hAnsi="Times New Roman"/>
          <w:bCs/>
        </w:rPr>
        <w:t xml:space="preserve">Основанием </w:t>
      </w:r>
      <w:r w:rsidRPr="00115D49">
        <w:rPr>
          <w:rFonts w:ascii="Times New Roman" w:hAnsi="Times New Roman"/>
          <w:bCs/>
          <w:szCs w:val="28"/>
        </w:rPr>
        <w:t xml:space="preserve">для освобождения Получателя субсидии от применения мер ответственности, предусмотренных </w:t>
      </w:r>
      <w:hyperlink r:id="rId40" w:anchor="Основание_возврата_субсидии" w:history="1">
        <w:r w:rsidRPr="00115D49">
          <w:rPr>
            <w:rFonts w:ascii="Times New Roman" w:hAnsi="Times New Roman"/>
            <w:bCs/>
            <w:szCs w:val="28"/>
            <w:u w:val="single"/>
          </w:rPr>
          <w:t>пунктом 3.1. настоящего Соглашения</w:t>
        </w:r>
      </w:hyperlink>
      <w:r w:rsidRPr="00115D49">
        <w:rPr>
          <w:rFonts w:ascii="Times New Roman" w:hAnsi="Times New Roman"/>
          <w:bCs/>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w:t>
      </w:r>
      <w:proofErr w:type="gramEnd"/>
      <w:r w:rsidRPr="00115D49">
        <w:rPr>
          <w:rFonts w:ascii="Times New Roman" w:hAnsi="Times New Roman"/>
          <w:bCs/>
          <w:szCs w:val="28"/>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115D49" w:rsidRPr="00115D49" w:rsidRDefault="00115D49" w:rsidP="00115D49">
      <w:pPr>
        <w:spacing w:after="0" w:line="240" w:lineRule="auto"/>
        <w:jc w:val="center"/>
        <w:rPr>
          <w:rFonts w:ascii="Times New Roman" w:hAnsi="Times New Roman"/>
          <w:bCs/>
        </w:rPr>
      </w:pPr>
      <w:r w:rsidRPr="00115D49">
        <w:rPr>
          <w:rFonts w:ascii="Times New Roman" w:hAnsi="Times New Roman"/>
          <w:bCs/>
        </w:rPr>
        <w:t>5. ЗАКЛЮЧИТЕЛЬНЫЕ ПОЛОЖЕНИЯ</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5.1. Настоящее Соглашение вступает в силу с момента его подписания Сторонами и действует </w:t>
      </w:r>
      <w:r w:rsidRPr="00115D49">
        <w:rPr>
          <w:rFonts w:ascii="Times New Roman" w:hAnsi="Times New Roman"/>
          <w:bCs/>
          <w:spacing w:val="-6"/>
        </w:rPr>
        <w:t xml:space="preserve">в части финансирования – до «___»_______20__ года, </w:t>
      </w:r>
      <w:r w:rsidRPr="00115D49">
        <w:rPr>
          <w:rFonts w:ascii="Times New Roman" w:hAnsi="Times New Roman"/>
          <w:bCs/>
        </w:rPr>
        <w:t xml:space="preserve"> в остальном до момента полного прекращения всех обязатель</w:t>
      </w:r>
      <w:proofErr w:type="gramStart"/>
      <w:r w:rsidRPr="00115D49">
        <w:rPr>
          <w:rFonts w:ascii="Times New Roman" w:hAnsi="Times New Roman"/>
          <w:bCs/>
        </w:rPr>
        <w:t>ств Ст</w:t>
      </w:r>
      <w:proofErr w:type="gramEnd"/>
      <w:r w:rsidRPr="00115D49">
        <w:rPr>
          <w:rFonts w:ascii="Times New Roman" w:hAnsi="Times New Roman"/>
          <w:bCs/>
        </w:rPr>
        <w:t>орон, установленных настоящим Соглашением.</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5.2. Споры и разногласия, которые могут возникнуть при исполнении настоящего Соглашения, Стороны решают путем переговоров с составлением необходимых документов.</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5.2. Споры и разногласия,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5.3.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в случае предоставления подлинников в течение </w:t>
      </w:r>
      <w:r w:rsidRPr="00115D49">
        <w:rPr>
          <w:rFonts w:ascii="Times New Roman" w:hAnsi="Times New Roman"/>
          <w:bCs/>
          <w:color w:val="1F497D"/>
        </w:rPr>
        <w:t>15</w:t>
      </w:r>
      <w:r w:rsidRPr="00115D49">
        <w:rPr>
          <w:rFonts w:ascii="Times New Roman" w:hAnsi="Times New Roman"/>
          <w:bCs/>
        </w:rPr>
        <w:t xml:space="preserve"> рабочих дней со дня получения документов по факсимильной связи. </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5.4. Настоящее Соглашение составлено в двух экземплярах, имеющих равную юридическую силу, по одному для каждой из Сторон.</w:t>
      </w:r>
    </w:p>
    <w:p w:rsidR="00115D49" w:rsidRPr="00115D49" w:rsidRDefault="00115D49" w:rsidP="00115D49">
      <w:pPr>
        <w:spacing w:after="0" w:line="240" w:lineRule="auto"/>
        <w:ind w:firstLine="709"/>
        <w:jc w:val="both"/>
        <w:rPr>
          <w:rFonts w:ascii="Times New Roman" w:hAnsi="Times New Roman"/>
          <w:bCs/>
        </w:rPr>
      </w:pPr>
    </w:p>
    <w:p w:rsidR="00115D49" w:rsidRPr="00115D49" w:rsidRDefault="00115D49" w:rsidP="00115D49">
      <w:pPr>
        <w:spacing w:after="0" w:line="240" w:lineRule="auto"/>
        <w:ind w:firstLine="709"/>
        <w:jc w:val="center"/>
        <w:rPr>
          <w:rFonts w:ascii="Times New Roman" w:hAnsi="Times New Roman"/>
          <w:bCs/>
        </w:rPr>
      </w:pPr>
      <w:r w:rsidRPr="00115D49">
        <w:rPr>
          <w:rFonts w:ascii="Times New Roman" w:hAnsi="Times New Roman"/>
          <w:bCs/>
        </w:rPr>
        <w:t>6.  ЮРИДИЧЕСКИЕ АДРЕСА И ПЛАТЁЖНЫЕ РЕКВИЗИТЫ СТОРОН</w:t>
      </w:r>
    </w:p>
    <w:p w:rsidR="00115D49" w:rsidRPr="00115D49" w:rsidRDefault="00115D49" w:rsidP="00115D49">
      <w:pPr>
        <w:spacing w:after="0" w:line="240" w:lineRule="auto"/>
        <w:ind w:firstLine="709"/>
        <w:rPr>
          <w:rFonts w:ascii="Times New Roman" w:hAnsi="Times New Roman"/>
          <w:bCs/>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115D49" w:rsidRPr="00115D49" w:rsidTr="008014DE">
        <w:tc>
          <w:tcPr>
            <w:tcW w:w="5070" w:type="dxa"/>
            <w:tcBorders>
              <w:top w:val="single" w:sz="4" w:space="0" w:color="FFFFFF"/>
              <w:left w:val="single" w:sz="4" w:space="0" w:color="FFFFFF"/>
              <w:bottom w:val="single" w:sz="4" w:space="0" w:color="FFFFFF"/>
              <w:right w:val="single" w:sz="4" w:space="0" w:color="FFFFFF"/>
            </w:tcBorders>
          </w:tcPr>
          <w:p w:rsidR="00115D49" w:rsidRPr="00115D49" w:rsidRDefault="00115D49" w:rsidP="00115D49">
            <w:pPr>
              <w:spacing w:after="0" w:line="240" w:lineRule="auto"/>
              <w:rPr>
                <w:rFonts w:ascii="Times New Roman" w:eastAsia="Calibri" w:hAnsi="Times New Roman"/>
                <w:bCs/>
              </w:rPr>
            </w:pPr>
            <w:r w:rsidRPr="00115D49">
              <w:rPr>
                <w:rFonts w:ascii="Times New Roman" w:eastAsia="Calibri" w:hAnsi="Times New Roman"/>
                <w:bCs/>
              </w:rPr>
              <w:t>«Главный распорядитель»:</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 xml:space="preserve">Администрация Каратузского района </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 xml:space="preserve">662850 Красноярский край, Каратузский район, с Каратузское, ул. </w:t>
            </w:r>
            <w:proofErr w:type="gramStart"/>
            <w:r w:rsidRPr="00115D49">
              <w:rPr>
                <w:rFonts w:ascii="Times New Roman" w:hAnsi="Times New Roman"/>
              </w:rPr>
              <w:t>Советская</w:t>
            </w:r>
            <w:proofErr w:type="gramEnd"/>
            <w:r w:rsidRPr="00115D49">
              <w:rPr>
                <w:rFonts w:ascii="Times New Roman" w:hAnsi="Times New Roman"/>
              </w:rPr>
              <w:t>, 21</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ОГРН 1022400877509</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ИНН 2419000796 КПП 241901001</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 xml:space="preserve">ЕКС 40102810245370000011 </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в Отделение Красноярск Банка России//УФК по Красноярскому краю г</w:t>
            </w:r>
            <w:proofErr w:type="gramStart"/>
            <w:r w:rsidRPr="00115D49">
              <w:rPr>
                <w:rFonts w:ascii="Times New Roman" w:hAnsi="Times New Roman"/>
              </w:rPr>
              <w:t>.К</w:t>
            </w:r>
            <w:proofErr w:type="gramEnd"/>
            <w:r w:rsidRPr="00115D49">
              <w:rPr>
                <w:rFonts w:ascii="Times New Roman" w:hAnsi="Times New Roman"/>
              </w:rPr>
              <w:t>расноярск</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БИК  ТОФК 010407105</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Казначейский счет:</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03231643046220001900</w:t>
            </w:r>
          </w:p>
          <w:p w:rsidR="00115D49" w:rsidRPr="00115D49" w:rsidRDefault="00115D49" w:rsidP="00115D49">
            <w:pPr>
              <w:spacing w:after="0" w:line="240" w:lineRule="auto"/>
              <w:jc w:val="both"/>
              <w:rPr>
                <w:rFonts w:ascii="Times New Roman" w:hAnsi="Times New Roman"/>
              </w:rPr>
            </w:pPr>
            <w:r w:rsidRPr="00115D49">
              <w:rPr>
                <w:rFonts w:ascii="Times New Roman" w:hAnsi="Times New Roman"/>
              </w:rPr>
              <w:t xml:space="preserve">Финансовое управление администрации Каратузского района (Администрация Каратузского района </w:t>
            </w:r>
            <w:proofErr w:type="gramStart"/>
            <w:r w:rsidRPr="00115D49">
              <w:rPr>
                <w:rFonts w:ascii="Times New Roman" w:hAnsi="Times New Roman"/>
              </w:rPr>
              <w:t>л</w:t>
            </w:r>
            <w:proofErr w:type="gramEnd"/>
            <w:r w:rsidRPr="00115D49">
              <w:rPr>
                <w:rFonts w:ascii="Times New Roman" w:hAnsi="Times New Roman"/>
              </w:rPr>
              <w:t>/с 03193019160)</w:t>
            </w:r>
          </w:p>
          <w:p w:rsidR="00115D49" w:rsidRPr="00115D49" w:rsidRDefault="00115D49" w:rsidP="00115D49">
            <w:pPr>
              <w:spacing w:after="0" w:line="240" w:lineRule="auto"/>
              <w:jc w:val="both"/>
              <w:rPr>
                <w:rFonts w:ascii="Times New Roman" w:hAnsi="Times New Roman"/>
              </w:rPr>
            </w:pPr>
            <w:r w:rsidRPr="00115D49">
              <w:rPr>
                <w:rFonts w:ascii="Times New Roman" w:hAnsi="Times New Roman"/>
              </w:rPr>
              <w:t>Тел. 8(39137)21-7-04</w:t>
            </w:r>
          </w:p>
          <w:p w:rsidR="00115D49" w:rsidRPr="00115D49" w:rsidRDefault="00A93B08" w:rsidP="00115D49">
            <w:pPr>
              <w:spacing w:after="0" w:line="240" w:lineRule="auto"/>
              <w:jc w:val="both"/>
              <w:rPr>
                <w:rFonts w:ascii="Times New Roman" w:hAnsi="Times New Roman"/>
              </w:rPr>
            </w:pPr>
            <w:hyperlink r:id="rId41" w:history="1">
              <w:r w:rsidR="00115D49" w:rsidRPr="00115D49">
                <w:rPr>
                  <w:rStyle w:val="aa"/>
                  <w:rFonts w:ascii="Times New Roman" w:hAnsi="Times New Roman"/>
                  <w:lang w:val="en-US"/>
                </w:rPr>
                <w:t>info</w:t>
              </w:r>
              <w:r w:rsidR="00115D49" w:rsidRPr="00115D49">
                <w:rPr>
                  <w:rStyle w:val="aa"/>
                  <w:rFonts w:ascii="Times New Roman" w:hAnsi="Times New Roman"/>
                </w:rPr>
                <w:t>@</w:t>
              </w:r>
              <w:r w:rsidR="00115D49" w:rsidRPr="00115D49">
                <w:rPr>
                  <w:rStyle w:val="aa"/>
                  <w:rFonts w:ascii="Times New Roman" w:hAnsi="Times New Roman"/>
                  <w:lang w:val="en-US"/>
                </w:rPr>
                <w:t>karatuzraion</w:t>
              </w:r>
              <w:r w:rsidR="00115D49" w:rsidRPr="00115D49">
                <w:rPr>
                  <w:rStyle w:val="aa"/>
                  <w:rFonts w:ascii="Times New Roman" w:hAnsi="Times New Roman"/>
                </w:rPr>
                <w:t>.</w:t>
              </w:r>
              <w:r w:rsidR="00115D49" w:rsidRPr="00115D49">
                <w:rPr>
                  <w:rStyle w:val="aa"/>
                  <w:rFonts w:ascii="Times New Roman" w:hAnsi="Times New Roman"/>
                  <w:lang w:val="en-US"/>
                </w:rPr>
                <w:t>ru</w:t>
              </w:r>
            </w:hyperlink>
          </w:p>
          <w:p w:rsidR="00115D49" w:rsidRPr="00115D49" w:rsidRDefault="00115D49" w:rsidP="00115D49">
            <w:pPr>
              <w:spacing w:after="0" w:line="240" w:lineRule="auto"/>
              <w:jc w:val="both"/>
              <w:rPr>
                <w:rFonts w:ascii="Times New Roman" w:hAnsi="Times New Roman"/>
              </w:rPr>
            </w:pPr>
            <w:r w:rsidRPr="00115D49">
              <w:rPr>
                <w:rFonts w:ascii="Times New Roman" w:hAnsi="Times New Roman"/>
              </w:rPr>
              <w:t>тел. 8(39137)21837</w:t>
            </w:r>
          </w:p>
          <w:p w:rsidR="00115D49" w:rsidRPr="00115D49" w:rsidRDefault="00115D49" w:rsidP="00115D49">
            <w:pPr>
              <w:spacing w:after="0" w:line="240" w:lineRule="auto"/>
              <w:rPr>
                <w:rFonts w:ascii="Times New Roman" w:hAnsi="Times New Roman"/>
                <w:bCs/>
              </w:rPr>
            </w:pPr>
            <w:r w:rsidRPr="00115D49">
              <w:rPr>
                <w:rFonts w:ascii="Times New Roman" w:hAnsi="Times New Roman"/>
              </w:rPr>
              <w:t>факс 8(39137)21704</w:t>
            </w:r>
          </w:p>
        </w:tc>
        <w:tc>
          <w:tcPr>
            <w:tcW w:w="4785" w:type="dxa"/>
            <w:tcBorders>
              <w:top w:val="single" w:sz="4" w:space="0" w:color="FFFFFF"/>
              <w:left w:val="single" w:sz="4" w:space="0" w:color="FFFFFF"/>
              <w:bottom w:val="single" w:sz="4" w:space="0" w:color="FFFFFF"/>
              <w:right w:val="single" w:sz="4" w:space="0" w:color="FFFFFF"/>
            </w:tcBorders>
          </w:tcPr>
          <w:p w:rsidR="00115D49" w:rsidRPr="00115D49" w:rsidRDefault="00115D49" w:rsidP="00115D49">
            <w:pPr>
              <w:pBdr>
                <w:bottom w:val="single" w:sz="12" w:space="1" w:color="auto"/>
              </w:pBdr>
              <w:spacing w:after="0" w:line="240" w:lineRule="auto"/>
              <w:rPr>
                <w:rFonts w:ascii="Times New Roman" w:hAnsi="Times New Roman"/>
                <w:bCs/>
              </w:rPr>
            </w:pPr>
            <w:r w:rsidRPr="00115D49">
              <w:rPr>
                <w:rFonts w:ascii="Times New Roman" w:hAnsi="Times New Roman"/>
                <w:bCs/>
              </w:rPr>
              <w:t>«Получатель субсидии»:</w:t>
            </w:r>
          </w:p>
          <w:p w:rsidR="00115D49" w:rsidRPr="00115D49" w:rsidRDefault="00115D49" w:rsidP="00115D49">
            <w:pPr>
              <w:pBdr>
                <w:bottom w:val="single" w:sz="12" w:space="1" w:color="auto"/>
              </w:pBdr>
              <w:spacing w:after="0" w:line="240" w:lineRule="auto"/>
              <w:rPr>
                <w:rFonts w:ascii="Times New Roman" w:hAnsi="Times New Roman"/>
                <w:bCs/>
              </w:rPr>
            </w:pPr>
          </w:p>
          <w:p w:rsidR="00115D49" w:rsidRPr="00115D49" w:rsidRDefault="00115D49" w:rsidP="00115D49">
            <w:pPr>
              <w:spacing w:after="0" w:line="240" w:lineRule="auto"/>
              <w:jc w:val="center"/>
              <w:rPr>
                <w:rFonts w:ascii="Times New Roman" w:hAnsi="Times New Roman"/>
                <w:bCs/>
              </w:rPr>
            </w:pPr>
            <w:r w:rsidRPr="00115D49">
              <w:rPr>
                <w:rFonts w:ascii="Times New Roman" w:hAnsi="Times New Roman"/>
                <w:bCs/>
              </w:rPr>
              <w:t>(Ф.И.О.)</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Место нахождения:_____________________</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__________________________________</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ОГРН</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ИНН</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КПП</w:t>
            </w:r>
          </w:p>
          <w:p w:rsidR="00115D49" w:rsidRPr="00115D49" w:rsidRDefault="00115D49" w:rsidP="00115D49">
            <w:pPr>
              <w:spacing w:after="0" w:line="240" w:lineRule="auto"/>
              <w:rPr>
                <w:rFonts w:ascii="Times New Roman" w:hAnsi="Times New Roman"/>
                <w:bCs/>
              </w:rPr>
            </w:pPr>
            <w:proofErr w:type="gramStart"/>
            <w:r w:rsidRPr="00115D49">
              <w:rPr>
                <w:rFonts w:ascii="Times New Roman" w:hAnsi="Times New Roman"/>
                <w:bCs/>
              </w:rPr>
              <w:t>р</w:t>
            </w:r>
            <w:proofErr w:type="gramEnd"/>
            <w:r w:rsidRPr="00115D49">
              <w:rPr>
                <w:rFonts w:ascii="Times New Roman" w:hAnsi="Times New Roman"/>
                <w:bCs/>
              </w:rPr>
              <w:t>/счет</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к/с</w:t>
            </w:r>
          </w:p>
          <w:p w:rsidR="00115D49" w:rsidRPr="00115D49" w:rsidRDefault="00115D49" w:rsidP="00115D49">
            <w:pPr>
              <w:spacing w:after="0" w:line="240" w:lineRule="auto"/>
              <w:rPr>
                <w:rFonts w:ascii="Times New Roman" w:hAnsi="Times New Roman"/>
                <w:bCs/>
                <w:i/>
                <w:color w:val="1F497D"/>
              </w:rPr>
            </w:pPr>
            <w:proofErr w:type="gramStart"/>
            <w:r w:rsidRPr="00115D49">
              <w:rPr>
                <w:rFonts w:ascii="Times New Roman" w:hAnsi="Times New Roman"/>
                <w:bCs/>
              </w:rPr>
              <w:t>в</w:t>
            </w:r>
            <w:r w:rsidRPr="00115D49">
              <w:rPr>
                <w:rFonts w:ascii="Times New Roman" w:hAnsi="Times New Roman"/>
                <w:bCs/>
                <w:i/>
                <w:color w:val="1F497D"/>
              </w:rPr>
              <w:t>(</w:t>
            </w:r>
            <w:proofErr w:type="gramEnd"/>
            <w:r w:rsidRPr="00115D49">
              <w:rPr>
                <w:rFonts w:ascii="Times New Roman" w:hAnsi="Times New Roman"/>
                <w:bCs/>
                <w:i/>
                <w:color w:val="1F497D"/>
              </w:rPr>
              <w:t>наименование Банка)</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БИК</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Телефон:</w:t>
            </w:r>
          </w:p>
        </w:tc>
      </w:tr>
    </w:tbl>
    <w:p w:rsidR="00115D49" w:rsidRPr="00115D49" w:rsidRDefault="00115D49" w:rsidP="00115D49">
      <w:pPr>
        <w:spacing w:after="0" w:line="240" w:lineRule="auto"/>
        <w:rPr>
          <w:rFonts w:ascii="Times New Roman" w:hAnsi="Times New Roman"/>
          <w:bCs/>
        </w:rPr>
      </w:pPr>
    </w:p>
    <w:p w:rsidR="00115D49" w:rsidRPr="00115D49" w:rsidRDefault="00115D49" w:rsidP="00115D49">
      <w:pPr>
        <w:spacing w:after="0" w:line="240" w:lineRule="auto"/>
        <w:rPr>
          <w:rFonts w:ascii="Times New Roman" w:hAnsi="Times New Roman"/>
          <w:bCs/>
        </w:rPr>
      </w:pPr>
    </w:p>
    <w:tbl>
      <w:tblPr>
        <w:tblW w:w="9464" w:type="dxa"/>
        <w:tblLook w:val="01E0" w:firstRow="1" w:lastRow="1" w:firstColumn="1" w:lastColumn="1" w:noHBand="0" w:noVBand="0"/>
      </w:tblPr>
      <w:tblGrid>
        <w:gridCol w:w="4788"/>
        <w:gridCol w:w="282"/>
        <w:gridCol w:w="4394"/>
      </w:tblGrid>
      <w:tr w:rsidR="00115D49" w:rsidRPr="00115D49" w:rsidTr="008014DE">
        <w:tc>
          <w:tcPr>
            <w:tcW w:w="4788" w:type="dxa"/>
          </w:tcPr>
          <w:p w:rsidR="00115D49" w:rsidRPr="00115D49" w:rsidRDefault="00115D49" w:rsidP="00115D49">
            <w:pPr>
              <w:spacing w:after="0" w:line="240" w:lineRule="auto"/>
              <w:rPr>
                <w:rFonts w:ascii="Times New Roman" w:hAnsi="Times New Roman"/>
                <w:bCs/>
              </w:rPr>
            </w:pPr>
            <w:r w:rsidRPr="00115D49">
              <w:rPr>
                <w:rFonts w:ascii="Times New Roman" w:hAnsi="Times New Roman"/>
                <w:bCs/>
              </w:rPr>
              <w:t>__________________________________</w:t>
            </w:r>
          </w:p>
        </w:tc>
        <w:tc>
          <w:tcPr>
            <w:tcW w:w="282" w:type="dxa"/>
          </w:tcPr>
          <w:p w:rsidR="00115D49" w:rsidRPr="00115D49" w:rsidRDefault="00115D49" w:rsidP="00115D49">
            <w:pPr>
              <w:spacing w:after="0" w:line="240" w:lineRule="auto"/>
              <w:rPr>
                <w:rFonts w:ascii="Times New Roman" w:hAnsi="Times New Roman"/>
                <w:bCs/>
              </w:rPr>
            </w:pPr>
          </w:p>
        </w:tc>
        <w:tc>
          <w:tcPr>
            <w:tcW w:w="4394" w:type="dxa"/>
          </w:tcPr>
          <w:p w:rsidR="00115D49" w:rsidRPr="00115D49" w:rsidRDefault="00115D49" w:rsidP="00115D49">
            <w:pPr>
              <w:spacing w:after="0" w:line="240" w:lineRule="auto"/>
              <w:rPr>
                <w:rFonts w:ascii="Times New Roman" w:hAnsi="Times New Roman"/>
                <w:bCs/>
              </w:rPr>
            </w:pPr>
            <w:r w:rsidRPr="00115D49">
              <w:rPr>
                <w:rFonts w:ascii="Times New Roman" w:hAnsi="Times New Roman"/>
                <w:bCs/>
              </w:rPr>
              <w:t>_____________________________________</w:t>
            </w:r>
          </w:p>
        </w:tc>
      </w:tr>
    </w:tbl>
    <w:p w:rsidR="00F33FE1" w:rsidRDefault="00115D49" w:rsidP="00115D49">
      <w:pPr>
        <w:spacing w:after="0" w:line="240" w:lineRule="auto"/>
        <w:rPr>
          <w:rFonts w:ascii="Times New Roman" w:hAnsi="Times New Roman"/>
          <w:bCs/>
        </w:rPr>
        <w:sectPr w:rsidR="00F33FE1" w:rsidSect="003712D9">
          <w:pgSz w:w="11906" w:h="16838"/>
          <w:pgMar w:top="851" w:right="851" w:bottom="567" w:left="1701" w:header="510" w:footer="510" w:gutter="0"/>
          <w:cols w:space="708"/>
          <w:titlePg/>
          <w:docGrid w:linePitch="360"/>
        </w:sectPr>
      </w:pPr>
      <w:r w:rsidRPr="00115D49">
        <w:rPr>
          <w:rFonts w:ascii="Times New Roman" w:hAnsi="Times New Roman"/>
          <w:bCs/>
        </w:rPr>
        <w:t xml:space="preserve">М.П. </w:t>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00A92AB1">
        <w:rPr>
          <w:rFonts w:ascii="Times New Roman" w:hAnsi="Times New Roman"/>
          <w:bCs/>
        </w:rPr>
        <w:t>М.</w:t>
      </w:r>
      <w:proofErr w:type="gramStart"/>
      <w:r w:rsidR="00A92AB1">
        <w:rPr>
          <w:rFonts w:ascii="Times New Roman" w:hAnsi="Times New Roman"/>
          <w:bCs/>
        </w:rPr>
        <w:t>П</w:t>
      </w:r>
      <w:proofErr w:type="gramEnd"/>
    </w:p>
    <w:p w:rsidR="00115D49" w:rsidRDefault="00A92AB1" w:rsidP="00C676EA">
      <w:pPr>
        <w:tabs>
          <w:tab w:val="left" w:pos="284"/>
        </w:tabs>
        <w:spacing w:after="0" w:line="240" w:lineRule="auto"/>
        <w:ind w:left="7230"/>
        <w:rPr>
          <w:rFonts w:ascii="Times New Roman" w:hAnsi="Times New Roman"/>
          <w:bCs/>
        </w:rPr>
      </w:pPr>
      <w:r>
        <w:rPr>
          <w:rFonts w:ascii="Times New Roman" w:hAnsi="Times New Roman"/>
          <w:bCs/>
        </w:rPr>
        <w:t xml:space="preserve">Приложение 1 </w:t>
      </w:r>
    </w:p>
    <w:p w:rsidR="00A92AB1" w:rsidRPr="00115D49" w:rsidRDefault="00A92AB1" w:rsidP="00C676EA">
      <w:pPr>
        <w:tabs>
          <w:tab w:val="left" w:pos="284"/>
        </w:tabs>
        <w:spacing w:after="0" w:line="240" w:lineRule="auto"/>
        <w:ind w:left="7230"/>
        <w:rPr>
          <w:rFonts w:ascii="Times New Roman" w:hAnsi="Times New Roman"/>
          <w:bCs/>
        </w:rPr>
      </w:pPr>
      <w:r>
        <w:rPr>
          <w:rFonts w:ascii="Times New Roman" w:hAnsi="Times New Roman"/>
          <w:bCs/>
        </w:rPr>
        <w:t>к соглашению</w:t>
      </w:r>
    </w:p>
    <w:p w:rsidR="00115D49" w:rsidRPr="00115D49" w:rsidRDefault="00115D49" w:rsidP="00C676EA">
      <w:pPr>
        <w:tabs>
          <w:tab w:val="left" w:pos="284"/>
        </w:tabs>
        <w:spacing w:after="0" w:line="240" w:lineRule="auto"/>
        <w:rPr>
          <w:rFonts w:ascii="Times New Roman" w:hAnsi="Times New Roman"/>
          <w:bCs/>
        </w:rPr>
      </w:pPr>
    </w:p>
    <w:p w:rsidR="00115D49" w:rsidRPr="00115D49" w:rsidRDefault="00115D49" w:rsidP="00C676EA">
      <w:pPr>
        <w:tabs>
          <w:tab w:val="left" w:pos="284"/>
        </w:tabs>
        <w:spacing w:after="0" w:line="240" w:lineRule="auto"/>
        <w:rPr>
          <w:rFonts w:ascii="Times New Roman" w:hAnsi="Times New Roman"/>
          <w:bCs/>
        </w:rPr>
      </w:pPr>
    </w:p>
    <w:p w:rsidR="004E273D" w:rsidRDefault="004E273D" w:rsidP="004E273D">
      <w:pPr>
        <w:tabs>
          <w:tab w:val="left" w:pos="284"/>
        </w:tabs>
        <w:autoSpaceDE w:val="0"/>
        <w:autoSpaceDN w:val="0"/>
        <w:adjustRightInd w:val="0"/>
        <w:spacing w:after="0" w:line="240" w:lineRule="auto"/>
        <w:jc w:val="center"/>
        <w:rPr>
          <w:rFonts w:ascii="Times New Roman" w:hAnsi="Times New Roman"/>
          <w:bCs/>
          <w:sz w:val="28"/>
          <w:szCs w:val="28"/>
        </w:rPr>
      </w:pPr>
      <w:r w:rsidRPr="00146AF2">
        <w:rPr>
          <w:rFonts w:ascii="Times New Roman" w:hAnsi="Times New Roman"/>
          <w:sz w:val="28"/>
          <w:szCs w:val="28"/>
        </w:rPr>
        <w:t xml:space="preserve">Отчет </w:t>
      </w:r>
      <w:r w:rsidRPr="00146AF2">
        <w:rPr>
          <w:rFonts w:ascii="Times New Roman" w:hAnsi="Times New Roman"/>
          <w:bCs/>
          <w:sz w:val="28"/>
          <w:szCs w:val="28"/>
        </w:rPr>
        <w:t>о показателях финансово-хозяйственной деятельности</w:t>
      </w:r>
    </w:p>
    <w:p w:rsidR="000F5229" w:rsidRPr="00146AF2" w:rsidRDefault="000F5229" w:rsidP="004E273D">
      <w:pPr>
        <w:tabs>
          <w:tab w:val="left" w:pos="284"/>
        </w:tabs>
        <w:autoSpaceDE w:val="0"/>
        <w:autoSpaceDN w:val="0"/>
        <w:adjustRightInd w:val="0"/>
        <w:spacing w:after="0" w:line="240" w:lineRule="auto"/>
        <w:jc w:val="center"/>
        <w:rPr>
          <w:rFonts w:ascii="Times New Roman" w:hAnsi="Times New Roman"/>
          <w:sz w:val="28"/>
          <w:szCs w:val="28"/>
        </w:rPr>
      </w:pPr>
    </w:p>
    <w:p w:rsidR="004E273D" w:rsidRPr="00115D49" w:rsidRDefault="004E273D" w:rsidP="004E273D">
      <w:pPr>
        <w:tabs>
          <w:tab w:val="left" w:pos="284"/>
        </w:tabs>
        <w:spacing w:after="0" w:line="240" w:lineRule="auto"/>
        <w:rPr>
          <w:rFonts w:ascii="Times New Roman" w:hAnsi="Times New Roman"/>
          <w:sz w:val="28"/>
          <w:szCs w:val="28"/>
        </w:rPr>
      </w:pPr>
      <w:r w:rsidRPr="00115D49">
        <w:rPr>
          <w:rFonts w:ascii="Times New Roman" w:hAnsi="Times New Roman"/>
          <w:sz w:val="28"/>
          <w:szCs w:val="28"/>
        </w:rPr>
        <w:t>Полное наименование получателя финансовой поддержки _________________________________________________________________</w:t>
      </w:r>
    </w:p>
    <w:p w:rsidR="000F5229" w:rsidRDefault="000F5229" w:rsidP="004E273D">
      <w:pPr>
        <w:tabs>
          <w:tab w:val="left" w:pos="284"/>
        </w:tabs>
        <w:spacing w:after="0" w:line="240" w:lineRule="auto"/>
        <w:rPr>
          <w:rFonts w:ascii="Times New Roman" w:hAnsi="Times New Roman"/>
          <w:sz w:val="28"/>
          <w:szCs w:val="28"/>
        </w:rPr>
      </w:pPr>
    </w:p>
    <w:p w:rsidR="004E273D" w:rsidRPr="00115D49" w:rsidRDefault="004E273D" w:rsidP="004E273D">
      <w:pPr>
        <w:tabs>
          <w:tab w:val="left" w:pos="284"/>
        </w:tabs>
        <w:spacing w:after="0" w:line="240" w:lineRule="auto"/>
        <w:rPr>
          <w:rFonts w:ascii="Times New Roman" w:hAnsi="Times New Roman"/>
          <w:sz w:val="28"/>
          <w:szCs w:val="28"/>
        </w:rPr>
      </w:pPr>
      <w:r w:rsidRPr="00115D49">
        <w:rPr>
          <w:rFonts w:ascii="Times New Roman" w:hAnsi="Times New Roman"/>
          <w:sz w:val="28"/>
          <w:szCs w:val="28"/>
        </w:rPr>
        <w:t>ИНН получателя поддержки ________________________________________</w:t>
      </w:r>
    </w:p>
    <w:p w:rsidR="004E273D" w:rsidRPr="00115D49" w:rsidRDefault="004E273D" w:rsidP="004E273D">
      <w:pPr>
        <w:tabs>
          <w:tab w:val="left" w:pos="284"/>
        </w:tabs>
        <w:autoSpaceDE w:val="0"/>
        <w:autoSpaceDN w:val="0"/>
        <w:adjustRightInd w:val="0"/>
        <w:spacing w:after="0" w:line="240" w:lineRule="auto"/>
        <w:ind w:left="5529"/>
        <w:rPr>
          <w:rFonts w:ascii="Times New Roman" w:hAnsi="Times New Roman"/>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1276"/>
        <w:gridCol w:w="1134"/>
        <w:gridCol w:w="1418"/>
        <w:gridCol w:w="1418"/>
      </w:tblGrid>
      <w:tr w:rsidR="004E273D" w:rsidRPr="00115D49" w:rsidTr="000F5229">
        <w:trPr>
          <w:trHeight w:val="567"/>
        </w:trPr>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 xml:space="preserve">№ </w:t>
            </w:r>
            <w:proofErr w:type="gramStart"/>
            <w:r>
              <w:rPr>
                <w:rFonts w:ascii="Times New Roman" w:eastAsia="Calibri" w:hAnsi="Times New Roman"/>
              </w:rPr>
              <w:t>п</w:t>
            </w:r>
            <w:proofErr w:type="gramEnd"/>
            <w:r>
              <w:rPr>
                <w:rFonts w:ascii="Times New Roman" w:eastAsia="Calibri" w:hAnsi="Times New Roman"/>
              </w:rPr>
              <w:t>/п</w:t>
            </w:r>
          </w:p>
        </w:tc>
        <w:tc>
          <w:tcPr>
            <w:tcW w:w="297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Наименование показателя финансово-хозяйственной деятельности</w:t>
            </w:r>
          </w:p>
        </w:tc>
        <w:tc>
          <w:tcPr>
            <w:tcW w:w="992"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Ед. изм.</w:t>
            </w:r>
          </w:p>
        </w:tc>
        <w:tc>
          <w:tcPr>
            <w:tcW w:w="1276" w:type="dxa"/>
            <w:shd w:val="clear" w:color="auto" w:fill="auto"/>
          </w:tcPr>
          <w:p w:rsidR="004E273D" w:rsidRPr="004575B0" w:rsidRDefault="004E273D" w:rsidP="000F5229">
            <w:pPr>
              <w:spacing w:after="0" w:line="240" w:lineRule="auto"/>
              <w:ind w:left="33"/>
              <w:rPr>
                <w:rFonts w:ascii="Times New Roman" w:eastAsia="Calibri" w:hAnsi="Times New Roman"/>
                <w:sz w:val="24"/>
                <w:szCs w:val="24"/>
              </w:rPr>
            </w:pPr>
            <w:r w:rsidRPr="004575B0">
              <w:rPr>
                <w:rFonts w:ascii="Times New Roman" w:eastAsia="Calibri" w:hAnsi="Times New Roman"/>
                <w:sz w:val="24"/>
                <w:szCs w:val="24"/>
              </w:rPr>
              <w:t>На 1 января ___ года</w:t>
            </w:r>
          </w:p>
          <w:p w:rsidR="004E273D" w:rsidRPr="004575B0" w:rsidRDefault="004E273D" w:rsidP="000F5229">
            <w:pPr>
              <w:spacing w:after="0" w:line="240" w:lineRule="auto"/>
              <w:ind w:left="33"/>
              <w:rPr>
                <w:rFonts w:ascii="Times New Roman" w:eastAsia="Calibri" w:hAnsi="Times New Roman"/>
                <w:sz w:val="24"/>
                <w:szCs w:val="24"/>
              </w:rPr>
            </w:pPr>
            <w:r w:rsidRPr="004575B0">
              <w:rPr>
                <w:rFonts w:ascii="Times New Roman" w:eastAsia="Calibri" w:hAnsi="Times New Roman"/>
                <w:sz w:val="24"/>
                <w:szCs w:val="24"/>
              </w:rPr>
              <w:t xml:space="preserve"> (год, предшествующий оказанию поддержки)</w:t>
            </w:r>
          </w:p>
        </w:tc>
        <w:tc>
          <w:tcPr>
            <w:tcW w:w="1134" w:type="dxa"/>
            <w:shd w:val="clear" w:color="auto" w:fill="auto"/>
          </w:tcPr>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На 1 января ____года (год оказания поддержки)</w:t>
            </w:r>
          </w:p>
        </w:tc>
        <w:tc>
          <w:tcPr>
            <w:tcW w:w="1418" w:type="dxa"/>
            <w:shd w:val="clear" w:color="auto" w:fill="auto"/>
          </w:tcPr>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На 1 января</w:t>
            </w:r>
          </w:p>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 xml:space="preserve"> ____ года  </w:t>
            </w:r>
          </w:p>
          <w:p w:rsidR="004E273D" w:rsidRPr="004575B0" w:rsidRDefault="004E273D" w:rsidP="00C14A3C">
            <w:pPr>
              <w:spacing w:after="0" w:line="240" w:lineRule="auto"/>
              <w:rPr>
                <w:rFonts w:ascii="Times New Roman" w:eastAsia="Calibri" w:hAnsi="Times New Roman"/>
                <w:sz w:val="24"/>
                <w:szCs w:val="24"/>
              </w:rPr>
            </w:pPr>
            <w:proofErr w:type="gramStart"/>
            <w:r w:rsidRPr="004575B0">
              <w:rPr>
                <w:rFonts w:ascii="Times New Roman" w:eastAsia="Calibri" w:hAnsi="Times New Roman"/>
                <w:sz w:val="24"/>
                <w:szCs w:val="24"/>
              </w:rPr>
              <w:t>(первый год    после</w:t>
            </w:r>
            <w:proofErr w:type="gramEnd"/>
          </w:p>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оказания   поддержки)</w:t>
            </w:r>
          </w:p>
        </w:tc>
        <w:tc>
          <w:tcPr>
            <w:tcW w:w="1418" w:type="dxa"/>
            <w:shd w:val="clear" w:color="auto" w:fill="auto"/>
          </w:tcPr>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На 1 января ___ года</w:t>
            </w:r>
          </w:p>
          <w:p w:rsidR="004E273D" w:rsidRPr="005E2447" w:rsidRDefault="004E273D" w:rsidP="00C14A3C">
            <w:pPr>
              <w:spacing w:after="0" w:line="240" w:lineRule="auto"/>
              <w:rPr>
                <w:rFonts w:ascii="Times New Roman" w:eastAsia="Calibri" w:hAnsi="Times New Roman"/>
                <w:sz w:val="24"/>
                <w:szCs w:val="24"/>
              </w:rPr>
            </w:pPr>
            <w:proofErr w:type="gramStart"/>
            <w:r w:rsidRPr="005E2447">
              <w:rPr>
                <w:rFonts w:ascii="Times New Roman" w:eastAsia="Calibri" w:hAnsi="Times New Roman"/>
                <w:sz w:val="24"/>
                <w:szCs w:val="24"/>
              </w:rPr>
              <w:t>(</w:t>
            </w:r>
            <w:r>
              <w:rPr>
                <w:rFonts w:ascii="Times New Roman" w:eastAsia="Calibri" w:hAnsi="Times New Roman"/>
                <w:sz w:val="24"/>
                <w:szCs w:val="24"/>
              </w:rPr>
              <w:t xml:space="preserve">второй </w:t>
            </w:r>
            <w:r w:rsidRPr="005E2447">
              <w:rPr>
                <w:rFonts w:ascii="Times New Roman" w:eastAsia="Calibri" w:hAnsi="Times New Roman"/>
                <w:sz w:val="24"/>
                <w:szCs w:val="24"/>
              </w:rPr>
              <w:t>год    после</w:t>
            </w:r>
            <w:proofErr w:type="gramEnd"/>
          </w:p>
          <w:p w:rsidR="004E273D" w:rsidRPr="004575B0" w:rsidRDefault="004E273D" w:rsidP="00C14A3C">
            <w:pPr>
              <w:spacing w:after="0" w:line="240" w:lineRule="auto"/>
              <w:rPr>
                <w:rFonts w:ascii="Times New Roman" w:eastAsia="Calibri" w:hAnsi="Times New Roman"/>
                <w:sz w:val="24"/>
                <w:szCs w:val="24"/>
              </w:rPr>
            </w:pPr>
            <w:r w:rsidRPr="005E2447">
              <w:rPr>
                <w:rFonts w:ascii="Times New Roman" w:eastAsia="Calibri" w:hAnsi="Times New Roman"/>
                <w:sz w:val="24"/>
                <w:szCs w:val="24"/>
              </w:rPr>
              <w:t>оказания   поддержки)</w:t>
            </w: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1.</w:t>
            </w:r>
          </w:p>
        </w:tc>
        <w:tc>
          <w:tcPr>
            <w:tcW w:w="2977" w:type="dxa"/>
            <w:shd w:val="clear" w:color="auto" w:fill="auto"/>
          </w:tcPr>
          <w:p w:rsidR="004E273D" w:rsidRPr="00115D49" w:rsidRDefault="00705D01" w:rsidP="00C14A3C">
            <w:pPr>
              <w:tabs>
                <w:tab w:val="left" w:pos="284"/>
              </w:tabs>
              <w:spacing w:after="0" w:line="240" w:lineRule="auto"/>
              <w:rPr>
                <w:rFonts w:ascii="Times New Roman" w:eastAsia="Calibri" w:hAnsi="Times New Roman"/>
              </w:rPr>
            </w:pPr>
            <w:r>
              <w:rPr>
                <w:rFonts w:ascii="Times New Roman" w:eastAsia="Calibri" w:hAnsi="Times New Roman"/>
              </w:rPr>
              <w:t>Доходы, всего</w:t>
            </w:r>
          </w:p>
        </w:tc>
        <w:tc>
          <w:tcPr>
            <w:tcW w:w="992" w:type="dxa"/>
            <w:shd w:val="clear" w:color="auto" w:fill="auto"/>
          </w:tcPr>
          <w:p w:rsidR="004E273D" w:rsidRPr="000F5229" w:rsidRDefault="004E273D" w:rsidP="000F5229">
            <w:pPr>
              <w:tabs>
                <w:tab w:val="left" w:pos="284"/>
              </w:tabs>
              <w:spacing w:after="0" w:line="240" w:lineRule="auto"/>
              <w:ind w:right="-391"/>
              <w:rPr>
                <w:rFonts w:ascii="Times New Roman" w:eastAsia="Calibri" w:hAnsi="Times New Roman"/>
                <w:sz w:val="20"/>
                <w:szCs w:val="20"/>
              </w:rPr>
            </w:pPr>
            <w:r w:rsidRPr="000F5229">
              <w:rPr>
                <w:rFonts w:ascii="Times New Roman" w:eastAsia="Calibri" w:hAnsi="Times New Roman"/>
                <w:sz w:val="20"/>
                <w:szCs w:val="20"/>
              </w:rPr>
              <w:t>тыс. руб.</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1.2.</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в том числе НДС</w:t>
            </w:r>
          </w:p>
        </w:tc>
        <w:tc>
          <w:tcPr>
            <w:tcW w:w="992" w:type="dxa"/>
            <w:shd w:val="clear" w:color="auto" w:fill="auto"/>
          </w:tcPr>
          <w:p w:rsidR="004E273D" w:rsidRPr="000F5229" w:rsidRDefault="004E273D" w:rsidP="000F5229">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 xml:space="preserve">тыс. </w:t>
            </w:r>
            <w:r w:rsidR="000F5229">
              <w:rPr>
                <w:rFonts w:ascii="Times New Roman" w:hAnsi="Times New Roman"/>
                <w:sz w:val="20"/>
                <w:szCs w:val="20"/>
              </w:rPr>
              <w:t>р</w:t>
            </w:r>
            <w:r w:rsidRPr="000F5229">
              <w:rPr>
                <w:rFonts w:ascii="Times New Roman" w:hAnsi="Times New Roman"/>
                <w:sz w:val="20"/>
                <w:szCs w:val="20"/>
              </w:rPr>
              <w:t xml:space="preserve">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2.</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 xml:space="preserve">Затраты на производство и сбыт товаров (работ, услуг) </w:t>
            </w:r>
          </w:p>
        </w:tc>
        <w:tc>
          <w:tcPr>
            <w:tcW w:w="992" w:type="dxa"/>
            <w:shd w:val="clear" w:color="auto" w:fill="auto"/>
          </w:tcPr>
          <w:p w:rsidR="004E273D" w:rsidRPr="000F5229" w:rsidRDefault="004E273D" w:rsidP="000F5229">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тыс.</w:t>
            </w:r>
            <w:r w:rsidR="000F5229">
              <w:rPr>
                <w:rFonts w:ascii="Times New Roman" w:hAnsi="Times New Roman"/>
                <w:sz w:val="20"/>
                <w:szCs w:val="20"/>
              </w:rPr>
              <w:t xml:space="preserve"> </w:t>
            </w:r>
            <w:r w:rsidRPr="000F5229">
              <w:rPr>
                <w:rFonts w:ascii="Times New Roman" w:hAnsi="Times New Roman"/>
                <w:sz w:val="20"/>
                <w:szCs w:val="20"/>
              </w:rPr>
              <w:t xml:space="preserve">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2.1</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в том числе НДС</w:t>
            </w:r>
          </w:p>
        </w:tc>
        <w:tc>
          <w:tcPr>
            <w:tcW w:w="992" w:type="dxa"/>
            <w:shd w:val="clear" w:color="auto" w:fill="auto"/>
          </w:tcPr>
          <w:p w:rsidR="004E273D" w:rsidRPr="000F5229" w:rsidRDefault="004E273D" w:rsidP="000F5229">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 xml:space="preserve">тыс. 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3.</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 xml:space="preserve">Прибыль (убыток) от продаж товаров (работ, услуг) </w:t>
            </w:r>
          </w:p>
        </w:tc>
        <w:tc>
          <w:tcPr>
            <w:tcW w:w="992" w:type="dxa"/>
            <w:shd w:val="clear" w:color="auto" w:fill="auto"/>
          </w:tcPr>
          <w:p w:rsidR="004E273D" w:rsidRPr="000F5229" w:rsidRDefault="004E273D" w:rsidP="000F5229">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 xml:space="preserve">тыс. 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4.</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Налоговые платежи в бюджеты всех уровней и внебюджетные фонды, всего,</w:t>
            </w:r>
          </w:p>
        </w:tc>
        <w:tc>
          <w:tcPr>
            <w:tcW w:w="992" w:type="dxa"/>
            <w:shd w:val="clear" w:color="auto" w:fill="auto"/>
          </w:tcPr>
          <w:p w:rsidR="004E273D" w:rsidRPr="000F5229" w:rsidRDefault="004E273D" w:rsidP="000F5229">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 xml:space="preserve">тыс. 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в том числе по видам налогов:</w:t>
            </w:r>
          </w:p>
        </w:tc>
        <w:tc>
          <w:tcPr>
            <w:tcW w:w="992"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jc w:val="center"/>
              <w:rPr>
                <w:rFonts w:ascii="Times New Roman" w:hAnsi="Times New Roman"/>
              </w:rPr>
            </w:pPr>
            <w:r w:rsidRPr="00115D49">
              <w:rPr>
                <w:rFonts w:ascii="Times New Roman" w:hAnsi="Times New Roman"/>
              </w:rPr>
              <w:t>Х</w:t>
            </w:r>
          </w:p>
        </w:tc>
        <w:tc>
          <w:tcPr>
            <w:tcW w:w="1276" w:type="dxa"/>
            <w:shd w:val="clear" w:color="auto" w:fill="auto"/>
          </w:tcPr>
          <w:p w:rsidR="004E273D" w:rsidRPr="00115D49" w:rsidRDefault="004E273D" w:rsidP="00C14A3C">
            <w:pPr>
              <w:tabs>
                <w:tab w:val="left" w:pos="284"/>
              </w:tabs>
              <w:spacing w:after="0" w:line="240" w:lineRule="auto"/>
              <w:jc w:val="center"/>
              <w:rPr>
                <w:rFonts w:ascii="Times New Roman" w:eastAsia="Calibri" w:hAnsi="Times New Roman"/>
              </w:rPr>
            </w:pPr>
            <w:r w:rsidRPr="00115D49">
              <w:rPr>
                <w:rFonts w:ascii="Times New Roman" w:eastAsia="Calibri" w:hAnsi="Times New Roman"/>
              </w:rPr>
              <w:t>Х</w:t>
            </w:r>
          </w:p>
        </w:tc>
        <w:tc>
          <w:tcPr>
            <w:tcW w:w="1134" w:type="dxa"/>
            <w:shd w:val="clear" w:color="auto" w:fill="auto"/>
          </w:tcPr>
          <w:p w:rsidR="004E273D" w:rsidRPr="00115D49" w:rsidRDefault="004E273D" w:rsidP="00C14A3C">
            <w:pPr>
              <w:tabs>
                <w:tab w:val="left" w:pos="284"/>
              </w:tabs>
              <w:spacing w:after="0" w:line="240" w:lineRule="auto"/>
              <w:jc w:val="center"/>
              <w:rPr>
                <w:rFonts w:ascii="Times New Roman" w:eastAsia="Calibri" w:hAnsi="Times New Roman"/>
              </w:rPr>
            </w:pPr>
            <w:r w:rsidRPr="00115D49">
              <w:rPr>
                <w:rFonts w:ascii="Times New Roman" w:eastAsia="Calibri" w:hAnsi="Times New Roman"/>
              </w:rPr>
              <w:t>Х</w:t>
            </w:r>
          </w:p>
        </w:tc>
        <w:tc>
          <w:tcPr>
            <w:tcW w:w="1418" w:type="dxa"/>
            <w:shd w:val="clear" w:color="auto" w:fill="auto"/>
          </w:tcPr>
          <w:p w:rsidR="004E273D" w:rsidRPr="00115D49" w:rsidRDefault="004E273D" w:rsidP="00C14A3C">
            <w:pPr>
              <w:tabs>
                <w:tab w:val="left" w:pos="284"/>
              </w:tabs>
              <w:spacing w:after="0" w:line="240" w:lineRule="auto"/>
              <w:jc w:val="center"/>
              <w:rPr>
                <w:rFonts w:ascii="Times New Roman" w:eastAsia="Calibri" w:hAnsi="Times New Roman"/>
              </w:rPr>
            </w:pPr>
            <w:r w:rsidRPr="00115D49">
              <w:rPr>
                <w:rFonts w:ascii="Times New Roman" w:eastAsia="Calibri" w:hAnsi="Times New Roman"/>
              </w:rPr>
              <w:t>Х</w:t>
            </w:r>
          </w:p>
        </w:tc>
        <w:tc>
          <w:tcPr>
            <w:tcW w:w="1418" w:type="dxa"/>
            <w:shd w:val="clear" w:color="auto" w:fill="auto"/>
          </w:tcPr>
          <w:p w:rsidR="004E273D" w:rsidRPr="00115D49" w:rsidRDefault="004E273D" w:rsidP="00C14A3C">
            <w:pPr>
              <w:tabs>
                <w:tab w:val="left" w:pos="284"/>
              </w:tabs>
              <w:spacing w:after="0" w:line="240" w:lineRule="auto"/>
              <w:jc w:val="center"/>
              <w:rPr>
                <w:rFonts w:ascii="Times New Roman" w:eastAsia="Calibri" w:hAnsi="Times New Roman"/>
              </w:rPr>
            </w:pPr>
            <w:r w:rsidRPr="00115D49">
              <w:rPr>
                <w:rFonts w:ascii="Times New Roman" w:eastAsia="Calibri" w:hAnsi="Times New Roman"/>
              </w:rPr>
              <w:t>Х</w:t>
            </w: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4.1</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 xml:space="preserve">налог на прибыль организаций (общий </w:t>
            </w:r>
            <w:r>
              <w:rPr>
                <w:rFonts w:ascii="Times New Roman" w:hAnsi="Times New Roman"/>
              </w:rPr>
              <w:t>режим налогообложения, УСН</w:t>
            </w:r>
            <w:r w:rsidRPr="00115D49">
              <w:rPr>
                <w:rFonts w:ascii="Times New Roman" w:hAnsi="Times New Roman"/>
              </w:rPr>
              <w:t>, патент, ЕСХН</w:t>
            </w:r>
            <w:r>
              <w:rPr>
                <w:rFonts w:ascii="Times New Roman" w:hAnsi="Times New Roman"/>
              </w:rPr>
              <w:t>, НПД</w:t>
            </w:r>
            <w:r w:rsidRPr="00115D49">
              <w:rPr>
                <w:rFonts w:ascii="Times New Roman" w:hAnsi="Times New Roman"/>
              </w:rPr>
              <w:t>)</w:t>
            </w:r>
          </w:p>
        </w:tc>
        <w:tc>
          <w:tcPr>
            <w:tcW w:w="992" w:type="dxa"/>
            <w:shd w:val="clear" w:color="auto" w:fill="auto"/>
          </w:tcPr>
          <w:p w:rsidR="004E273D" w:rsidRPr="000F5229" w:rsidRDefault="004E273D" w:rsidP="000F5229">
            <w:pPr>
              <w:tabs>
                <w:tab w:val="left" w:pos="284"/>
              </w:tabs>
              <w:spacing w:after="0" w:line="240" w:lineRule="auto"/>
              <w:rPr>
                <w:rFonts w:ascii="Times New Roman" w:hAnsi="Times New Roman"/>
                <w:sz w:val="20"/>
                <w:szCs w:val="20"/>
              </w:rPr>
            </w:pPr>
            <w:r w:rsidRPr="000F5229">
              <w:rPr>
                <w:rFonts w:ascii="Times New Roman" w:hAnsi="Times New Roman"/>
                <w:sz w:val="20"/>
                <w:szCs w:val="20"/>
              </w:rPr>
              <w:t>тыс.</w:t>
            </w:r>
            <w:r w:rsidR="000F5229" w:rsidRPr="000F5229">
              <w:rPr>
                <w:rFonts w:ascii="Times New Roman" w:hAnsi="Times New Roman"/>
                <w:sz w:val="20"/>
                <w:szCs w:val="20"/>
              </w:rPr>
              <w:t xml:space="preserve"> р</w:t>
            </w:r>
            <w:r w:rsidRPr="000F5229">
              <w:rPr>
                <w:rFonts w:ascii="Times New Roman" w:hAnsi="Times New Roman"/>
                <w:sz w:val="20"/>
                <w:szCs w:val="20"/>
              </w:rPr>
              <w:t xml:space="preserve">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4.2</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НДФЛ</w:t>
            </w:r>
          </w:p>
        </w:tc>
        <w:tc>
          <w:tcPr>
            <w:tcW w:w="992" w:type="dxa"/>
            <w:shd w:val="clear" w:color="auto" w:fill="auto"/>
          </w:tcPr>
          <w:p w:rsidR="004E273D" w:rsidRPr="000F5229" w:rsidRDefault="004E273D" w:rsidP="000F5229">
            <w:pPr>
              <w:tabs>
                <w:tab w:val="left" w:pos="284"/>
              </w:tabs>
              <w:spacing w:after="0" w:line="240" w:lineRule="auto"/>
              <w:rPr>
                <w:rFonts w:ascii="Times New Roman" w:hAnsi="Times New Roman"/>
                <w:sz w:val="20"/>
                <w:szCs w:val="20"/>
              </w:rPr>
            </w:pPr>
            <w:r w:rsidRPr="000F5229">
              <w:rPr>
                <w:rFonts w:ascii="Times New Roman" w:hAnsi="Times New Roman"/>
                <w:sz w:val="20"/>
                <w:szCs w:val="20"/>
              </w:rPr>
              <w:t xml:space="preserve">тыс. 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4.3</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страховые взносы во внебюджетные фонды (ПФР, ФОМС, ФСС)</w:t>
            </w:r>
          </w:p>
        </w:tc>
        <w:tc>
          <w:tcPr>
            <w:tcW w:w="992" w:type="dxa"/>
            <w:shd w:val="clear" w:color="auto" w:fill="auto"/>
          </w:tcPr>
          <w:p w:rsidR="004E273D" w:rsidRPr="000F5229" w:rsidRDefault="004E273D" w:rsidP="000F5229">
            <w:pPr>
              <w:tabs>
                <w:tab w:val="left" w:pos="284"/>
              </w:tabs>
              <w:spacing w:after="0" w:line="240" w:lineRule="auto"/>
              <w:rPr>
                <w:rFonts w:ascii="Times New Roman" w:hAnsi="Times New Roman"/>
                <w:sz w:val="20"/>
                <w:szCs w:val="20"/>
              </w:rPr>
            </w:pPr>
            <w:r w:rsidRPr="000F5229">
              <w:rPr>
                <w:rFonts w:ascii="Times New Roman" w:hAnsi="Times New Roman"/>
                <w:sz w:val="20"/>
                <w:szCs w:val="20"/>
              </w:rPr>
              <w:t xml:space="preserve">тыс. 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4.4</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налог на имущество организаций</w:t>
            </w:r>
          </w:p>
        </w:tc>
        <w:tc>
          <w:tcPr>
            <w:tcW w:w="992" w:type="dxa"/>
            <w:shd w:val="clear" w:color="auto" w:fill="auto"/>
          </w:tcPr>
          <w:p w:rsidR="004E273D" w:rsidRPr="000F5229" w:rsidRDefault="004E273D" w:rsidP="000F5229">
            <w:pPr>
              <w:tabs>
                <w:tab w:val="left" w:pos="284"/>
              </w:tabs>
              <w:spacing w:after="0" w:line="240" w:lineRule="auto"/>
              <w:rPr>
                <w:rFonts w:ascii="Times New Roman" w:hAnsi="Times New Roman"/>
                <w:sz w:val="20"/>
                <w:szCs w:val="20"/>
              </w:rPr>
            </w:pPr>
            <w:r w:rsidRPr="000F5229">
              <w:rPr>
                <w:rFonts w:ascii="Times New Roman" w:hAnsi="Times New Roman"/>
                <w:sz w:val="20"/>
                <w:szCs w:val="20"/>
              </w:rPr>
              <w:t xml:space="preserve">тыс. 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4.5</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транспортный налог</w:t>
            </w:r>
          </w:p>
        </w:tc>
        <w:tc>
          <w:tcPr>
            <w:tcW w:w="992" w:type="dxa"/>
            <w:shd w:val="clear" w:color="auto" w:fill="auto"/>
          </w:tcPr>
          <w:p w:rsidR="004E273D" w:rsidRPr="000F5229" w:rsidRDefault="004E273D" w:rsidP="000F5229">
            <w:pPr>
              <w:tabs>
                <w:tab w:val="left" w:pos="284"/>
              </w:tabs>
              <w:spacing w:after="0" w:line="240" w:lineRule="auto"/>
              <w:rPr>
                <w:rFonts w:ascii="Times New Roman" w:hAnsi="Times New Roman"/>
                <w:sz w:val="20"/>
                <w:szCs w:val="20"/>
              </w:rPr>
            </w:pPr>
            <w:r w:rsidRPr="000F5229">
              <w:rPr>
                <w:rFonts w:ascii="Times New Roman" w:hAnsi="Times New Roman"/>
                <w:sz w:val="20"/>
                <w:szCs w:val="20"/>
              </w:rPr>
              <w:t>тыс.</w:t>
            </w:r>
            <w:r w:rsidR="000F5229">
              <w:rPr>
                <w:rFonts w:ascii="Times New Roman" w:hAnsi="Times New Roman"/>
                <w:sz w:val="20"/>
                <w:szCs w:val="20"/>
              </w:rPr>
              <w:t xml:space="preserve"> </w:t>
            </w:r>
            <w:r w:rsidRPr="000F5229">
              <w:rPr>
                <w:rFonts w:ascii="Times New Roman" w:hAnsi="Times New Roman"/>
                <w:sz w:val="20"/>
                <w:szCs w:val="20"/>
              </w:rPr>
              <w:t xml:space="preserve">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4.6</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налог на землю</w:t>
            </w:r>
          </w:p>
        </w:tc>
        <w:tc>
          <w:tcPr>
            <w:tcW w:w="992" w:type="dxa"/>
            <w:shd w:val="clear" w:color="auto" w:fill="auto"/>
          </w:tcPr>
          <w:p w:rsidR="004E273D" w:rsidRPr="000F5229" w:rsidRDefault="004E273D" w:rsidP="000F5229">
            <w:pPr>
              <w:tabs>
                <w:tab w:val="left" w:pos="284"/>
              </w:tabs>
              <w:spacing w:after="0" w:line="240" w:lineRule="auto"/>
              <w:rPr>
                <w:rFonts w:ascii="Times New Roman" w:hAnsi="Times New Roman"/>
                <w:sz w:val="20"/>
                <w:szCs w:val="20"/>
              </w:rPr>
            </w:pPr>
            <w:r w:rsidRPr="000F5229">
              <w:rPr>
                <w:rFonts w:ascii="Times New Roman" w:hAnsi="Times New Roman"/>
                <w:sz w:val="20"/>
                <w:szCs w:val="20"/>
              </w:rPr>
              <w:t xml:space="preserve">тыс. 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5</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Чистая прибыль (убыток)</w:t>
            </w:r>
          </w:p>
        </w:tc>
        <w:tc>
          <w:tcPr>
            <w:tcW w:w="992" w:type="dxa"/>
            <w:shd w:val="clear" w:color="auto" w:fill="auto"/>
          </w:tcPr>
          <w:p w:rsidR="004E273D" w:rsidRPr="000F5229" w:rsidRDefault="004E273D" w:rsidP="000F5229">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 xml:space="preserve">тыс. 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6</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 xml:space="preserve">Фонд оплаты труда          </w:t>
            </w:r>
          </w:p>
        </w:tc>
        <w:tc>
          <w:tcPr>
            <w:tcW w:w="992" w:type="dxa"/>
            <w:shd w:val="clear" w:color="auto" w:fill="auto"/>
          </w:tcPr>
          <w:p w:rsidR="004E273D" w:rsidRPr="000F5229" w:rsidRDefault="004E273D" w:rsidP="000F5229">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 xml:space="preserve">тыс. </w:t>
            </w:r>
            <w:r w:rsidR="000F5229">
              <w:rPr>
                <w:rFonts w:ascii="Times New Roman" w:hAnsi="Times New Roman"/>
                <w:sz w:val="20"/>
                <w:szCs w:val="20"/>
              </w:rPr>
              <w:t>р</w:t>
            </w:r>
            <w:r w:rsidRPr="000F5229">
              <w:rPr>
                <w:rFonts w:ascii="Times New Roman" w:hAnsi="Times New Roman"/>
                <w:sz w:val="20"/>
                <w:szCs w:val="20"/>
              </w:rPr>
              <w:t xml:space="preserve">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7</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Среднесписочная численность персонала</w:t>
            </w:r>
          </w:p>
        </w:tc>
        <w:tc>
          <w:tcPr>
            <w:tcW w:w="992" w:type="dxa"/>
            <w:shd w:val="clear" w:color="auto" w:fill="auto"/>
          </w:tcPr>
          <w:p w:rsidR="004E273D" w:rsidRPr="000F5229" w:rsidRDefault="004E273D" w:rsidP="00C14A3C">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чел.</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8</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proofErr w:type="gramStart"/>
            <w:r w:rsidRPr="00115D49">
              <w:rPr>
                <w:rFonts w:ascii="Times New Roman" w:hAnsi="Times New Roman"/>
              </w:rPr>
              <w:t>Среднемесячная  заработная</w:t>
            </w:r>
            <w:r>
              <w:rPr>
                <w:rFonts w:ascii="Times New Roman" w:hAnsi="Times New Roman"/>
              </w:rPr>
              <w:t xml:space="preserve"> </w:t>
            </w:r>
            <w:r w:rsidRPr="00115D49">
              <w:rPr>
                <w:rFonts w:ascii="Times New Roman" w:hAnsi="Times New Roman"/>
              </w:rPr>
              <w:t>плата на 1 работающего</w:t>
            </w:r>
            <w:proofErr w:type="gramEnd"/>
          </w:p>
        </w:tc>
        <w:tc>
          <w:tcPr>
            <w:tcW w:w="992" w:type="dxa"/>
            <w:shd w:val="clear" w:color="auto" w:fill="auto"/>
          </w:tcPr>
          <w:p w:rsidR="004E273D" w:rsidRPr="000F5229" w:rsidRDefault="004E273D" w:rsidP="00C14A3C">
            <w:pPr>
              <w:widowControl w:val="0"/>
              <w:tabs>
                <w:tab w:val="left" w:pos="284"/>
              </w:tabs>
              <w:autoSpaceDE w:val="0"/>
              <w:autoSpaceDN w:val="0"/>
              <w:adjustRightInd w:val="0"/>
              <w:spacing w:after="0" w:line="240" w:lineRule="auto"/>
              <w:rPr>
                <w:rFonts w:ascii="Times New Roman" w:hAnsi="Times New Roman"/>
                <w:sz w:val="20"/>
                <w:szCs w:val="20"/>
              </w:rPr>
            </w:pPr>
            <w:r w:rsidRPr="000F5229">
              <w:rPr>
                <w:rFonts w:ascii="Times New Roman" w:hAnsi="Times New Roman"/>
                <w:sz w:val="20"/>
                <w:szCs w:val="20"/>
              </w:rPr>
              <w:t xml:space="preserve">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9</w:t>
            </w:r>
          </w:p>
        </w:tc>
        <w:tc>
          <w:tcPr>
            <w:tcW w:w="297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 xml:space="preserve">Привлеченные заемные (кредитные) средства, из них: </w:t>
            </w:r>
          </w:p>
        </w:tc>
        <w:tc>
          <w:tcPr>
            <w:tcW w:w="992" w:type="dxa"/>
            <w:shd w:val="clear" w:color="auto" w:fill="auto"/>
          </w:tcPr>
          <w:p w:rsidR="004E273D" w:rsidRPr="000F5229" w:rsidRDefault="004E273D" w:rsidP="00C14A3C">
            <w:pPr>
              <w:tabs>
                <w:tab w:val="left" w:pos="284"/>
              </w:tabs>
              <w:spacing w:after="0" w:line="240" w:lineRule="auto"/>
              <w:rPr>
                <w:rFonts w:ascii="Times New Roman" w:eastAsia="Calibri" w:hAnsi="Times New Roman"/>
                <w:sz w:val="20"/>
                <w:szCs w:val="20"/>
              </w:rPr>
            </w:pPr>
            <w:r w:rsidRPr="000F5229">
              <w:rPr>
                <w:rFonts w:ascii="Times New Roman" w:eastAsia="Calibri" w:hAnsi="Times New Roman"/>
                <w:sz w:val="20"/>
                <w:szCs w:val="20"/>
              </w:rPr>
              <w:t>тыс. руб.</w:t>
            </w:r>
          </w:p>
          <w:p w:rsidR="004E273D" w:rsidRPr="000F5229" w:rsidRDefault="004E273D" w:rsidP="00C14A3C">
            <w:pPr>
              <w:tabs>
                <w:tab w:val="left" w:pos="284"/>
              </w:tabs>
              <w:spacing w:after="0" w:line="240" w:lineRule="auto"/>
              <w:rPr>
                <w:rFonts w:ascii="Times New Roman" w:eastAsia="Calibri" w:hAnsi="Times New Roman"/>
                <w:sz w:val="20"/>
                <w:szCs w:val="20"/>
              </w:rPr>
            </w:pP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0F5229">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9</w:t>
            </w:r>
            <w:r w:rsidRPr="00115D49">
              <w:rPr>
                <w:rFonts w:ascii="Times New Roman" w:eastAsia="Calibri" w:hAnsi="Times New Roman"/>
              </w:rPr>
              <w:t>.1</w:t>
            </w:r>
          </w:p>
        </w:tc>
        <w:tc>
          <w:tcPr>
            <w:tcW w:w="297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 xml:space="preserve">привлечено в рамках программы муниципальной поддержки </w:t>
            </w:r>
          </w:p>
        </w:tc>
        <w:tc>
          <w:tcPr>
            <w:tcW w:w="992" w:type="dxa"/>
            <w:shd w:val="clear" w:color="auto" w:fill="auto"/>
          </w:tcPr>
          <w:p w:rsidR="004E273D" w:rsidRPr="000F5229" w:rsidRDefault="004E273D" w:rsidP="00C14A3C">
            <w:pPr>
              <w:tabs>
                <w:tab w:val="left" w:pos="284"/>
              </w:tabs>
              <w:spacing w:after="0" w:line="240" w:lineRule="auto"/>
              <w:rPr>
                <w:rFonts w:ascii="Times New Roman" w:eastAsia="Calibri" w:hAnsi="Times New Roman"/>
                <w:sz w:val="20"/>
                <w:szCs w:val="20"/>
              </w:rPr>
            </w:pPr>
            <w:r w:rsidRPr="000F5229">
              <w:rPr>
                <w:rFonts w:ascii="Times New Roman" w:eastAsia="Calibri" w:hAnsi="Times New Roman"/>
                <w:sz w:val="20"/>
                <w:szCs w:val="20"/>
              </w:rPr>
              <w:t>тыс. руб.</w:t>
            </w:r>
          </w:p>
          <w:p w:rsidR="004E273D" w:rsidRPr="000F5229" w:rsidRDefault="004E273D" w:rsidP="00C14A3C">
            <w:pPr>
              <w:tabs>
                <w:tab w:val="left" w:pos="284"/>
              </w:tabs>
              <w:spacing w:after="0" w:line="240" w:lineRule="auto"/>
              <w:rPr>
                <w:rFonts w:ascii="Times New Roman" w:eastAsia="Calibri" w:hAnsi="Times New Roman"/>
                <w:sz w:val="20"/>
                <w:szCs w:val="20"/>
              </w:rPr>
            </w:pP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bl>
    <w:p w:rsidR="004E273D" w:rsidRPr="00115D49" w:rsidRDefault="004E273D" w:rsidP="004E273D">
      <w:pPr>
        <w:tabs>
          <w:tab w:val="left" w:pos="284"/>
        </w:tabs>
        <w:autoSpaceDE w:val="0"/>
        <w:autoSpaceDN w:val="0"/>
        <w:adjustRightInd w:val="0"/>
        <w:spacing w:after="0" w:line="240" w:lineRule="auto"/>
        <w:rPr>
          <w:rFonts w:ascii="Times New Roman" w:hAnsi="Times New Roman"/>
          <w:sz w:val="28"/>
          <w:szCs w:val="28"/>
          <w:lang w:eastAsia="ko-KR"/>
        </w:rPr>
      </w:pPr>
    </w:p>
    <w:p w:rsidR="004E273D" w:rsidRPr="00115D49" w:rsidRDefault="004E273D" w:rsidP="004E273D">
      <w:pPr>
        <w:tabs>
          <w:tab w:val="left" w:pos="284"/>
        </w:tabs>
        <w:autoSpaceDE w:val="0"/>
        <w:autoSpaceDN w:val="0"/>
        <w:adjustRightInd w:val="0"/>
        <w:spacing w:after="0" w:line="240" w:lineRule="auto"/>
        <w:rPr>
          <w:rFonts w:ascii="Times New Roman" w:hAnsi="Times New Roman"/>
          <w:sz w:val="28"/>
          <w:szCs w:val="28"/>
          <w:lang w:eastAsia="ko-KR"/>
        </w:rPr>
      </w:pPr>
      <w:r w:rsidRPr="00115D49">
        <w:rPr>
          <w:rFonts w:ascii="Times New Roman" w:hAnsi="Times New Roman"/>
          <w:sz w:val="28"/>
          <w:szCs w:val="28"/>
          <w:lang w:eastAsia="ko-KR"/>
        </w:rPr>
        <w:t>Руководитель _______________________________________________</w:t>
      </w:r>
    </w:p>
    <w:p w:rsidR="004E273D" w:rsidRPr="00115D49" w:rsidRDefault="004E273D" w:rsidP="004E273D">
      <w:pPr>
        <w:tabs>
          <w:tab w:val="left" w:pos="284"/>
        </w:tabs>
        <w:autoSpaceDE w:val="0"/>
        <w:autoSpaceDN w:val="0"/>
        <w:adjustRightInd w:val="0"/>
        <w:spacing w:after="0" w:line="240" w:lineRule="auto"/>
        <w:rPr>
          <w:rFonts w:ascii="Times New Roman" w:hAnsi="Times New Roman"/>
          <w:sz w:val="28"/>
          <w:szCs w:val="28"/>
          <w:lang w:eastAsia="ko-KR"/>
        </w:rPr>
      </w:pPr>
      <w:r>
        <w:rPr>
          <w:rFonts w:ascii="Times New Roman" w:hAnsi="Times New Roman"/>
          <w:sz w:val="28"/>
          <w:szCs w:val="28"/>
          <w:lang w:eastAsia="ko-KR"/>
        </w:rPr>
        <w:t xml:space="preserve">   (должность)             </w:t>
      </w:r>
      <w:r w:rsidRPr="00115D49">
        <w:rPr>
          <w:rFonts w:ascii="Times New Roman" w:hAnsi="Times New Roman"/>
          <w:sz w:val="28"/>
          <w:szCs w:val="28"/>
          <w:lang w:eastAsia="ko-KR"/>
        </w:rPr>
        <w:t xml:space="preserve">           (подпись)                  (расшифровка подписи)</w:t>
      </w:r>
    </w:p>
    <w:p w:rsidR="004E273D" w:rsidRDefault="004E273D" w:rsidP="004E273D">
      <w:pPr>
        <w:tabs>
          <w:tab w:val="left" w:pos="284"/>
        </w:tabs>
        <w:autoSpaceDE w:val="0"/>
        <w:autoSpaceDN w:val="0"/>
        <w:adjustRightInd w:val="0"/>
        <w:spacing w:after="0" w:line="240" w:lineRule="auto"/>
        <w:rPr>
          <w:rFonts w:ascii="Times New Roman" w:hAnsi="Times New Roman"/>
          <w:sz w:val="28"/>
          <w:szCs w:val="28"/>
          <w:lang w:eastAsia="ko-KR"/>
        </w:rPr>
      </w:pPr>
    </w:p>
    <w:p w:rsidR="004E273D" w:rsidRPr="00115D49" w:rsidRDefault="004E273D" w:rsidP="004E273D">
      <w:pPr>
        <w:tabs>
          <w:tab w:val="left" w:pos="284"/>
        </w:tabs>
        <w:autoSpaceDE w:val="0"/>
        <w:autoSpaceDN w:val="0"/>
        <w:adjustRightInd w:val="0"/>
        <w:spacing w:after="0" w:line="240" w:lineRule="auto"/>
        <w:rPr>
          <w:rFonts w:ascii="Times New Roman" w:hAnsi="Times New Roman"/>
          <w:sz w:val="28"/>
          <w:szCs w:val="28"/>
        </w:rPr>
      </w:pPr>
      <w:r w:rsidRPr="00115D49">
        <w:rPr>
          <w:rFonts w:ascii="Times New Roman" w:hAnsi="Times New Roman"/>
          <w:sz w:val="28"/>
          <w:szCs w:val="28"/>
          <w:lang w:eastAsia="ko-KR"/>
        </w:rPr>
        <w:t xml:space="preserve"> М.П.  </w:t>
      </w:r>
      <w:r w:rsidRPr="00115D49">
        <w:rPr>
          <w:rFonts w:ascii="Times New Roman" w:hAnsi="Times New Roman"/>
          <w:sz w:val="28"/>
          <w:szCs w:val="28"/>
        </w:rPr>
        <w:t>«____» _____________ 20__ г.</w:t>
      </w:r>
    </w:p>
    <w:p w:rsidR="004E273D" w:rsidRPr="00115D49" w:rsidRDefault="004E273D" w:rsidP="004E273D">
      <w:pPr>
        <w:tabs>
          <w:tab w:val="left" w:pos="284"/>
        </w:tabs>
        <w:spacing w:after="0" w:line="240" w:lineRule="auto"/>
        <w:rPr>
          <w:rFonts w:ascii="Times New Roman" w:hAnsi="Times New Roman"/>
          <w:bCs/>
        </w:rPr>
      </w:pPr>
    </w:p>
    <w:p w:rsidR="004E273D" w:rsidRPr="00115D49" w:rsidRDefault="004E273D" w:rsidP="004E273D">
      <w:pPr>
        <w:spacing w:after="0" w:line="240" w:lineRule="auto"/>
        <w:rPr>
          <w:rFonts w:ascii="Times New Roman" w:hAnsi="Times New Roman"/>
          <w:bCs/>
        </w:rPr>
      </w:pPr>
    </w:p>
    <w:p w:rsidR="00115D49" w:rsidRPr="00115D49" w:rsidRDefault="00115D49" w:rsidP="00115D49">
      <w:pPr>
        <w:spacing w:after="0" w:line="240" w:lineRule="auto"/>
        <w:rPr>
          <w:rFonts w:ascii="Times New Roman" w:hAnsi="Times New Roman"/>
          <w:bCs/>
        </w:rPr>
      </w:pPr>
    </w:p>
    <w:p w:rsidR="00115D49" w:rsidRPr="00115D49" w:rsidRDefault="00115D49" w:rsidP="00115D49">
      <w:pPr>
        <w:widowControl w:val="0"/>
        <w:autoSpaceDE w:val="0"/>
        <w:autoSpaceDN w:val="0"/>
        <w:spacing w:after="0" w:line="240" w:lineRule="auto"/>
        <w:jc w:val="right"/>
        <w:rPr>
          <w:rFonts w:ascii="Times New Roman" w:hAnsi="Times New Roman"/>
        </w:rPr>
      </w:pPr>
      <w:r w:rsidRPr="00115D49">
        <w:rPr>
          <w:rFonts w:ascii="Times New Roman" w:hAnsi="Times New Roman"/>
        </w:rPr>
        <w:t>Приложение 2</w:t>
      </w:r>
    </w:p>
    <w:p w:rsidR="00115D49" w:rsidRPr="00115D49" w:rsidRDefault="00115D49" w:rsidP="00115D49">
      <w:pPr>
        <w:widowControl w:val="0"/>
        <w:autoSpaceDE w:val="0"/>
        <w:autoSpaceDN w:val="0"/>
        <w:spacing w:after="0" w:line="240" w:lineRule="auto"/>
        <w:jc w:val="right"/>
        <w:rPr>
          <w:rFonts w:ascii="Times New Roman" w:hAnsi="Times New Roman"/>
        </w:rPr>
      </w:pPr>
      <w:r w:rsidRPr="00115D49">
        <w:rPr>
          <w:rFonts w:ascii="Times New Roman" w:hAnsi="Times New Roman"/>
        </w:rPr>
        <w:t>к соглашению</w:t>
      </w:r>
    </w:p>
    <w:p w:rsidR="00115D49" w:rsidRPr="00115D49" w:rsidRDefault="00115D49" w:rsidP="00115D49">
      <w:pPr>
        <w:widowControl w:val="0"/>
        <w:autoSpaceDE w:val="0"/>
        <w:autoSpaceDN w:val="0"/>
        <w:spacing w:after="0" w:line="240" w:lineRule="auto"/>
        <w:jc w:val="center"/>
        <w:rPr>
          <w:rFonts w:ascii="Times New Roman" w:hAnsi="Times New Roman"/>
          <w:sz w:val="28"/>
          <w:szCs w:val="28"/>
        </w:rPr>
      </w:pPr>
    </w:p>
    <w:p w:rsidR="00115D49" w:rsidRPr="00115D49" w:rsidRDefault="00115D49" w:rsidP="00115D49">
      <w:pPr>
        <w:widowControl w:val="0"/>
        <w:autoSpaceDE w:val="0"/>
        <w:autoSpaceDN w:val="0"/>
        <w:spacing w:after="0" w:line="240" w:lineRule="auto"/>
        <w:jc w:val="center"/>
        <w:rPr>
          <w:rFonts w:ascii="Times New Roman" w:hAnsi="Times New Roman"/>
          <w:sz w:val="28"/>
          <w:szCs w:val="28"/>
        </w:rPr>
      </w:pPr>
      <w:r w:rsidRPr="00115D49">
        <w:rPr>
          <w:rFonts w:ascii="Times New Roman" w:hAnsi="Times New Roman"/>
          <w:sz w:val="28"/>
          <w:szCs w:val="28"/>
        </w:rPr>
        <w:t>ОТЧЕТ</w:t>
      </w:r>
    </w:p>
    <w:p w:rsidR="00115D49" w:rsidRPr="00115D49" w:rsidRDefault="00115D49" w:rsidP="00115D49">
      <w:pPr>
        <w:widowControl w:val="0"/>
        <w:autoSpaceDE w:val="0"/>
        <w:autoSpaceDN w:val="0"/>
        <w:spacing w:after="0" w:line="240" w:lineRule="auto"/>
        <w:jc w:val="center"/>
        <w:rPr>
          <w:rFonts w:ascii="Times New Roman" w:hAnsi="Times New Roman"/>
          <w:sz w:val="28"/>
          <w:szCs w:val="28"/>
        </w:rPr>
      </w:pPr>
      <w:r w:rsidRPr="00115D49">
        <w:rPr>
          <w:rFonts w:ascii="Times New Roman" w:hAnsi="Times New Roman"/>
          <w:sz w:val="28"/>
          <w:szCs w:val="28"/>
        </w:rPr>
        <w:t>о достижении значений показателей результативности по состоянию</w:t>
      </w:r>
    </w:p>
    <w:p w:rsidR="00115D49" w:rsidRPr="00115D49" w:rsidRDefault="00115D49" w:rsidP="00115D49">
      <w:pPr>
        <w:widowControl w:val="0"/>
        <w:autoSpaceDE w:val="0"/>
        <w:autoSpaceDN w:val="0"/>
        <w:spacing w:after="0" w:line="240" w:lineRule="auto"/>
        <w:jc w:val="center"/>
        <w:rPr>
          <w:rFonts w:ascii="Times New Roman" w:hAnsi="Times New Roman"/>
          <w:sz w:val="28"/>
          <w:szCs w:val="28"/>
        </w:rPr>
      </w:pPr>
      <w:r w:rsidRPr="00115D49">
        <w:rPr>
          <w:rFonts w:ascii="Times New Roman" w:hAnsi="Times New Roman"/>
          <w:sz w:val="28"/>
          <w:szCs w:val="28"/>
        </w:rPr>
        <w:t xml:space="preserve"> на «___» _________ 20__ года</w:t>
      </w:r>
    </w:p>
    <w:p w:rsidR="00115D49" w:rsidRPr="00115D49" w:rsidRDefault="00115D49" w:rsidP="00115D49">
      <w:pPr>
        <w:widowControl w:val="0"/>
        <w:autoSpaceDE w:val="0"/>
        <w:autoSpaceDN w:val="0"/>
        <w:spacing w:after="0" w:line="240" w:lineRule="auto"/>
        <w:rPr>
          <w:rFonts w:ascii="Times New Roman" w:hAnsi="Times New Roman"/>
          <w:sz w:val="28"/>
          <w:szCs w:val="28"/>
        </w:rPr>
      </w:pPr>
    </w:p>
    <w:p w:rsidR="00115D49" w:rsidRPr="00115D49" w:rsidRDefault="00115D49" w:rsidP="00115D49">
      <w:pPr>
        <w:widowControl w:val="0"/>
        <w:autoSpaceDE w:val="0"/>
        <w:autoSpaceDN w:val="0"/>
        <w:spacing w:after="0" w:line="240" w:lineRule="auto"/>
        <w:rPr>
          <w:rFonts w:ascii="Times New Roman" w:hAnsi="Times New Roman"/>
          <w:sz w:val="28"/>
          <w:szCs w:val="28"/>
        </w:rPr>
      </w:pPr>
      <w:r w:rsidRPr="00115D49">
        <w:rPr>
          <w:rFonts w:ascii="Times New Roman" w:hAnsi="Times New Roman"/>
          <w:sz w:val="28"/>
          <w:szCs w:val="28"/>
        </w:rPr>
        <w:t>Наименование Получателя ___________________________________________</w:t>
      </w:r>
    </w:p>
    <w:p w:rsidR="00115D49" w:rsidRPr="00115D49" w:rsidRDefault="00115D49" w:rsidP="00115D49">
      <w:pPr>
        <w:widowControl w:val="0"/>
        <w:autoSpaceDE w:val="0"/>
        <w:autoSpaceDN w:val="0"/>
        <w:spacing w:after="0" w:line="240" w:lineRule="auto"/>
        <w:rPr>
          <w:rFonts w:ascii="Times New Roman" w:hAnsi="Times New Roman"/>
          <w:sz w:val="28"/>
          <w:szCs w:val="28"/>
        </w:rPr>
      </w:pPr>
      <w:r w:rsidRPr="00115D49">
        <w:rPr>
          <w:rFonts w:ascii="Times New Roman" w:hAnsi="Times New Roman"/>
          <w:sz w:val="28"/>
          <w:szCs w:val="28"/>
        </w:rPr>
        <w:t>Наименование проекта получателя ____________________________________</w:t>
      </w:r>
    </w:p>
    <w:p w:rsidR="00115D49" w:rsidRPr="00115D49" w:rsidRDefault="00115D49" w:rsidP="00115D49">
      <w:pPr>
        <w:widowControl w:val="0"/>
        <w:autoSpaceDE w:val="0"/>
        <w:autoSpaceDN w:val="0"/>
        <w:spacing w:after="0" w:line="240" w:lineRule="auto"/>
        <w:rPr>
          <w:rFonts w:ascii="Times New Roman" w:hAnsi="Times New Roman"/>
          <w:sz w:val="28"/>
          <w:szCs w:val="28"/>
        </w:rPr>
      </w:pPr>
      <w:r w:rsidRPr="00115D49">
        <w:rPr>
          <w:rFonts w:ascii="Times New Roman" w:hAnsi="Times New Roman"/>
          <w:sz w:val="28"/>
          <w:szCs w:val="28"/>
        </w:rPr>
        <w:t>___________________</w:t>
      </w:r>
      <w:r w:rsidR="00E803FC">
        <w:rPr>
          <w:rFonts w:ascii="Times New Roman" w:hAnsi="Times New Roman"/>
          <w:sz w:val="28"/>
          <w:szCs w:val="28"/>
        </w:rPr>
        <w:t>_______________________________</w:t>
      </w:r>
      <w:r w:rsidRPr="00115D49">
        <w:rPr>
          <w:rFonts w:ascii="Times New Roman" w:hAnsi="Times New Roman"/>
          <w:sz w:val="28"/>
          <w:szCs w:val="28"/>
        </w:rPr>
        <w:t>________________</w:t>
      </w:r>
    </w:p>
    <w:p w:rsidR="00115D49" w:rsidRPr="00115D49" w:rsidRDefault="00115D49" w:rsidP="00115D49">
      <w:pPr>
        <w:widowControl w:val="0"/>
        <w:autoSpaceDE w:val="0"/>
        <w:autoSpaceDN w:val="0"/>
        <w:spacing w:after="0" w:line="240" w:lineRule="auto"/>
        <w:rPr>
          <w:rFonts w:ascii="Times New Roman" w:hAnsi="Times New Roman"/>
          <w:sz w:val="28"/>
          <w:szCs w:val="28"/>
        </w:rPr>
      </w:pPr>
    </w:p>
    <w:p w:rsidR="00115D49" w:rsidRPr="00115D49" w:rsidRDefault="00115D49" w:rsidP="00115D49">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231"/>
        <w:gridCol w:w="1618"/>
        <w:gridCol w:w="1139"/>
        <w:gridCol w:w="1500"/>
        <w:gridCol w:w="1319"/>
        <w:gridCol w:w="1187"/>
        <w:gridCol w:w="2371"/>
      </w:tblGrid>
      <w:tr w:rsidR="00115D49" w:rsidRPr="00115D49" w:rsidTr="008014DE">
        <w:trPr>
          <w:trHeight w:val="1265"/>
        </w:trPr>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 xml:space="preserve">№ </w:t>
            </w:r>
            <w:proofErr w:type="gramStart"/>
            <w:r w:rsidRPr="00115D49">
              <w:rPr>
                <w:rFonts w:ascii="Times New Roman" w:hAnsi="Times New Roman"/>
              </w:rPr>
              <w:t>п</w:t>
            </w:r>
            <w:proofErr w:type="gramEnd"/>
            <w:r w:rsidRPr="00115D49">
              <w:rPr>
                <w:rFonts w:ascii="Times New Roman" w:hAnsi="Times New Roman"/>
              </w:rPr>
              <w:t>/п</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Наименование показателя</w:t>
            </w:r>
          </w:p>
        </w:tc>
        <w:tc>
          <w:tcPr>
            <w:tcW w:w="608" w:type="pct"/>
            <w:tcBorders>
              <w:top w:val="single" w:sz="4" w:space="0" w:color="auto"/>
              <w:left w:val="single" w:sz="4" w:space="0" w:color="auto"/>
              <w:right w:val="single" w:sz="4" w:space="0" w:color="auto"/>
            </w:tcBorders>
            <w:tcMar>
              <w:top w:w="0" w:type="dxa"/>
              <w:left w:w="0" w:type="dxa"/>
              <w:bottom w:w="0" w:type="dxa"/>
              <w:right w:w="0" w:type="dxa"/>
            </w:tcMa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bCs/>
                <w:color w:val="000000"/>
              </w:rPr>
              <w:t>Единицы измерения</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Плановое значение показателя</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Достигнутое значение показателя по состоянию на отчетную дату</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Процент выполнения плана</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ind w:left="195" w:hanging="195"/>
              <w:jc w:val="center"/>
              <w:rPr>
                <w:rFonts w:ascii="Times New Roman" w:hAnsi="Times New Roman"/>
              </w:rPr>
            </w:pPr>
            <w:r w:rsidRPr="00115D49">
              <w:rPr>
                <w:rFonts w:ascii="Times New Roman" w:hAnsi="Times New Roman"/>
              </w:rPr>
              <w:t>Причина отклонения</w:t>
            </w:r>
          </w:p>
        </w:tc>
      </w:tr>
      <w:tr w:rsidR="00115D49" w:rsidRPr="00115D49" w:rsidTr="008014DE">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2</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3</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4</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5</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6</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7</w:t>
            </w:r>
          </w:p>
        </w:tc>
      </w:tr>
      <w:tr w:rsidR="00115D49" w:rsidRPr="00115D49" w:rsidTr="008014DE">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0A64">
            <w:pPr>
              <w:widowControl w:val="0"/>
              <w:autoSpaceDE w:val="0"/>
              <w:autoSpaceDN w:val="0"/>
              <w:spacing w:after="0" w:line="240" w:lineRule="auto"/>
              <w:jc w:val="both"/>
              <w:rPr>
                <w:rFonts w:ascii="Times New Roman" w:hAnsi="Times New Roman"/>
              </w:rPr>
            </w:pPr>
            <w:r w:rsidRPr="00115D49">
              <w:rPr>
                <w:rFonts w:ascii="Times New Roman" w:hAnsi="Times New Roman"/>
                <w:bCs/>
                <w:color w:val="000000"/>
              </w:rPr>
              <w:t>Количество созданных рабочих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r>
      <w:tr w:rsidR="00115D49" w:rsidRPr="00115D49" w:rsidTr="008014DE">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2</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0A64">
            <w:pPr>
              <w:widowControl w:val="0"/>
              <w:autoSpaceDE w:val="0"/>
              <w:autoSpaceDN w:val="0"/>
              <w:spacing w:after="0" w:line="240" w:lineRule="auto"/>
              <w:jc w:val="both"/>
              <w:rPr>
                <w:rFonts w:ascii="Times New Roman" w:hAnsi="Times New Roman"/>
              </w:rPr>
            </w:pPr>
            <w:r w:rsidRPr="00115D49">
              <w:rPr>
                <w:rFonts w:ascii="Times New Roman" w:hAnsi="Times New Roman"/>
                <w:bCs/>
                <w:color w:val="000000"/>
              </w:rPr>
              <w:t>Количество сохраненных рабочих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r>
      <w:tr w:rsidR="00115D49" w:rsidRPr="00115D49" w:rsidTr="008014DE">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A92AB1" w:rsidRDefault="00115D49" w:rsidP="00115D49">
            <w:pPr>
              <w:widowControl w:val="0"/>
              <w:autoSpaceDE w:val="0"/>
              <w:autoSpaceDN w:val="0"/>
              <w:spacing w:after="0" w:line="240" w:lineRule="auto"/>
              <w:jc w:val="center"/>
              <w:rPr>
                <w:rFonts w:ascii="Times New Roman" w:hAnsi="Times New Roman"/>
              </w:rPr>
            </w:pPr>
            <w:r w:rsidRPr="00A92AB1">
              <w:rPr>
                <w:rFonts w:ascii="Times New Roman" w:hAnsi="Times New Roman"/>
              </w:rPr>
              <w:t>3</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A92AB1" w:rsidRDefault="00115D49" w:rsidP="00110A64">
            <w:pPr>
              <w:widowControl w:val="0"/>
              <w:autoSpaceDE w:val="0"/>
              <w:autoSpaceDN w:val="0"/>
              <w:spacing w:after="0" w:line="240" w:lineRule="auto"/>
              <w:jc w:val="both"/>
              <w:rPr>
                <w:rFonts w:ascii="Times New Roman" w:hAnsi="Times New Roman"/>
              </w:rPr>
            </w:pPr>
            <w:r w:rsidRPr="00A92AB1">
              <w:rPr>
                <w:rFonts w:ascii="Times New Roman" w:hAnsi="Times New Roman"/>
                <w:bCs/>
                <w:color w:val="000000"/>
              </w:rPr>
              <w:t>Среднемесячная заработная плата</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15D49" w:rsidRPr="00A92AB1" w:rsidRDefault="00115D49" w:rsidP="00115D49">
            <w:pPr>
              <w:widowControl w:val="0"/>
              <w:autoSpaceDE w:val="0"/>
              <w:autoSpaceDN w:val="0"/>
              <w:spacing w:after="0" w:line="240" w:lineRule="auto"/>
              <w:jc w:val="center"/>
              <w:rPr>
                <w:rFonts w:ascii="Times New Roman" w:hAnsi="Times New Roman"/>
              </w:rPr>
            </w:pPr>
            <w:r w:rsidRPr="00A92AB1">
              <w:rPr>
                <w:rFonts w:ascii="Times New Roman" w:hAnsi="Times New Roman"/>
              </w:rPr>
              <w:t>тыс. руб.</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A92AB1" w:rsidRDefault="00115D49" w:rsidP="00115D49">
            <w:pPr>
              <w:widowControl w:val="0"/>
              <w:autoSpaceDE w:val="0"/>
              <w:autoSpaceDN w:val="0"/>
              <w:spacing w:after="0" w:line="240" w:lineRule="auto"/>
              <w:jc w:val="center"/>
              <w:rPr>
                <w:rFonts w:ascii="Times New Roman" w:hAnsi="Times New Roman"/>
                <w:highlight w:val="yellow"/>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r>
    </w:tbl>
    <w:p w:rsidR="00115D49" w:rsidRPr="00115D49" w:rsidRDefault="00115D49" w:rsidP="00115D49">
      <w:pPr>
        <w:widowControl w:val="0"/>
        <w:autoSpaceDE w:val="0"/>
        <w:autoSpaceDN w:val="0"/>
        <w:spacing w:after="0" w:line="240" w:lineRule="auto"/>
        <w:jc w:val="both"/>
        <w:rPr>
          <w:rFonts w:ascii="Times New Roman" w:hAnsi="Times New Roman"/>
          <w:sz w:val="28"/>
          <w:szCs w:val="28"/>
        </w:rPr>
      </w:pPr>
    </w:p>
    <w:p w:rsidR="00115D49" w:rsidRPr="00115D49" w:rsidRDefault="00110A64" w:rsidP="00115D49">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Получатель</w:t>
      </w:r>
    </w:p>
    <w:p w:rsidR="00115D49" w:rsidRPr="00115D49" w:rsidRDefault="00115D49" w:rsidP="00115D49">
      <w:pPr>
        <w:widowControl w:val="0"/>
        <w:autoSpaceDE w:val="0"/>
        <w:autoSpaceDN w:val="0"/>
        <w:spacing w:after="0" w:line="240" w:lineRule="auto"/>
        <w:jc w:val="both"/>
        <w:rPr>
          <w:rFonts w:ascii="Times New Roman" w:hAnsi="Times New Roman"/>
          <w:sz w:val="28"/>
          <w:szCs w:val="28"/>
        </w:rPr>
      </w:pPr>
      <w:r w:rsidRPr="00115D49">
        <w:rPr>
          <w:rFonts w:ascii="Times New Roman" w:hAnsi="Times New Roman"/>
          <w:sz w:val="28"/>
          <w:szCs w:val="28"/>
        </w:rPr>
        <w:t>(уполномоченное лицо)</w:t>
      </w:r>
      <w:r w:rsidRPr="00115D49">
        <w:rPr>
          <w:rFonts w:ascii="Times New Roman" w:hAnsi="Times New Roman"/>
        </w:rPr>
        <w:t xml:space="preserve">   _______________</w:t>
      </w:r>
      <w:r w:rsidRPr="00115D49">
        <w:rPr>
          <w:rFonts w:ascii="Times New Roman" w:hAnsi="Times New Roman"/>
          <w:sz w:val="28"/>
          <w:szCs w:val="28"/>
        </w:rPr>
        <w:t xml:space="preserve"> _________ _____________________</w:t>
      </w:r>
    </w:p>
    <w:p w:rsidR="00115D49" w:rsidRPr="00115D49" w:rsidRDefault="00115D49" w:rsidP="00115D49">
      <w:pPr>
        <w:widowControl w:val="0"/>
        <w:autoSpaceDE w:val="0"/>
        <w:autoSpaceDN w:val="0"/>
        <w:spacing w:after="0" w:line="240" w:lineRule="auto"/>
        <w:ind w:left="2832" w:firstLine="708"/>
        <w:jc w:val="both"/>
        <w:rPr>
          <w:rFonts w:ascii="Times New Roman" w:hAnsi="Times New Roman"/>
        </w:rPr>
      </w:pPr>
      <w:r w:rsidRPr="00115D49">
        <w:rPr>
          <w:rFonts w:ascii="Times New Roman" w:hAnsi="Times New Roman"/>
        </w:rPr>
        <w:t>(должность)      (подпись)        (расшифровка подписи)</w:t>
      </w:r>
    </w:p>
    <w:p w:rsidR="00115D49" w:rsidRPr="00115D49" w:rsidRDefault="00115D49" w:rsidP="00115D49">
      <w:pPr>
        <w:widowControl w:val="0"/>
        <w:autoSpaceDE w:val="0"/>
        <w:autoSpaceDN w:val="0"/>
        <w:spacing w:after="0" w:line="240" w:lineRule="auto"/>
        <w:ind w:left="5670" w:firstLine="3"/>
        <w:jc w:val="both"/>
        <w:rPr>
          <w:rFonts w:ascii="Times New Roman" w:hAnsi="Times New Roman"/>
        </w:rPr>
      </w:pPr>
    </w:p>
    <w:p w:rsidR="00115D49" w:rsidRPr="00115D49" w:rsidRDefault="00115D49" w:rsidP="00115D49">
      <w:pPr>
        <w:widowControl w:val="0"/>
        <w:autoSpaceDE w:val="0"/>
        <w:autoSpaceDN w:val="0"/>
        <w:spacing w:after="0" w:line="240" w:lineRule="auto"/>
        <w:ind w:left="5670" w:firstLine="3"/>
        <w:jc w:val="both"/>
        <w:rPr>
          <w:rFonts w:ascii="Times New Roman" w:hAnsi="Times New Roman"/>
        </w:rPr>
      </w:pPr>
      <w:r w:rsidRPr="00115D49">
        <w:rPr>
          <w:rFonts w:ascii="Times New Roman" w:hAnsi="Times New Roman"/>
        </w:rPr>
        <w:t>М.П. (при наличии)</w:t>
      </w:r>
    </w:p>
    <w:p w:rsidR="00115D49" w:rsidRDefault="00115D49" w:rsidP="00115D49">
      <w:pPr>
        <w:widowControl w:val="0"/>
        <w:ind w:left="4820"/>
        <w:jc w:val="both"/>
        <w:rPr>
          <w:b/>
          <w:bCs/>
          <w:snapToGrid w:val="0"/>
          <w:sz w:val="20"/>
          <w:szCs w:val="20"/>
        </w:rPr>
      </w:pPr>
    </w:p>
    <w:p w:rsidR="000B7E0C" w:rsidRDefault="000B7E0C" w:rsidP="00C014ED">
      <w:pPr>
        <w:spacing w:after="0" w:line="240" w:lineRule="auto"/>
        <w:ind w:left="5387"/>
        <w:jc w:val="both"/>
        <w:rPr>
          <w:rFonts w:ascii="Times New Roman" w:hAnsi="Times New Roman"/>
        </w:rPr>
      </w:pPr>
    </w:p>
    <w:p w:rsidR="000B7E0C" w:rsidRDefault="000B7E0C" w:rsidP="00C014ED">
      <w:pPr>
        <w:spacing w:after="0" w:line="240" w:lineRule="auto"/>
        <w:ind w:left="5387"/>
        <w:jc w:val="both"/>
        <w:rPr>
          <w:rFonts w:ascii="Times New Roman" w:hAnsi="Times New Roman"/>
        </w:rPr>
      </w:pPr>
    </w:p>
    <w:p w:rsidR="000B7E0C" w:rsidRDefault="000B7E0C" w:rsidP="00C014ED">
      <w:pPr>
        <w:spacing w:after="0" w:line="240" w:lineRule="auto"/>
        <w:ind w:left="5387"/>
        <w:jc w:val="both"/>
        <w:rPr>
          <w:rFonts w:ascii="Times New Roman" w:hAnsi="Times New Roman"/>
        </w:rPr>
      </w:pPr>
    </w:p>
    <w:p w:rsidR="000B7E0C" w:rsidRDefault="000B7E0C" w:rsidP="00C014ED">
      <w:pPr>
        <w:spacing w:after="0" w:line="240" w:lineRule="auto"/>
        <w:ind w:left="5387"/>
        <w:jc w:val="both"/>
        <w:rPr>
          <w:rFonts w:ascii="Times New Roman" w:hAnsi="Times New Roman"/>
        </w:rPr>
      </w:pPr>
    </w:p>
    <w:p w:rsidR="000B7E0C" w:rsidRDefault="000B7E0C" w:rsidP="00C014ED">
      <w:pPr>
        <w:spacing w:after="0" w:line="240" w:lineRule="auto"/>
        <w:ind w:left="5387"/>
        <w:jc w:val="both"/>
        <w:rPr>
          <w:rFonts w:ascii="Times New Roman" w:hAnsi="Times New Roman"/>
        </w:rPr>
      </w:pPr>
    </w:p>
    <w:p w:rsidR="000B7E0C" w:rsidRDefault="000B7E0C" w:rsidP="00C014ED">
      <w:pPr>
        <w:spacing w:after="0" w:line="240" w:lineRule="auto"/>
        <w:ind w:left="5387"/>
        <w:jc w:val="both"/>
        <w:rPr>
          <w:rFonts w:ascii="Times New Roman" w:hAnsi="Times New Roman"/>
        </w:rPr>
      </w:pPr>
    </w:p>
    <w:p w:rsidR="00C014ED" w:rsidRPr="00D34608" w:rsidRDefault="00C014ED" w:rsidP="00C014ED">
      <w:pPr>
        <w:spacing w:after="0" w:line="240" w:lineRule="auto"/>
        <w:ind w:left="5387"/>
        <w:jc w:val="both"/>
        <w:rPr>
          <w:rFonts w:ascii="Times New Roman" w:hAnsi="Times New Roman"/>
        </w:rPr>
      </w:pPr>
      <w:r w:rsidRPr="00704B8E">
        <w:rPr>
          <w:rFonts w:ascii="Times New Roman" w:hAnsi="Times New Roman"/>
        </w:rPr>
        <w:t xml:space="preserve">Приложение </w:t>
      </w:r>
      <w:r w:rsidR="00875017">
        <w:rPr>
          <w:rFonts w:ascii="Times New Roman" w:hAnsi="Times New Roman"/>
        </w:rPr>
        <w:t>9</w:t>
      </w:r>
    </w:p>
    <w:p w:rsidR="00C014ED" w:rsidRPr="002B796B" w:rsidRDefault="00C014ED" w:rsidP="00C014ED">
      <w:pPr>
        <w:pStyle w:val="ConsPlusTitle"/>
        <w:ind w:left="5387"/>
        <w:outlineLvl w:val="1"/>
        <w:rPr>
          <w:rFonts w:ascii="Times New Roman" w:eastAsia="Calibri" w:hAnsi="Times New Roman"/>
          <w:b w:val="0"/>
          <w:bCs/>
          <w:szCs w:val="22"/>
        </w:rPr>
      </w:pPr>
      <w:r w:rsidRPr="002B796B">
        <w:rPr>
          <w:rFonts w:ascii="Times New Roman" w:hAnsi="Times New Roman"/>
          <w:b w:val="0"/>
          <w:color w:val="000000"/>
          <w:szCs w:val="22"/>
        </w:rPr>
        <w:t>к Порядку</w:t>
      </w:r>
      <w:r w:rsidRPr="002B796B">
        <w:rPr>
          <w:rFonts w:ascii="Times New Roman" w:eastAsia="Calibri" w:hAnsi="Times New Roman"/>
          <w:b w:val="0"/>
          <w:bCs/>
          <w:szCs w:val="22"/>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C014ED" w:rsidRPr="006452FA" w:rsidRDefault="00C014ED" w:rsidP="00C014ED">
      <w:pPr>
        <w:spacing w:after="0" w:line="240" w:lineRule="auto"/>
        <w:rPr>
          <w:rFonts w:ascii="Times New Roman" w:hAnsi="Times New Roman"/>
          <w:sz w:val="28"/>
          <w:szCs w:val="28"/>
        </w:rPr>
      </w:pPr>
    </w:p>
    <w:p w:rsidR="000B7E0C" w:rsidRDefault="000B7E0C" w:rsidP="00E803FC">
      <w:pPr>
        <w:spacing w:after="0" w:line="240" w:lineRule="auto"/>
        <w:jc w:val="center"/>
        <w:rPr>
          <w:rFonts w:ascii="Times New Roman" w:hAnsi="Times New Roman"/>
          <w:b/>
          <w:bCs/>
          <w:sz w:val="28"/>
          <w:szCs w:val="28"/>
        </w:rPr>
      </w:pPr>
    </w:p>
    <w:p w:rsidR="00E803FC" w:rsidRPr="00115D49" w:rsidRDefault="00E803FC" w:rsidP="00E803FC">
      <w:pPr>
        <w:spacing w:after="0" w:line="240" w:lineRule="auto"/>
        <w:jc w:val="center"/>
        <w:rPr>
          <w:rFonts w:ascii="Times New Roman" w:hAnsi="Times New Roman"/>
          <w:b/>
          <w:bCs/>
          <w:sz w:val="28"/>
          <w:szCs w:val="28"/>
        </w:rPr>
      </w:pPr>
      <w:r w:rsidRPr="00115D49">
        <w:rPr>
          <w:rFonts w:ascii="Times New Roman" w:hAnsi="Times New Roman"/>
          <w:b/>
          <w:bCs/>
          <w:sz w:val="28"/>
          <w:szCs w:val="28"/>
        </w:rPr>
        <w:t>Соглашение №____</w:t>
      </w:r>
    </w:p>
    <w:p w:rsidR="00E803FC" w:rsidRPr="00115D49" w:rsidRDefault="00E803FC" w:rsidP="00E803FC">
      <w:pPr>
        <w:spacing w:after="0" w:line="240" w:lineRule="auto"/>
        <w:jc w:val="center"/>
        <w:rPr>
          <w:rFonts w:ascii="Times New Roman" w:hAnsi="Times New Roman"/>
          <w:b/>
          <w:bCs/>
          <w:sz w:val="28"/>
          <w:szCs w:val="28"/>
        </w:rPr>
      </w:pPr>
      <w:r w:rsidRPr="00115D49">
        <w:rPr>
          <w:rFonts w:ascii="Times New Roman" w:hAnsi="Times New Roman"/>
          <w:b/>
          <w:bCs/>
          <w:sz w:val="28"/>
          <w:szCs w:val="28"/>
        </w:rPr>
        <w:t>на предоставление субсидии</w:t>
      </w:r>
    </w:p>
    <w:p w:rsidR="00E803FC" w:rsidRDefault="00E803FC" w:rsidP="00E803FC">
      <w:pPr>
        <w:widowControl w:val="0"/>
        <w:spacing w:after="0" w:line="240" w:lineRule="auto"/>
        <w:jc w:val="center"/>
        <w:rPr>
          <w:rFonts w:ascii="Times New Roman" w:hAnsi="Times New Roman"/>
          <w:bCs/>
          <w:snapToGrid w:val="0"/>
        </w:rPr>
      </w:pPr>
      <w:r>
        <w:rPr>
          <w:rFonts w:ascii="Times New Roman" w:hAnsi="Times New Roman"/>
          <w:bCs/>
          <w:snapToGrid w:val="0"/>
        </w:rPr>
        <w:t xml:space="preserve">на возмещение </w:t>
      </w:r>
      <w:r w:rsidR="00A7197F">
        <w:rPr>
          <w:rFonts w:ascii="Times New Roman" w:hAnsi="Times New Roman"/>
          <w:bCs/>
          <w:snapToGrid w:val="0"/>
        </w:rPr>
        <w:t xml:space="preserve">части </w:t>
      </w:r>
      <w:r>
        <w:rPr>
          <w:rFonts w:ascii="Times New Roman" w:hAnsi="Times New Roman"/>
          <w:bCs/>
          <w:snapToGrid w:val="0"/>
        </w:rPr>
        <w:t>фактически понесенных затрат при осуществлении предпринимательской деятельности</w:t>
      </w:r>
      <w:r w:rsidR="002D7475">
        <w:rPr>
          <w:rFonts w:ascii="Times New Roman" w:hAnsi="Times New Roman"/>
          <w:bCs/>
          <w:snapToGrid w:val="0"/>
        </w:rPr>
        <w:t xml:space="preserve"> (</w:t>
      </w:r>
      <w:r w:rsidR="002652CB" w:rsidRPr="002652CB">
        <w:rPr>
          <w:rFonts w:ascii="Times New Roman" w:hAnsi="Times New Roman"/>
          <w:bCs/>
          <w:snapToGrid w:val="0"/>
        </w:rPr>
        <w:t>на возмещение фактически понесенных затрат в связи с производством (реализацией) товаров, выполнением работ, оказанием услуг</w:t>
      </w:r>
      <w:r w:rsidR="002652CB">
        <w:rPr>
          <w:rFonts w:ascii="Times New Roman" w:hAnsi="Times New Roman"/>
          <w:bCs/>
          <w:snapToGrid w:val="0"/>
        </w:rPr>
        <w:t>)</w:t>
      </w:r>
    </w:p>
    <w:p w:rsidR="002D7475" w:rsidRPr="00115D49" w:rsidRDefault="002D7475" w:rsidP="00E803FC">
      <w:pPr>
        <w:widowControl w:val="0"/>
        <w:spacing w:after="0" w:line="240" w:lineRule="auto"/>
        <w:jc w:val="center"/>
        <w:rPr>
          <w:rFonts w:ascii="Times New Roman" w:hAnsi="Times New Roman"/>
          <w:bCs/>
          <w:snapToGrid w:val="0"/>
        </w:rPr>
      </w:pPr>
    </w:p>
    <w:p w:rsidR="00E803FC" w:rsidRPr="00115D49" w:rsidRDefault="00E803FC" w:rsidP="00E803FC">
      <w:pPr>
        <w:widowControl w:val="0"/>
        <w:spacing w:after="0" w:line="240" w:lineRule="auto"/>
        <w:jc w:val="center"/>
        <w:rPr>
          <w:rFonts w:ascii="Times New Roman" w:hAnsi="Times New Roman"/>
          <w:bCs/>
          <w:snapToGrid w:val="0"/>
        </w:rPr>
      </w:pPr>
    </w:p>
    <w:p w:rsidR="00E803FC" w:rsidRPr="00115D49" w:rsidRDefault="00E803FC" w:rsidP="00E803FC">
      <w:pPr>
        <w:widowControl w:val="0"/>
        <w:spacing w:after="0" w:line="240" w:lineRule="auto"/>
        <w:ind w:left="440" w:hanging="380"/>
        <w:jc w:val="center"/>
        <w:rPr>
          <w:rFonts w:ascii="Times New Roman" w:hAnsi="Times New Roman"/>
          <w:bCs/>
          <w:snapToGrid w:val="0"/>
        </w:rPr>
      </w:pPr>
      <w:r w:rsidRPr="00115D49">
        <w:rPr>
          <w:rFonts w:ascii="Times New Roman" w:hAnsi="Times New Roman"/>
          <w:bCs/>
          <w:snapToGrid w:val="0"/>
        </w:rPr>
        <w:t>с. Каратузское                                                                                           «____»  _________  20__ г.</w:t>
      </w:r>
    </w:p>
    <w:p w:rsidR="00E803FC" w:rsidRPr="00115D49" w:rsidRDefault="00E803FC" w:rsidP="00E803FC">
      <w:pPr>
        <w:widowControl w:val="0"/>
        <w:tabs>
          <w:tab w:val="left" w:pos="720"/>
        </w:tabs>
        <w:spacing w:after="0" w:line="240" w:lineRule="auto"/>
        <w:ind w:left="442" w:hanging="380"/>
        <w:rPr>
          <w:rFonts w:ascii="Times New Roman" w:hAnsi="Times New Roman"/>
          <w:bCs/>
          <w:snapToGrid w:val="0"/>
        </w:rPr>
      </w:pPr>
    </w:p>
    <w:p w:rsidR="00E803FC" w:rsidRPr="00115D49" w:rsidRDefault="00E803FC" w:rsidP="00E803FC">
      <w:pPr>
        <w:spacing w:after="0" w:line="240" w:lineRule="auto"/>
        <w:ind w:firstLine="708"/>
        <w:jc w:val="both"/>
        <w:rPr>
          <w:rFonts w:ascii="Times New Roman" w:hAnsi="Times New Roman"/>
          <w:bCs/>
          <w:color w:val="1F497D"/>
        </w:rPr>
      </w:pPr>
    </w:p>
    <w:p w:rsidR="00E803FC" w:rsidRPr="00115D49" w:rsidRDefault="00E803FC" w:rsidP="00E803FC">
      <w:pPr>
        <w:widowControl w:val="0"/>
        <w:tabs>
          <w:tab w:val="left" w:pos="720"/>
        </w:tabs>
        <w:spacing w:after="0" w:line="240" w:lineRule="auto"/>
        <w:jc w:val="both"/>
        <w:rPr>
          <w:rFonts w:ascii="Times New Roman" w:hAnsi="Times New Roman"/>
          <w:bCs/>
          <w:snapToGrid w:val="0"/>
        </w:rPr>
      </w:pPr>
      <w:r w:rsidRPr="00115D49">
        <w:rPr>
          <w:rFonts w:ascii="Times New Roman" w:hAnsi="Times New Roman"/>
          <w:bCs/>
          <w:snapToGrid w:val="0"/>
        </w:rPr>
        <w:t xml:space="preserve">          Администрация Каратузского района в дальнейшем «Главный распорядитель», в лице ___________________________________действующей на основании Устава Муниципального </w:t>
      </w:r>
      <w:r w:rsidR="002652CB">
        <w:rPr>
          <w:rFonts w:ascii="Times New Roman" w:hAnsi="Times New Roman"/>
          <w:bCs/>
          <w:snapToGrid w:val="0"/>
        </w:rPr>
        <w:t>о</w:t>
      </w:r>
      <w:r w:rsidRPr="00115D49">
        <w:rPr>
          <w:rFonts w:ascii="Times New Roman" w:hAnsi="Times New Roman"/>
          <w:bCs/>
          <w:snapToGrid w:val="0"/>
        </w:rPr>
        <w:t>бразования «Каратузский район», с одной стороны, и __________________________________</w:t>
      </w:r>
    </w:p>
    <w:p w:rsidR="00E803FC" w:rsidRPr="00115D49" w:rsidRDefault="00E803FC" w:rsidP="00E803FC">
      <w:pPr>
        <w:widowControl w:val="0"/>
        <w:tabs>
          <w:tab w:val="left" w:pos="720"/>
        </w:tabs>
        <w:spacing w:after="0" w:line="240" w:lineRule="auto"/>
        <w:jc w:val="both"/>
        <w:rPr>
          <w:rFonts w:ascii="Times New Roman" w:hAnsi="Times New Roman"/>
          <w:bCs/>
          <w:snapToGrid w:val="0"/>
        </w:rPr>
      </w:pPr>
      <w:r w:rsidRPr="00115D49">
        <w:rPr>
          <w:rFonts w:ascii="Times New Roman" w:hAnsi="Times New Roman"/>
          <w:bCs/>
          <w:snapToGrid w:val="0"/>
        </w:rPr>
        <w:t>__________________________________________________________________________________,</w:t>
      </w:r>
    </w:p>
    <w:p w:rsidR="00E803FC" w:rsidRPr="0036438C" w:rsidRDefault="00E803FC" w:rsidP="00E803FC">
      <w:pPr>
        <w:widowControl w:val="0"/>
        <w:tabs>
          <w:tab w:val="left" w:pos="720"/>
        </w:tabs>
        <w:spacing w:after="0" w:line="240" w:lineRule="auto"/>
        <w:jc w:val="center"/>
        <w:rPr>
          <w:rFonts w:ascii="Times New Roman" w:hAnsi="Times New Roman"/>
          <w:bCs/>
          <w:snapToGrid w:val="0"/>
          <w:sz w:val="18"/>
        </w:rPr>
      </w:pPr>
      <w:r w:rsidRPr="0036438C">
        <w:rPr>
          <w:rFonts w:ascii="Times New Roman" w:hAnsi="Times New Roman"/>
          <w:bCs/>
          <w:snapToGrid w:val="0"/>
          <w:sz w:val="18"/>
        </w:rPr>
        <w:t xml:space="preserve">(наименование </w:t>
      </w:r>
      <w:r>
        <w:rPr>
          <w:rFonts w:ascii="Times New Roman" w:hAnsi="Times New Roman"/>
          <w:bCs/>
          <w:snapToGrid w:val="0"/>
          <w:sz w:val="18"/>
        </w:rPr>
        <w:t xml:space="preserve">физического лица, </w:t>
      </w:r>
      <w:r w:rsidR="005E0DA0">
        <w:rPr>
          <w:rFonts w:ascii="Times New Roman" w:hAnsi="Times New Roman"/>
          <w:bCs/>
          <w:snapToGrid w:val="0"/>
          <w:sz w:val="18"/>
        </w:rPr>
        <w:t>применяющего специальный налоговый режим «Налог на профессиональный доход»</w:t>
      </w:r>
      <w:r w:rsidRPr="0036438C">
        <w:rPr>
          <w:rFonts w:ascii="Times New Roman" w:hAnsi="Times New Roman"/>
          <w:bCs/>
          <w:snapToGrid w:val="0"/>
          <w:sz w:val="18"/>
        </w:rPr>
        <w:t>)</w:t>
      </w:r>
    </w:p>
    <w:p w:rsidR="00E803FC" w:rsidRPr="00115D49" w:rsidRDefault="00E803FC" w:rsidP="00E803FC">
      <w:pPr>
        <w:widowControl w:val="0"/>
        <w:spacing w:after="0" w:line="240" w:lineRule="auto"/>
        <w:jc w:val="both"/>
        <w:rPr>
          <w:rFonts w:ascii="Times New Roman" w:hAnsi="Times New Roman"/>
          <w:bCs/>
        </w:rPr>
      </w:pPr>
      <w:r w:rsidRPr="00115D49">
        <w:rPr>
          <w:rFonts w:ascii="Times New Roman" w:hAnsi="Times New Roman"/>
          <w:bCs/>
          <w:snapToGrid w:val="0"/>
        </w:rPr>
        <w:t>Именуемое (</w:t>
      </w:r>
      <w:proofErr w:type="spellStart"/>
      <w:r w:rsidRPr="00115D49">
        <w:rPr>
          <w:rFonts w:ascii="Times New Roman" w:hAnsi="Times New Roman"/>
          <w:bCs/>
          <w:snapToGrid w:val="0"/>
        </w:rPr>
        <w:t>ый</w:t>
      </w:r>
      <w:proofErr w:type="spellEnd"/>
      <w:r w:rsidRPr="00115D49">
        <w:rPr>
          <w:rFonts w:ascii="Times New Roman" w:hAnsi="Times New Roman"/>
          <w:bCs/>
          <w:snapToGrid w:val="0"/>
        </w:rPr>
        <w:t xml:space="preserve">) в дальнейшем «Получатель», </w:t>
      </w:r>
      <w:r w:rsidRPr="00115D49">
        <w:rPr>
          <w:rFonts w:ascii="Times New Roman" w:hAnsi="Times New Roman"/>
          <w:bCs/>
          <w:snapToGrid w:val="0"/>
          <w:spacing w:val="-6"/>
        </w:rPr>
        <w:t xml:space="preserve">с  другой  стороны,  вместе  именуемые  «Сторонами», </w:t>
      </w:r>
      <w:r w:rsidRPr="00115D49">
        <w:rPr>
          <w:rFonts w:ascii="Times New Roman" w:hAnsi="Times New Roman"/>
          <w:bCs/>
        </w:rPr>
        <w:t xml:space="preserve">в соответствии с </w:t>
      </w:r>
      <w:r w:rsidR="005E0DA0">
        <w:rPr>
          <w:rFonts w:ascii="Times New Roman" w:hAnsi="Times New Roman"/>
          <w:bCs/>
        </w:rPr>
        <w:t xml:space="preserve">Бюджетным кодексом Российской Федерации,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 1127-п (далее – Программа) и </w:t>
      </w:r>
      <w:r w:rsidRPr="00115D49">
        <w:rPr>
          <w:rFonts w:ascii="Times New Roman" w:hAnsi="Times New Roman"/>
          <w:bCs/>
        </w:rPr>
        <w:t xml:space="preserve">распоряжением администрации Каратузского района </w:t>
      </w:r>
      <w:proofErr w:type="gramStart"/>
      <w:r w:rsidRPr="00115D49">
        <w:rPr>
          <w:rFonts w:ascii="Times New Roman" w:hAnsi="Times New Roman"/>
          <w:bCs/>
        </w:rPr>
        <w:t>от</w:t>
      </w:r>
      <w:proofErr w:type="gramEnd"/>
      <w:r w:rsidRPr="00115D49">
        <w:rPr>
          <w:rFonts w:ascii="Times New Roman" w:hAnsi="Times New Roman"/>
          <w:bCs/>
        </w:rPr>
        <w:t xml:space="preserve"> __________ №_____ заключили настоящее Соглашение о нижеследующем:</w:t>
      </w:r>
    </w:p>
    <w:p w:rsidR="00E803FC" w:rsidRPr="00115D49" w:rsidRDefault="00E803FC" w:rsidP="00E803FC">
      <w:pPr>
        <w:spacing w:after="0" w:line="240" w:lineRule="auto"/>
        <w:jc w:val="center"/>
        <w:rPr>
          <w:rFonts w:ascii="Times New Roman" w:hAnsi="Times New Roman"/>
          <w:bCs/>
        </w:rPr>
      </w:pPr>
      <w:r w:rsidRPr="00115D49">
        <w:rPr>
          <w:rFonts w:ascii="Times New Roman" w:hAnsi="Times New Roman"/>
          <w:bCs/>
        </w:rPr>
        <w:t>1. ПРЕДМЕТ СОГЛАШЕНИЯ</w:t>
      </w:r>
    </w:p>
    <w:p w:rsidR="00D96E57" w:rsidRDefault="00E803FC" w:rsidP="00D96E57">
      <w:pPr>
        <w:widowControl w:val="0"/>
        <w:spacing w:after="0" w:line="240" w:lineRule="auto"/>
        <w:ind w:firstLine="709"/>
        <w:jc w:val="both"/>
        <w:rPr>
          <w:rFonts w:ascii="Times New Roman" w:hAnsi="Times New Roman"/>
          <w:bCs/>
          <w:snapToGrid w:val="0"/>
        </w:rPr>
      </w:pPr>
      <w:r w:rsidRPr="00115D49">
        <w:rPr>
          <w:rFonts w:ascii="Times New Roman" w:hAnsi="Times New Roman"/>
          <w:bCs/>
        </w:rPr>
        <w:t xml:space="preserve">1.1. По настоящему Соглашению Главный распорядитель обязуется за счет средств </w:t>
      </w:r>
      <w:r>
        <w:rPr>
          <w:rFonts w:ascii="Times New Roman" w:hAnsi="Times New Roman"/>
          <w:bCs/>
        </w:rPr>
        <w:t xml:space="preserve"> </w:t>
      </w:r>
      <w:r w:rsidRPr="00115D49">
        <w:rPr>
          <w:rFonts w:ascii="Times New Roman" w:hAnsi="Times New Roman"/>
          <w:bCs/>
        </w:rPr>
        <w:t xml:space="preserve">бюджета предоставить субсидию </w:t>
      </w:r>
      <w:r w:rsidR="00D96E57" w:rsidRPr="00D96E57">
        <w:rPr>
          <w:rFonts w:ascii="Times New Roman" w:hAnsi="Times New Roman"/>
          <w:bCs/>
          <w:snapToGrid w:val="0"/>
        </w:rPr>
        <w:t xml:space="preserve">на возмещение фактически понесенных затрат в связи с производством (реализацией) товаров, выполнением работ, оказанием услуг, связанных с приобретением </w:t>
      </w:r>
      <w:r w:rsidR="000B7E0C">
        <w:rPr>
          <w:rFonts w:ascii="Times New Roman" w:hAnsi="Times New Roman"/>
          <w:bCs/>
          <w:snapToGrid w:val="0"/>
        </w:rPr>
        <w:t>____________________</w:t>
      </w:r>
      <w:r w:rsidR="00D96E57" w:rsidRPr="00D96E57">
        <w:rPr>
          <w:rFonts w:ascii="Times New Roman" w:hAnsi="Times New Roman"/>
          <w:bCs/>
          <w:snapToGrid w:val="0"/>
        </w:rPr>
        <w:t>(далее – «Субсидия»).</w:t>
      </w:r>
      <w:r w:rsidR="00D96E57" w:rsidRPr="00D96E57">
        <w:rPr>
          <w:rFonts w:ascii="Times New Roman" w:hAnsi="Times New Roman"/>
          <w:bCs/>
          <w:snapToGrid w:val="0"/>
        </w:rPr>
        <w:tab/>
      </w:r>
    </w:p>
    <w:p w:rsidR="00E803FC" w:rsidRDefault="00E803FC" w:rsidP="00D96E57">
      <w:pPr>
        <w:widowControl w:val="0"/>
        <w:spacing w:after="0" w:line="240" w:lineRule="auto"/>
        <w:jc w:val="both"/>
        <w:rPr>
          <w:rFonts w:ascii="Times New Roman" w:hAnsi="Times New Roman"/>
          <w:bCs/>
        </w:rPr>
      </w:pPr>
      <w:r w:rsidRPr="0036438C">
        <w:rPr>
          <w:rFonts w:ascii="Times New Roman" w:hAnsi="Times New Roman"/>
          <w:bCs/>
          <w:sz w:val="18"/>
        </w:rPr>
        <w:t>(наименование затрат)</w:t>
      </w:r>
    </w:p>
    <w:p w:rsidR="00E803FC" w:rsidRPr="002D7475" w:rsidRDefault="00E803FC" w:rsidP="00D96E57">
      <w:pPr>
        <w:widowControl w:val="0"/>
        <w:spacing w:after="0" w:line="240" w:lineRule="auto"/>
        <w:jc w:val="both"/>
        <w:rPr>
          <w:rFonts w:ascii="Times New Roman" w:hAnsi="Times New Roman"/>
          <w:bCs/>
        </w:rPr>
      </w:pPr>
      <w:r>
        <w:rPr>
          <w:rFonts w:ascii="Times New Roman" w:hAnsi="Times New Roman"/>
          <w:bCs/>
        </w:rPr>
        <w:tab/>
      </w:r>
      <w:r>
        <w:rPr>
          <w:rFonts w:ascii="Times New Roman" w:hAnsi="Times New Roman"/>
          <w:bCs/>
        </w:rPr>
        <w:tab/>
      </w:r>
      <w:r w:rsidRPr="00115D49">
        <w:rPr>
          <w:rFonts w:ascii="Times New Roman" w:hAnsi="Times New Roman"/>
          <w:bCs/>
        </w:rPr>
        <w:t xml:space="preserve">1.2. Субсидия предоставляется Получателю субсидии в размере </w:t>
      </w:r>
      <w:r w:rsidRPr="00115D49">
        <w:rPr>
          <w:rFonts w:ascii="Times New Roman" w:hAnsi="Times New Roman"/>
          <w:bCs/>
          <w:i/>
          <w:color w:val="1F497D"/>
        </w:rPr>
        <w:t xml:space="preserve">(указать сумму </w:t>
      </w:r>
      <w:r w:rsidRPr="002D7475">
        <w:rPr>
          <w:rFonts w:ascii="Times New Roman" w:hAnsi="Times New Roman"/>
          <w:bCs/>
          <w:i/>
        </w:rPr>
        <w:t>цифрами)</w:t>
      </w:r>
      <w:r w:rsidRPr="002D7475">
        <w:rPr>
          <w:rFonts w:ascii="Times New Roman" w:hAnsi="Times New Roman"/>
          <w:bCs/>
        </w:rPr>
        <w:t xml:space="preserve"> (указать сумму прописью) рублей 00 копеек, в том числе:</w:t>
      </w:r>
    </w:p>
    <w:p w:rsidR="002D7475" w:rsidRPr="002D7475" w:rsidRDefault="00E803FC" w:rsidP="00E803FC">
      <w:pPr>
        <w:spacing w:after="0" w:line="240" w:lineRule="auto"/>
        <w:ind w:firstLine="709"/>
        <w:jc w:val="both"/>
        <w:rPr>
          <w:rFonts w:ascii="Times New Roman" w:hAnsi="Times New Roman"/>
          <w:bCs/>
          <w:i/>
        </w:rPr>
      </w:pPr>
      <w:r w:rsidRPr="002D7475">
        <w:rPr>
          <w:rFonts w:ascii="Times New Roman" w:hAnsi="Times New Roman"/>
          <w:bCs/>
        </w:rPr>
        <w:t xml:space="preserve">- </w:t>
      </w:r>
      <w:r w:rsidRPr="002D7475">
        <w:rPr>
          <w:rFonts w:ascii="Times New Roman" w:hAnsi="Times New Roman"/>
          <w:bCs/>
          <w:i/>
        </w:rPr>
        <w:t>(указать сумму цифрами</w:t>
      </w:r>
      <w:proofErr w:type="gramStart"/>
      <w:r w:rsidRPr="002D7475">
        <w:rPr>
          <w:rFonts w:ascii="Times New Roman" w:hAnsi="Times New Roman"/>
          <w:bCs/>
          <w:i/>
        </w:rPr>
        <w:t>)</w:t>
      </w:r>
      <w:r w:rsidRPr="002D7475">
        <w:rPr>
          <w:rFonts w:ascii="Times New Roman" w:hAnsi="Times New Roman"/>
          <w:bCs/>
        </w:rPr>
        <w:t>(</w:t>
      </w:r>
      <w:proofErr w:type="gramEnd"/>
      <w:r w:rsidRPr="002D7475">
        <w:rPr>
          <w:rFonts w:ascii="Times New Roman" w:hAnsi="Times New Roman"/>
          <w:bCs/>
        </w:rPr>
        <w:t xml:space="preserve">указать сумму прописью) рублей 00 копеек за счет средств бюджета </w:t>
      </w:r>
      <w:r w:rsidRPr="002D7475">
        <w:rPr>
          <w:rFonts w:ascii="Times New Roman" w:hAnsi="Times New Roman"/>
          <w:bCs/>
          <w:i/>
        </w:rPr>
        <w:t>(района)</w:t>
      </w:r>
    </w:p>
    <w:p w:rsidR="00E803FC" w:rsidRPr="002D7475" w:rsidRDefault="002D7475" w:rsidP="00E803FC">
      <w:pPr>
        <w:spacing w:after="0" w:line="240" w:lineRule="auto"/>
        <w:ind w:firstLine="709"/>
        <w:jc w:val="both"/>
        <w:rPr>
          <w:rFonts w:ascii="Times New Roman" w:hAnsi="Times New Roman"/>
          <w:bCs/>
          <w:i/>
        </w:rPr>
      </w:pPr>
      <w:r w:rsidRPr="002D7475">
        <w:rPr>
          <w:rFonts w:ascii="Times New Roman" w:hAnsi="Times New Roman"/>
          <w:bCs/>
          <w:i/>
        </w:rPr>
        <w:t>-</w:t>
      </w:r>
      <w:r w:rsidR="00E803FC" w:rsidRPr="002D7475">
        <w:rPr>
          <w:rFonts w:ascii="Times New Roman" w:hAnsi="Times New Roman"/>
          <w:bCs/>
          <w:i/>
        </w:rPr>
        <w:t xml:space="preserve"> </w:t>
      </w:r>
      <w:r w:rsidRPr="002D7475">
        <w:rPr>
          <w:rFonts w:ascii="Times New Roman" w:hAnsi="Times New Roman"/>
          <w:bCs/>
          <w:i/>
        </w:rPr>
        <w:t>(указать сумму цифрами</w:t>
      </w:r>
      <w:proofErr w:type="gramStart"/>
      <w:r w:rsidRPr="002D7475">
        <w:rPr>
          <w:rFonts w:ascii="Times New Roman" w:hAnsi="Times New Roman"/>
          <w:bCs/>
          <w:i/>
        </w:rPr>
        <w:t>)(</w:t>
      </w:r>
      <w:proofErr w:type="gramEnd"/>
      <w:r w:rsidRPr="002D7475">
        <w:rPr>
          <w:rFonts w:ascii="Times New Roman" w:hAnsi="Times New Roman"/>
          <w:bCs/>
          <w:i/>
        </w:rPr>
        <w:t xml:space="preserve">указать сумму прописью) рублей 00 копеек за счет средств бюджета (района) </w:t>
      </w:r>
      <w:r w:rsidR="00E803FC" w:rsidRPr="002D7475">
        <w:rPr>
          <w:rFonts w:ascii="Times New Roman" w:hAnsi="Times New Roman"/>
          <w:bCs/>
          <w:i/>
        </w:rPr>
        <w:t>(краевого)</w:t>
      </w:r>
      <w:r w:rsidR="00E803FC" w:rsidRPr="002D7475">
        <w:rPr>
          <w:rFonts w:ascii="Times New Roman" w:hAnsi="Times New Roman"/>
          <w:bCs/>
        </w:rPr>
        <w:t>.</w:t>
      </w:r>
    </w:p>
    <w:p w:rsidR="00A7197F" w:rsidRDefault="00E803FC" w:rsidP="00A7197F">
      <w:pPr>
        <w:spacing w:after="0" w:line="240" w:lineRule="auto"/>
        <w:ind w:firstLine="709"/>
        <w:jc w:val="both"/>
        <w:rPr>
          <w:rFonts w:ascii="Times New Roman" w:hAnsi="Times New Roman"/>
          <w:bCs/>
        </w:rPr>
      </w:pPr>
      <w:r w:rsidRPr="00115D49">
        <w:rPr>
          <w:rFonts w:ascii="Times New Roman" w:hAnsi="Times New Roman"/>
          <w:bCs/>
        </w:rPr>
        <w:t xml:space="preserve">1.3. </w:t>
      </w:r>
      <w:r w:rsidR="00A7197F" w:rsidRPr="00A7197F">
        <w:rPr>
          <w:rFonts w:ascii="Times New Roman" w:hAnsi="Times New Roman"/>
          <w:bCs/>
        </w:rPr>
        <w:t>Субсидия предоставляется в рамках мероприятия  - «Расходы на реализацию муниципальной программы развития субъектов малого и среднего предпринимательства» муниципальной программы «Развитие малого и среднего предпринимательства в Каратузском районе», утвержденной постановлением администрации Каратузского района от 31октября 2013 года № 1127-п.</w:t>
      </w:r>
    </w:p>
    <w:p w:rsidR="00E803FC" w:rsidRPr="00115D49" w:rsidRDefault="00E803FC" w:rsidP="00A7197F">
      <w:pPr>
        <w:spacing w:after="0" w:line="240" w:lineRule="auto"/>
        <w:ind w:firstLine="709"/>
        <w:jc w:val="center"/>
        <w:rPr>
          <w:rFonts w:ascii="Times New Roman" w:hAnsi="Times New Roman"/>
          <w:bCs/>
        </w:rPr>
      </w:pPr>
      <w:r w:rsidRPr="00115D49">
        <w:rPr>
          <w:rFonts w:ascii="Times New Roman" w:hAnsi="Times New Roman"/>
          <w:bCs/>
        </w:rPr>
        <w:t>2. ПРАВА И ОБЯЗАННОСТИ СТОРОН</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2.1. Главный распорядитель обязан:</w:t>
      </w:r>
    </w:p>
    <w:p w:rsidR="00660267" w:rsidRPr="0007504B" w:rsidRDefault="00E803FC" w:rsidP="00660267">
      <w:pPr>
        <w:spacing w:after="0" w:line="240" w:lineRule="auto"/>
        <w:ind w:firstLine="709"/>
        <w:jc w:val="both"/>
        <w:rPr>
          <w:rFonts w:ascii="Times New Roman" w:hAnsi="Times New Roman"/>
          <w:bCs/>
        </w:rPr>
      </w:pPr>
      <w:r w:rsidRPr="00115D49">
        <w:rPr>
          <w:rFonts w:ascii="Times New Roman" w:hAnsi="Times New Roman"/>
          <w:bCs/>
        </w:rPr>
        <w:t xml:space="preserve">2.1.1. </w:t>
      </w:r>
      <w:r w:rsidR="00660267" w:rsidRPr="00115D49">
        <w:rPr>
          <w:rFonts w:ascii="Times New Roman" w:hAnsi="Times New Roman"/>
          <w:bCs/>
        </w:rPr>
        <w:t xml:space="preserve"> </w:t>
      </w:r>
      <w:r w:rsidR="00660267" w:rsidRPr="0007504B">
        <w:rPr>
          <w:rFonts w:ascii="Times New Roman" w:hAnsi="Times New Roman"/>
          <w:bCs/>
        </w:rPr>
        <w:t xml:space="preserve"> Перечислить субсидию на расчетный счет получателя   в соответствии с настоящим Соглашением при условии поступления средств местного бюджета, краевого и (или) федерального бюджетов на лицевой счет Главного распорядителя</w:t>
      </w:r>
      <w:r w:rsidR="00660267" w:rsidRPr="0007504B">
        <w:rPr>
          <w:rFonts w:ascii="Times New Roman" w:hAnsi="Times New Roman"/>
          <w:bCs/>
          <w:i/>
        </w:rPr>
        <w:t xml:space="preserve"> </w:t>
      </w:r>
      <w:r w:rsidR="00660267" w:rsidRPr="0007504B">
        <w:rPr>
          <w:rFonts w:ascii="Times New Roman" w:hAnsi="Times New Roman"/>
          <w:bCs/>
        </w:rPr>
        <w:t>в течени</w:t>
      </w:r>
      <w:proofErr w:type="gramStart"/>
      <w:r w:rsidR="00660267" w:rsidRPr="0007504B">
        <w:rPr>
          <w:rFonts w:ascii="Times New Roman" w:hAnsi="Times New Roman"/>
          <w:bCs/>
        </w:rPr>
        <w:t>и</w:t>
      </w:r>
      <w:proofErr w:type="gramEnd"/>
      <w:r w:rsidR="00660267" w:rsidRPr="0007504B">
        <w:rPr>
          <w:rFonts w:ascii="Times New Roman" w:hAnsi="Times New Roman"/>
          <w:bCs/>
        </w:rPr>
        <w:t xml:space="preserve"> 10 рабочих дней.</w:t>
      </w:r>
    </w:p>
    <w:p w:rsidR="00E803FC" w:rsidRPr="00115D49" w:rsidRDefault="00E803FC" w:rsidP="00660267">
      <w:pPr>
        <w:spacing w:after="0" w:line="240" w:lineRule="auto"/>
        <w:ind w:firstLine="709"/>
        <w:jc w:val="both"/>
        <w:rPr>
          <w:rFonts w:ascii="Times New Roman" w:hAnsi="Times New Roman"/>
          <w:bCs/>
        </w:rPr>
      </w:pPr>
      <w:r w:rsidRPr="00115D49">
        <w:rPr>
          <w:rFonts w:ascii="Times New Roman" w:hAnsi="Times New Roman"/>
          <w:bCs/>
        </w:rPr>
        <w:t>2.2. Главный распорядитель в праве:</w:t>
      </w:r>
    </w:p>
    <w:p w:rsidR="00E803FC" w:rsidRPr="00115D49" w:rsidRDefault="00E803FC" w:rsidP="00E803FC">
      <w:pPr>
        <w:spacing w:after="0" w:line="240" w:lineRule="auto"/>
        <w:ind w:firstLine="708"/>
        <w:jc w:val="both"/>
        <w:rPr>
          <w:rFonts w:ascii="Times New Roman" w:hAnsi="Times New Roman"/>
          <w:bCs/>
        </w:rPr>
      </w:pPr>
      <w:r w:rsidRPr="00115D49">
        <w:rPr>
          <w:rFonts w:ascii="Times New Roman" w:hAnsi="Times New Roman"/>
          <w:bCs/>
        </w:rPr>
        <w:t xml:space="preserve">2.2.1. Осуществлять </w:t>
      </w:r>
      <w:proofErr w:type="gramStart"/>
      <w:r w:rsidRPr="00115D49">
        <w:rPr>
          <w:rFonts w:ascii="Times New Roman" w:hAnsi="Times New Roman"/>
          <w:bCs/>
        </w:rPr>
        <w:t>контроль за</w:t>
      </w:r>
      <w:proofErr w:type="gramEnd"/>
      <w:r w:rsidRPr="00115D49">
        <w:rPr>
          <w:rFonts w:ascii="Times New Roman" w:hAnsi="Times New Roman"/>
          <w:bCs/>
        </w:rPr>
        <w:t xml:space="preserve"> исполнением условий предоставления субсидии.</w:t>
      </w:r>
    </w:p>
    <w:p w:rsidR="00E803FC" w:rsidRPr="00115D49" w:rsidRDefault="00E803FC" w:rsidP="00E803FC">
      <w:pPr>
        <w:spacing w:after="0" w:line="240" w:lineRule="auto"/>
        <w:ind w:firstLine="708"/>
        <w:jc w:val="both"/>
        <w:rPr>
          <w:rFonts w:ascii="Times New Roman" w:hAnsi="Times New Roman"/>
          <w:bCs/>
        </w:rPr>
      </w:pPr>
      <w:r w:rsidRPr="00115D49">
        <w:rPr>
          <w:rFonts w:ascii="Times New Roman" w:hAnsi="Times New Roman"/>
          <w:bCs/>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 xml:space="preserve">2.2.3. Требовать, в том числе в судебном порядке, от Получателя субсидии </w:t>
      </w:r>
      <w:proofErr w:type="gramStart"/>
      <w:r w:rsidRPr="00115D49">
        <w:rPr>
          <w:rFonts w:ascii="Times New Roman" w:hAnsi="Times New Roman"/>
          <w:bCs/>
        </w:rPr>
        <w:t>возврата</w:t>
      </w:r>
      <w:proofErr w:type="gramEnd"/>
      <w:r w:rsidRPr="00115D49">
        <w:rPr>
          <w:rFonts w:ascii="Times New Roman" w:hAnsi="Times New Roman"/>
          <w:bCs/>
        </w:rPr>
        <w:t xml:space="preserve"> в бюджет </w:t>
      </w:r>
      <w:r w:rsidRPr="002F0371">
        <w:rPr>
          <w:rFonts w:ascii="Times New Roman" w:hAnsi="Times New Roman"/>
          <w:bCs/>
        </w:rPr>
        <w:t xml:space="preserve">Каратузского района </w:t>
      </w:r>
      <w:r w:rsidRPr="00115D49">
        <w:rPr>
          <w:rFonts w:ascii="Times New Roman" w:hAnsi="Times New Roman"/>
          <w:bCs/>
        </w:rPr>
        <w:t xml:space="preserve">предоставленной суммы субсидии, в порядке и случаях, установленных </w:t>
      </w:r>
      <w:hyperlink w:anchor="Порядок_возврата_субсидии" w:history="1">
        <w:r w:rsidRPr="00115D49">
          <w:rPr>
            <w:rFonts w:ascii="Times New Roman" w:hAnsi="Times New Roman"/>
            <w:bCs/>
            <w:u w:val="single"/>
          </w:rPr>
          <w:t>разделом 3 настоящего Соглашения</w:t>
        </w:r>
      </w:hyperlink>
      <w:r w:rsidRPr="00115D49">
        <w:rPr>
          <w:rFonts w:ascii="Times New Roman" w:hAnsi="Times New Roman"/>
          <w:bCs/>
        </w:rPr>
        <w:t>.</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2.2.4. Проводить проверки на предмет соблюдения условий, целей и порядка предоставления субсидии в соответствии с действующим законодательством.</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2.3. Получатель субсидии в праве:</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2.3.1. Требовать перечисления субсидии на цели, в размере, порядке и на условиях, предусмотренных настоящим Соглашением.</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2.3.2. Обжаловать в судебном порядке решение Главного распорядителя о возврате Субсидии.</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2.4. Получатель субсидии обязан:</w:t>
      </w:r>
    </w:p>
    <w:p w:rsidR="00E803FC" w:rsidRDefault="00E803FC" w:rsidP="00E803FC">
      <w:pPr>
        <w:spacing w:after="0" w:line="240" w:lineRule="auto"/>
        <w:ind w:firstLine="709"/>
        <w:jc w:val="both"/>
        <w:rPr>
          <w:rFonts w:ascii="Times New Roman" w:hAnsi="Times New Roman"/>
          <w:bCs/>
        </w:rPr>
      </w:pPr>
      <w:proofErr w:type="gramStart"/>
      <w:r w:rsidRPr="00115D49">
        <w:rPr>
          <w:rFonts w:ascii="Times New Roman" w:hAnsi="Times New Roman"/>
          <w:bCs/>
        </w:rPr>
        <w:t xml:space="preserve">2.4.1.Ежегодно в течение </w:t>
      </w:r>
      <w:r>
        <w:rPr>
          <w:rFonts w:ascii="Times New Roman" w:hAnsi="Times New Roman"/>
          <w:bCs/>
          <w:color w:val="1F497D"/>
        </w:rPr>
        <w:t>(период отчетности)</w:t>
      </w:r>
      <w:r w:rsidRPr="00115D49">
        <w:rPr>
          <w:rFonts w:ascii="Times New Roman" w:hAnsi="Times New Roman"/>
          <w:bCs/>
        </w:rPr>
        <w:t xml:space="preserve"> календарных лет</w:t>
      </w:r>
      <w:r>
        <w:rPr>
          <w:rFonts w:ascii="Times New Roman" w:hAnsi="Times New Roman"/>
          <w:bCs/>
        </w:rPr>
        <w:t xml:space="preserve">, </w:t>
      </w:r>
      <w:r w:rsidRPr="00115D49">
        <w:rPr>
          <w:rFonts w:ascii="Times New Roman" w:hAnsi="Times New Roman"/>
          <w:bCs/>
        </w:rPr>
        <w:t xml:space="preserve">следующих за годом получения субсидии, до </w:t>
      </w:r>
      <w:r w:rsidRPr="007368AA">
        <w:rPr>
          <w:rFonts w:ascii="Times New Roman" w:hAnsi="Times New Roman"/>
          <w:bCs/>
          <w:u w:val="single"/>
        </w:rPr>
        <w:t>1 мая года</w:t>
      </w:r>
      <w:r w:rsidRPr="00115D49">
        <w:rPr>
          <w:rFonts w:ascii="Times New Roman" w:hAnsi="Times New Roman"/>
          <w:bCs/>
        </w:rPr>
        <w:t>, следующего за отчетным, направлять в адрес Главного распорядителя следующие документы:</w:t>
      </w:r>
      <w:proofErr w:type="gramEnd"/>
    </w:p>
    <w:p w:rsidR="00E803FC" w:rsidRPr="00210F47" w:rsidRDefault="00E803FC" w:rsidP="00E803FC">
      <w:pPr>
        <w:autoSpaceDE w:val="0"/>
        <w:autoSpaceDN w:val="0"/>
        <w:adjustRightInd w:val="0"/>
        <w:spacing w:after="0" w:line="240" w:lineRule="auto"/>
        <w:ind w:firstLine="709"/>
        <w:jc w:val="both"/>
        <w:rPr>
          <w:rFonts w:ascii="Times New Roman" w:hAnsi="Times New Roman"/>
          <w:bCs/>
        </w:rPr>
      </w:pPr>
      <w:r w:rsidRPr="00210F47">
        <w:rPr>
          <w:rFonts w:ascii="Times New Roman" w:hAnsi="Times New Roman"/>
          <w:bCs/>
        </w:rPr>
        <w:t xml:space="preserve">- отчет о </w:t>
      </w:r>
      <w:r>
        <w:rPr>
          <w:rFonts w:ascii="Times New Roman" w:hAnsi="Times New Roman"/>
          <w:bCs/>
        </w:rPr>
        <w:t>показателях финансово-хозяйственной деятельности</w:t>
      </w:r>
      <w:r w:rsidRPr="00210F47">
        <w:rPr>
          <w:rFonts w:ascii="Times New Roman" w:hAnsi="Times New Roman"/>
          <w:bCs/>
        </w:rPr>
        <w:t>, установленный приложением 1 к Соглашению;</w:t>
      </w:r>
    </w:p>
    <w:p w:rsidR="00E803FC" w:rsidRDefault="00867FF8" w:rsidP="00E803FC">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 справку о постановке на учет (снятии с учета) физического лица в качестве налогоплательщика налога на профессиональный доход (форма КНД 1122035);</w:t>
      </w:r>
    </w:p>
    <w:p w:rsidR="00867FF8" w:rsidRPr="00210F47" w:rsidRDefault="00867FF8" w:rsidP="00E803FC">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 справку о состоянии расчетов (доходах) по налогу на профессиональный доход (форма КНД 1122036) на конец отчетного года и за период до подачи отчета.</w:t>
      </w:r>
    </w:p>
    <w:p w:rsidR="00E803FC" w:rsidRDefault="00E803FC" w:rsidP="00C54C5D">
      <w:pPr>
        <w:autoSpaceDE w:val="0"/>
        <w:autoSpaceDN w:val="0"/>
        <w:adjustRightInd w:val="0"/>
        <w:spacing w:after="0" w:line="240" w:lineRule="auto"/>
        <w:ind w:firstLine="709"/>
        <w:jc w:val="both"/>
        <w:rPr>
          <w:rFonts w:ascii="Times New Roman" w:hAnsi="Times New Roman"/>
          <w:bCs/>
        </w:rPr>
      </w:pPr>
      <w:r w:rsidRPr="00115D49">
        <w:rPr>
          <w:rFonts w:ascii="Times New Roman" w:hAnsi="Times New Roman"/>
          <w:bCs/>
          <w:lang w:bidi="en-US"/>
        </w:rPr>
        <w:t xml:space="preserve">2.4.2. </w:t>
      </w:r>
      <w:r w:rsidR="00C54C5D">
        <w:rPr>
          <w:rFonts w:ascii="Times New Roman" w:hAnsi="Times New Roman"/>
          <w:bCs/>
        </w:rPr>
        <w:t>Не прекращать деятельность в течение 12 месяцев после получения поддержки.</w:t>
      </w:r>
    </w:p>
    <w:p w:rsidR="00E803FC" w:rsidRPr="00115D49" w:rsidRDefault="00E803FC" w:rsidP="00E803FC">
      <w:pPr>
        <w:autoSpaceDE w:val="0"/>
        <w:autoSpaceDN w:val="0"/>
        <w:adjustRightInd w:val="0"/>
        <w:spacing w:after="0" w:line="240" w:lineRule="auto"/>
        <w:ind w:firstLine="709"/>
        <w:jc w:val="both"/>
        <w:rPr>
          <w:rFonts w:ascii="Times New Roman" w:hAnsi="Times New Roman"/>
          <w:bCs/>
          <w:lang w:bidi="en-US"/>
        </w:rPr>
      </w:pPr>
      <w:r w:rsidRPr="00115D49">
        <w:rPr>
          <w:rFonts w:ascii="Times New Roman" w:hAnsi="Times New Roman"/>
          <w:bCs/>
        </w:rPr>
        <w:t>2.4.</w:t>
      </w:r>
      <w:r w:rsidR="00D63C71">
        <w:rPr>
          <w:rFonts w:ascii="Times New Roman" w:hAnsi="Times New Roman"/>
          <w:bCs/>
        </w:rPr>
        <w:t>3</w:t>
      </w:r>
      <w:r w:rsidRPr="00115D49">
        <w:rPr>
          <w:rFonts w:ascii="Times New Roman" w:hAnsi="Times New Roman"/>
          <w:bCs/>
        </w:rPr>
        <w:t xml:space="preserve">. В течение </w:t>
      </w:r>
      <w:r w:rsidRPr="00115D49">
        <w:rPr>
          <w:rFonts w:ascii="Times New Roman" w:hAnsi="Times New Roman"/>
          <w:bCs/>
          <w:color w:val="1F497D"/>
        </w:rPr>
        <w:t>10</w:t>
      </w:r>
      <w:r w:rsidRPr="00115D49">
        <w:rPr>
          <w:rFonts w:ascii="Times New Roman" w:hAnsi="Times New Roman"/>
          <w:bCs/>
        </w:rPr>
        <w:t xml:space="preserve"> рабочих дней со дня получения решения о возврате субсидии произвести возврат в местный бюджет суммы субсидии, указанной в решении о возврате субсидии, в полном объеме, путем перечисления денежных средств на лицевой счет Главного распорядителя, в случаях, установленных </w:t>
      </w:r>
      <w:hyperlink w:anchor="Порядок_возврата_субсидии" w:history="1">
        <w:r w:rsidRPr="00115D49">
          <w:rPr>
            <w:rFonts w:ascii="Times New Roman" w:hAnsi="Times New Roman"/>
            <w:bCs/>
            <w:u w:val="single"/>
          </w:rPr>
          <w:t>разделом 3 настоящего Соглашения</w:t>
        </w:r>
      </w:hyperlink>
      <w:r w:rsidRPr="00115D49">
        <w:rPr>
          <w:rFonts w:ascii="Times New Roman" w:hAnsi="Times New Roman"/>
          <w:bCs/>
          <w:lang w:bidi="en-US"/>
        </w:rPr>
        <w:t>.</w:t>
      </w:r>
    </w:p>
    <w:p w:rsidR="00E803FC" w:rsidRPr="00115D49" w:rsidRDefault="00D63C71" w:rsidP="00E803FC">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2.4.4</w:t>
      </w:r>
      <w:r w:rsidR="00E803FC" w:rsidRPr="00115D49">
        <w:rPr>
          <w:rFonts w:ascii="Times New Roman" w:hAnsi="Times New Roman"/>
          <w:bCs/>
        </w:rPr>
        <w:t>. Не препятствовать проведению проверок в соответствии с пунктом 2.2.4 настоящего Соглашения.</w:t>
      </w:r>
    </w:p>
    <w:p w:rsidR="00E803FC" w:rsidRPr="00115D49" w:rsidRDefault="00D63C71" w:rsidP="00E803FC">
      <w:pPr>
        <w:widowControl w:val="0"/>
        <w:autoSpaceDE w:val="0"/>
        <w:autoSpaceDN w:val="0"/>
        <w:adjustRightInd w:val="0"/>
        <w:spacing w:after="0" w:line="240" w:lineRule="auto"/>
        <w:ind w:firstLine="680"/>
        <w:jc w:val="both"/>
        <w:outlineLvl w:val="2"/>
        <w:rPr>
          <w:rFonts w:ascii="Times New Roman" w:hAnsi="Times New Roman"/>
          <w:bCs/>
          <w:snapToGrid w:val="0"/>
          <w:spacing w:val="-8"/>
        </w:rPr>
      </w:pPr>
      <w:r>
        <w:rPr>
          <w:rFonts w:ascii="Times New Roman" w:hAnsi="Times New Roman"/>
          <w:bCs/>
        </w:rPr>
        <w:t>2.4.5</w:t>
      </w:r>
      <w:r w:rsidR="00E803FC" w:rsidRPr="00115D49">
        <w:rPr>
          <w:rFonts w:ascii="Times New Roman" w:hAnsi="Times New Roman"/>
          <w:bCs/>
        </w:rPr>
        <w:t xml:space="preserve">. </w:t>
      </w:r>
      <w:r w:rsidR="00E803FC" w:rsidRPr="00115D49">
        <w:rPr>
          <w:rFonts w:ascii="Times New Roman" w:hAnsi="Times New Roman"/>
          <w:bCs/>
          <w:snapToGrid w:val="0"/>
          <w:spacing w:val="-8"/>
        </w:rPr>
        <w:t>Не продавать и не сдавать в аренду приобретенное за счет субсидии оборудование в течени</w:t>
      </w:r>
      <w:proofErr w:type="gramStart"/>
      <w:r w:rsidR="00E803FC" w:rsidRPr="00115D49">
        <w:rPr>
          <w:rFonts w:ascii="Times New Roman" w:hAnsi="Times New Roman"/>
          <w:bCs/>
          <w:snapToGrid w:val="0"/>
          <w:spacing w:val="-8"/>
        </w:rPr>
        <w:t>и</w:t>
      </w:r>
      <w:proofErr w:type="gramEnd"/>
      <w:r w:rsidR="00E803FC" w:rsidRPr="00115D49">
        <w:rPr>
          <w:rFonts w:ascii="Times New Roman" w:hAnsi="Times New Roman"/>
          <w:bCs/>
          <w:snapToGrid w:val="0"/>
          <w:spacing w:val="-8"/>
        </w:rPr>
        <w:t xml:space="preserve"> </w:t>
      </w:r>
      <w:r w:rsidR="00A7197F" w:rsidRPr="00A7197F">
        <w:rPr>
          <w:rFonts w:ascii="Times New Roman" w:hAnsi="Times New Roman"/>
          <w:bCs/>
        </w:rPr>
        <w:t>12</w:t>
      </w:r>
      <w:r w:rsidR="00E803FC" w:rsidRPr="00A7197F">
        <w:rPr>
          <w:rFonts w:ascii="Times New Roman" w:hAnsi="Times New Roman"/>
          <w:bCs/>
          <w:snapToGrid w:val="0"/>
          <w:spacing w:val="-8"/>
        </w:rPr>
        <w:t xml:space="preserve"> </w:t>
      </w:r>
      <w:r w:rsidR="00A7197F">
        <w:rPr>
          <w:rFonts w:ascii="Times New Roman" w:hAnsi="Times New Roman"/>
          <w:bCs/>
          <w:snapToGrid w:val="0"/>
          <w:spacing w:val="-8"/>
        </w:rPr>
        <w:t>месяцев</w:t>
      </w:r>
      <w:r w:rsidR="00E803FC" w:rsidRPr="00115D49">
        <w:rPr>
          <w:rFonts w:ascii="Times New Roman" w:hAnsi="Times New Roman"/>
          <w:bCs/>
          <w:snapToGrid w:val="0"/>
          <w:spacing w:val="-8"/>
        </w:rPr>
        <w:t>, с момента получения субсидии.</w:t>
      </w:r>
    </w:p>
    <w:p w:rsidR="00E803FC" w:rsidRPr="00115D49" w:rsidRDefault="00E803FC" w:rsidP="00E803FC">
      <w:pPr>
        <w:spacing w:after="0" w:line="240" w:lineRule="auto"/>
        <w:ind w:firstLine="709"/>
        <w:jc w:val="center"/>
        <w:rPr>
          <w:rFonts w:ascii="Times New Roman" w:hAnsi="Times New Roman"/>
          <w:bCs/>
        </w:rPr>
      </w:pPr>
      <w:r w:rsidRPr="00115D49">
        <w:rPr>
          <w:rFonts w:ascii="Times New Roman" w:hAnsi="Times New Roman"/>
          <w:bCs/>
        </w:rPr>
        <w:t>3</w:t>
      </w:r>
      <w:r w:rsidRPr="00DE0F17">
        <w:rPr>
          <w:rFonts w:ascii="Times New Roman" w:hAnsi="Times New Roman"/>
          <w:bCs/>
        </w:rPr>
        <w:t>. УСЛОВИЯ ВОЗВРАТА СУБСИДИИ</w:t>
      </w:r>
    </w:p>
    <w:p w:rsidR="00B05302" w:rsidRDefault="009C00AD" w:rsidP="00E803FC">
      <w:pPr>
        <w:spacing w:after="0" w:line="240" w:lineRule="auto"/>
        <w:ind w:firstLine="708"/>
        <w:jc w:val="both"/>
        <w:rPr>
          <w:rFonts w:ascii="Times New Roman" w:hAnsi="Times New Roman"/>
          <w:bCs/>
        </w:rPr>
      </w:pPr>
      <w:r>
        <w:rPr>
          <w:rFonts w:ascii="Times New Roman" w:hAnsi="Times New Roman"/>
          <w:bCs/>
        </w:rPr>
        <w:t xml:space="preserve">3.1. В случае установления </w:t>
      </w:r>
      <w:r w:rsidR="00B05302" w:rsidRPr="00115D49">
        <w:rPr>
          <w:rFonts w:ascii="Times New Roman" w:hAnsi="Times New Roman"/>
          <w:bCs/>
        </w:rPr>
        <w:t xml:space="preserve">факта нарушения Получателем субсидии </w:t>
      </w:r>
      <w:r w:rsidR="00B05302">
        <w:rPr>
          <w:rFonts w:ascii="Times New Roman" w:hAnsi="Times New Roman"/>
          <w:bCs/>
        </w:rPr>
        <w:t xml:space="preserve">порядка, </w:t>
      </w:r>
      <w:r w:rsidR="00B05302" w:rsidRPr="00115D49">
        <w:rPr>
          <w:rFonts w:ascii="Times New Roman" w:hAnsi="Times New Roman"/>
          <w:bCs/>
        </w:rPr>
        <w:t>условий, установленных при предоставлении субсидии, обнаружения недостоверных сведений, в целях получения субс</w:t>
      </w:r>
      <w:r w:rsidR="00B05302">
        <w:rPr>
          <w:rFonts w:ascii="Times New Roman" w:hAnsi="Times New Roman"/>
          <w:bCs/>
        </w:rPr>
        <w:t>идий</w:t>
      </w:r>
      <w:r w:rsidR="001E147C">
        <w:rPr>
          <w:rFonts w:ascii="Times New Roman" w:hAnsi="Times New Roman"/>
          <w:bCs/>
        </w:rPr>
        <w:t xml:space="preserve">, Главный распорядитель принимает решение о возврате субсидии в местный бюджет и направляет </w:t>
      </w:r>
      <w:r w:rsidR="00AA32AC" w:rsidRPr="00DE0F17">
        <w:rPr>
          <w:rFonts w:ascii="Times New Roman" w:hAnsi="Times New Roman"/>
          <w:bCs/>
        </w:rPr>
        <w:t>уведомление</w:t>
      </w:r>
      <w:r w:rsidR="001E147C">
        <w:rPr>
          <w:rFonts w:ascii="Times New Roman" w:hAnsi="Times New Roman"/>
          <w:bCs/>
        </w:rPr>
        <w:t xml:space="preserve"> Получателю субсидии об обеспечении возврата в местный бюджет в размере и </w:t>
      </w:r>
      <w:r w:rsidR="00AA32AC">
        <w:rPr>
          <w:rFonts w:ascii="Times New Roman" w:hAnsi="Times New Roman"/>
          <w:bCs/>
        </w:rPr>
        <w:t xml:space="preserve">в </w:t>
      </w:r>
      <w:r w:rsidR="001E147C">
        <w:rPr>
          <w:rFonts w:ascii="Times New Roman" w:hAnsi="Times New Roman"/>
          <w:bCs/>
        </w:rPr>
        <w:t xml:space="preserve">сроки, определенные в указанном </w:t>
      </w:r>
      <w:r w:rsidR="00AA32AC" w:rsidRPr="00DE0F17">
        <w:rPr>
          <w:rFonts w:ascii="Times New Roman" w:hAnsi="Times New Roman"/>
          <w:bCs/>
        </w:rPr>
        <w:t>уведомлении</w:t>
      </w:r>
      <w:r w:rsidR="001E147C">
        <w:rPr>
          <w:rFonts w:ascii="Times New Roman" w:hAnsi="Times New Roman"/>
          <w:bCs/>
        </w:rPr>
        <w:t xml:space="preserve">. </w:t>
      </w:r>
    </w:p>
    <w:p w:rsidR="00E803FC" w:rsidRPr="00115D49" w:rsidRDefault="00E803FC" w:rsidP="00AA32AC">
      <w:pPr>
        <w:spacing w:after="0" w:line="240" w:lineRule="auto"/>
        <w:ind w:firstLine="708"/>
        <w:jc w:val="both"/>
        <w:rPr>
          <w:rFonts w:ascii="Times New Roman" w:hAnsi="Times New Roman"/>
          <w:bCs/>
        </w:rPr>
      </w:pPr>
      <w:r w:rsidRPr="00115D49">
        <w:rPr>
          <w:rFonts w:ascii="Times New Roman" w:hAnsi="Times New Roman"/>
          <w:bCs/>
        </w:rPr>
        <w:t xml:space="preserve">3.2. Главный распорядитель в течение </w:t>
      </w:r>
      <w:r w:rsidRPr="00115D49">
        <w:rPr>
          <w:rFonts w:ascii="Times New Roman" w:hAnsi="Times New Roman"/>
          <w:bCs/>
          <w:color w:val="1F497D"/>
        </w:rPr>
        <w:t>3</w:t>
      </w:r>
      <w:r>
        <w:rPr>
          <w:rFonts w:ascii="Times New Roman" w:hAnsi="Times New Roman"/>
          <w:bCs/>
          <w:color w:val="1F497D"/>
        </w:rPr>
        <w:t xml:space="preserve"> </w:t>
      </w:r>
      <w:r w:rsidRPr="00115D49">
        <w:rPr>
          <w:rFonts w:ascii="Times New Roman" w:hAnsi="Times New Roman"/>
          <w:bCs/>
        </w:rPr>
        <w:t>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3.3.</w:t>
      </w:r>
      <w:r>
        <w:rPr>
          <w:rFonts w:ascii="Times New Roman" w:hAnsi="Times New Roman"/>
          <w:bCs/>
        </w:rPr>
        <w:t xml:space="preserve"> </w:t>
      </w:r>
      <w:proofErr w:type="gramStart"/>
      <w:r w:rsidRPr="00115D49">
        <w:rPr>
          <w:rFonts w:ascii="Times New Roman" w:hAnsi="Times New Roman"/>
          <w:bCs/>
        </w:rPr>
        <w:t xml:space="preserve">Получатель субсидии </w:t>
      </w:r>
      <w:r w:rsidRPr="00F33FE1">
        <w:rPr>
          <w:rFonts w:ascii="Times New Roman" w:hAnsi="Times New Roman"/>
          <w:bCs/>
        </w:rPr>
        <w:t xml:space="preserve">в течение </w:t>
      </w:r>
      <w:r w:rsidRPr="00A7197F">
        <w:rPr>
          <w:rFonts w:ascii="Times New Roman" w:hAnsi="Times New Roman"/>
          <w:bCs/>
        </w:rPr>
        <w:t>10</w:t>
      </w:r>
      <w:r w:rsidRPr="00F33FE1">
        <w:rPr>
          <w:rFonts w:ascii="Times New Roman" w:hAnsi="Times New Roman"/>
          <w:bCs/>
        </w:rPr>
        <w:t xml:space="preserve"> рабочих дней со дня получения письменного решения о возврате субсидии, в случае согласия с решением о возврате, обязан произвести возврат в районный бюджет ранее полученных сумм субсидий</w:t>
      </w:r>
      <w:r w:rsidRPr="00115D49">
        <w:rPr>
          <w:rFonts w:ascii="Times New Roman" w:hAnsi="Times New Roman"/>
          <w:bCs/>
        </w:rPr>
        <w:t>, указанных в решении о возврате субсидии, в полном объеме, либо в случае несогласия с решением о возврате субсидии, обжаловать его в судебном порядке.</w:t>
      </w:r>
      <w:proofErr w:type="gramEnd"/>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3.4. В случае если Получатель субсидии не возвратил субсидию в установленный срок или возвратил ее не в полном объеме, взыскание средств субсидии производится в судебном порядке в соответствии с законодательством Российской Федерации.</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3.5. Направление решения о возврате субсидии, согласно пунктам 3.2., 3.3. настоящего Соглашения является соблюдением Главным распорядителем досудебного порядка урегулирования спора.</w:t>
      </w:r>
    </w:p>
    <w:p w:rsidR="00E803FC" w:rsidRPr="00115D49" w:rsidRDefault="00E803FC" w:rsidP="00E803FC">
      <w:pPr>
        <w:spacing w:after="0" w:line="240" w:lineRule="auto"/>
        <w:jc w:val="center"/>
        <w:rPr>
          <w:rFonts w:ascii="Times New Roman" w:hAnsi="Times New Roman"/>
          <w:bCs/>
        </w:rPr>
      </w:pPr>
      <w:r w:rsidRPr="00115D49">
        <w:rPr>
          <w:rFonts w:ascii="Times New Roman" w:hAnsi="Times New Roman"/>
          <w:bCs/>
        </w:rPr>
        <w:t>4. ОТВЕТСТВЕННОСТЬ СТОРОН</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4.1. В случае невозврата бюджетных сре</w:t>
      </w:r>
      <w:proofErr w:type="gramStart"/>
      <w:r w:rsidRPr="00115D49">
        <w:rPr>
          <w:rFonts w:ascii="Times New Roman" w:hAnsi="Times New Roman"/>
          <w:bCs/>
        </w:rPr>
        <w:t>дств в ср</w:t>
      </w:r>
      <w:proofErr w:type="gramEnd"/>
      <w:r w:rsidRPr="00115D49">
        <w:rPr>
          <w:rFonts w:ascii="Times New Roman" w:hAnsi="Times New Roman"/>
          <w:bCs/>
        </w:rPr>
        <w:t xml:space="preserve">ок, предусмотренный в </w:t>
      </w:r>
      <w:hyperlink r:id="rId42" w:anchor="Возврат_средств" w:history="1">
        <w:r w:rsidRPr="00115D49">
          <w:rPr>
            <w:rFonts w:ascii="Times New Roman" w:hAnsi="Times New Roman"/>
            <w:bCs/>
            <w:u w:val="single"/>
          </w:rPr>
          <w:t>п. 3.3. настоящего Соглашения</w:t>
        </w:r>
      </w:hyperlink>
      <w:r w:rsidRPr="00115D49">
        <w:rPr>
          <w:rFonts w:ascii="Times New Roman" w:hAnsi="Times New Roman"/>
          <w:bCs/>
        </w:rPr>
        <w:t>, Главный распорядитель вправе потребовать выплаты неустойки в размере 0,1 процента от суммы невозврата средств за каждый день просрочки.</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 xml:space="preserve">4.2. Основанием </w:t>
      </w:r>
      <w:r w:rsidRPr="00115D49">
        <w:rPr>
          <w:rFonts w:ascii="Times New Roman" w:hAnsi="Times New Roman"/>
          <w:bCs/>
          <w:szCs w:val="28"/>
        </w:rPr>
        <w:t xml:space="preserve">для освобождения Получателя субсидии от применения мер ответственности, предусмотренных </w:t>
      </w:r>
      <w:hyperlink r:id="rId43" w:anchor="Основание_возврата_субсидии" w:history="1">
        <w:r w:rsidRPr="00115D49">
          <w:rPr>
            <w:rFonts w:ascii="Times New Roman" w:hAnsi="Times New Roman"/>
            <w:bCs/>
            <w:szCs w:val="28"/>
            <w:u w:val="single"/>
          </w:rPr>
          <w:t>пунктом 3.1. настоящего Соглашения</w:t>
        </w:r>
      </w:hyperlink>
      <w:r w:rsidRPr="00115D49">
        <w:rPr>
          <w:rFonts w:ascii="Times New Roman" w:hAnsi="Times New Roman"/>
          <w:bCs/>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E803FC" w:rsidRPr="00115D49" w:rsidRDefault="00E803FC" w:rsidP="00E803FC">
      <w:pPr>
        <w:spacing w:after="0" w:line="240" w:lineRule="auto"/>
        <w:jc w:val="center"/>
        <w:rPr>
          <w:rFonts w:ascii="Times New Roman" w:hAnsi="Times New Roman"/>
          <w:bCs/>
        </w:rPr>
      </w:pPr>
      <w:r w:rsidRPr="00115D49">
        <w:rPr>
          <w:rFonts w:ascii="Times New Roman" w:hAnsi="Times New Roman"/>
          <w:bCs/>
        </w:rPr>
        <w:t>5. ЗАКЛЮЧИТЕЛЬНЫЕ ПОЛОЖЕНИЯ</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 xml:space="preserve">5.1. Настоящее Соглашение вступает в силу с момента его подписания Сторонами и действует </w:t>
      </w:r>
      <w:r w:rsidRPr="00115D49">
        <w:rPr>
          <w:rFonts w:ascii="Times New Roman" w:hAnsi="Times New Roman"/>
          <w:bCs/>
          <w:spacing w:val="-6"/>
        </w:rPr>
        <w:t xml:space="preserve">в части финансирования – до «___»_______20__ года, </w:t>
      </w:r>
      <w:r w:rsidRPr="00115D49">
        <w:rPr>
          <w:rFonts w:ascii="Times New Roman" w:hAnsi="Times New Roman"/>
          <w:bCs/>
        </w:rPr>
        <w:t xml:space="preserve"> в остальном до момента полного прекращения всех обязатель</w:t>
      </w:r>
      <w:proofErr w:type="gramStart"/>
      <w:r w:rsidRPr="00115D49">
        <w:rPr>
          <w:rFonts w:ascii="Times New Roman" w:hAnsi="Times New Roman"/>
          <w:bCs/>
        </w:rPr>
        <w:t>ств Ст</w:t>
      </w:r>
      <w:proofErr w:type="gramEnd"/>
      <w:r w:rsidRPr="00115D49">
        <w:rPr>
          <w:rFonts w:ascii="Times New Roman" w:hAnsi="Times New Roman"/>
          <w:bCs/>
        </w:rPr>
        <w:t>орон, установленных настоящим Соглашением.</w:t>
      </w:r>
    </w:p>
    <w:p w:rsidR="00E803FC" w:rsidRPr="00115D49" w:rsidRDefault="00E803FC" w:rsidP="00E803FC">
      <w:pPr>
        <w:spacing w:after="0" w:line="240" w:lineRule="auto"/>
        <w:ind w:firstLine="709"/>
        <w:jc w:val="both"/>
        <w:rPr>
          <w:rFonts w:ascii="Times New Roman" w:hAnsi="Times New Roman"/>
          <w:bCs/>
        </w:rPr>
      </w:pPr>
      <w:r w:rsidRPr="00115D49">
        <w:rPr>
          <w:rFonts w:ascii="Times New Roman" w:hAnsi="Times New Roman"/>
          <w:bCs/>
        </w:rPr>
        <w:t>5.2. Споры и разногласия, которые могут возникнуть при исполнении настоящего Соглашения, Стороны решают путем переговоров с составлением необходимых документов.</w:t>
      </w:r>
    </w:p>
    <w:p w:rsidR="00E803FC" w:rsidRPr="00115D49" w:rsidRDefault="00DE0F17" w:rsidP="00E803FC">
      <w:pPr>
        <w:spacing w:after="0" w:line="240" w:lineRule="auto"/>
        <w:ind w:firstLine="709"/>
        <w:jc w:val="both"/>
        <w:rPr>
          <w:rFonts w:ascii="Times New Roman" w:hAnsi="Times New Roman"/>
          <w:bCs/>
        </w:rPr>
      </w:pPr>
      <w:r>
        <w:rPr>
          <w:rFonts w:ascii="Times New Roman" w:hAnsi="Times New Roman"/>
          <w:bCs/>
        </w:rPr>
        <w:t>5.3.</w:t>
      </w:r>
      <w:r w:rsidR="00E803FC" w:rsidRPr="00115D49">
        <w:rPr>
          <w:rFonts w:ascii="Times New Roman" w:hAnsi="Times New Roman"/>
          <w:bCs/>
        </w:rPr>
        <w:t xml:space="preserve"> Споры и разногласия,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rsidR="00E803FC" w:rsidRPr="00115D49" w:rsidRDefault="00DE0F17" w:rsidP="00E803FC">
      <w:pPr>
        <w:spacing w:after="0" w:line="240" w:lineRule="auto"/>
        <w:ind w:firstLine="709"/>
        <w:jc w:val="both"/>
        <w:rPr>
          <w:rFonts w:ascii="Times New Roman" w:hAnsi="Times New Roman"/>
          <w:bCs/>
        </w:rPr>
      </w:pPr>
      <w:r>
        <w:rPr>
          <w:rFonts w:ascii="Times New Roman" w:hAnsi="Times New Roman"/>
          <w:bCs/>
        </w:rPr>
        <w:t>5.4</w:t>
      </w:r>
      <w:r w:rsidR="00E803FC" w:rsidRPr="00115D49">
        <w:rPr>
          <w:rFonts w:ascii="Times New Roman" w:hAnsi="Times New Roman"/>
          <w:bCs/>
        </w:rPr>
        <w:t xml:space="preserve">.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в случае предоставления подлинников в течение </w:t>
      </w:r>
      <w:r w:rsidR="00E803FC" w:rsidRPr="00115D49">
        <w:rPr>
          <w:rFonts w:ascii="Times New Roman" w:hAnsi="Times New Roman"/>
          <w:bCs/>
          <w:color w:val="1F497D"/>
        </w:rPr>
        <w:t>15</w:t>
      </w:r>
      <w:r w:rsidR="00E803FC" w:rsidRPr="00115D49">
        <w:rPr>
          <w:rFonts w:ascii="Times New Roman" w:hAnsi="Times New Roman"/>
          <w:bCs/>
        </w:rPr>
        <w:t xml:space="preserve"> рабочих дней со дня получения документов по факсимильной связи. </w:t>
      </w:r>
    </w:p>
    <w:p w:rsidR="00E803FC" w:rsidRPr="00115D49" w:rsidRDefault="00DE0F17" w:rsidP="00E803FC">
      <w:pPr>
        <w:spacing w:after="0" w:line="240" w:lineRule="auto"/>
        <w:ind w:firstLine="709"/>
        <w:jc w:val="both"/>
        <w:rPr>
          <w:rFonts w:ascii="Times New Roman" w:hAnsi="Times New Roman"/>
          <w:bCs/>
        </w:rPr>
      </w:pPr>
      <w:r>
        <w:rPr>
          <w:rFonts w:ascii="Times New Roman" w:hAnsi="Times New Roman"/>
          <w:bCs/>
        </w:rPr>
        <w:t>5.5</w:t>
      </w:r>
      <w:r w:rsidR="00E803FC" w:rsidRPr="00115D49">
        <w:rPr>
          <w:rFonts w:ascii="Times New Roman" w:hAnsi="Times New Roman"/>
          <w:bCs/>
        </w:rPr>
        <w:t>. Настоящее Соглашение составлено в двух экземплярах, имеющих равную юридическую силу, по одному для каждой из Сторон.</w:t>
      </w:r>
    </w:p>
    <w:p w:rsidR="00E803FC" w:rsidRPr="00115D49" w:rsidRDefault="00E803FC" w:rsidP="00E803FC">
      <w:pPr>
        <w:spacing w:after="0" w:line="240" w:lineRule="auto"/>
        <w:ind w:firstLine="709"/>
        <w:jc w:val="both"/>
        <w:rPr>
          <w:rFonts w:ascii="Times New Roman" w:hAnsi="Times New Roman"/>
          <w:bCs/>
        </w:rPr>
      </w:pPr>
    </w:p>
    <w:p w:rsidR="00E803FC" w:rsidRPr="00115D49" w:rsidRDefault="00E803FC" w:rsidP="00E803FC">
      <w:pPr>
        <w:spacing w:after="0" w:line="240" w:lineRule="auto"/>
        <w:ind w:firstLine="709"/>
        <w:jc w:val="center"/>
        <w:rPr>
          <w:rFonts w:ascii="Times New Roman" w:hAnsi="Times New Roman"/>
          <w:bCs/>
        </w:rPr>
      </w:pPr>
      <w:r w:rsidRPr="00115D49">
        <w:rPr>
          <w:rFonts w:ascii="Times New Roman" w:hAnsi="Times New Roman"/>
          <w:bCs/>
        </w:rPr>
        <w:t>6.  ЮРИДИЧЕСКИЕ АДРЕСА И ПЛАТЁЖНЫЕ РЕКВИЗИТЫ СТОРОН</w:t>
      </w:r>
    </w:p>
    <w:p w:rsidR="00E803FC" w:rsidRPr="00115D49" w:rsidRDefault="00E803FC" w:rsidP="00E803FC">
      <w:pPr>
        <w:spacing w:after="0" w:line="240" w:lineRule="auto"/>
        <w:ind w:firstLine="709"/>
        <w:rPr>
          <w:rFonts w:ascii="Times New Roman" w:hAnsi="Times New Roman"/>
          <w:bCs/>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536"/>
      </w:tblGrid>
      <w:tr w:rsidR="00E803FC" w:rsidRPr="00115D49" w:rsidTr="00DE0F17">
        <w:tc>
          <w:tcPr>
            <w:tcW w:w="5070" w:type="dxa"/>
            <w:tcBorders>
              <w:top w:val="single" w:sz="4" w:space="0" w:color="FFFFFF"/>
              <w:left w:val="single" w:sz="4" w:space="0" w:color="FFFFFF"/>
              <w:bottom w:val="single" w:sz="4" w:space="0" w:color="FFFFFF"/>
              <w:right w:val="single" w:sz="4" w:space="0" w:color="FFFFFF"/>
            </w:tcBorders>
          </w:tcPr>
          <w:p w:rsidR="00E803FC" w:rsidRPr="00115D49" w:rsidRDefault="00E803FC" w:rsidP="00615025">
            <w:pPr>
              <w:spacing w:after="0" w:line="240" w:lineRule="auto"/>
              <w:rPr>
                <w:rFonts w:ascii="Times New Roman" w:eastAsia="Calibri" w:hAnsi="Times New Roman"/>
                <w:bCs/>
              </w:rPr>
            </w:pPr>
            <w:r w:rsidRPr="00115D49">
              <w:rPr>
                <w:rFonts w:ascii="Times New Roman" w:eastAsia="Calibri" w:hAnsi="Times New Roman"/>
                <w:bCs/>
              </w:rPr>
              <w:t>«Главный распорядитель»:</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 xml:space="preserve">Администрация Каратузского района </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 xml:space="preserve">662850 Красноярский край, Каратузский район, с Каратузское, ул. </w:t>
            </w:r>
            <w:proofErr w:type="gramStart"/>
            <w:r w:rsidRPr="00115D49">
              <w:rPr>
                <w:rFonts w:ascii="Times New Roman" w:hAnsi="Times New Roman"/>
              </w:rPr>
              <w:t>Советская</w:t>
            </w:r>
            <w:proofErr w:type="gramEnd"/>
            <w:r w:rsidRPr="00115D49">
              <w:rPr>
                <w:rFonts w:ascii="Times New Roman" w:hAnsi="Times New Roman"/>
              </w:rPr>
              <w:t>, 21</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ОГРН 1022400877509</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ИНН 2419000796 КПП 241901001</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 xml:space="preserve">ЕКС 40102810245370000011 </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в Отделение Красноярск Банка России//УФК по Красноярскому краю г.</w:t>
            </w:r>
            <w:r w:rsidR="00C30226">
              <w:rPr>
                <w:rFonts w:ascii="Times New Roman" w:hAnsi="Times New Roman"/>
              </w:rPr>
              <w:t xml:space="preserve"> </w:t>
            </w:r>
            <w:r w:rsidRPr="00115D49">
              <w:rPr>
                <w:rFonts w:ascii="Times New Roman" w:hAnsi="Times New Roman"/>
              </w:rPr>
              <w:t>Красноярск</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БИК  ТОФК 010407105</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Казначейский счет:</w:t>
            </w:r>
          </w:p>
          <w:p w:rsidR="00E803FC" w:rsidRPr="00115D49" w:rsidRDefault="00E803FC" w:rsidP="00615025">
            <w:pPr>
              <w:spacing w:after="0" w:line="240" w:lineRule="auto"/>
              <w:contextualSpacing/>
              <w:rPr>
                <w:rFonts w:ascii="Times New Roman" w:hAnsi="Times New Roman"/>
              </w:rPr>
            </w:pPr>
            <w:r w:rsidRPr="00115D49">
              <w:rPr>
                <w:rFonts w:ascii="Times New Roman" w:hAnsi="Times New Roman"/>
              </w:rPr>
              <w:t>03231643046220001900</w:t>
            </w:r>
          </w:p>
          <w:p w:rsidR="00E803FC" w:rsidRPr="00115D49" w:rsidRDefault="00E803FC" w:rsidP="00615025">
            <w:pPr>
              <w:spacing w:after="0" w:line="240" w:lineRule="auto"/>
              <w:jc w:val="both"/>
              <w:rPr>
                <w:rFonts w:ascii="Times New Roman" w:hAnsi="Times New Roman"/>
              </w:rPr>
            </w:pPr>
            <w:r w:rsidRPr="00115D49">
              <w:rPr>
                <w:rFonts w:ascii="Times New Roman" w:hAnsi="Times New Roman"/>
              </w:rPr>
              <w:t xml:space="preserve">Финансовое управление администрации Каратузского района (Администрация Каратузского района </w:t>
            </w:r>
            <w:proofErr w:type="gramStart"/>
            <w:r w:rsidRPr="00115D49">
              <w:rPr>
                <w:rFonts w:ascii="Times New Roman" w:hAnsi="Times New Roman"/>
              </w:rPr>
              <w:t>л</w:t>
            </w:r>
            <w:proofErr w:type="gramEnd"/>
            <w:r w:rsidRPr="00115D49">
              <w:rPr>
                <w:rFonts w:ascii="Times New Roman" w:hAnsi="Times New Roman"/>
              </w:rPr>
              <w:t>/с 03193019160)</w:t>
            </w:r>
          </w:p>
          <w:p w:rsidR="00E803FC" w:rsidRPr="00115D49" w:rsidRDefault="00E803FC" w:rsidP="00615025">
            <w:pPr>
              <w:spacing w:after="0" w:line="240" w:lineRule="auto"/>
              <w:jc w:val="both"/>
              <w:rPr>
                <w:rFonts w:ascii="Times New Roman" w:hAnsi="Times New Roman"/>
              </w:rPr>
            </w:pPr>
            <w:r w:rsidRPr="00115D49">
              <w:rPr>
                <w:rFonts w:ascii="Times New Roman" w:hAnsi="Times New Roman"/>
              </w:rPr>
              <w:t>Тел. 8(39137)21-7-04</w:t>
            </w:r>
          </w:p>
          <w:p w:rsidR="00E803FC" w:rsidRPr="00115D49" w:rsidRDefault="00A93B08" w:rsidP="00615025">
            <w:pPr>
              <w:spacing w:after="0" w:line="240" w:lineRule="auto"/>
              <w:jc w:val="both"/>
              <w:rPr>
                <w:rFonts w:ascii="Times New Roman" w:hAnsi="Times New Roman"/>
              </w:rPr>
            </w:pPr>
            <w:hyperlink r:id="rId44" w:history="1">
              <w:r w:rsidR="00E803FC" w:rsidRPr="00115D49">
                <w:rPr>
                  <w:rStyle w:val="aa"/>
                  <w:rFonts w:ascii="Times New Roman" w:hAnsi="Times New Roman"/>
                  <w:lang w:val="en-US"/>
                </w:rPr>
                <w:t>info</w:t>
              </w:r>
              <w:r w:rsidR="00E803FC" w:rsidRPr="00115D49">
                <w:rPr>
                  <w:rStyle w:val="aa"/>
                  <w:rFonts w:ascii="Times New Roman" w:hAnsi="Times New Roman"/>
                </w:rPr>
                <w:t>@</w:t>
              </w:r>
              <w:r w:rsidR="00E803FC" w:rsidRPr="00115D49">
                <w:rPr>
                  <w:rStyle w:val="aa"/>
                  <w:rFonts w:ascii="Times New Roman" w:hAnsi="Times New Roman"/>
                  <w:lang w:val="en-US"/>
                </w:rPr>
                <w:t>karatuzraion</w:t>
              </w:r>
              <w:r w:rsidR="00E803FC" w:rsidRPr="00115D49">
                <w:rPr>
                  <w:rStyle w:val="aa"/>
                  <w:rFonts w:ascii="Times New Roman" w:hAnsi="Times New Roman"/>
                </w:rPr>
                <w:t>.</w:t>
              </w:r>
              <w:r w:rsidR="00E803FC" w:rsidRPr="00115D49">
                <w:rPr>
                  <w:rStyle w:val="aa"/>
                  <w:rFonts w:ascii="Times New Roman" w:hAnsi="Times New Roman"/>
                  <w:lang w:val="en-US"/>
                </w:rPr>
                <w:t>ru</w:t>
              </w:r>
            </w:hyperlink>
          </w:p>
          <w:p w:rsidR="00E803FC" w:rsidRPr="00115D49" w:rsidRDefault="00E803FC" w:rsidP="00615025">
            <w:pPr>
              <w:spacing w:after="0" w:line="240" w:lineRule="auto"/>
              <w:jc w:val="both"/>
              <w:rPr>
                <w:rFonts w:ascii="Times New Roman" w:hAnsi="Times New Roman"/>
              </w:rPr>
            </w:pPr>
            <w:r w:rsidRPr="00115D49">
              <w:rPr>
                <w:rFonts w:ascii="Times New Roman" w:hAnsi="Times New Roman"/>
              </w:rPr>
              <w:t>тел. 8(39137)21837</w:t>
            </w:r>
          </w:p>
          <w:p w:rsidR="00E803FC" w:rsidRPr="00115D49" w:rsidRDefault="00E803FC" w:rsidP="00615025">
            <w:pPr>
              <w:spacing w:after="0" w:line="240" w:lineRule="auto"/>
              <w:rPr>
                <w:rFonts w:ascii="Times New Roman" w:hAnsi="Times New Roman"/>
                <w:bCs/>
              </w:rPr>
            </w:pPr>
            <w:r w:rsidRPr="00115D49">
              <w:rPr>
                <w:rFonts w:ascii="Times New Roman" w:hAnsi="Times New Roman"/>
              </w:rPr>
              <w:t>факс 8(39137)21704</w:t>
            </w:r>
          </w:p>
        </w:tc>
        <w:tc>
          <w:tcPr>
            <w:tcW w:w="4536" w:type="dxa"/>
            <w:tcBorders>
              <w:top w:val="single" w:sz="4" w:space="0" w:color="FFFFFF"/>
              <w:left w:val="single" w:sz="4" w:space="0" w:color="FFFFFF"/>
              <w:bottom w:val="single" w:sz="4" w:space="0" w:color="FFFFFF"/>
              <w:right w:val="single" w:sz="4" w:space="0" w:color="FFFFFF"/>
            </w:tcBorders>
          </w:tcPr>
          <w:p w:rsidR="00E803FC" w:rsidRPr="00115D49" w:rsidRDefault="00E803FC" w:rsidP="00615025">
            <w:pPr>
              <w:pBdr>
                <w:bottom w:val="single" w:sz="12" w:space="1" w:color="auto"/>
              </w:pBdr>
              <w:spacing w:after="0" w:line="240" w:lineRule="auto"/>
              <w:rPr>
                <w:rFonts w:ascii="Times New Roman" w:hAnsi="Times New Roman"/>
                <w:bCs/>
              </w:rPr>
            </w:pPr>
            <w:r w:rsidRPr="00115D49">
              <w:rPr>
                <w:rFonts w:ascii="Times New Roman" w:hAnsi="Times New Roman"/>
                <w:bCs/>
              </w:rPr>
              <w:t>«Получатель субсидии»:</w:t>
            </w:r>
          </w:p>
          <w:p w:rsidR="00E803FC" w:rsidRPr="00115D49" w:rsidRDefault="00E803FC" w:rsidP="00615025">
            <w:pPr>
              <w:pBdr>
                <w:bottom w:val="single" w:sz="12" w:space="1" w:color="auto"/>
              </w:pBdr>
              <w:spacing w:after="0" w:line="240" w:lineRule="auto"/>
              <w:rPr>
                <w:rFonts w:ascii="Times New Roman" w:hAnsi="Times New Roman"/>
                <w:bCs/>
              </w:rPr>
            </w:pPr>
          </w:p>
          <w:p w:rsidR="00E803FC" w:rsidRPr="00115D49" w:rsidRDefault="00E803FC" w:rsidP="00615025">
            <w:pPr>
              <w:spacing w:after="0" w:line="240" w:lineRule="auto"/>
              <w:jc w:val="center"/>
              <w:rPr>
                <w:rFonts w:ascii="Times New Roman" w:hAnsi="Times New Roman"/>
                <w:bCs/>
              </w:rPr>
            </w:pPr>
            <w:r w:rsidRPr="00115D49">
              <w:rPr>
                <w:rFonts w:ascii="Times New Roman" w:hAnsi="Times New Roman"/>
                <w:bCs/>
              </w:rPr>
              <w:t>(Ф.И.О.)</w:t>
            </w:r>
          </w:p>
          <w:p w:rsidR="00E803FC" w:rsidRPr="00115D49" w:rsidRDefault="00E803FC" w:rsidP="00615025">
            <w:pPr>
              <w:spacing w:after="0" w:line="240" w:lineRule="auto"/>
              <w:rPr>
                <w:rFonts w:ascii="Times New Roman" w:hAnsi="Times New Roman"/>
                <w:bCs/>
              </w:rPr>
            </w:pPr>
            <w:r w:rsidRPr="00115D49">
              <w:rPr>
                <w:rFonts w:ascii="Times New Roman" w:hAnsi="Times New Roman"/>
                <w:bCs/>
              </w:rPr>
              <w:t>Место нахождения:_____________________</w:t>
            </w:r>
          </w:p>
          <w:p w:rsidR="00E803FC" w:rsidRPr="00115D49" w:rsidRDefault="00E803FC" w:rsidP="00615025">
            <w:pPr>
              <w:spacing w:after="0" w:line="240" w:lineRule="auto"/>
              <w:rPr>
                <w:rFonts w:ascii="Times New Roman" w:hAnsi="Times New Roman"/>
                <w:bCs/>
              </w:rPr>
            </w:pPr>
            <w:r w:rsidRPr="00115D49">
              <w:rPr>
                <w:rFonts w:ascii="Times New Roman" w:hAnsi="Times New Roman"/>
                <w:bCs/>
              </w:rPr>
              <w:t>__________________________________</w:t>
            </w:r>
          </w:p>
          <w:p w:rsidR="00E803FC" w:rsidRPr="00115D49" w:rsidRDefault="00E803FC" w:rsidP="00615025">
            <w:pPr>
              <w:spacing w:after="0" w:line="240" w:lineRule="auto"/>
              <w:rPr>
                <w:rFonts w:ascii="Times New Roman" w:hAnsi="Times New Roman"/>
                <w:bCs/>
              </w:rPr>
            </w:pPr>
            <w:r w:rsidRPr="00115D49">
              <w:rPr>
                <w:rFonts w:ascii="Times New Roman" w:hAnsi="Times New Roman"/>
                <w:bCs/>
              </w:rPr>
              <w:t>ОГРН</w:t>
            </w:r>
          </w:p>
          <w:p w:rsidR="00E803FC" w:rsidRPr="00115D49" w:rsidRDefault="00E803FC" w:rsidP="00615025">
            <w:pPr>
              <w:spacing w:after="0" w:line="240" w:lineRule="auto"/>
              <w:rPr>
                <w:rFonts w:ascii="Times New Roman" w:hAnsi="Times New Roman"/>
                <w:bCs/>
              </w:rPr>
            </w:pPr>
            <w:r w:rsidRPr="00115D49">
              <w:rPr>
                <w:rFonts w:ascii="Times New Roman" w:hAnsi="Times New Roman"/>
                <w:bCs/>
              </w:rPr>
              <w:t>ИНН</w:t>
            </w:r>
          </w:p>
          <w:p w:rsidR="00E803FC" w:rsidRPr="00115D49" w:rsidRDefault="00E803FC" w:rsidP="00615025">
            <w:pPr>
              <w:spacing w:after="0" w:line="240" w:lineRule="auto"/>
              <w:rPr>
                <w:rFonts w:ascii="Times New Roman" w:hAnsi="Times New Roman"/>
                <w:bCs/>
              </w:rPr>
            </w:pPr>
            <w:r w:rsidRPr="00115D49">
              <w:rPr>
                <w:rFonts w:ascii="Times New Roman" w:hAnsi="Times New Roman"/>
                <w:bCs/>
              </w:rPr>
              <w:t>КПП</w:t>
            </w:r>
          </w:p>
          <w:p w:rsidR="00E803FC" w:rsidRPr="00115D49" w:rsidRDefault="00E803FC" w:rsidP="00615025">
            <w:pPr>
              <w:spacing w:after="0" w:line="240" w:lineRule="auto"/>
              <w:rPr>
                <w:rFonts w:ascii="Times New Roman" w:hAnsi="Times New Roman"/>
                <w:bCs/>
              </w:rPr>
            </w:pPr>
            <w:proofErr w:type="gramStart"/>
            <w:r w:rsidRPr="00115D49">
              <w:rPr>
                <w:rFonts w:ascii="Times New Roman" w:hAnsi="Times New Roman"/>
                <w:bCs/>
              </w:rPr>
              <w:t>р</w:t>
            </w:r>
            <w:proofErr w:type="gramEnd"/>
            <w:r w:rsidRPr="00115D49">
              <w:rPr>
                <w:rFonts w:ascii="Times New Roman" w:hAnsi="Times New Roman"/>
                <w:bCs/>
              </w:rPr>
              <w:t>/счет</w:t>
            </w:r>
          </w:p>
          <w:p w:rsidR="00E803FC" w:rsidRPr="00115D49" w:rsidRDefault="00E803FC" w:rsidP="00615025">
            <w:pPr>
              <w:spacing w:after="0" w:line="240" w:lineRule="auto"/>
              <w:rPr>
                <w:rFonts w:ascii="Times New Roman" w:hAnsi="Times New Roman"/>
                <w:bCs/>
              </w:rPr>
            </w:pPr>
            <w:r w:rsidRPr="00115D49">
              <w:rPr>
                <w:rFonts w:ascii="Times New Roman" w:hAnsi="Times New Roman"/>
                <w:bCs/>
              </w:rPr>
              <w:t>к/с</w:t>
            </w:r>
          </w:p>
          <w:p w:rsidR="00E803FC" w:rsidRPr="00115D49" w:rsidRDefault="00E803FC" w:rsidP="00615025">
            <w:pPr>
              <w:spacing w:after="0" w:line="240" w:lineRule="auto"/>
              <w:rPr>
                <w:rFonts w:ascii="Times New Roman" w:hAnsi="Times New Roman"/>
                <w:bCs/>
                <w:i/>
                <w:color w:val="1F497D"/>
              </w:rPr>
            </w:pPr>
            <w:proofErr w:type="gramStart"/>
            <w:r w:rsidRPr="00115D49">
              <w:rPr>
                <w:rFonts w:ascii="Times New Roman" w:hAnsi="Times New Roman"/>
                <w:bCs/>
              </w:rPr>
              <w:t>в</w:t>
            </w:r>
            <w:r w:rsidRPr="00115D49">
              <w:rPr>
                <w:rFonts w:ascii="Times New Roman" w:hAnsi="Times New Roman"/>
                <w:bCs/>
                <w:i/>
                <w:color w:val="1F497D"/>
              </w:rPr>
              <w:t>(</w:t>
            </w:r>
            <w:proofErr w:type="gramEnd"/>
            <w:r w:rsidRPr="00115D49">
              <w:rPr>
                <w:rFonts w:ascii="Times New Roman" w:hAnsi="Times New Roman"/>
                <w:bCs/>
                <w:i/>
                <w:color w:val="1F497D"/>
              </w:rPr>
              <w:t>наименование Банка)</w:t>
            </w:r>
          </w:p>
          <w:p w:rsidR="00E803FC" w:rsidRPr="00115D49" w:rsidRDefault="00E803FC" w:rsidP="00615025">
            <w:pPr>
              <w:spacing w:after="0" w:line="240" w:lineRule="auto"/>
              <w:rPr>
                <w:rFonts w:ascii="Times New Roman" w:hAnsi="Times New Roman"/>
                <w:bCs/>
              </w:rPr>
            </w:pPr>
            <w:r w:rsidRPr="00115D49">
              <w:rPr>
                <w:rFonts w:ascii="Times New Roman" w:hAnsi="Times New Roman"/>
                <w:bCs/>
              </w:rPr>
              <w:t>БИК</w:t>
            </w:r>
          </w:p>
          <w:p w:rsidR="00E803FC" w:rsidRPr="00115D49" w:rsidRDefault="00E803FC" w:rsidP="00615025">
            <w:pPr>
              <w:spacing w:after="0" w:line="240" w:lineRule="auto"/>
              <w:rPr>
                <w:rFonts w:ascii="Times New Roman" w:hAnsi="Times New Roman"/>
                <w:bCs/>
              </w:rPr>
            </w:pPr>
            <w:r w:rsidRPr="00115D49">
              <w:rPr>
                <w:rFonts w:ascii="Times New Roman" w:hAnsi="Times New Roman"/>
                <w:bCs/>
              </w:rPr>
              <w:t>Телефон:</w:t>
            </w:r>
          </w:p>
        </w:tc>
      </w:tr>
    </w:tbl>
    <w:p w:rsidR="00E803FC" w:rsidRPr="00115D49" w:rsidRDefault="00E803FC" w:rsidP="00E803FC">
      <w:pPr>
        <w:spacing w:after="0" w:line="240" w:lineRule="auto"/>
        <w:rPr>
          <w:rFonts w:ascii="Times New Roman" w:hAnsi="Times New Roman"/>
          <w:bCs/>
        </w:rPr>
      </w:pPr>
    </w:p>
    <w:p w:rsidR="00E803FC" w:rsidRPr="00115D49" w:rsidRDefault="00E803FC" w:rsidP="00E803FC">
      <w:pPr>
        <w:spacing w:after="0" w:line="240" w:lineRule="auto"/>
        <w:rPr>
          <w:rFonts w:ascii="Times New Roman" w:hAnsi="Times New Roman"/>
          <w:bCs/>
        </w:rPr>
      </w:pPr>
    </w:p>
    <w:tbl>
      <w:tblPr>
        <w:tblW w:w="9464" w:type="dxa"/>
        <w:tblLook w:val="01E0" w:firstRow="1" w:lastRow="1" w:firstColumn="1" w:lastColumn="1" w:noHBand="0" w:noVBand="0"/>
      </w:tblPr>
      <w:tblGrid>
        <w:gridCol w:w="4788"/>
        <w:gridCol w:w="282"/>
        <w:gridCol w:w="4394"/>
      </w:tblGrid>
      <w:tr w:rsidR="00E803FC" w:rsidRPr="00115D49" w:rsidTr="00615025">
        <w:tc>
          <w:tcPr>
            <w:tcW w:w="4788" w:type="dxa"/>
          </w:tcPr>
          <w:p w:rsidR="00E803FC" w:rsidRPr="00115D49" w:rsidRDefault="00E803FC" w:rsidP="00615025">
            <w:pPr>
              <w:spacing w:after="0" w:line="240" w:lineRule="auto"/>
              <w:rPr>
                <w:rFonts w:ascii="Times New Roman" w:hAnsi="Times New Roman"/>
                <w:bCs/>
              </w:rPr>
            </w:pPr>
            <w:r w:rsidRPr="00115D49">
              <w:rPr>
                <w:rFonts w:ascii="Times New Roman" w:hAnsi="Times New Roman"/>
                <w:bCs/>
              </w:rPr>
              <w:t>__________________________________</w:t>
            </w:r>
          </w:p>
        </w:tc>
        <w:tc>
          <w:tcPr>
            <w:tcW w:w="282" w:type="dxa"/>
          </w:tcPr>
          <w:p w:rsidR="00E803FC" w:rsidRPr="00115D49" w:rsidRDefault="00E803FC" w:rsidP="00615025">
            <w:pPr>
              <w:spacing w:after="0" w:line="240" w:lineRule="auto"/>
              <w:rPr>
                <w:rFonts w:ascii="Times New Roman" w:hAnsi="Times New Roman"/>
                <w:bCs/>
              </w:rPr>
            </w:pPr>
          </w:p>
        </w:tc>
        <w:tc>
          <w:tcPr>
            <w:tcW w:w="4394" w:type="dxa"/>
          </w:tcPr>
          <w:p w:rsidR="00E803FC" w:rsidRPr="00115D49" w:rsidRDefault="00E803FC" w:rsidP="00615025">
            <w:pPr>
              <w:spacing w:after="0" w:line="240" w:lineRule="auto"/>
              <w:rPr>
                <w:rFonts w:ascii="Times New Roman" w:hAnsi="Times New Roman"/>
                <w:bCs/>
              </w:rPr>
            </w:pPr>
            <w:r w:rsidRPr="00115D49">
              <w:rPr>
                <w:rFonts w:ascii="Times New Roman" w:hAnsi="Times New Roman"/>
                <w:bCs/>
              </w:rPr>
              <w:t>_____________________________________</w:t>
            </w:r>
          </w:p>
        </w:tc>
      </w:tr>
    </w:tbl>
    <w:p w:rsidR="00E803FC" w:rsidRDefault="00E803FC" w:rsidP="00E803FC">
      <w:pPr>
        <w:spacing w:after="0" w:line="240" w:lineRule="auto"/>
        <w:rPr>
          <w:rFonts w:ascii="Times New Roman" w:hAnsi="Times New Roman"/>
          <w:bCs/>
        </w:rPr>
        <w:sectPr w:rsidR="00E803FC" w:rsidSect="005D31CB">
          <w:pgSz w:w="11906" w:h="16838"/>
          <w:pgMar w:top="1134" w:right="850" w:bottom="1134" w:left="1701" w:header="510" w:footer="510" w:gutter="0"/>
          <w:cols w:space="708"/>
          <w:titlePg/>
          <w:docGrid w:linePitch="360"/>
        </w:sectPr>
      </w:pPr>
      <w:r w:rsidRPr="00115D49">
        <w:rPr>
          <w:rFonts w:ascii="Times New Roman" w:hAnsi="Times New Roman"/>
          <w:bCs/>
        </w:rPr>
        <w:t xml:space="preserve">М.П. </w:t>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Pr>
          <w:rFonts w:ascii="Times New Roman" w:hAnsi="Times New Roman"/>
          <w:bCs/>
        </w:rPr>
        <w:t>М.</w:t>
      </w:r>
      <w:proofErr w:type="gramStart"/>
      <w:r>
        <w:rPr>
          <w:rFonts w:ascii="Times New Roman" w:hAnsi="Times New Roman"/>
          <w:bCs/>
        </w:rPr>
        <w:t>П</w:t>
      </w:r>
      <w:proofErr w:type="gramEnd"/>
    </w:p>
    <w:p w:rsidR="004E273D" w:rsidRPr="004E273D" w:rsidRDefault="004E273D" w:rsidP="004E273D">
      <w:pPr>
        <w:tabs>
          <w:tab w:val="left" w:pos="284"/>
        </w:tabs>
        <w:spacing w:after="0" w:line="240" w:lineRule="auto"/>
        <w:jc w:val="right"/>
        <w:rPr>
          <w:rFonts w:ascii="Times New Roman" w:hAnsi="Times New Roman"/>
        </w:rPr>
      </w:pPr>
      <w:r w:rsidRPr="004E273D">
        <w:rPr>
          <w:rFonts w:ascii="Times New Roman" w:hAnsi="Times New Roman"/>
        </w:rPr>
        <w:t xml:space="preserve">Приложение 1 </w:t>
      </w:r>
    </w:p>
    <w:p w:rsidR="004E273D" w:rsidRPr="004E273D" w:rsidRDefault="004E273D" w:rsidP="004E273D">
      <w:pPr>
        <w:tabs>
          <w:tab w:val="left" w:pos="284"/>
        </w:tabs>
        <w:spacing w:after="0" w:line="240" w:lineRule="auto"/>
        <w:jc w:val="right"/>
        <w:rPr>
          <w:rFonts w:ascii="Times New Roman" w:hAnsi="Times New Roman"/>
        </w:rPr>
      </w:pPr>
      <w:r w:rsidRPr="004E273D">
        <w:rPr>
          <w:rFonts w:ascii="Times New Roman" w:hAnsi="Times New Roman"/>
        </w:rPr>
        <w:t>к соглашению</w:t>
      </w:r>
    </w:p>
    <w:p w:rsidR="004E273D" w:rsidRDefault="004E273D" w:rsidP="004E273D">
      <w:pPr>
        <w:tabs>
          <w:tab w:val="left" w:pos="284"/>
        </w:tabs>
        <w:spacing w:after="0" w:line="240" w:lineRule="auto"/>
        <w:rPr>
          <w:rFonts w:ascii="Times New Roman" w:hAnsi="Times New Roman"/>
          <w:sz w:val="28"/>
          <w:szCs w:val="28"/>
        </w:rPr>
      </w:pPr>
    </w:p>
    <w:p w:rsidR="004E273D" w:rsidRDefault="004E273D" w:rsidP="004E273D">
      <w:pPr>
        <w:tabs>
          <w:tab w:val="left" w:pos="284"/>
        </w:tabs>
        <w:spacing w:after="0" w:line="240" w:lineRule="auto"/>
        <w:rPr>
          <w:rFonts w:ascii="Times New Roman" w:hAnsi="Times New Roman"/>
          <w:sz w:val="28"/>
          <w:szCs w:val="28"/>
        </w:rPr>
      </w:pPr>
    </w:p>
    <w:p w:rsidR="004E273D" w:rsidRDefault="004E273D" w:rsidP="004E273D">
      <w:pPr>
        <w:tabs>
          <w:tab w:val="left" w:pos="284"/>
        </w:tabs>
        <w:spacing w:after="0" w:line="240" w:lineRule="auto"/>
        <w:rPr>
          <w:rFonts w:ascii="Times New Roman" w:hAnsi="Times New Roman"/>
          <w:sz w:val="28"/>
          <w:szCs w:val="28"/>
        </w:rPr>
      </w:pPr>
    </w:p>
    <w:p w:rsidR="004E273D" w:rsidRPr="00115D49" w:rsidRDefault="004E273D" w:rsidP="004E273D">
      <w:pPr>
        <w:tabs>
          <w:tab w:val="left" w:pos="284"/>
        </w:tabs>
        <w:spacing w:after="0" w:line="240" w:lineRule="auto"/>
        <w:rPr>
          <w:rFonts w:ascii="Times New Roman" w:hAnsi="Times New Roman"/>
          <w:sz w:val="28"/>
          <w:szCs w:val="28"/>
        </w:rPr>
      </w:pPr>
      <w:r w:rsidRPr="00115D49">
        <w:rPr>
          <w:rFonts w:ascii="Times New Roman" w:hAnsi="Times New Roman"/>
          <w:sz w:val="28"/>
          <w:szCs w:val="28"/>
        </w:rPr>
        <w:t>Полное наименование получателя финансовой поддержки _________________________________________________________________</w:t>
      </w:r>
    </w:p>
    <w:p w:rsidR="004E273D" w:rsidRPr="00115D49" w:rsidRDefault="004E273D" w:rsidP="004E273D">
      <w:pPr>
        <w:tabs>
          <w:tab w:val="left" w:pos="284"/>
        </w:tabs>
        <w:spacing w:after="0" w:line="240" w:lineRule="auto"/>
        <w:rPr>
          <w:rFonts w:ascii="Times New Roman" w:hAnsi="Times New Roman"/>
          <w:sz w:val="28"/>
          <w:szCs w:val="28"/>
        </w:rPr>
      </w:pPr>
      <w:r w:rsidRPr="00115D49">
        <w:rPr>
          <w:rFonts w:ascii="Times New Roman" w:hAnsi="Times New Roman"/>
          <w:sz w:val="28"/>
          <w:szCs w:val="28"/>
        </w:rPr>
        <w:t>ИНН получателя поддержки ________________________________________</w:t>
      </w:r>
    </w:p>
    <w:p w:rsidR="004E273D" w:rsidRPr="00115D49" w:rsidRDefault="004E273D" w:rsidP="004E273D">
      <w:pPr>
        <w:tabs>
          <w:tab w:val="left" w:pos="284"/>
        </w:tabs>
        <w:autoSpaceDE w:val="0"/>
        <w:autoSpaceDN w:val="0"/>
        <w:adjustRightInd w:val="0"/>
        <w:spacing w:after="0" w:line="240" w:lineRule="auto"/>
        <w:ind w:left="5529"/>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709"/>
        <w:gridCol w:w="1276"/>
        <w:gridCol w:w="1134"/>
        <w:gridCol w:w="1417"/>
        <w:gridCol w:w="1418"/>
      </w:tblGrid>
      <w:tr w:rsidR="004E273D" w:rsidRPr="00115D49" w:rsidTr="00C14A3C">
        <w:trPr>
          <w:trHeight w:val="567"/>
        </w:trPr>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 xml:space="preserve">№ </w:t>
            </w:r>
            <w:proofErr w:type="gramStart"/>
            <w:r>
              <w:rPr>
                <w:rFonts w:ascii="Times New Roman" w:eastAsia="Calibri" w:hAnsi="Times New Roman"/>
              </w:rPr>
              <w:t>п</w:t>
            </w:r>
            <w:proofErr w:type="gramEnd"/>
            <w:r>
              <w:rPr>
                <w:rFonts w:ascii="Times New Roman" w:eastAsia="Calibri" w:hAnsi="Times New Roman"/>
              </w:rPr>
              <w:t>/п</w:t>
            </w:r>
          </w:p>
        </w:tc>
        <w:tc>
          <w:tcPr>
            <w:tcW w:w="297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Наименование показателя финансово-хозяйственной деятельности</w:t>
            </w:r>
          </w:p>
        </w:tc>
        <w:tc>
          <w:tcPr>
            <w:tcW w:w="709"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Ед. изм.</w:t>
            </w:r>
          </w:p>
        </w:tc>
        <w:tc>
          <w:tcPr>
            <w:tcW w:w="1276" w:type="dxa"/>
            <w:shd w:val="clear" w:color="auto" w:fill="auto"/>
          </w:tcPr>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На 1 января ___ года</w:t>
            </w:r>
          </w:p>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 xml:space="preserve"> (год, предшествующий оказанию поддержки)</w:t>
            </w:r>
          </w:p>
        </w:tc>
        <w:tc>
          <w:tcPr>
            <w:tcW w:w="1134" w:type="dxa"/>
            <w:shd w:val="clear" w:color="auto" w:fill="auto"/>
          </w:tcPr>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На 1 января ____года (год оказания поддержки)</w:t>
            </w:r>
          </w:p>
        </w:tc>
        <w:tc>
          <w:tcPr>
            <w:tcW w:w="1417" w:type="dxa"/>
            <w:shd w:val="clear" w:color="auto" w:fill="auto"/>
          </w:tcPr>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На 1 января</w:t>
            </w:r>
          </w:p>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 xml:space="preserve"> ____ года  </w:t>
            </w:r>
          </w:p>
          <w:p w:rsidR="004E273D" w:rsidRPr="004575B0" w:rsidRDefault="004E273D" w:rsidP="00C14A3C">
            <w:pPr>
              <w:spacing w:after="0" w:line="240" w:lineRule="auto"/>
              <w:rPr>
                <w:rFonts w:ascii="Times New Roman" w:eastAsia="Calibri" w:hAnsi="Times New Roman"/>
                <w:sz w:val="24"/>
                <w:szCs w:val="24"/>
              </w:rPr>
            </w:pPr>
            <w:proofErr w:type="gramStart"/>
            <w:r w:rsidRPr="004575B0">
              <w:rPr>
                <w:rFonts w:ascii="Times New Roman" w:eastAsia="Calibri" w:hAnsi="Times New Roman"/>
                <w:sz w:val="24"/>
                <w:szCs w:val="24"/>
              </w:rPr>
              <w:t>(первый год    после</w:t>
            </w:r>
            <w:proofErr w:type="gramEnd"/>
          </w:p>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оказания   поддержки)</w:t>
            </w:r>
          </w:p>
        </w:tc>
        <w:tc>
          <w:tcPr>
            <w:tcW w:w="1418" w:type="dxa"/>
            <w:shd w:val="clear" w:color="auto" w:fill="auto"/>
          </w:tcPr>
          <w:p w:rsidR="004E273D" w:rsidRPr="004575B0" w:rsidRDefault="004E273D" w:rsidP="00C14A3C">
            <w:pPr>
              <w:spacing w:after="0" w:line="240" w:lineRule="auto"/>
              <w:rPr>
                <w:rFonts w:ascii="Times New Roman" w:eastAsia="Calibri" w:hAnsi="Times New Roman"/>
                <w:sz w:val="24"/>
                <w:szCs w:val="24"/>
              </w:rPr>
            </w:pPr>
            <w:r w:rsidRPr="004575B0">
              <w:rPr>
                <w:rFonts w:ascii="Times New Roman" w:eastAsia="Calibri" w:hAnsi="Times New Roman"/>
                <w:sz w:val="24"/>
                <w:szCs w:val="24"/>
              </w:rPr>
              <w:t>На 1 января ___ года</w:t>
            </w:r>
          </w:p>
          <w:p w:rsidR="004E273D" w:rsidRPr="005E2447" w:rsidRDefault="004E273D" w:rsidP="00C14A3C">
            <w:pPr>
              <w:spacing w:after="0" w:line="240" w:lineRule="auto"/>
              <w:rPr>
                <w:rFonts w:ascii="Times New Roman" w:eastAsia="Calibri" w:hAnsi="Times New Roman"/>
                <w:sz w:val="24"/>
                <w:szCs w:val="24"/>
              </w:rPr>
            </w:pPr>
            <w:proofErr w:type="gramStart"/>
            <w:r w:rsidRPr="005E2447">
              <w:rPr>
                <w:rFonts w:ascii="Times New Roman" w:eastAsia="Calibri" w:hAnsi="Times New Roman"/>
                <w:sz w:val="24"/>
                <w:szCs w:val="24"/>
              </w:rPr>
              <w:t>(</w:t>
            </w:r>
            <w:r>
              <w:rPr>
                <w:rFonts w:ascii="Times New Roman" w:eastAsia="Calibri" w:hAnsi="Times New Roman"/>
                <w:sz w:val="24"/>
                <w:szCs w:val="24"/>
              </w:rPr>
              <w:t xml:space="preserve">второй </w:t>
            </w:r>
            <w:r w:rsidRPr="005E2447">
              <w:rPr>
                <w:rFonts w:ascii="Times New Roman" w:eastAsia="Calibri" w:hAnsi="Times New Roman"/>
                <w:sz w:val="24"/>
                <w:szCs w:val="24"/>
              </w:rPr>
              <w:t>год    после</w:t>
            </w:r>
            <w:proofErr w:type="gramEnd"/>
          </w:p>
          <w:p w:rsidR="004E273D" w:rsidRPr="004575B0" w:rsidRDefault="004E273D" w:rsidP="00C14A3C">
            <w:pPr>
              <w:spacing w:after="0" w:line="240" w:lineRule="auto"/>
              <w:rPr>
                <w:rFonts w:ascii="Times New Roman" w:eastAsia="Calibri" w:hAnsi="Times New Roman"/>
                <w:sz w:val="24"/>
                <w:szCs w:val="24"/>
              </w:rPr>
            </w:pPr>
            <w:r w:rsidRPr="005E2447">
              <w:rPr>
                <w:rFonts w:ascii="Times New Roman" w:eastAsia="Calibri" w:hAnsi="Times New Roman"/>
                <w:sz w:val="24"/>
                <w:szCs w:val="24"/>
              </w:rPr>
              <w:t>оказания   поддержки)</w:t>
            </w:r>
          </w:p>
        </w:tc>
      </w:tr>
      <w:tr w:rsidR="004E273D" w:rsidRPr="00115D49" w:rsidTr="00C14A3C">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1.</w:t>
            </w:r>
          </w:p>
        </w:tc>
        <w:tc>
          <w:tcPr>
            <w:tcW w:w="297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Pr>
                <w:rFonts w:ascii="Times New Roman" w:eastAsia="Calibri" w:hAnsi="Times New Roman"/>
              </w:rPr>
              <w:t>Доходы, всего</w:t>
            </w:r>
          </w:p>
        </w:tc>
        <w:tc>
          <w:tcPr>
            <w:tcW w:w="709"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r w:rsidRPr="00115D49">
              <w:rPr>
                <w:rFonts w:ascii="Times New Roman" w:eastAsia="Calibri" w:hAnsi="Times New Roman"/>
              </w:rPr>
              <w:t>тыс. руб.</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C14A3C">
        <w:tc>
          <w:tcPr>
            <w:tcW w:w="675" w:type="dxa"/>
            <w:shd w:val="clear" w:color="auto" w:fill="auto"/>
          </w:tcPr>
          <w:p w:rsidR="004E273D" w:rsidRPr="00115D49" w:rsidRDefault="00C30226" w:rsidP="00C14A3C">
            <w:pPr>
              <w:tabs>
                <w:tab w:val="left" w:pos="284"/>
              </w:tabs>
              <w:spacing w:after="0" w:line="240" w:lineRule="auto"/>
              <w:rPr>
                <w:rFonts w:ascii="Times New Roman" w:eastAsia="Calibri" w:hAnsi="Times New Roman"/>
              </w:rPr>
            </w:pPr>
            <w:r>
              <w:rPr>
                <w:rFonts w:ascii="Times New Roman" w:eastAsia="Calibri" w:hAnsi="Times New Roman"/>
              </w:rPr>
              <w:t>2</w:t>
            </w:r>
            <w:r w:rsidR="004E273D" w:rsidRPr="00115D49">
              <w:rPr>
                <w:rFonts w:ascii="Times New Roman" w:eastAsia="Calibri" w:hAnsi="Times New Roman"/>
              </w:rPr>
              <w:t>.</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Налоговые платежи в бюджеты всех уровней и внебюджетные фонды, всего,</w:t>
            </w:r>
          </w:p>
        </w:tc>
        <w:tc>
          <w:tcPr>
            <w:tcW w:w="709"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C14A3C">
        <w:tc>
          <w:tcPr>
            <w:tcW w:w="675"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в том числе по видам налогов:</w:t>
            </w:r>
          </w:p>
        </w:tc>
        <w:tc>
          <w:tcPr>
            <w:tcW w:w="709"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jc w:val="center"/>
              <w:rPr>
                <w:rFonts w:ascii="Times New Roman" w:hAnsi="Times New Roman"/>
              </w:rPr>
            </w:pPr>
            <w:r w:rsidRPr="00115D49">
              <w:rPr>
                <w:rFonts w:ascii="Times New Roman" w:hAnsi="Times New Roman"/>
              </w:rPr>
              <w:t>Х</w:t>
            </w:r>
          </w:p>
        </w:tc>
        <w:tc>
          <w:tcPr>
            <w:tcW w:w="1276" w:type="dxa"/>
            <w:shd w:val="clear" w:color="auto" w:fill="auto"/>
          </w:tcPr>
          <w:p w:rsidR="004E273D" w:rsidRPr="00115D49" w:rsidRDefault="004E273D" w:rsidP="00C14A3C">
            <w:pPr>
              <w:tabs>
                <w:tab w:val="left" w:pos="284"/>
              </w:tabs>
              <w:spacing w:after="0" w:line="240" w:lineRule="auto"/>
              <w:jc w:val="center"/>
              <w:rPr>
                <w:rFonts w:ascii="Times New Roman" w:eastAsia="Calibri" w:hAnsi="Times New Roman"/>
              </w:rPr>
            </w:pPr>
            <w:r w:rsidRPr="00115D49">
              <w:rPr>
                <w:rFonts w:ascii="Times New Roman" w:eastAsia="Calibri" w:hAnsi="Times New Roman"/>
              </w:rPr>
              <w:t>Х</w:t>
            </w:r>
          </w:p>
        </w:tc>
        <w:tc>
          <w:tcPr>
            <w:tcW w:w="1134" w:type="dxa"/>
            <w:shd w:val="clear" w:color="auto" w:fill="auto"/>
          </w:tcPr>
          <w:p w:rsidR="004E273D" w:rsidRPr="00115D49" w:rsidRDefault="004E273D" w:rsidP="00C14A3C">
            <w:pPr>
              <w:tabs>
                <w:tab w:val="left" w:pos="284"/>
              </w:tabs>
              <w:spacing w:after="0" w:line="240" w:lineRule="auto"/>
              <w:jc w:val="center"/>
              <w:rPr>
                <w:rFonts w:ascii="Times New Roman" w:eastAsia="Calibri" w:hAnsi="Times New Roman"/>
              </w:rPr>
            </w:pPr>
            <w:r w:rsidRPr="00115D49">
              <w:rPr>
                <w:rFonts w:ascii="Times New Roman" w:eastAsia="Calibri" w:hAnsi="Times New Roman"/>
              </w:rPr>
              <w:t>Х</w:t>
            </w:r>
          </w:p>
        </w:tc>
        <w:tc>
          <w:tcPr>
            <w:tcW w:w="1417" w:type="dxa"/>
            <w:shd w:val="clear" w:color="auto" w:fill="auto"/>
          </w:tcPr>
          <w:p w:rsidR="004E273D" w:rsidRPr="00115D49" w:rsidRDefault="004E273D" w:rsidP="00C14A3C">
            <w:pPr>
              <w:tabs>
                <w:tab w:val="left" w:pos="284"/>
              </w:tabs>
              <w:spacing w:after="0" w:line="240" w:lineRule="auto"/>
              <w:jc w:val="center"/>
              <w:rPr>
                <w:rFonts w:ascii="Times New Roman" w:eastAsia="Calibri" w:hAnsi="Times New Roman"/>
              </w:rPr>
            </w:pPr>
            <w:r w:rsidRPr="00115D49">
              <w:rPr>
                <w:rFonts w:ascii="Times New Roman" w:eastAsia="Calibri" w:hAnsi="Times New Roman"/>
              </w:rPr>
              <w:t>Х</w:t>
            </w:r>
          </w:p>
        </w:tc>
        <w:tc>
          <w:tcPr>
            <w:tcW w:w="1418" w:type="dxa"/>
            <w:shd w:val="clear" w:color="auto" w:fill="auto"/>
          </w:tcPr>
          <w:p w:rsidR="004E273D" w:rsidRPr="00115D49" w:rsidRDefault="004E273D" w:rsidP="00C14A3C">
            <w:pPr>
              <w:tabs>
                <w:tab w:val="left" w:pos="284"/>
              </w:tabs>
              <w:spacing w:after="0" w:line="240" w:lineRule="auto"/>
              <w:jc w:val="center"/>
              <w:rPr>
                <w:rFonts w:ascii="Times New Roman" w:eastAsia="Calibri" w:hAnsi="Times New Roman"/>
              </w:rPr>
            </w:pPr>
            <w:r w:rsidRPr="00115D49">
              <w:rPr>
                <w:rFonts w:ascii="Times New Roman" w:eastAsia="Calibri" w:hAnsi="Times New Roman"/>
              </w:rPr>
              <w:t>Х</w:t>
            </w:r>
          </w:p>
        </w:tc>
      </w:tr>
      <w:tr w:rsidR="004E273D" w:rsidRPr="00115D49" w:rsidTr="00C14A3C">
        <w:tc>
          <w:tcPr>
            <w:tcW w:w="675" w:type="dxa"/>
            <w:shd w:val="clear" w:color="auto" w:fill="auto"/>
          </w:tcPr>
          <w:p w:rsidR="004E273D" w:rsidRPr="00115D49" w:rsidRDefault="00C30226" w:rsidP="00C14A3C">
            <w:pPr>
              <w:tabs>
                <w:tab w:val="left" w:pos="284"/>
              </w:tabs>
              <w:spacing w:after="0" w:line="240" w:lineRule="auto"/>
              <w:rPr>
                <w:rFonts w:ascii="Times New Roman" w:eastAsia="Calibri" w:hAnsi="Times New Roman"/>
              </w:rPr>
            </w:pPr>
            <w:r>
              <w:rPr>
                <w:rFonts w:ascii="Times New Roman" w:eastAsia="Calibri" w:hAnsi="Times New Roman"/>
              </w:rPr>
              <w:t>2</w:t>
            </w:r>
            <w:r w:rsidR="004E273D" w:rsidRPr="00115D49">
              <w:rPr>
                <w:rFonts w:ascii="Times New Roman" w:eastAsia="Calibri" w:hAnsi="Times New Roman"/>
              </w:rPr>
              <w:t>.1</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Pr>
                <w:rFonts w:ascii="Times New Roman" w:hAnsi="Times New Roman"/>
              </w:rPr>
              <w:t>налог на профессиональный доход</w:t>
            </w:r>
          </w:p>
        </w:tc>
        <w:tc>
          <w:tcPr>
            <w:tcW w:w="709" w:type="dxa"/>
            <w:shd w:val="clear" w:color="auto" w:fill="auto"/>
          </w:tcPr>
          <w:p w:rsidR="004E273D" w:rsidRPr="00115D49" w:rsidRDefault="004E273D" w:rsidP="00C14A3C">
            <w:pPr>
              <w:tabs>
                <w:tab w:val="left" w:pos="284"/>
              </w:tabs>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r w:rsidR="004E273D" w:rsidRPr="00115D49" w:rsidTr="00C14A3C">
        <w:tc>
          <w:tcPr>
            <w:tcW w:w="675" w:type="dxa"/>
            <w:shd w:val="clear" w:color="auto" w:fill="auto"/>
          </w:tcPr>
          <w:p w:rsidR="004E273D" w:rsidRPr="00115D49" w:rsidRDefault="00C30226" w:rsidP="00C14A3C">
            <w:pPr>
              <w:tabs>
                <w:tab w:val="left" w:pos="284"/>
              </w:tabs>
              <w:spacing w:after="0" w:line="240" w:lineRule="auto"/>
              <w:rPr>
                <w:rFonts w:ascii="Times New Roman" w:eastAsia="Calibri" w:hAnsi="Times New Roman"/>
              </w:rPr>
            </w:pPr>
            <w:r>
              <w:rPr>
                <w:rFonts w:ascii="Times New Roman" w:eastAsia="Calibri" w:hAnsi="Times New Roman"/>
              </w:rPr>
              <w:t>3</w:t>
            </w:r>
          </w:p>
        </w:tc>
        <w:tc>
          <w:tcPr>
            <w:tcW w:w="2977"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Чистая прибыль (убыток)</w:t>
            </w:r>
          </w:p>
        </w:tc>
        <w:tc>
          <w:tcPr>
            <w:tcW w:w="709" w:type="dxa"/>
            <w:shd w:val="clear" w:color="auto" w:fill="auto"/>
          </w:tcPr>
          <w:p w:rsidR="004E273D" w:rsidRPr="00115D49" w:rsidRDefault="004E273D" w:rsidP="00C14A3C">
            <w:pPr>
              <w:widowControl w:val="0"/>
              <w:tabs>
                <w:tab w:val="left" w:pos="284"/>
              </w:tabs>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134"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7"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c>
          <w:tcPr>
            <w:tcW w:w="1418" w:type="dxa"/>
            <w:shd w:val="clear" w:color="auto" w:fill="auto"/>
          </w:tcPr>
          <w:p w:rsidR="004E273D" w:rsidRPr="00115D49" w:rsidRDefault="004E273D" w:rsidP="00C14A3C">
            <w:pPr>
              <w:tabs>
                <w:tab w:val="left" w:pos="284"/>
              </w:tabs>
              <w:spacing w:after="0" w:line="240" w:lineRule="auto"/>
              <w:rPr>
                <w:rFonts w:ascii="Times New Roman" w:eastAsia="Calibri" w:hAnsi="Times New Roman"/>
              </w:rPr>
            </w:pPr>
          </w:p>
        </w:tc>
      </w:tr>
    </w:tbl>
    <w:p w:rsidR="004E273D" w:rsidRPr="00115D49" w:rsidRDefault="004E273D" w:rsidP="004E273D">
      <w:pPr>
        <w:tabs>
          <w:tab w:val="left" w:pos="284"/>
        </w:tabs>
        <w:autoSpaceDE w:val="0"/>
        <w:autoSpaceDN w:val="0"/>
        <w:adjustRightInd w:val="0"/>
        <w:spacing w:after="0" w:line="240" w:lineRule="auto"/>
        <w:rPr>
          <w:rFonts w:ascii="Times New Roman" w:hAnsi="Times New Roman"/>
          <w:sz w:val="28"/>
          <w:szCs w:val="28"/>
          <w:lang w:eastAsia="ko-KR"/>
        </w:rPr>
      </w:pPr>
    </w:p>
    <w:p w:rsidR="004E273D" w:rsidRDefault="004E273D" w:rsidP="004E273D">
      <w:pPr>
        <w:tabs>
          <w:tab w:val="left" w:pos="284"/>
        </w:tabs>
        <w:autoSpaceDE w:val="0"/>
        <w:autoSpaceDN w:val="0"/>
        <w:adjustRightInd w:val="0"/>
        <w:spacing w:after="0" w:line="240" w:lineRule="auto"/>
        <w:rPr>
          <w:rFonts w:ascii="Times New Roman" w:hAnsi="Times New Roman"/>
          <w:sz w:val="28"/>
          <w:szCs w:val="28"/>
          <w:lang w:eastAsia="ko-KR"/>
        </w:rPr>
      </w:pPr>
      <w:r>
        <w:rPr>
          <w:rFonts w:ascii="Times New Roman" w:hAnsi="Times New Roman"/>
          <w:sz w:val="28"/>
          <w:szCs w:val="28"/>
          <w:lang w:eastAsia="ko-KR"/>
        </w:rPr>
        <w:t>Самозанятый  _________________________________________________</w:t>
      </w:r>
    </w:p>
    <w:p w:rsidR="004E273D" w:rsidRPr="00115D49" w:rsidRDefault="004E273D" w:rsidP="004E273D">
      <w:pPr>
        <w:tabs>
          <w:tab w:val="left" w:pos="284"/>
        </w:tabs>
        <w:autoSpaceDE w:val="0"/>
        <w:autoSpaceDN w:val="0"/>
        <w:adjustRightInd w:val="0"/>
        <w:spacing w:after="0" w:line="240" w:lineRule="auto"/>
        <w:rPr>
          <w:rFonts w:ascii="Times New Roman" w:hAnsi="Times New Roman"/>
          <w:sz w:val="28"/>
          <w:szCs w:val="28"/>
          <w:lang w:eastAsia="ko-KR"/>
        </w:rPr>
      </w:pPr>
      <w:r>
        <w:rPr>
          <w:rFonts w:ascii="Times New Roman" w:hAnsi="Times New Roman"/>
          <w:sz w:val="28"/>
          <w:szCs w:val="28"/>
          <w:lang w:eastAsia="ko-KR"/>
        </w:rPr>
        <w:t xml:space="preserve">             </w:t>
      </w:r>
      <w:r w:rsidRPr="00115D49">
        <w:rPr>
          <w:rFonts w:ascii="Times New Roman" w:hAnsi="Times New Roman"/>
          <w:sz w:val="28"/>
          <w:szCs w:val="28"/>
          <w:lang w:eastAsia="ko-KR"/>
        </w:rPr>
        <w:t xml:space="preserve">          </w:t>
      </w:r>
      <w:r>
        <w:rPr>
          <w:rFonts w:ascii="Times New Roman" w:hAnsi="Times New Roman"/>
          <w:sz w:val="28"/>
          <w:szCs w:val="28"/>
          <w:lang w:eastAsia="ko-KR"/>
        </w:rPr>
        <w:t xml:space="preserve">           </w:t>
      </w:r>
      <w:r w:rsidRPr="00115D49">
        <w:rPr>
          <w:rFonts w:ascii="Times New Roman" w:hAnsi="Times New Roman"/>
          <w:sz w:val="28"/>
          <w:szCs w:val="28"/>
          <w:lang w:eastAsia="ko-KR"/>
        </w:rPr>
        <w:t xml:space="preserve"> (подпись)                  (расшифровка подписи)</w:t>
      </w:r>
    </w:p>
    <w:p w:rsidR="004E273D" w:rsidRDefault="004E273D" w:rsidP="004E273D">
      <w:pPr>
        <w:tabs>
          <w:tab w:val="left" w:pos="284"/>
        </w:tabs>
        <w:autoSpaceDE w:val="0"/>
        <w:autoSpaceDN w:val="0"/>
        <w:adjustRightInd w:val="0"/>
        <w:spacing w:after="0" w:line="240" w:lineRule="auto"/>
        <w:rPr>
          <w:rFonts w:ascii="Times New Roman" w:hAnsi="Times New Roman"/>
          <w:sz w:val="28"/>
          <w:szCs w:val="28"/>
          <w:lang w:eastAsia="ko-KR"/>
        </w:rPr>
      </w:pPr>
    </w:p>
    <w:p w:rsidR="004E273D" w:rsidRPr="00115D49" w:rsidRDefault="004E273D" w:rsidP="004E273D">
      <w:pPr>
        <w:tabs>
          <w:tab w:val="left" w:pos="284"/>
        </w:tabs>
        <w:autoSpaceDE w:val="0"/>
        <w:autoSpaceDN w:val="0"/>
        <w:adjustRightInd w:val="0"/>
        <w:spacing w:after="0" w:line="240" w:lineRule="auto"/>
        <w:rPr>
          <w:rFonts w:ascii="Times New Roman" w:hAnsi="Times New Roman"/>
          <w:sz w:val="28"/>
          <w:szCs w:val="28"/>
        </w:rPr>
      </w:pPr>
      <w:r w:rsidRPr="00115D49">
        <w:rPr>
          <w:rFonts w:ascii="Times New Roman" w:hAnsi="Times New Roman"/>
          <w:sz w:val="28"/>
          <w:szCs w:val="28"/>
          <w:lang w:eastAsia="ko-KR"/>
        </w:rPr>
        <w:t xml:space="preserve"> М.П.  </w:t>
      </w:r>
      <w:r w:rsidRPr="00115D49">
        <w:rPr>
          <w:rFonts w:ascii="Times New Roman" w:hAnsi="Times New Roman"/>
          <w:sz w:val="28"/>
          <w:szCs w:val="28"/>
        </w:rPr>
        <w:t>«____» _____________ 20__ г.</w:t>
      </w:r>
    </w:p>
    <w:p w:rsidR="00E803FC" w:rsidRDefault="00E803FC">
      <w:pPr>
        <w:spacing w:after="160" w:line="259" w:lineRule="auto"/>
        <w:rPr>
          <w:rFonts w:ascii="Times New Roman" w:hAnsi="Times New Roman"/>
          <w:bCs/>
        </w:rPr>
      </w:pPr>
    </w:p>
    <w:p w:rsidR="004E273D" w:rsidRDefault="004E273D">
      <w:pPr>
        <w:spacing w:after="160" w:line="259" w:lineRule="auto"/>
        <w:rPr>
          <w:rFonts w:ascii="Times New Roman" w:hAnsi="Times New Roman"/>
          <w:bCs/>
        </w:rPr>
      </w:pPr>
    </w:p>
    <w:p w:rsidR="004E273D" w:rsidRDefault="004E273D">
      <w:pPr>
        <w:spacing w:after="160" w:line="259" w:lineRule="auto"/>
        <w:rPr>
          <w:rFonts w:ascii="Times New Roman" w:hAnsi="Times New Roman"/>
          <w:bCs/>
        </w:rPr>
      </w:pPr>
    </w:p>
    <w:sectPr w:rsidR="004E273D" w:rsidSect="00C676EA">
      <w:headerReference w:type="default" r:id="rId45"/>
      <w:pgSz w:w="11906" w:h="16838"/>
      <w:pgMar w:top="851" w:right="851" w:bottom="851" w:left="1276"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08" w:rsidRDefault="00A93B08" w:rsidP="005D31CB">
      <w:pPr>
        <w:spacing w:after="0" w:line="240" w:lineRule="auto"/>
      </w:pPr>
      <w:r>
        <w:separator/>
      </w:r>
    </w:p>
  </w:endnote>
  <w:endnote w:type="continuationSeparator" w:id="0">
    <w:p w:rsidR="00A93B08" w:rsidRDefault="00A93B08"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08" w:rsidRDefault="00A93B08" w:rsidP="005D31CB">
      <w:pPr>
        <w:spacing w:after="0" w:line="240" w:lineRule="auto"/>
      </w:pPr>
      <w:r>
        <w:separator/>
      </w:r>
    </w:p>
  </w:footnote>
  <w:footnote w:type="continuationSeparator" w:id="0">
    <w:p w:rsidR="00A93B08" w:rsidRDefault="00A93B08" w:rsidP="005D3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E8" w:rsidRPr="005D31CB" w:rsidRDefault="00862AE8">
    <w:pPr>
      <w:pStyle w:val="a3"/>
      <w:jc w:val="center"/>
      <w:rPr>
        <w:rFonts w:ascii="Times New Roman" w:hAnsi="Times New Roman"/>
        <w:sz w:val="18"/>
        <w:szCs w:val="18"/>
      </w:rPr>
    </w:pPr>
  </w:p>
  <w:p w:rsidR="00862AE8" w:rsidRDefault="00862A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7C"/>
    <w:rsid w:val="000051FE"/>
    <w:rsid w:val="00006B17"/>
    <w:rsid w:val="000101B6"/>
    <w:rsid w:val="00013EDF"/>
    <w:rsid w:val="00015B0F"/>
    <w:rsid w:val="0001617C"/>
    <w:rsid w:val="000167DA"/>
    <w:rsid w:val="00021E7E"/>
    <w:rsid w:val="00024909"/>
    <w:rsid w:val="00041425"/>
    <w:rsid w:val="0004170E"/>
    <w:rsid w:val="00041DF4"/>
    <w:rsid w:val="00046A95"/>
    <w:rsid w:val="00047383"/>
    <w:rsid w:val="0005364C"/>
    <w:rsid w:val="000557F5"/>
    <w:rsid w:val="000572B5"/>
    <w:rsid w:val="00067DE1"/>
    <w:rsid w:val="00070C87"/>
    <w:rsid w:val="00071C4F"/>
    <w:rsid w:val="0007504B"/>
    <w:rsid w:val="00081FB1"/>
    <w:rsid w:val="00083FB0"/>
    <w:rsid w:val="00085050"/>
    <w:rsid w:val="00085163"/>
    <w:rsid w:val="00087816"/>
    <w:rsid w:val="00094E9A"/>
    <w:rsid w:val="00095320"/>
    <w:rsid w:val="000A0674"/>
    <w:rsid w:val="000A0946"/>
    <w:rsid w:val="000A47DF"/>
    <w:rsid w:val="000B391C"/>
    <w:rsid w:val="000B6869"/>
    <w:rsid w:val="000B7E0C"/>
    <w:rsid w:val="000C029C"/>
    <w:rsid w:val="000C16B7"/>
    <w:rsid w:val="000C2C36"/>
    <w:rsid w:val="000D01D6"/>
    <w:rsid w:val="000D1F6D"/>
    <w:rsid w:val="000D2D92"/>
    <w:rsid w:val="000D7B3C"/>
    <w:rsid w:val="000E509D"/>
    <w:rsid w:val="000E6A35"/>
    <w:rsid w:val="000E7A3C"/>
    <w:rsid w:val="000F06DC"/>
    <w:rsid w:val="000F4006"/>
    <w:rsid w:val="000F48E5"/>
    <w:rsid w:val="000F5229"/>
    <w:rsid w:val="0010136A"/>
    <w:rsid w:val="00102ED4"/>
    <w:rsid w:val="00104F0E"/>
    <w:rsid w:val="00106787"/>
    <w:rsid w:val="0011094F"/>
    <w:rsid w:val="00110A64"/>
    <w:rsid w:val="00111041"/>
    <w:rsid w:val="00111873"/>
    <w:rsid w:val="00115D49"/>
    <w:rsid w:val="00115F0C"/>
    <w:rsid w:val="0012068A"/>
    <w:rsid w:val="001240D8"/>
    <w:rsid w:val="0012595F"/>
    <w:rsid w:val="00127A44"/>
    <w:rsid w:val="0013238D"/>
    <w:rsid w:val="0013749E"/>
    <w:rsid w:val="001406BF"/>
    <w:rsid w:val="00143F60"/>
    <w:rsid w:val="00144703"/>
    <w:rsid w:val="00146700"/>
    <w:rsid w:val="00146AF2"/>
    <w:rsid w:val="00151B40"/>
    <w:rsid w:val="001538E5"/>
    <w:rsid w:val="00154A08"/>
    <w:rsid w:val="00154ABC"/>
    <w:rsid w:val="001555C1"/>
    <w:rsid w:val="001636D2"/>
    <w:rsid w:val="00167A39"/>
    <w:rsid w:val="0017181E"/>
    <w:rsid w:val="0017199D"/>
    <w:rsid w:val="00173F08"/>
    <w:rsid w:val="001804F5"/>
    <w:rsid w:val="00180936"/>
    <w:rsid w:val="00183FC9"/>
    <w:rsid w:val="00190B26"/>
    <w:rsid w:val="0019205A"/>
    <w:rsid w:val="001946AC"/>
    <w:rsid w:val="0019494F"/>
    <w:rsid w:val="001A3077"/>
    <w:rsid w:val="001A5935"/>
    <w:rsid w:val="001B3EB0"/>
    <w:rsid w:val="001C45FD"/>
    <w:rsid w:val="001C483E"/>
    <w:rsid w:val="001D2FBC"/>
    <w:rsid w:val="001D6505"/>
    <w:rsid w:val="001D7075"/>
    <w:rsid w:val="001D7660"/>
    <w:rsid w:val="001D773A"/>
    <w:rsid w:val="001E147C"/>
    <w:rsid w:val="001E37FD"/>
    <w:rsid w:val="001E700D"/>
    <w:rsid w:val="001E7C8B"/>
    <w:rsid w:val="001F1BA9"/>
    <w:rsid w:val="001F2C0A"/>
    <w:rsid w:val="001F3770"/>
    <w:rsid w:val="001F3864"/>
    <w:rsid w:val="001F545F"/>
    <w:rsid w:val="001F6521"/>
    <w:rsid w:val="001F7264"/>
    <w:rsid w:val="00200516"/>
    <w:rsid w:val="00201E7E"/>
    <w:rsid w:val="0020477E"/>
    <w:rsid w:val="00204B32"/>
    <w:rsid w:val="00210F47"/>
    <w:rsid w:val="002124CC"/>
    <w:rsid w:val="002162A9"/>
    <w:rsid w:val="00217026"/>
    <w:rsid w:val="00225249"/>
    <w:rsid w:val="00225293"/>
    <w:rsid w:val="00232474"/>
    <w:rsid w:val="0023357E"/>
    <w:rsid w:val="002365A2"/>
    <w:rsid w:val="00236DEF"/>
    <w:rsid w:val="00237BE3"/>
    <w:rsid w:val="0024475E"/>
    <w:rsid w:val="00245E58"/>
    <w:rsid w:val="0024639A"/>
    <w:rsid w:val="00247A84"/>
    <w:rsid w:val="0025235F"/>
    <w:rsid w:val="002532D7"/>
    <w:rsid w:val="002534B6"/>
    <w:rsid w:val="00253905"/>
    <w:rsid w:val="00254929"/>
    <w:rsid w:val="0025609D"/>
    <w:rsid w:val="0025739D"/>
    <w:rsid w:val="002652CB"/>
    <w:rsid w:val="00265AA9"/>
    <w:rsid w:val="00266CFD"/>
    <w:rsid w:val="00267F75"/>
    <w:rsid w:val="00270139"/>
    <w:rsid w:val="00271CB2"/>
    <w:rsid w:val="00274B43"/>
    <w:rsid w:val="00274E80"/>
    <w:rsid w:val="002815F3"/>
    <w:rsid w:val="00283F73"/>
    <w:rsid w:val="002876B1"/>
    <w:rsid w:val="00290945"/>
    <w:rsid w:val="00293039"/>
    <w:rsid w:val="00295067"/>
    <w:rsid w:val="002A08F3"/>
    <w:rsid w:val="002A4743"/>
    <w:rsid w:val="002A6B97"/>
    <w:rsid w:val="002A771E"/>
    <w:rsid w:val="002A78F4"/>
    <w:rsid w:val="002B243E"/>
    <w:rsid w:val="002B3CA8"/>
    <w:rsid w:val="002B4268"/>
    <w:rsid w:val="002B7426"/>
    <w:rsid w:val="002B796B"/>
    <w:rsid w:val="002C06A1"/>
    <w:rsid w:val="002C288E"/>
    <w:rsid w:val="002D6087"/>
    <w:rsid w:val="002D7475"/>
    <w:rsid w:val="002E49F0"/>
    <w:rsid w:val="002E7C1D"/>
    <w:rsid w:val="002F0371"/>
    <w:rsid w:val="002F0BC5"/>
    <w:rsid w:val="002F28FF"/>
    <w:rsid w:val="002F6AA8"/>
    <w:rsid w:val="002F729C"/>
    <w:rsid w:val="00302ECA"/>
    <w:rsid w:val="00305BCE"/>
    <w:rsid w:val="00311194"/>
    <w:rsid w:val="00316608"/>
    <w:rsid w:val="00316902"/>
    <w:rsid w:val="003169D8"/>
    <w:rsid w:val="003221C2"/>
    <w:rsid w:val="00324D3F"/>
    <w:rsid w:val="00325ADE"/>
    <w:rsid w:val="00330EFD"/>
    <w:rsid w:val="00335EED"/>
    <w:rsid w:val="0033677D"/>
    <w:rsid w:val="00341947"/>
    <w:rsid w:val="003466E7"/>
    <w:rsid w:val="00346B34"/>
    <w:rsid w:val="00350845"/>
    <w:rsid w:val="00353C0D"/>
    <w:rsid w:val="0036438C"/>
    <w:rsid w:val="003712D9"/>
    <w:rsid w:val="00371F0F"/>
    <w:rsid w:val="0038599E"/>
    <w:rsid w:val="00386567"/>
    <w:rsid w:val="003866E5"/>
    <w:rsid w:val="003873FB"/>
    <w:rsid w:val="00387C24"/>
    <w:rsid w:val="00390435"/>
    <w:rsid w:val="00390C1D"/>
    <w:rsid w:val="00397E19"/>
    <w:rsid w:val="003A1ADC"/>
    <w:rsid w:val="003A1FE4"/>
    <w:rsid w:val="003B0779"/>
    <w:rsid w:val="003C1337"/>
    <w:rsid w:val="003C38B7"/>
    <w:rsid w:val="003C5A70"/>
    <w:rsid w:val="003C665B"/>
    <w:rsid w:val="003C7A61"/>
    <w:rsid w:val="003D0ED8"/>
    <w:rsid w:val="003D1371"/>
    <w:rsid w:val="003D226B"/>
    <w:rsid w:val="003D5418"/>
    <w:rsid w:val="003D58E0"/>
    <w:rsid w:val="003F1324"/>
    <w:rsid w:val="003F2997"/>
    <w:rsid w:val="003F2F98"/>
    <w:rsid w:val="003F64E9"/>
    <w:rsid w:val="004009DA"/>
    <w:rsid w:val="00400FB8"/>
    <w:rsid w:val="004034BD"/>
    <w:rsid w:val="00404CDF"/>
    <w:rsid w:val="00411A05"/>
    <w:rsid w:val="00412280"/>
    <w:rsid w:val="0041361C"/>
    <w:rsid w:val="00417033"/>
    <w:rsid w:val="0041728B"/>
    <w:rsid w:val="004221A3"/>
    <w:rsid w:val="00426A38"/>
    <w:rsid w:val="00426DEB"/>
    <w:rsid w:val="00431161"/>
    <w:rsid w:val="004337D2"/>
    <w:rsid w:val="004340FB"/>
    <w:rsid w:val="00434996"/>
    <w:rsid w:val="00437C8F"/>
    <w:rsid w:val="00442D00"/>
    <w:rsid w:val="00444063"/>
    <w:rsid w:val="004450EF"/>
    <w:rsid w:val="00447F7D"/>
    <w:rsid w:val="00450CDA"/>
    <w:rsid w:val="004518F0"/>
    <w:rsid w:val="00457834"/>
    <w:rsid w:val="0046793D"/>
    <w:rsid w:val="00470B67"/>
    <w:rsid w:val="00476BDF"/>
    <w:rsid w:val="0048259F"/>
    <w:rsid w:val="00482AAC"/>
    <w:rsid w:val="00483B11"/>
    <w:rsid w:val="00486F90"/>
    <w:rsid w:val="004876D7"/>
    <w:rsid w:val="00494911"/>
    <w:rsid w:val="00495AB9"/>
    <w:rsid w:val="004A26AE"/>
    <w:rsid w:val="004A286B"/>
    <w:rsid w:val="004A2B15"/>
    <w:rsid w:val="004A5DFB"/>
    <w:rsid w:val="004A6BDB"/>
    <w:rsid w:val="004B459E"/>
    <w:rsid w:val="004B4AB8"/>
    <w:rsid w:val="004B570C"/>
    <w:rsid w:val="004B5713"/>
    <w:rsid w:val="004B7C7D"/>
    <w:rsid w:val="004C3364"/>
    <w:rsid w:val="004C7E2D"/>
    <w:rsid w:val="004D125A"/>
    <w:rsid w:val="004D7B8B"/>
    <w:rsid w:val="004E273D"/>
    <w:rsid w:val="004E4A95"/>
    <w:rsid w:val="004E4B0F"/>
    <w:rsid w:val="004E52AB"/>
    <w:rsid w:val="004F0972"/>
    <w:rsid w:val="004F2DE0"/>
    <w:rsid w:val="004F6617"/>
    <w:rsid w:val="004F6ED6"/>
    <w:rsid w:val="004F7540"/>
    <w:rsid w:val="00504401"/>
    <w:rsid w:val="00505DD8"/>
    <w:rsid w:val="00506681"/>
    <w:rsid w:val="00507893"/>
    <w:rsid w:val="0051773B"/>
    <w:rsid w:val="005226BA"/>
    <w:rsid w:val="00524959"/>
    <w:rsid w:val="00526D56"/>
    <w:rsid w:val="005271FF"/>
    <w:rsid w:val="00527396"/>
    <w:rsid w:val="005303C4"/>
    <w:rsid w:val="005316CE"/>
    <w:rsid w:val="00532E14"/>
    <w:rsid w:val="0053422D"/>
    <w:rsid w:val="00535E76"/>
    <w:rsid w:val="0054188D"/>
    <w:rsid w:val="0054359D"/>
    <w:rsid w:val="00550414"/>
    <w:rsid w:val="005505D3"/>
    <w:rsid w:val="00553C45"/>
    <w:rsid w:val="00557B3B"/>
    <w:rsid w:val="00563D0C"/>
    <w:rsid w:val="005640A8"/>
    <w:rsid w:val="00565AB6"/>
    <w:rsid w:val="00565D19"/>
    <w:rsid w:val="00566952"/>
    <w:rsid w:val="00566DC5"/>
    <w:rsid w:val="005676AC"/>
    <w:rsid w:val="0057330D"/>
    <w:rsid w:val="00575667"/>
    <w:rsid w:val="005800F0"/>
    <w:rsid w:val="0058532E"/>
    <w:rsid w:val="00594A1B"/>
    <w:rsid w:val="00596122"/>
    <w:rsid w:val="00596850"/>
    <w:rsid w:val="005978FB"/>
    <w:rsid w:val="00597C21"/>
    <w:rsid w:val="00597ED0"/>
    <w:rsid w:val="005B082E"/>
    <w:rsid w:val="005B37ED"/>
    <w:rsid w:val="005B7011"/>
    <w:rsid w:val="005C3A4F"/>
    <w:rsid w:val="005C6517"/>
    <w:rsid w:val="005C70B0"/>
    <w:rsid w:val="005C74F3"/>
    <w:rsid w:val="005D31CB"/>
    <w:rsid w:val="005D796D"/>
    <w:rsid w:val="005E0129"/>
    <w:rsid w:val="005E0165"/>
    <w:rsid w:val="005E0DA0"/>
    <w:rsid w:val="005E2447"/>
    <w:rsid w:val="005E4444"/>
    <w:rsid w:val="005F0338"/>
    <w:rsid w:val="005F32F9"/>
    <w:rsid w:val="005F38AC"/>
    <w:rsid w:val="005F3918"/>
    <w:rsid w:val="00603A94"/>
    <w:rsid w:val="00603FDC"/>
    <w:rsid w:val="0060526A"/>
    <w:rsid w:val="00607FAB"/>
    <w:rsid w:val="006117A6"/>
    <w:rsid w:val="00613A40"/>
    <w:rsid w:val="00614CF6"/>
    <w:rsid w:val="00615025"/>
    <w:rsid w:val="00616625"/>
    <w:rsid w:val="00624440"/>
    <w:rsid w:val="0063366C"/>
    <w:rsid w:val="00636FCD"/>
    <w:rsid w:val="006452FA"/>
    <w:rsid w:val="00647198"/>
    <w:rsid w:val="0065123E"/>
    <w:rsid w:val="0065324D"/>
    <w:rsid w:val="006535A3"/>
    <w:rsid w:val="00654FB7"/>
    <w:rsid w:val="00660267"/>
    <w:rsid w:val="006603C3"/>
    <w:rsid w:val="00662349"/>
    <w:rsid w:val="006716E7"/>
    <w:rsid w:val="0067238E"/>
    <w:rsid w:val="00675009"/>
    <w:rsid w:val="006808CB"/>
    <w:rsid w:val="00683050"/>
    <w:rsid w:val="00684262"/>
    <w:rsid w:val="006842DA"/>
    <w:rsid w:val="006858A3"/>
    <w:rsid w:val="00690EA7"/>
    <w:rsid w:val="006947D6"/>
    <w:rsid w:val="00697D4E"/>
    <w:rsid w:val="006A1024"/>
    <w:rsid w:val="006A18BE"/>
    <w:rsid w:val="006A2B66"/>
    <w:rsid w:val="006A44C9"/>
    <w:rsid w:val="006A4E62"/>
    <w:rsid w:val="006B09D4"/>
    <w:rsid w:val="006B0D36"/>
    <w:rsid w:val="006B222C"/>
    <w:rsid w:val="006B25B4"/>
    <w:rsid w:val="006B3D7A"/>
    <w:rsid w:val="006B794C"/>
    <w:rsid w:val="006B7F3B"/>
    <w:rsid w:val="006C0A0D"/>
    <w:rsid w:val="006C272A"/>
    <w:rsid w:val="006C2E1C"/>
    <w:rsid w:val="006C659A"/>
    <w:rsid w:val="006C6D88"/>
    <w:rsid w:val="006D043A"/>
    <w:rsid w:val="006D09AD"/>
    <w:rsid w:val="006D1FE8"/>
    <w:rsid w:val="006D239E"/>
    <w:rsid w:val="006D2433"/>
    <w:rsid w:val="006D5406"/>
    <w:rsid w:val="006D7FA9"/>
    <w:rsid w:val="006E074F"/>
    <w:rsid w:val="006E0F4B"/>
    <w:rsid w:val="006E265B"/>
    <w:rsid w:val="006E4626"/>
    <w:rsid w:val="006E4BCE"/>
    <w:rsid w:val="006F2A07"/>
    <w:rsid w:val="006F66DC"/>
    <w:rsid w:val="006F77C4"/>
    <w:rsid w:val="006F7C73"/>
    <w:rsid w:val="00704B8E"/>
    <w:rsid w:val="00705D01"/>
    <w:rsid w:val="0070694D"/>
    <w:rsid w:val="00707207"/>
    <w:rsid w:val="0070778F"/>
    <w:rsid w:val="007141FE"/>
    <w:rsid w:val="007144A6"/>
    <w:rsid w:val="00724885"/>
    <w:rsid w:val="00725B41"/>
    <w:rsid w:val="0072789E"/>
    <w:rsid w:val="00730791"/>
    <w:rsid w:val="00734FB7"/>
    <w:rsid w:val="007368AA"/>
    <w:rsid w:val="00740D82"/>
    <w:rsid w:val="0074417C"/>
    <w:rsid w:val="00746D40"/>
    <w:rsid w:val="00763044"/>
    <w:rsid w:val="00772251"/>
    <w:rsid w:val="00782E77"/>
    <w:rsid w:val="00784EE1"/>
    <w:rsid w:val="0078794E"/>
    <w:rsid w:val="007944A7"/>
    <w:rsid w:val="00796AE3"/>
    <w:rsid w:val="007A5334"/>
    <w:rsid w:val="007B7AEC"/>
    <w:rsid w:val="007C16E4"/>
    <w:rsid w:val="007C3AF1"/>
    <w:rsid w:val="007C420B"/>
    <w:rsid w:val="007C4953"/>
    <w:rsid w:val="007C4B4D"/>
    <w:rsid w:val="007C4DC6"/>
    <w:rsid w:val="007C7564"/>
    <w:rsid w:val="007D0A17"/>
    <w:rsid w:val="007D6902"/>
    <w:rsid w:val="007E68B6"/>
    <w:rsid w:val="007F4635"/>
    <w:rsid w:val="007F6DBB"/>
    <w:rsid w:val="007F7843"/>
    <w:rsid w:val="008014DE"/>
    <w:rsid w:val="00806797"/>
    <w:rsid w:val="008072FA"/>
    <w:rsid w:val="00807F82"/>
    <w:rsid w:val="00825320"/>
    <w:rsid w:val="00830EDF"/>
    <w:rsid w:val="008374B6"/>
    <w:rsid w:val="00840720"/>
    <w:rsid w:val="008411D1"/>
    <w:rsid w:val="00844C37"/>
    <w:rsid w:val="008543F7"/>
    <w:rsid w:val="008605B6"/>
    <w:rsid w:val="00860D60"/>
    <w:rsid w:val="0086243B"/>
    <w:rsid w:val="00862AE8"/>
    <w:rsid w:val="00864942"/>
    <w:rsid w:val="00867FF8"/>
    <w:rsid w:val="008700C6"/>
    <w:rsid w:val="008712D3"/>
    <w:rsid w:val="008720C1"/>
    <w:rsid w:val="00875017"/>
    <w:rsid w:val="0088157F"/>
    <w:rsid w:val="00882A12"/>
    <w:rsid w:val="00890FDB"/>
    <w:rsid w:val="00894A79"/>
    <w:rsid w:val="008962E7"/>
    <w:rsid w:val="00896AC9"/>
    <w:rsid w:val="008A06A8"/>
    <w:rsid w:val="008A260C"/>
    <w:rsid w:val="008A3006"/>
    <w:rsid w:val="008A39F7"/>
    <w:rsid w:val="008B009E"/>
    <w:rsid w:val="008C130D"/>
    <w:rsid w:val="008C2957"/>
    <w:rsid w:val="008C2CDC"/>
    <w:rsid w:val="008C4FCB"/>
    <w:rsid w:val="008C5260"/>
    <w:rsid w:val="008D1298"/>
    <w:rsid w:val="008D1BDB"/>
    <w:rsid w:val="008D228C"/>
    <w:rsid w:val="008D589B"/>
    <w:rsid w:val="008E0477"/>
    <w:rsid w:val="008E1141"/>
    <w:rsid w:val="008E41F8"/>
    <w:rsid w:val="008F4EEC"/>
    <w:rsid w:val="00900AC5"/>
    <w:rsid w:val="00902E7F"/>
    <w:rsid w:val="009057B3"/>
    <w:rsid w:val="009130EE"/>
    <w:rsid w:val="00914B4E"/>
    <w:rsid w:val="00916340"/>
    <w:rsid w:val="00917C7C"/>
    <w:rsid w:val="009218FD"/>
    <w:rsid w:val="009332F4"/>
    <w:rsid w:val="00937A9E"/>
    <w:rsid w:val="0094167F"/>
    <w:rsid w:val="0094180F"/>
    <w:rsid w:val="00941B19"/>
    <w:rsid w:val="009460EC"/>
    <w:rsid w:val="00946F88"/>
    <w:rsid w:val="0095090D"/>
    <w:rsid w:val="00951183"/>
    <w:rsid w:val="00955BDA"/>
    <w:rsid w:val="00956022"/>
    <w:rsid w:val="00960198"/>
    <w:rsid w:val="00966142"/>
    <w:rsid w:val="00966CBF"/>
    <w:rsid w:val="009679B6"/>
    <w:rsid w:val="009713EF"/>
    <w:rsid w:val="009752CE"/>
    <w:rsid w:val="0098004E"/>
    <w:rsid w:val="00981551"/>
    <w:rsid w:val="00986726"/>
    <w:rsid w:val="009947D7"/>
    <w:rsid w:val="009956BE"/>
    <w:rsid w:val="009975A9"/>
    <w:rsid w:val="009A2B4D"/>
    <w:rsid w:val="009C00AD"/>
    <w:rsid w:val="009C12AC"/>
    <w:rsid w:val="009C1A7F"/>
    <w:rsid w:val="009C1CB9"/>
    <w:rsid w:val="009C2C4D"/>
    <w:rsid w:val="009C3A47"/>
    <w:rsid w:val="009C45DF"/>
    <w:rsid w:val="009D1067"/>
    <w:rsid w:val="009D324A"/>
    <w:rsid w:val="009E204B"/>
    <w:rsid w:val="009E519C"/>
    <w:rsid w:val="009E79A2"/>
    <w:rsid w:val="009E79C1"/>
    <w:rsid w:val="00A10391"/>
    <w:rsid w:val="00A109E5"/>
    <w:rsid w:val="00A15E55"/>
    <w:rsid w:val="00A16C01"/>
    <w:rsid w:val="00A17CFD"/>
    <w:rsid w:val="00A22BD0"/>
    <w:rsid w:val="00A25378"/>
    <w:rsid w:val="00A36931"/>
    <w:rsid w:val="00A369D4"/>
    <w:rsid w:val="00A512C0"/>
    <w:rsid w:val="00A56421"/>
    <w:rsid w:val="00A60074"/>
    <w:rsid w:val="00A611F1"/>
    <w:rsid w:val="00A622DD"/>
    <w:rsid w:val="00A6441C"/>
    <w:rsid w:val="00A64D7D"/>
    <w:rsid w:val="00A6753D"/>
    <w:rsid w:val="00A7197F"/>
    <w:rsid w:val="00A71DD6"/>
    <w:rsid w:val="00A722BA"/>
    <w:rsid w:val="00A73CB8"/>
    <w:rsid w:val="00A80057"/>
    <w:rsid w:val="00A80D0D"/>
    <w:rsid w:val="00A81F7C"/>
    <w:rsid w:val="00A84997"/>
    <w:rsid w:val="00A86FB1"/>
    <w:rsid w:val="00A87F3E"/>
    <w:rsid w:val="00A92AB1"/>
    <w:rsid w:val="00A93203"/>
    <w:rsid w:val="00A93AA7"/>
    <w:rsid w:val="00A93B08"/>
    <w:rsid w:val="00A9484B"/>
    <w:rsid w:val="00A94A63"/>
    <w:rsid w:val="00A96678"/>
    <w:rsid w:val="00A97B53"/>
    <w:rsid w:val="00AA0712"/>
    <w:rsid w:val="00AA0BA9"/>
    <w:rsid w:val="00AA1992"/>
    <w:rsid w:val="00AA32AC"/>
    <w:rsid w:val="00AA5949"/>
    <w:rsid w:val="00AA74FC"/>
    <w:rsid w:val="00AB1085"/>
    <w:rsid w:val="00AD5B5F"/>
    <w:rsid w:val="00AD7259"/>
    <w:rsid w:val="00AE0B48"/>
    <w:rsid w:val="00AE26E8"/>
    <w:rsid w:val="00AF157C"/>
    <w:rsid w:val="00AF7790"/>
    <w:rsid w:val="00B044D3"/>
    <w:rsid w:val="00B05302"/>
    <w:rsid w:val="00B06962"/>
    <w:rsid w:val="00B07F27"/>
    <w:rsid w:val="00B15F95"/>
    <w:rsid w:val="00B20F80"/>
    <w:rsid w:val="00B226AC"/>
    <w:rsid w:val="00B23151"/>
    <w:rsid w:val="00B23656"/>
    <w:rsid w:val="00B243CA"/>
    <w:rsid w:val="00B25330"/>
    <w:rsid w:val="00B333D3"/>
    <w:rsid w:val="00B33855"/>
    <w:rsid w:val="00B3433F"/>
    <w:rsid w:val="00B370C3"/>
    <w:rsid w:val="00B37DB5"/>
    <w:rsid w:val="00B40217"/>
    <w:rsid w:val="00B40F95"/>
    <w:rsid w:val="00B42018"/>
    <w:rsid w:val="00B43E29"/>
    <w:rsid w:val="00B440D2"/>
    <w:rsid w:val="00B440EE"/>
    <w:rsid w:val="00B45FAA"/>
    <w:rsid w:val="00B56725"/>
    <w:rsid w:val="00B6098C"/>
    <w:rsid w:val="00B62F56"/>
    <w:rsid w:val="00B662E2"/>
    <w:rsid w:val="00B664FE"/>
    <w:rsid w:val="00B66A28"/>
    <w:rsid w:val="00B70324"/>
    <w:rsid w:val="00B71C4E"/>
    <w:rsid w:val="00B85422"/>
    <w:rsid w:val="00B85D0D"/>
    <w:rsid w:val="00B927EC"/>
    <w:rsid w:val="00BA035B"/>
    <w:rsid w:val="00BA0412"/>
    <w:rsid w:val="00BA1447"/>
    <w:rsid w:val="00BA3658"/>
    <w:rsid w:val="00BA45E6"/>
    <w:rsid w:val="00BA50EE"/>
    <w:rsid w:val="00BB2978"/>
    <w:rsid w:val="00BB525A"/>
    <w:rsid w:val="00BB6A19"/>
    <w:rsid w:val="00BB72E0"/>
    <w:rsid w:val="00BC756B"/>
    <w:rsid w:val="00BC7F12"/>
    <w:rsid w:val="00BD1B70"/>
    <w:rsid w:val="00BD493A"/>
    <w:rsid w:val="00BD4DA5"/>
    <w:rsid w:val="00BD4E4D"/>
    <w:rsid w:val="00BD6621"/>
    <w:rsid w:val="00BE477B"/>
    <w:rsid w:val="00BF3B48"/>
    <w:rsid w:val="00C01102"/>
    <w:rsid w:val="00C014ED"/>
    <w:rsid w:val="00C045E2"/>
    <w:rsid w:val="00C06DCD"/>
    <w:rsid w:val="00C0772E"/>
    <w:rsid w:val="00C14A3C"/>
    <w:rsid w:val="00C160B1"/>
    <w:rsid w:val="00C20028"/>
    <w:rsid w:val="00C205CE"/>
    <w:rsid w:val="00C30226"/>
    <w:rsid w:val="00C3032E"/>
    <w:rsid w:val="00C307F6"/>
    <w:rsid w:val="00C30858"/>
    <w:rsid w:val="00C32B90"/>
    <w:rsid w:val="00C32E53"/>
    <w:rsid w:val="00C36081"/>
    <w:rsid w:val="00C37A22"/>
    <w:rsid w:val="00C54C5D"/>
    <w:rsid w:val="00C5555B"/>
    <w:rsid w:val="00C55827"/>
    <w:rsid w:val="00C5759D"/>
    <w:rsid w:val="00C6171B"/>
    <w:rsid w:val="00C62DC2"/>
    <w:rsid w:val="00C65172"/>
    <w:rsid w:val="00C676EA"/>
    <w:rsid w:val="00C86C2A"/>
    <w:rsid w:val="00C90DD3"/>
    <w:rsid w:val="00C9156A"/>
    <w:rsid w:val="00C948D8"/>
    <w:rsid w:val="00C975ED"/>
    <w:rsid w:val="00C97E09"/>
    <w:rsid w:val="00CA0BF6"/>
    <w:rsid w:val="00CA27C8"/>
    <w:rsid w:val="00CA35D0"/>
    <w:rsid w:val="00CA3B80"/>
    <w:rsid w:val="00CA4326"/>
    <w:rsid w:val="00CB10A5"/>
    <w:rsid w:val="00CB1ACB"/>
    <w:rsid w:val="00CB1B9D"/>
    <w:rsid w:val="00CB7F7E"/>
    <w:rsid w:val="00CC116A"/>
    <w:rsid w:val="00CC3DC0"/>
    <w:rsid w:val="00CC4AAA"/>
    <w:rsid w:val="00CC4CEC"/>
    <w:rsid w:val="00CC5757"/>
    <w:rsid w:val="00CC7DA3"/>
    <w:rsid w:val="00CD08B2"/>
    <w:rsid w:val="00CD0CE1"/>
    <w:rsid w:val="00CD47A4"/>
    <w:rsid w:val="00CD54BF"/>
    <w:rsid w:val="00CD619C"/>
    <w:rsid w:val="00CE185A"/>
    <w:rsid w:val="00CE4CDA"/>
    <w:rsid w:val="00CE4DBD"/>
    <w:rsid w:val="00CE5D13"/>
    <w:rsid w:val="00CE648F"/>
    <w:rsid w:val="00CF0F85"/>
    <w:rsid w:val="00CF1DA9"/>
    <w:rsid w:val="00CF38F8"/>
    <w:rsid w:val="00CF4E99"/>
    <w:rsid w:val="00D0099A"/>
    <w:rsid w:val="00D048C7"/>
    <w:rsid w:val="00D127FA"/>
    <w:rsid w:val="00D130D9"/>
    <w:rsid w:val="00D24529"/>
    <w:rsid w:val="00D2558E"/>
    <w:rsid w:val="00D27DB8"/>
    <w:rsid w:val="00D34608"/>
    <w:rsid w:val="00D34D12"/>
    <w:rsid w:val="00D35165"/>
    <w:rsid w:val="00D36762"/>
    <w:rsid w:val="00D37869"/>
    <w:rsid w:val="00D37BD1"/>
    <w:rsid w:val="00D42AC2"/>
    <w:rsid w:val="00D43C00"/>
    <w:rsid w:val="00D44824"/>
    <w:rsid w:val="00D4511D"/>
    <w:rsid w:val="00D57065"/>
    <w:rsid w:val="00D617F4"/>
    <w:rsid w:val="00D61FEA"/>
    <w:rsid w:val="00D63C71"/>
    <w:rsid w:val="00D6627D"/>
    <w:rsid w:val="00D67F63"/>
    <w:rsid w:val="00D70F0A"/>
    <w:rsid w:val="00D80352"/>
    <w:rsid w:val="00D81E25"/>
    <w:rsid w:val="00D835CA"/>
    <w:rsid w:val="00D83F59"/>
    <w:rsid w:val="00D859A2"/>
    <w:rsid w:val="00D876BF"/>
    <w:rsid w:val="00D90CD2"/>
    <w:rsid w:val="00D91F38"/>
    <w:rsid w:val="00D95964"/>
    <w:rsid w:val="00D96B89"/>
    <w:rsid w:val="00D96E57"/>
    <w:rsid w:val="00DA20B6"/>
    <w:rsid w:val="00DA3BDC"/>
    <w:rsid w:val="00DA6ACA"/>
    <w:rsid w:val="00DA790E"/>
    <w:rsid w:val="00DB1310"/>
    <w:rsid w:val="00DC107E"/>
    <w:rsid w:val="00DC1C57"/>
    <w:rsid w:val="00DC2493"/>
    <w:rsid w:val="00DC58F2"/>
    <w:rsid w:val="00DC7C38"/>
    <w:rsid w:val="00DD4D2C"/>
    <w:rsid w:val="00DE0764"/>
    <w:rsid w:val="00DE0F17"/>
    <w:rsid w:val="00DF10B4"/>
    <w:rsid w:val="00DF4AA8"/>
    <w:rsid w:val="00DF4ECA"/>
    <w:rsid w:val="00DF676E"/>
    <w:rsid w:val="00E0516A"/>
    <w:rsid w:val="00E07DB8"/>
    <w:rsid w:val="00E103E1"/>
    <w:rsid w:val="00E1217A"/>
    <w:rsid w:val="00E156E4"/>
    <w:rsid w:val="00E229D1"/>
    <w:rsid w:val="00E25298"/>
    <w:rsid w:val="00E25FB8"/>
    <w:rsid w:val="00E27E06"/>
    <w:rsid w:val="00E302DB"/>
    <w:rsid w:val="00E30FD4"/>
    <w:rsid w:val="00E3506E"/>
    <w:rsid w:val="00E44F03"/>
    <w:rsid w:val="00E45ABE"/>
    <w:rsid w:val="00E51CF8"/>
    <w:rsid w:val="00E54BB3"/>
    <w:rsid w:val="00E601C3"/>
    <w:rsid w:val="00E6530F"/>
    <w:rsid w:val="00E659EB"/>
    <w:rsid w:val="00E66D16"/>
    <w:rsid w:val="00E66D65"/>
    <w:rsid w:val="00E700AC"/>
    <w:rsid w:val="00E71A8C"/>
    <w:rsid w:val="00E77994"/>
    <w:rsid w:val="00E803FC"/>
    <w:rsid w:val="00E8578E"/>
    <w:rsid w:val="00E867F5"/>
    <w:rsid w:val="00E90C03"/>
    <w:rsid w:val="00E935F7"/>
    <w:rsid w:val="00E9374F"/>
    <w:rsid w:val="00E959F3"/>
    <w:rsid w:val="00EA150E"/>
    <w:rsid w:val="00EA4734"/>
    <w:rsid w:val="00EA5878"/>
    <w:rsid w:val="00EB11DD"/>
    <w:rsid w:val="00EB130F"/>
    <w:rsid w:val="00EB4BB9"/>
    <w:rsid w:val="00EB6BB8"/>
    <w:rsid w:val="00EB72E8"/>
    <w:rsid w:val="00EC1B92"/>
    <w:rsid w:val="00EC2B46"/>
    <w:rsid w:val="00EC4E45"/>
    <w:rsid w:val="00EC4E7C"/>
    <w:rsid w:val="00EC51E3"/>
    <w:rsid w:val="00EC5660"/>
    <w:rsid w:val="00EC772B"/>
    <w:rsid w:val="00EC7AE6"/>
    <w:rsid w:val="00ED148C"/>
    <w:rsid w:val="00ED3796"/>
    <w:rsid w:val="00ED57E6"/>
    <w:rsid w:val="00ED5C06"/>
    <w:rsid w:val="00ED75CC"/>
    <w:rsid w:val="00EE0447"/>
    <w:rsid w:val="00EE485C"/>
    <w:rsid w:val="00EE7CF5"/>
    <w:rsid w:val="00EE7FE6"/>
    <w:rsid w:val="00EF694E"/>
    <w:rsid w:val="00F002E9"/>
    <w:rsid w:val="00F00F60"/>
    <w:rsid w:val="00F0323D"/>
    <w:rsid w:val="00F111C0"/>
    <w:rsid w:val="00F15117"/>
    <w:rsid w:val="00F20551"/>
    <w:rsid w:val="00F2456F"/>
    <w:rsid w:val="00F33FE1"/>
    <w:rsid w:val="00F36535"/>
    <w:rsid w:val="00F41086"/>
    <w:rsid w:val="00F441CB"/>
    <w:rsid w:val="00F45740"/>
    <w:rsid w:val="00F465CC"/>
    <w:rsid w:val="00F46913"/>
    <w:rsid w:val="00F46BB2"/>
    <w:rsid w:val="00F477B2"/>
    <w:rsid w:val="00F47CEB"/>
    <w:rsid w:val="00F50146"/>
    <w:rsid w:val="00F52921"/>
    <w:rsid w:val="00F5385A"/>
    <w:rsid w:val="00F5479E"/>
    <w:rsid w:val="00F6175E"/>
    <w:rsid w:val="00F71EFE"/>
    <w:rsid w:val="00F757DF"/>
    <w:rsid w:val="00F76633"/>
    <w:rsid w:val="00F7695B"/>
    <w:rsid w:val="00F81E48"/>
    <w:rsid w:val="00F95232"/>
    <w:rsid w:val="00F9696A"/>
    <w:rsid w:val="00F97174"/>
    <w:rsid w:val="00FA037B"/>
    <w:rsid w:val="00FA1360"/>
    <w:rsid w:val="00FA234F"/>
    <w:rsid w:val="00FA28DF"/>
    <w:rsid w:val="00FA2DFF"/>
    <w:rsid w:val="00FA3261"/>
    <w:rsid w:val="00FB0D43"/>
    <w:rsid w:val="00FB1AC6"/>
    <w:rsid w:val="00FB26D3"/>
    <w:rsid w:val="00FB2EB6"/>
    <w:rsid w:val="00FB319C"/>
    <w:rsid w:val="00FB5F7C"/>
    <w:rsid w:val="00FC03B5"/>
    <w:rsid w:val="00FC2402"/>
    <w:rsid w:val="00FC30D2"/>
    <w:rsid w:val="00FC7587"/>
    <w:rsid w:val="00FD2647"/>
    <w:rsid w:val="00FD3D4F"/>
    <w:rsid w:val="00FD43AE"/>
    <w:rsid w:val="00FD6E06"/>
    <w:rsid w:val="00FD72EE"/>
    <w:rsid w:val="00FD7823"/>
    <w:rsid w:val="00FD7E67"/>
    <w:rsid w:val="00FD7F7F"/>
    <w:rsid w:val="00FE0DE6"/>
    <w:rsid w:val="00FE5338"/>
    <w:rsid w:val="00FF21B0"/>
    <w:rsid w:val="00FF6318"/>
    <w:rsid w:val="00FF7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7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5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01102"/>
    <w:rPr>
      <w:color w:val="0563C1" w:themeColor="hyperlink"/>
      <w:u w:val="single"/>
    </w:rPr>
  </w:style>
  <w:style w:type="paragraph" w:styleId="ab">
    <w:name w:val="List Paragraph"/>
    <w:basedOn w:val="a"/>
    <w:uiPriority w:val="34"/>
    <w:qFormat/>
    <w:rsid w:val="00941B19"/>
    <w:pPr>
      <w:ind w:left="720"/>
      <w:contextualSpacing/>
    </w:pPr>
  </w:style>
  <w:style w:type="character" w:styleId="ac">
    <w:name w:val="Emphasis"/>
    <w:basedOn w:val="a0"/>
    <w:uiPriority w:val="99"/>
    <w:qFormat/>
    <w:rsid w:val="002876B1"/>
    <w:rPr>
      <w:i/>
      <w:iCs/>
    </w:rPr>
  </w:style>
  <w:style w:type="character" w:styleId="ad">
    <w:name w:val="Strong"/>
    <w:basedOn w:val="a0"/>
    <w:uiPriority w:val="22"/>
    <w:qFormat/>
    <w:rsid w:val="003C5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7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5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01102"/>
    <w:rPr>
      <w:color w:val="0563C1" w:themeColor="hyperlink"/>
      <w:u w:val="single"/>
    </w:rPr>
  </w:style>
  <w:style w:type="paragraph" w:styleId="ab">
    <w:name w:val="List Paragraph"/>
    <w:basedOn w:val="a"/>
    <w:uiPriority w:val="34"/>
    <w:qFormat/>
    <w:rsid w:val="00941B19"/>
    <w:pPr>
      <w:ind w:left="720"/>
      <w:contextualSpacing/>
    </w:pPr>
  </w:style>
  <w:style w:type="character" w:styleId="ac">
    <w:name w:val="Emphasis"/>
    <w:basedOn w:val="a0"/>
    <w:uiPriority w:val="99"/>
    <w:qFormat/>
    <w:rsid w:val="002876B1"/>
    <w:rPr>
      <w:i/>
      <w:iCs/>
    </w:rPr>
  </w:style>
  <w:style w:type="character" w:styleId="ad">
    <w:name w:val="Strong"/>
    <w:basedOn w:val="a0"/>
    <w:uiPriority w:val="22"/>
    <w:qFormat/>
    <w:rsid w:val="003C5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46876">
      <w:bodyDiv w:val="1"/>
      <w:marLeft w:val="0"/>
      <w:marRight w:val="0"/>
      <w:marTop w:val="0"/>
      <w:marBottom w:val="0"/>
      <w:divBdr>
        <w:top w:val="none" w:sz="0" w:space="0" w:color="auto"/>
        <w:left w:val="none" w:sz="0" w:space="0" w:color="auto"/>
        <w:bottom w:val="none" w:sz="0" w:space="0" w:color="auto"/>
        <w:right w:val="none" w:sz="0" w:space="0" w:color="auto"/>
      </w:divBdr>
    </w:div>
    <w:div w:id="975064494">
      <w:bodyDiv w:val="1"/>
      <w:marLeft w:val="0"/>
      <w:marRight w:val="0"/>
      <w:marTop w:val="0"/>
      <w:marBottom w:val="0"/>
      <w:divBdr>
        <w:top w:val="none" w:sz="0" w:space="0" w:color="auto"/>
        <w:left w:val="none" w:sz="0" w:space="0" w:color="auto"/>
        <w:bottom w:val="none" w:sz="0" w:space="0" w:color="auto"/>
        <w:right w:val="none" w:sz="0" w:space="0" w:color="auto"/>
      </w:divBdr>
    </w:div>
    <w:div w:id="1290940199">
      <w:bodyDiv w:val="1"/>
      <w:marLeft w:val="0"/>
      <w:marRight w:val="0"/>
      <w:marTop w:val="0"/>
      <w:marBottom w:val="0"/>
      <w:divBdr>
        <w:top w:val="none" w:sz="0" w:space="0" w:color="auto"/>
        <w:left w:val="none" w:sz="0" w:space="0" w:color="auto"/>
        <w:bottom w:val="none" w:sz="0" w:space="0" w:color="auto"/>
        <w:right w:val="none" w:sz="0" w:space="0" w:color="auto"/>
      </w:divBdr>
    </w:div>
    <w:div w:id="1334993648">
      <w:bodyDiv w:val="1"/>
      <w:marLeft w:val="0"/>
      <w:marRight w:val="0"/>
      <w:marTop w:val="0"/>
      <w:marBottom w:val="0"/>
      <w:divBdr>
        <w:top w:val="none" w:sz="0" w:space="0" w:color="auto"/>
        <w:left w:val="none" w:sz="0" w:space="0" w:color="auto"/>
        <w:bottom w:val="none" w:sz="0" w:space="0" w:color="auto"/>
        <w:right w:val="none" w:sz="0" w:space="0" w:color="auto"/>
      </w:divBdr>
    </w:div>
    <w:div w:id="1337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DE61297C0B4077A57C29E940533E2840C30546F775C98950BEFCFC8C5324A9766415FE853BD1BE4A509A2A7FBB2583FBFADF48B3BF660A1CY3G" TargetMode="External"/><Relationship Id="rId18" Type="http://schemas.openxmlformats.org/officeDocument/2006/relationships/hyperlink" Target="consultantplus://offline/ref=53DE61297C0B4077A57C29E940533E2840C30546F775C98950BEFCFC8C5324A9766415FE853EDDB749509A2A7FBB2583FBFADF48B3BF660A1CY3G" TargetMode="External"/><Relationship Id="rId26" Type="http://schemas.openxmlformats.org/officeDocument/2006/relationships/hyperlink" Target="consultantplus://offline/ref=53DE61297C0B4077A57C29E940533E2840C30546F775C98950BEFCFC8C5324A9766415FE853FDCB04D509A2A7FBB2583FBFADF48B3BF660A1CY3G" TargetMode="External"/><Relationship Id="rId39" Type="http://schemas.openxmlformats.org/officeDocument/2006/relationships/hyperlink" Target="file:///C:\Users\&#1088;&#1088;\Desktop\&#1055;&#1088;&#1080;&#1083;&#1086;&#1078;&#1077;&#1085;&#1080;&#1077;%20&#8470;%203%20&#1057;&#1086;&#1075;&#1083;&#1072;&#1096;&#1077;&#1085;&#1080;&#1077;.docx" TargetMode="Externa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FD2B54C509A2A7FBB2583FBFADF48B3BF660A1CY3G" TargetMode="External"/><Relationship Id="rId34" Type="http://schemas.openxmlformats.org/officeDocument/2006/relationships/hyperlink" Target="consultantplus://offline/ref=53DE61297C0B4077A57C29E940533E2840C30546F775C98950BEFCFC8C5324A9766415FE853ED0BE4F509A2A7FBB2583FBFADF48B3BF660A1CY3G" TargetMode="External"/><Relationship Id="rId42" Type="http://schemas.openxmlformats.org/officeDocument/2006/relationships/hyperlink" Target="file:///C:\Users\&#1088;&#1088;\Desktop\&#1055;&#1088;&#1080;&#1083;&#1086;&#1078;&#1077;&#1085;&#1080;&#1077;%20&#8470;%203%20&#1057;&#1086;&#1075;&#1083;&#1072;&#1096;&#1077;&#1085;&#1080;&#1077;.docx"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3DE61297C0B4077A57C37E4563F612747CD5F4FFC7DC0D60FEDFAABD30322FC362413ABC67FD8B44D5ACF7C3BE57CD2B7B1D241A5A36601DEB66F8414Y2G" TargetMode="External"/><Relationship Id="rId17" Type="http://schemas.openxmlformats.org/officeDocument/2006/relationships/hyperlink" Target="consultantplus://offline/ref=53DE61297C0B4077A57C29E940533E2840C30546F775C98950BEFCFC8C5324A9766415FE8538D5B64B509A2A7FBB2583FBFADF48B3BF660A1CY3G" TargetMode="External"/><Relationship Id="rId25" Type="http://schemas.openxmlformats.org/officeDocument/2006/relationships/hyperlink" Target="consultantplus://offline/ref=53DE61297C0B4077A57C29E940533E2840C30546F775C98950BEFCFC8C5324A9766415FE853FDCB24E509A2A7FBB2583FBFADF48B3BF660A1CY3G" TargetMode="External"/><Relationship Id="rId33" Type="http://schemas.openxmlformats.org/officeDocument/2006/relationships/hyperlink" Target="consultantplus://offline/ref=53DE61297C0B4077A57C29E940533E2840C30546F775C98950BEFCFC8C5324A9766415FE853ED0B44F509A2A7FBB2583FBFADF48B3BF660A1CY3G" TargetMode="External"/><Relationship Id="rId38" Type="http://schemas.openxmlformats.org/officeDocument/2006/relationships/hyperlink" Target="consultantplus://offline/ref=3650D02EA704EF29044362B7174A6952309ED7BFEA17BA37DBFE8A89FDA5E600AD768BEC9B566D79e0e5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9DDB44D509A2A7FBB2583FBFADF48B3BF660A1CY3G" TargetMode="External"/><Relationship Id="rId20" Type="http://schemas.openxmlformats.org/officeDocument/2006/relationships/hyperlink" Target="consultantplus://offline/ref=53DE61297C0B4077A57C29E940533E2840C30546F775C98950BEFCFC8C5324A9766415FE853FD0B248509A2A7FBB2583FBFADF48B3BF660A1CY3G" TargetMode="External"/><Relationship Id="rId29" Type="http://schemas.openxmlformats.org/officeDocument/2006/relationships/hyperlink" Target="consultantplus://offline/ref=53DE61297C0B4077A57C29E940533E2840C30546F775C98950BEFCFC8C5324A9766415FE853ED5B64B509A2A7FBB2583FBFADF48B3BF660A1CY3G" TargetMode="External"/><Relationship Id="rId41" Type="http://schemas.openxmlformats.org/officeDocument/2006/relationships/hyperlink" Target="mailto:info@karatuzra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FB73FB681925DDE67BCC729BB0EAC5B061BDEC355B88636B3E0EFF95B25E46B584F3EE1FCD00C290EE1188D6A91A3CF40728BFA3F5yDg3F" TargetMode="External"/><Relationship Id="rId24" Type="http://schemas.openxmlformats.org/officeDocument/2006/relationships/hyperlink" Target="consultantplus://offline/ref=53DE61297C0B4077A57C29E940533E2840C30546F775C98950BEFCFC8C5324A9766415FE853EDCBF4C509A2A7FBB2583FBFADF48B3BF660A1CY3G" TargetMode="External"/><Relationship Id="rId32" Type="http://schemas.openxmlformats.org/officeDocument/2006/relationships/hyperlink" Target="consultantplus://offline/ref=53DE61297C0B4077A57C29E940533E2840C30546F775C98950BEFCFC8C5324A9766415FE853ED7B64D509A2A7FBB2583FBFADF48B3BF660A1CY3G" TargetMode="External"/><Relationship Id="rId37" Type="http://schemas.openxmlformats.org/officeDocument/2006/relationships/hyperlink" Target="http://www.karatuzraion.ru" TargetMode="External"/><Relationship Id="rId40" Type="http://schemas.openxmlformats.org/officeDocument/2006/relationships/hyperlink" Target="file:///C:\Users\&#1088;&#1088;\Desktop\&#1055;&#1088;&#1080;&#1083;&#1086;&#1078;&#1077;&#1085;&#1080;&#1077;%20&#8470;%203%20&#1057;&#1086;&#1075;&#1083;&#1072;&#1096;&#1077;&#1085;&#1080;&#1077;.docx"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9DDB744509A2A7FBB2583FBFADF48B3BF660A1CY3G" TargetMode="External"/><Relationship Id="rId23" Type="http://schemas.openxmlformats.org/officeDocument/2006/relationships/hyperlink" Target="consultantplus://offline/ref=53DE61297C0B4077A57C29E940533E2840C30546F775C98950BEFCFC8C5324A9766415FE853FDDB549509A2A7FBB2583FBFADF48B3BF660A1CY3G" TargetMode="External"/><Relationship Id="rId28" Type="http://schemas.openxmlformats.org/officeDocument/2006/relationships/hyperlink" Target="consultantplus://offline/ref=53DE61297C0B4077A57C29E940533E2840C30546F775C98950BEFCFC8C5324A9766415FE853FDCB045509A2A7FBB2583FBFADF48B3BF660A1CY3G" TargetMode="External"/><Relationship Id="rId36" Type="http://schemas.openxmlformats.org/officeDocument/2006/relationships/hyperlink" Target="consultantplus://offline/ref=53DE61297C0B4077A57C29E940533E2840C30546F775C98950BEFCFC8C5324A9766415FE853ED3B54B509A2A7FBB2583FBFADF48B3BF660A1CY3G" TargetMode="External"/><Relationship Id="rId10" Type="http://schemas.openxmlformats.org/officeDocument/2006/relationships/hyperlink" Target="consultantplus://offline/ref=77FB73FB681925DDE67BCC729BB0EAC5B061BDEC355B88636B3E0EFF95B25E46B584F3EE1FCD00C290EE1188D6A91A3CF40728BFA3F5yDg3F" TargetMode="External"/><Relationship Id="rId19" Type="http://schemas.openxmlformats.org/officeDocument/2006/relationships/hyperlink" Target="consultantplus://offline/ref=53DE61297C0B4077A57C29E940533E2840C30546F775C98950BEFCFC8C5324A9766415FE8538D0B148509A2A7FBB2583FBFADF48B3BF660A1CY3G" TargetMode="External"/><Relationship Id="rId31" Type="http://schemas.openxmlformats.org/officeDocument/2006/relationships/hyperlink" Target="consultantplus://offline/ref=53DE61297C0B4077A57C29E940533E2840C30546F775C98950BEFCFC8C5324A9766415FE853ED5B34E509A2A7FBB2583FBFADF48B3BF660A1CY3G" TargetMode="External"/><Relationship Id="rId44" Type="http://schemas.openxmlformats.org/officeDocument/2006/relationships/hyperlink" Target="mailto:info@karatuz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DE61297C0B4077A57C29E940533E2840C30546F775C98950BEFCFC8C5324A9766415FE8539D2B745509A2A7FBB2583FBFADF48B3BF660A1CY3G" TargetMode="External"/><Relationship Id="rId22" Type="http://schemas.openxmlformats.org/officeDocument/2006/relationships/hyperlink" Target="consultantplus://offline/ref=53DE61297C0B4077A57C29E940533E2840C30546F775C98950BEFCFC8C5324A9766415FE853FD2BE4F509A2A7FBB2583FBFADF48B3BF660A1CY3G" TargetMode="External"/><Relationship Id="rId27" Type="http://schemas.openxmlformats.org/officeDocument/2006/relationships/hyperlink" Target="consultantplus://offline/ref=53DE61297C0B4077A57C29E940533E2840C30546F775C98950BEFCFC8C5324A9766415FE853FDCB049509A2A7FBB2583FBFADF48B3BF660A1CY3G" TargetMode="External"/><Relationship Id="rId30" Type="http://schemas.openxmlformats.org/officeDocument/2006/relationships/hyperlink" Target="consultantplus://offline/ref=53DE61297C0B4077A57C29E940533E2840C30546F775C98950BEFCFC8C5324A9766415FE853ED5B54A509A2A7FBB2583FBFADF48B3BF660A1CY3G" TargetMode="External"/><Relationship Id="rId35" Type="http://schemas.openxmlformats.org/officeDocument/2006/relationships/hyperlink" Target="consultantplus://offline/ref=53DE61297C0B4077A57C29E940533E2840C30546F775C98950BEFCFC8C5324A9766415FE853ED3B74A509A2A7FBB2583FBFADF48B3BF660A1CY3G" TargetMode="External"/><Relationship Id="rId43" Type="http://schemas.openxmlformats.org/officeDocument/2006/relationships/hyperlink" Target="file:///C:\Users\&#1088;&#1088;\Desktop\&#1055;&#1088;&#1080;&#1083;&#1086;&#1078;&#1077;&#1085;&#1080;&#1077;%20&#8470;%203%20&#1057;&#1086;&#1075;&#1083;&#1072;&#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12BE3-91FF-47BA-B318-23636A09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12153</Words>
  <Characters>69274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Орлова Ольга Владимировна</cp:lastModifiedBy>
  <cp:revision>418</cp:revision>
  <cp:lastPrinted>2024-02-20T06:57:00Z</cp:lastPrinted>
  <dcterms:created xsi:type="dcterms:W3CDTF">2023-09-05T06:22:00Z</dcterms:created>
  <dcterms:modified xsi:type="dcterms:W3CDTF">2024-02-20T06:57:00Z</dcterms:modified>
</cp:coreProperties>
</file>