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8B" w:rsidRDefault="00614E8B" w:rsidP="00614E8B">
      <w:pPr>
        <w:ind w:left="-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7FFA077">
            <wp:extent cx="658495" cy="914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E8B" w:rsidRDefault="00614E8B" w:rsidP="00614E8B">
      <w:pPr>
        <w:jc w:val="center"/>
        <w:rPr>
          <w:sz w:val="28"/>
        </w:rPr>
      </w:pPr>
    </w:p>
    <w:p w:rsidR="00614E8B" w:rsidRPr="007355C4" w:rsidRDefault="00614E8B" w:rsidP="00614E8B">
      <w:pPr>
        <w:jc w:val="center"/>
        <w:rPr>
          <w:sz w:val="28"/>
        </w:rPr>
      </w:pPr>
      <w:r w:rsidRPr="007355C4">
        <w:rPr>
          <w:sz w:val="28"/>
        </w:rPr>
        <w:t>АДМИНИСТРАЦИЯ КАРАТУЗСКОГО РАЙОНА</w:t>
      </w:r>
    </w:p>
    <w:p w:rsidR="00614E8B" w:rsidRPr="007355C4" w:rsidRDefault="00614E8B" w:rsidP="00614E8B">
      <w:pPr>
        <w:rPr>
          <w:sz w:val="28"/>
        </w:rPr>
      </w:pPr>
    </w:p>
    <w:p w:rsidR="00614E8B" w:rsidRPr="007355C4" w:rsidRDefault="00614E8B" w:rsidP="00614E8B">
      <w:pPr>
        <w:jc w:val="center"/>
        <w:rPr>
          <w:sz w:val="28"/>
        </w:rPr>
      </w:pPr>
      <w:r w:rsidRPr="007355C4">
        <w:rPr>
          <w:sz w:val="28"/>
        </w:rPr>
        <w:t>ПОСТАНОВЛЕНИЕ</w:t>
      </w:r>
    </w:p>
    <w:p w:rsidR="00614E8B" w:rsidRDefault="00614E8B" w:rsidP="00614E8B">
      <w:pPr>
        <w:rPr>
          <w:sz w:val="28"/>
        </w:rPr>
      </w:pPr>
    </w:p>
    <w:p w:rsidR="00614E8B" w:rsidRPr="007355C4" w:rsidRDefault="00E752AE" w:rsidP="00614E8B">
      <w:pPr>
        <w:rPr>
          <w:sz w:val="28"/>
        </w:rPr>
      </w:pPr>
      <w:r>
        <w:rPr>
          <w:sz w:val="28"/>
        </w:rPr>
        <w:t>0</w:t>
      </w:r>
      <w:r w:rsidR="00F74E20">
        <w:rPr>
          <w:sz w:val="28"/>
        </w:rPr>
        <w:t>1</w:t>
      </w:r>
      <w:r>
        <w:rPr>
          <w:sz w:val="28"/>
        </w:rPr>
        <w:t>.</w:t>
      </w:r>
      <w:r w:rsidR="0084136C">
        <w:rPr>
          <w:sz w:val="28"/>
        </w:rPr>
        <w:t>0</w:t>
      </w:r>
      <w:r w:rsidR="00F74E20">
        <w:rPr>
          <w:sz w:val="28"/>
        </w:rPr>
        <w:t>4</w:t>
      </w:r>
      <w:r>
        <w:rPr>
          <w:sz w:val="28"/>
        </w:rPr>
        <w:t>.</w:t>
      </w:r>
      <w:r w:rsidR="009D597A">
        <w:rPr>
          <w:sz w:val="28"/>
        </w:rPr>
        <w:t>202</w:t>
      </w:r>
      <w:r w:rsidR="0084136C">
        <w:rPr>
          <w:sz w:val="28"/>
        </w:rPr>
        <w:t>4</w:t>
      </w:r>
      <w:r w:rsidR="00614E8B" w:rsidRPr="007355C4">
        <w:rPr>
          <w:sz w:val="28"/>
        </w:rPr>
        <w:t xml:space="preserve">         </w:t>
      </w:r>
      <w:r w:rsidR="004005A3">
        <w:rPr>
          <w:sz w:val="28"/>
        </w:rPr>
        <w:t xml:space="preserve">            </w:t>
      </w:r>
      <w:r w:rsidR="006055C7">
        <w:rPr>
          <w:sz w:val="28"/>
        </w:rPr>
        <w:t xml:space="preserve">   </w:t>
      </w:r>
      <w:r w:rsidR="00614E8B" w:rsidRPr="007355C4">
        <w:rPr>
          <w:sz w:val="28"/>
        </w:rPr>
        <w:t xml:space="preserve">          </w:t>
      </w:r>
      <w:r w:rsidR="006055C7">
        <w:rPr>
          <w:sz w:val="28"/>
        </w:rPr>
        <w:t xml:space="preserve"> с. Каратузское      </w:t>
      </w:r>
      <w:r w:rsidR="00614E8B" w:rsidRPr="007355C4">
        <w:rPr>
          <w:sz w:val="28"/>
        </w:rPr>
        <w:t xml:space="preserve">                 </w:t>
      </w:r>
      <w:r w:rsidR="004005A3">
        <w:rPr>
          <w:sz w:val="28"/>
        </w:rPr>
        <w:t xml:space="preserve">   </w:t>
      </w:r>
      <w:r w:rsidR="00614E8B">
        <w:rPr>
          <w:sz w:val="28"/>
        </w:rPr>
        <w:t xml:space="preserve">   </w:t>
      </w:r>
      <w:r w:rsidR="00614E8B" w:rsidRPr="007355C4">
        <w:rPr>
          <w:sz w:val="28"/>
        </w:rPr>
        <w:t xml:space="preserve">        </w:t>
      </w:r>
      <w:r w:rsidR="00F74E20">
        <w:rPr>
          <w:sz w:val="28"/>
        </w:rPr>
        <w:t xml:space="preserve">  </w:t>
      </w:r>
      <w:r w:rsidR="00614E8B" w:rsidRPr="007355C4">
        <w:rPr>
          <w:sz w:val="28"/>
        </w:rPr>
        <w:t>№</w:t>
      </w:r>
      <w:r>
        <w:rPr>
          <w:sz w:val="28"/>
        </w:rPr>
        <w:t xml:space="preserve"> </w:t>
      </w:r>
      <w:r w:rsidR="00F74E20">
        <w:rPr>
          <w:sz w:val="28"/>
        </w:rPr>
        <w:t>269</w:t>
      </w:r>
      <w:r w:rsidR="006055C7">
        <w:rPr>
          <w:sz w:val="28"/>
        </w:rPr>
        <w:t>-п</w:t>
      </w:r>
    </w:p>
    <w:p w:rsidR="00614E8B" w:rsidRPr="007355C4" w:rsidRDefault="00614E8B" w:rsidP="00614E8B">
      <w:pPr>
        <w:rPr>
          <w:sz w:val="28"/>
        </w:rPr>
      </w:pPr>
    </w:p>
    <w:p w:rsidR="00614E8B" w:rsidRPr="007355C4" w:rsidRDefault="00614E8B" w:rsidP="00614E8B">
      <w:pPr>
        <w:jc w:val="both"/>
        <w:rPr>
          <w:sz w:val="28"/>
        </w:rPr>
      </w:pPr>
      <w:r w:rsidRPr="007355C4">
        <w:rPr>
          <w:sz w:val="28"/>
        </w:rPr>
        <w:t xml:space="preserve">О внесении изменений в постановление администрации Каратузского района от </w:t>
      </w:r>
      <w:r w:rsidRPr="007355C4">
        <w:rPr>
          <w:rFonts w:eastAsia="SimSun"/>
          <w:bCs/>
          <w:kern w:val="1"/>
          <w:sz w:val="28"/>
          <w:lang w:eastAsia="ar-SA"/>
        </w:rPr>
        <w:t>31.10.2013 № 1130-п «Об утверждении муниципальной программы Каратузского района «Содействие развитию местного самоуправления Каратузского района»»</w:t>
      </w:r>
    </w:p>
    <w:p w:rsidR="00614E8B" w:rsidRPr="007355C4" w:rsidRDefault="00614E8B" w:rsidP="00614E8B">
      <w:pPr>
        <w:rPr>
          <w:sz w:val="28"/>
        </w:rPr>
      </w:pPr>
    </w:p>
    <w:p w:rsidR="00614E8B" w:rsidRPr="007355C4" w:rsidRDefault="00614E8B" w:rsidP="00614E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7355C4">
        <w:rPr>
          <w:sz w:val="28"/>
        </w:rPr>
        <w:t>В соответствии со статьей 179 Бюджетного кодекса Российской Федерации, статьей 28 Устава муниципального образования «</w:t>
      </w:r>
      <w:proofErr w:type="spellStart"/>
      <w:r w:rsidRPr="007355C4">
        <w:rPr>
          <w:sz w:val="28"/>
        </w:rPr>
        <w:t>Каратузский</w:t>
      </w:r>
      <w:proofErr w:type="spellEnd"/>
      <w:r w:rsidRPr="007355C4">
        <w:rPr>
          <w:sz w:val="28"/>
        </w:rPr>
        <w:t xml:space="preserve"> район», </w:t>
      </w:r>
      <w:r w:rsidR="00880C3B" w:rsidRPr="00176D8D">
        <w:rPr>
          <w:sz w:val="28"/>
          <w:szCs w:val="28"/>
        </w:rPr>
        <w:t>постановление администрации Каратузского района от</w:t>
      </w:r>
      <w:r w:rsidR="00880C3B" w:rsidRPr="00C706CA">
        <w:rPr>
          <w:sz w:val="28"/>
          <w:szCs w:val="28"/>
        </w:rPr>
        <w:t xml:space="preserve"> 24.08.2020</w:t>
      </w:r>
      <w:r w:rsidR="00880C3B">
        <w:rPr>
          <w:sz w:val="28"/>
          <w:szCs w:val="28"/>
        </w:rPr>
        <w:t xml:space="preserve"> № 674-п </w:t>
      </w:r>
      <w:r w:rsidR="00880C3B" w:rsidRPr="00C706CA">
        <w:rPr>
          <w:sz w:val="28"/>
          <w:szCs w:val="28"/>
        </w:rPr>
        <w:t>«Об утверждении Порядка принятия решений о разработке муниципальных программ Каратузского района</w:t>
      </w:r>
      <w:r w:rsidR="00880C3B">
        <w:rPr>
          <w:sz w:val="28"/>
          <w:szCs w:val="28"/>
        </w:rPr>
        <w:t>, их формировании и реализации»</w:t>
      </w:r>
      <w:r w:rsidR="00880C3B" w:rsidRPr="00176D8D">
        <w:rPr>
          <w:sz w:val="28"/>
          <w:szCs w:val="28"/>
        </w:rPr>
        <w:t xml:space="preserve">, </w:t>
      </w:r>
      <w:r w:rsidRPr="007355C4">
        <w:rPr>
          <w:sz w:val="28"/>
        </w:rPr>
        <w:t>ПОСТАНОВЛЯЮ:</w:t>
      </w:r>
    </w:p>
    <w:p w:rsidR="00614E8B" w:rsidRDefault="00614E8B" w:rsidP="0084136C">
      <w:pPr>
        <w:ind w:firstLine="540"/>
        <w:jc w:val="both"/>
        <w:rPr>
          <w:rFonts w:eastAsia="SimSun"/>
          <w:bCs/>
          <w:kern w:val="2"/>
          <w:sz w:val="28"/>
          <w:lang w:eastAsia="ar-SA"/>
        </w:rPr>
      </w:pPr>
      <w:r w:rsidRPr="007355C4">
        <w:rPr>
          <w:sz w:val="28"/>
        </w:rPr>
        <w:t xml:space="preserve">1. </w:t>
      </w:r>
      <w:r w:rsidR="0084136C">
        <w:rPr>
          <w:sz w:val="28"/>
        </w:rPr>
        <w:t xml:space="preserve">в приложение к постановлению администрации Каратузского района от </w:t>
      </w:r>
      <w:r w:rsidR="0084136C">
        <w:rPr>
          <w:rFonts w:eastAsia="SimSun"/>
          <w:bCs/>
          <w:kern w:val="2"/>
          <w:sz w:val="28"/>
          <w:lang w:eastAsia="ar-SA"/>
        </w:rPr>
        <w:t>31.10.2013 № 1130-п «Об утверждении муниципальной программы Каратузского района «Содействие развитию местного самоуправления Каратузского района»» следующие изменения:</w:t>
      </w:r>
    </w:p>
    <w:p w:rsidR="0084136C" w:rsidRDefault="0084136C" w:rsidP="0084136C">
      <w:pPr>
        <w:ind w:firstLine="540"/>
        <w:jc w:val="both"/>
        <w:rPr>
          <w:sz w:val="28"/>
        </w:rPr>
      </w:pPr>
      <w:r>
        <w:rPr>
          <w:sz w:val="28"/>
        </w:rPr>
        <w:t>1.1. В разделе 1 «Паспорт муниципальной программы Каратузского района»:</w:t>
      </w:r>
    </w:p>
    <w:p w:rsidR="0084136C" w:rsidRDefault="0084136C" w:rsidP="0084136C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строку «Перечень </w:t>
      </w:r>
      <w:r w:rsidRPr="006F7FC2">
        <w:rPr>
          <w:sz w:val="28"/>
          <w:szCs w:val="28"/>
        </w:rPr>
        <w:t>подпрограмм и отдельных мероприятий муниципальной программы</w:t>
      </w:r>
      <w:r>
        <w:rPr>
          <w:sz w:val="28"/>
          <w:szCs w:val="28"/>
        </w:rPr>
        <w:t>» изменить и изложить в новой редакции:</w:t>
      </w:r>
    </w:p>
    <w:tbl>
      <w:tblPr>
        <w:tblW w:w="51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457"/>
      </w:tblGrid>
      <w:tr w:rsidR="0084136C" w:rsidRPr="006E499C" w:rsidTr="0084136C">
        <w:trPr>
          <w:trHeight w:val="416"/>
        </w:trPr>
        <w:tc>
          <w:tcPr>
            <w:tcW w:w="1221" w:type="pct"/>
            <w:vAlign w:val="center"/>
          </w:tcPr>
          <w:p w:rsidR="0084136C" w:rsidRPr="006F7FC2" w:rsidRDefault="0084136C" w:rsidP="0084136C">
            <w:pPr>
              <w:rPr>
                <w:sz w:val="28"/>
                <w:szCs w:val="28"/>
              </w:rPr>
            </w:pPr>
            <w:r w:rsidRPr="006F7FC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79" w:type="pct"/>
            <w:vAlign w:val="center"/>
          </w:tcPr>
          <w:p w:rsidR="0084136C" w:rsidRPr="0084136C" w:rsidRDefault="0084136C" w:rsidP="008413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Подпрограммы:</w:t>
            </w:r>
          </w:p>
          <w:p w:rsidR="0084136C" w:rsidRPr="0084136C" w:rsidRDefault="0084136C" w:rsidP="0084136C">
            <w:pPr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1.«Содействие развитию и модернизации улично-дорожной сети муниципальных образований района»</w:t>
            </w:r>
          </w:p>
          <w:p w:rsidR="0084136C" w:rsidRPr="0084136C" w:rsidRDefault="0084136C" w:rsidP="0084136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2.«Поддержка муниципальных проектов и мероприятий по благоустройству территорий»</w:t>
            </w:r>
          </w:p>
          <w:p w:rsidR="0084136C" w:rsidRPr="0084136C" w:rsidRDefault="0084136C" w:rsidP="0084136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Отдельное мероприятие № 1 «Расходы на природоохранные мероприятия на территории Каратузского района»</w:t>
            </w:r>
          </w:p>
          <w:p w:rsidR="0084136C" w:rsidRPr="0084136C" w:rsidRDefault="0084136C" w:rsidP="0084136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84136C">
              <w:rPr>
                <w:bCs/>
                <w:sz w:val="28"/>
                <w:szCs w:val="28"/>
              </w:rPr>
              <w:t xml:space="preserve">Отдельное мероприятие № 2 </w:t>
            </w:r>
            <w:r w:rsidRPr="0084136C">
              <w:rPr>
                <w:sz w:val="28"/>
                <w:szCs w:val="28"/>
              </w:rPr>
              <w:t>«Расходы на создание условий для разв</w:t>
            </w:r>
            <w:r w:rsidRPr="0084136C">
              <w:rPr>
                <w:bCs/>
                <w:sz w:val="28"/>
                <w:szCs w:val="28"/>
              </w:rPr>
              <w:t>ития услуг связи в малочисленных и труднодоступных населенных пунктах Красноярского края»</w:t>
            </w:r>
          </w:p>
          <w:p w:rsidR="0084136C" w:rsidRPr="006F7FC2" w:rsidRDefault="0084136C" w:rsidP="0084136C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4136C">
              <w:rPr>
                <w:bCs/>
                <w:sz w:val="28"/>
                <w:szCs w:val="28"/>
              </w:rPr>
              <w:t xml:space="preserve">Отдельное мероприятие № 3 </w:t>
            </w:r>
            <w:r w:rsidRPr="0084136C">
              <w:rPr>
                <w:sz w:val="28"/>
                <w:szCs w:val="28"/>
              </w:rPr>
              <w:t xml:space="preserve">«Расходы за счет иных межбюджетных трансфертов на </w:t>
            </w:r>
            <w:proofErr w:type="spellStart"/>
            <w:r w:rsidRPr="0084136C">
              <w:rPr>
                <w:sz w:val="28"/>
                <w:szCs w:val="28"/>
              </w:rPr>
              <w:t>софинансирование</w:t>
            </w:r>
            <w:proofErr w:type="spellEnd"/>
            <w:r w:rsidRPr="0084136C">
              <w:rPr>
                <w:sz w:val="28"/>
                <w:szCs w:val="28"/>
              </w:rPr>
              <w:t xml:space="preserve"> </w:t>
            </w:r>
            <w:r w:rsidRPr="0084136C">
              <w:rPr>
                <w:color w:val="000000"/>
                <w:sz w:val="28"/>
                <w:szCs w:val="28"/>
              </w:rPr>
              <w:t>муниципальных программ формирования современной городской (сельской) среды в поселениях</w:t>
            </w:r>
            <w:r w:rsidRPr="0084136C">
              <w:rPr>
                <w:sz w:val="28"/>
                <w:szCs w:val="28"/>
              </w:rPr>
              <w:t>»</w:t>
            </w:r>
          </w:p>
        </w:tc>
      </w:tr>
    </w:tbl>
    <w:p w:rsidR="0084136C" w:rsidRDefault="0084136C" w:rsidP="0084136C">
      <w:pPr>
        <w:ind w:firstLine="540"/>
        <w:jc w:val="both"/>
        <w:rPr>
          <w:sz w:val="28"/>
          <w:szCs w:val="28"/>
        </w:rPr>
      </w:pPr>
    </w:p>
    <w:p w:rsidR="0084136C" w:rsidRDefault="0084136C" w:rsidP="0084136C">
      <w:pPr>
        <w:ind w:firstLine="540"/>
        <w:jc w:val="both"/>
        <w:rPr>
          <w:sz w:val="28"/>
        </w:rPr>
      </w:pPr>
      <w:r w:rsidRPr="006C1737">
        <w:rPr>
          <w:sz w:val="28"/>
          <w:szCs w:val="28"/>
        </w:rPr>
        <w:t>строку «Задачи муниципальной программы» изменить и изложить в новой редакции:</w:t>
      </w:r>
    </w:p>
    <w:tbl>
      <w:tblPr>
        <w:tblW w:w="51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7260"/>
      </w:tblGrid>
      <w:tr w:rsidR="0084136C" w:rsidRPr="00F33244" w:rsidTr="0084136C">
        <w:trPr>
          <w:trHeight w:val="534"/>
        </w:trPr>
        <w:tc>
          <w:tcPr>
            <w:tcW w:w="1321" w:type="pct"/>
          </w:tcPr>
          <w:p w:rsidR="0084136C" w:rsidRPr="006F7FC2" w:rsidRDefault="0084136C" w:rsidP="0084136C">
            <w:pPr>
              <w:jc w:val="both"/>
              <w:rPr>
                <w:sz w:val="28"/>
                <w:szCs w:val="28"/>
              </w:rPr>
            </w:pPr>
            <w:r w:rsidRPr="006F7FC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79" w:type="pct"/>
          </w:tcPr>
          <w:p w:rsidR="0084136C" w:rsidRPr="0084136C" w:rsidRDefault="0084136C" w:rsidP="0084136C">
            <w:pPr>
              <w:numPr>
                <w:ilvl w:val="0"/>
                <w:numId w:val="7"/>
              </w:numPr>
              <w:tabs>
                <w:tab w:val="left" w:pos="448"/>
              </w:tabs>
              <w:overflowPunct w:val="0"/>
              <w:autoSpaceDE w:val="0"/>
              <w:autoSpaceDN w:val="0"/>
              <w:adjustRightInd w:val="0"/>
              <w:ind w:left="93" w:firstLine="0"/>
              <w:jc w:val="both"/>
              <w:textAlignment w:val="baseline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поселений.</w:t>
            </w:r>
          </w:p>
          <w:p w:rsidR="0084136C" w:rsidRPr="0084136C" w:rsidRDefault="0084136C" w:rsidP="0084136C">
            <w:pPr>
              <w:numPr>
                <w:ilvl w:val="0"/>
                <w:numId w:val="7"/>
              </w:numPr>
              <w:tabs>
                <w:tab w:val="left" w:pos="448"/>
              </w:tabs>
              <w:overflowPunct w:val="0"/>
              <w:autoSpaceDE w:val="0"/>
              <w:autoSpaceDN w:val="0"/>
              <w:adjustRightInd w:val="0"/>
              <w:ind w:left="93" w:firstLine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Содействие вовлечению жителей в благоустройство населенных пунктов района.</w:t>
            </w:r>
          </w:p>
          <w:p w:rsidR="0084136C" w:rsidRPr="0084136C" w:rsidRDefault="0084136C" w:rsidP="0084136C">
            <w:pPr>
              <w:numPr>
                <w:ilvl w:val="0"/>
                <w:numId w:val="7"/>
              </w:numPr>
              <w:tabs>
                <w:tab w:val="left" w:pos="448"/>
              </w:tabs>
              <w:overflowPunct w:val="0"/>
              <w:autoSpaceDE w:val="0"/>
              <w:autoSpaceDN w:val="0"/>
              <w:adjustRightInd w:val="0"/>
              <w:ind w:left="93" w:firstLine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Повышение качества жизни граждан на основе использования информационных и телекоммуникационных технологий.</w:t>
            </w:r>
          </w:p>
          <w:p w:rsidR="0084136C" w:rsidRPr="0084136C" w:rsidRDefault="0084136C" w:rsidP="0084136C">
            <w:pPr>
              <w:pStyle w:val="a4"/>
              <w:numPr>
                <w:ilvl w:val="0"/>
                <w:numId w:val="7"/>
              </w:numPr>
              <w:tabs>
                <w:tab w:val="left" w:pos="546"/>
              </w:tabs>
              <w:ind w:left="93" w:firstLine="27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Ликвидация мест несанкционированного размещения отходов, улучшение санитарно-экологической обстановки.</w:t>
            </w:r>
          </w:p>
          <w:p w:rsidR="0084136C" w:rsidRPr="006F7FC2" w:rsidRDefault="0084136C" w:rsidP="0084136C">
            <w:pPr>
              <w:pStyle w:val="a4"/>
              <w:numPr>
                <w:ilvl w:val="0"/>
                <w:numId w:val="7"/>
              </w:numPr>
              <w:tabs>
                <w:tab w:val="left" w:pos="546"/>
              </w:tabs>
              <w:ind w:left="93" w:firstLine="27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Обеспечение выполнения мероприятий по благоустройству дворовых территорий сельских поселений с соблюдением единых подходов формирования современной городской среды.</w:t>
            </w:r>
          </w:p>
        </w:tc>
      </w:tr>
    </w:tbl>
    <w:p w:rsidR="0084136C" w:rsidRDefault="0084136C" w:rsidP="0084136C">
      <w:pPr>
        <w:ind w:firstLine="567"/>
        <w:jc w:val="both"/>
        <w:rPr>
          <w:sz w:val="28"/>
        </w:rPr>
      </w:pPr>
    </w:p>
    <w:p w:rsidR="0084136C" w:rsidRPr="00A668F1" w:rsidRDefault="0084136C" w:rsidP="0084136C">
      <w:pPr>
        <w:ind w:firstLine="567"/>
        <w:jc w:val="both"/>
        <w:rPr>
          <w:sz w:val="28"/>
        </w:rPr>
      </w:pPr>
      <w:r w:rsidRPr="00A668F1">
        <w:rPr>
          <w:sz w:val="28"/>
        </w:rPr>
        <w:t>строку «Информация по ресурсному обеспечению муниципальной программы</w:t>
      </w:r>
      <w:r>
        <w:rPr>
          <w:sz w:val="28"/>
        </w:rPr>
        <w:t>, в том числе по годам реализации программы</w:t>
      </w:r>
      <w:r w:rsidRPr="00A668F1">
        <w:rPr>
          <w:sz w:val="28"/>
        </w:rPr>
        <w:t>» изменить и изложить в следующей редакции:</w:t>
      </w:r>
    </w:p>
    <w:tbl>
      <w:tblPr>
        <w:tblW w:w="51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7260"/>
      </w:tblGrid>
      <w:tr w:rsidR="0084136C" w:rsidRPr="006E499C" w:rsidTr="0084136C">
        <w:trPr>
          <w:trHeight w:val="530"/>
        </w:trPr>
        <w:tc>
          <w:tcPr>
            <w:tcW w:w="1321" w:type="pct"/>
          </w:tcPr>
          <w:p w:rsidR="0084136C" w:rsidRPr="004A1FC2" w:rsidRDefault="0084136C" w:rsidP="0084136C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A1FC2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3679" w:type="pct"/>
          </w:tcPr>
          <w:p w:rsidR="0084136C" w:rsidRPr="00683C1B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1B">
              <w:rPr>
                <w:sz w:val="28"/>
                <w:szCs w:val="28"/>
              </w:rPr>
              <w:t xml:space="preserve">Общий объем финансирования муниципальной программы в 2014-2026 годах за счет всех источников финансирования составит </w:t>
            </w:r>
            <w:r w:rsidR="00152C99">
              <w:rPr>
                <w:sz w:val="28"/>
                <w:szCs w:val="28"/>
              </w:rPr>
              <w:t>420 741,68</w:t>
            </w:r>
            <w:r w:rsidR="00683C1B">
              <w:rPr>
                <w:sz w:val="28"/>
                <w:szCs w:val="28"/>
              </w:rPr>
              <w:t xml:space="preserve"> </w:t>
            </w:r>
            <w:r w:rsidRPr="00683C1B">
              <w:rPr>
                <w:sz w:val="28"/>
                <w:szCs w:val="28"/>
              </w:rPr>
              <w:t>тыс. рублей, в том числе: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- средства федерального бюджета - 855,57 тыс. рублей, в том числе по годам: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2014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2015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2016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2017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2018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2019 год – 855,57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2020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2021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2022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2023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2024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2025 год – 0,00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2026 год – 0,00 тыс. рублей</w:t>
            </w:r>
          </w:p>
          <w:p w:rsidR="0084136C" w:rsidRPr="00B347B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7BC">
              <w:rPr>
                <w:sz w:val="28"/>
                <w:szCs w:val="28"/>
              </w:rPr>
              <w:t>- средства краевого бюджета – 25</w:t>
            </w:r>
            <w:r w:rsidR="00B347BC" w:rsidRPr="00B347BC">
              <w:rPr>
                <w:sz w:val="28"/>
                <w:szCs w:val="28"/>
              </w:rPr>
              <w:t>8 259,36</w:t>
            </w:r>
            <w:r w:rsidRPr="00B347B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2014 год – 2 549,10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2015 год – 14 764,13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2016 год – 16 224,20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2017 год – 24 104,80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2018 год – 22 358,54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2019 год – 25 155,85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2020 год – 37 970,90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2021 год – 81 981,95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2022 год – 15 731,96 тыс. рублей;</w:t>
            </w:r>
          </w:p>
          <w:p w:rsidR="0084136C" w:rsidRPr="0084136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136C">
              <w:rPr>
                <w:sz w:val="28"/>
                <w:szCs w:val="28"/>
              </w:rPr>
              <w:t>2023 год – 11 301,83 тыс. рублей;</w:t>
            </w:r>
          </w:p>
          <w:p w:rsidR="0084136C" w:rsidRPr="00B347BC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7BC">
              <w:rPr>
                <w:sz w:val="28"/>
                <w:szCs w:val="28"/>
              </w:rPr>
              <w:t xml:space="preserve">2024 год – </w:t>
            </w:r>
            <w:r w:rsidR="00B347BC" w:rsidRPr="00B347BC">
              <w:rPr>
                <w:sz w:val="28"/>
                <w:szCs w:val="28"/>
              </w:rPr>
              <w:t xml:space="preserve">6 116,10 </w:t>
            </w:r>
            <w:r w:rsidRPr="00B347BC">
              <w:rPr>
                <w:sz w:val="28"/>
                <w:szCs w:val="28"/>
              </w:rPr>
              <w:t>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2025 год – 0,0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2026 год – 0,0 тыс. рублей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-</w:t>
            </w:r>
            <w:r w:rsidR="00152C99">
              <w:rPr>
                <w:sz w:val="28"/>
                <w:szCs w:val="28"/>
              </w:rPr>
              <w:t xml:space="preserve"> средства районного бюджета – 161 626,75</w:t>
            </w:r>
            <w:r w:rsidRPr="00402E1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2014 год – 238,28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2015 год – 1 195,90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2016 год – 226,34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2017 год – 187,30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2018 год – 27 682,21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2019 год – 32 129,74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2020 год – 38 875,39 тыс. рублей;</w:t>
            </w:r>
          </w:p>
          <w:p w:rsidR="0084136C" w:rsidRPr="00402E14" w:rsidRDefault="0084136C" w:rsidP="0084136C">
            <w:pPr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2021 год – 45 276,10 тыс. рублей;</w:t>
            </w:r>
          </w:p>
          <w:p w:rsidR="0084136C" w:rsidRPr="00402E14" w:rsidRDefault="0084136C" w:rsidP="0084136C">
            <w:pPr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2022 год – 2 008,2 тыс. рублей;</w:t>
            </w:r>
          </w:p>
          <w:p w:rsidR="0084136C" w:rsidRPr="00402E14" w:rsidRDefault="0084136C" w:rsidP="0084136C">
            <w:pPr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2023 год – 5 795,42 тыс. рублей;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47BC">
              <w:rPr>
                <w:sz w:val="28"/>
                <w:szCs w:val="28"/>
              </w:rPr>
              <w:t xml:space="preserve">2024 год – </w:t>
            </w:r>
            <w:r w:rsidR="00152C99" w:rsidRPr="00152C99">
              <w:rPr>
                <w:sz w:val="28"/>
                <w:szCs w:val="28"/>
              </w:rPr>
              <w:t>7 </w:t>
            </w:r>
            <w:r w:rsidR="002F146A">
              <w:rPr>
                <w:sz w:val="28"/>
                <w:szCs w:val="28"/>
              </w:rPr>
              <w:t>511</w:t>
            </w:r>
            <w:r w:rsidR="00152C99" w:rsidRPr="00152C99">
              <w:rPr>
                <w:sz w:val="28"/>
                <w:szCs w:val="28"/>
              </w:rPr>
              <w:t>,37</w:t>
            </w:r>
            <w:r w:rsidRPr="00152C99">
              <w:rPr>
                <w:sz w:val="28"/>
                <w:szCs w:val="28"/>
              </w:rPr>
              <w:t xml:space="preserve"> тыс. рублей</w:t>
            </w:r>
          </w:p>
          <w:p w:rsidR="0084136C" w:rsidRPr="00402E14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2025 год – 264,00 тыс. рублей;</w:t>
            </w:r>
          </w:p>
          <w:p w:rsidR="0084136C" w:rsidRPr="004A1FC2" w:rsidRDefault="0084136C" w:rsidP="008413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E14">
              <w:rPr>
                <w:sz w:val="28"/>
                <w:szCs w:val="28"/>
              </w:rPr>
              <w:t>2026 год – 266,50 тыс. рублей</w:t>
            </w:r>
          </w:p>
        </w:tc>
      </w:tr>
    </w:tbl>
    <w:p w:rsidR="0084136C" w:rsidRPr="00402E14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1.2. Раздел 3 «ПРИОРИТЕТЫ И ЦЕЛИ СОДЕЙСТВИЯ РАЗВИТИЮ МЕСТНОГО САМОУПРАВЛЕНИЯ В РАЙОНЕ, ОПИСАНИЕ ОСНОВНЫХ ЦЕЛЕЙ И ЗАДАЧ ПРОГРАММЫ, ТЕНДЕНЦИИ РАЗВИТИЯ МЕСТНОГО САМОУПРАВЛЕНИЯ В РАЙОНЕ» дополнить абзацем </w:t>
      </w:r>
      <w:r w:rsidR="00402E14" w:rsidRPr="00402E14">
        <w:rPr>
          <w:rFonts w:ascii="Times New Roman" w:hAnsi="Times New Roman" w:cs="Times New Roman"/>
          <w:b w:val="0"/>
          <w:sz w:val="28"/>
          <w:szCs w:val="28"/>
        </w:rPr>
        <w:t>9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84136C" w:rsidRPr="00402E14" w:rsidRDefault="0084136C" w:rsidP="0084136C">
      <w:pPr>
        <w:tabs>
          <w:tab w:val="left" w:pos="23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402E14">
        <w:rPr>
          <w:sz w:val="28"/>
          <w:szCs w:val="28"/>
        </w:rPr>
        <w:t>«- обеспечение выполнения мероприятий по благоустройству дворовых территорий сельских поселений с соблюдением единых подходов формирования современной городской среды.»</w:t>
      </w:r>
    </w:p>
    <w:p w:rsidR="0084136C" w:rsidRPr="00402E14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1.3. Раздел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РАЗВИТИЯ МЕСТНОГО САМОУПРАВЛЕНИЯ НА ТЕРРИТОРИИ КАРАТУЗСКОГО РАЙОНА» дополнить абзацем </w:t>
      </w:r>
      <w:r w:rsidR="00402E14" w:rsidRPr="00402E14">
        <w:rPr>
          <w:rFonts w:ascii="Times New Roman" w:hAnsi="Times New Roman" w:cs="Times New Roman"/>
          <w:b w:val="0"/>
          <w:sz w:val="28"/>
          <w:szCs w:val="28"/>
        </w:rPr>
        <w:t>3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84136C" w:rsidRPr="00402E14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«Планируется увеличение доли благоустроенных дворовых территорий многоквартирных домов, от общего количества дворовых территорий многоквартирных домов муниципальных образований Каратузского района, нуждающихся в благоустройстве по результатам инвентаризации, на территории которых утверждены муниципальные программы по формированию комфортной городской среды до </w:t>
      </w:r>
      <w:r w:rsidR="00402E14" w:rsidRPr="00402E14">
        <w:rPr>
          <w:rFonts w:ascii="Times New Roman" w:hAnsi="Times New Roman" w:cs="Times New Roman"/>
          <w:b w:val="0"/>
          <w:sz w:val="28"/>
          <w:szCs w:val="28"/>
        </w:rPr>
        <w:t>51,85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>%.»</w:t>
      </w:r>
    </w:p>
    <w:p w:rsidR="0084136C" w:rsidRPr="00402E14" w:rsidRDefault="0084136C" w:rsidP="0084136C">
      <w:pPr>
        <w:pStyle w:val="3"/>
      </w:pPr>
      <w:r w:rsidRPr="00402E14">
        <w:t>1.4. В разделе 5 «ИНФОРМАЦИЯ ПО ПОДПРОГРАММАМ И ОТДЕЛЬНОМУ МЕРОПРИЯТИЮ ПРОГРАММЫ»:</w:t>
      </w:r>
    </w:p>
    <w:p w:rsidR="0084136C" w:rsidRPr="00402E14" w:rsidRDefault="00402E14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E14">
        <w:rPr>
          <w:rFonts w:ascii="Times New Roman" w:hAnsi="Times New Roman" w:cs="Times New Roman"/>
          <w:b w:val="0"/>
          <w:sz w:val="28"/>
          <w:szCs w:val="28"/>
        </w:rPr>
        <w:t xml:space="preserve">в абзаце 1 </w:t>
      </w:r>
      <w:r w:rsidR="0084136C" w:rsidRPr="00402E14">
        <w:rPr>
          <w:rFonts w:ascii="Times New Roman" w:hAnsi="Times New Roman" w:cs="Times New Roman"/>
          <w:b w:val="0"/>
          <w:sz w:val="28"/>
          <w:szCs w:val="28"/>
        </w:rPr>
        <w:t xml:space="preserve">слова «в программу включены 2 подпрограммы» заменить словами «в программу включены 2 подпрограммы и 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>3</w:t>
      </w:r>
      <w:r w:rsidR="0084136C" w:rsidRPr="00402E14">
        <w:rPr>
          <w:rFonts w:ascii="Times New Roman" w:hAnsi="Times New Roman" w:cs="Times New Roman"/>
          <w:b w:val="0"/>
          <w:sz w:val="28"/>
          <w:szCs w:val="28"/>
        </w:rPr>
        <w:t xml:space="preserve"> отдельн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84136C" w:rsidRPr="00402E14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Pr="00402E14">
        <w:rPr>
          <w:rFonts w:ascii="Times New Roman" w:hAnsi="Times New Roman" w:cs="Times New Roman"/>
          <w:b w:val="0"/>
          <w:sz w:val="28"/>
          <w:szCs w:val="28"/>
        </w:rPr>
        <w:t>я</w:t>
      </w:r>
      <w:r w:rsidR="0084136C" w:rsidRPr="00402E1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4136C" w:rsidRPr="00A64E39" w:rsidRDefault="0084136C" w:rsidP="00841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39">
        <w:rPr>
          <w:sz w:val="28"/>
          <w:szCs w:val="28"/>
        </w:rPr>
        <w:t>дополнить раздел пунктом 5.3 следующего содержания:</w:t>
      </w:r>
    </w:p>
    <w:p w:rsidR="0084136C" w:rsidRPr="00A64E39" w:rsidRDefault="0084136C" w:rsidP="00841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39">
        <w:rPr>
          <w:sz w:val="28"/>
          <w:szCs w:val="28"/>
        </w:rPr>
        <w:t xml:space="preserve">«5.3. Отдельное мероприятие № </w:t>
      </w:r>
      <w:r w:rsidR="00946A57" w:rsidRPr="00946A57">
        <w:rPr>
          <w:sz w:val="28"/>
          <w:szCs w:val="28"/>
        </w:rPr>
        <w:t>3</w:t>
      </w:r>
      <w:r w:rsidRPr="00A64E39">
        <w:rPr>
          <w:sz w:val="28"/>
          <w:szCs w:val="28"/>
        </w:rPr>
        <w:t xml:space="preserve"> «Расходы за счет иных межбюджетных трансфертов на </w:t>
      </w:r>
      <w:proofErr w:type="spellStart"/>
      <w:r w:rsidRPr="00A64E39">
        <w:rPr>
          <w:sz w:val="28"/>
          <w:szCs w:val="28"/>
        </w:rPr>
        <w:t>софинансирование</w:t>
      </w:r>
      <w:proofErr w:type="spellEnd"/>
      <w:r w:rsidRPr="00A64E39">
        <w:rPr>
          <w:sz w:val="28"/>
          <w:szCs w:val="28"/>
        </w:rPr>
        <w:t xml:space="preserve"> </w:t>
      </w:r>
      <w:r w:rsidRPr="00A64E39">
        <w:rPr>
          <w:color w:val="000000"/>
          <w:sz w:val="28"/>
          <w:szCs w:val="28"/>
        </w:rPr>
        <w:t>муниципальных программ формирования современной городской (сельской) среды в поселениях</w:t>
      </w:r>
      <w:r w:rsidRPr="00A64E39">
        <w:rPr>
          <w:sz w:val="28"/>
          <w:szCs w:val="28"/>
        </w:rPr>
        <w:t>».</w:t>
      </w:r>
    </w:p>
    <w:p w:rsidR="0084136C" w:rsidRPr="00A64E39" w:rsidRDefault="0084136C" w:rsidP="008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E39">
        <w:rPr>
          <w:rFonts w:ascii="Times New Roman" w:hAnsi="Times New Roman" w:cs="Times New Roman"/>
          <w:sz w:val="28"/>
          <w:szCs w:val="28"/>
        </w:rPr>
        <w:t xml:space="preserve">Отдельное мероприятие реализуется в целях </w:t>
      </w:r>
      <w:r w:rsidRPr="00A64E39">
        <w:rPr>
          <w:rFonts w:ascii="Times New Roman" w:hAnsi="Times New Roman"/>
          <w:sz w:val="28"/>
          <w:szCs w:val="28"/>
        </w:rPr>
        <w:t>обеспечения выполнения мероприятий по благоустройству дворовых территорий сельских поселений с соблюдением единых подходов формирования современной городской среды.</w:t>
      </w:r>
    </w:p>
    <w:p w:rsidR="0084136C" w:rsidRPr="00A64E39" w:rsidRDefault="0084136C" w:rsidP="008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E3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направлено действие отдельного мероприятия № </w:t>
      </w:r>
      <w:r w:rsidR="00946A57" w:rsidRPr="00946A57">
        <w:rPr>
          <w:rFonts w:ascii="Times New Roman" w:hAnsi="Times New Roman" w:cs="Times New Roman"/>
          <w:sz w:val="28"/>
          <w:szCs w:val="28"/>
        </w:rPr>
        <w:t>3</w:t>
      </w:r>
      <w:r w:rsidRPr="00A64E39">
        <w:rPr>
          <w:rFonts w:ascii="Times New Roman" w:hAnsi="Times New Roman" w:cs="Times New Roman"/>
          <w:sz w:val="28"/>
          <w:szCs w:val="28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946A57" w:rsidRPr="00946A57">
        <w:rPr>
          <w:rFonts w:ascii="Times New Roman" w:hAnsi="Times New Roman" w:cs="Times New Roman"/>
          <w:sz w:val="28"/>
          <w:szCs w:val="28"/>
        </w:rPr>
        <w:t>3</w:t>
      </w:r>
      <w:r w:rsidRPr="00A64E39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946A57" w:rsidRPr="00946A57">
        <w:rPr>
          <w:rFonts w:ascii="Times New Roman" w:hAnsi="Times New Roman" w:cs="Times New Roman"/>
          <w:sz w:val="28"/>
          <w:szCs w:val="28"/>
        </w:rPr>
        <w:t>8</w:t>
      </w:r>
      <w:r w:rsidRPr="00A64E39">
        <w:rPr>
          <w:rFonts w:ascii="Times New Roman" w:hAnsi="Times New Roman" w:cs="Times New Roman"/>
          <w:sz w:val="28"/>
          <w:szCs w:val="28"/>
        </w:rPr>
        <w:t xml:space="preserve"> к программе.».</w:t>
      </w:r>
    </w:p>
    <w:p w:rsidR="0084136C" w:rsidRPr="00A64E39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1.5. Приложение № 1 к паспорту муниципальной программы Каратузского района </w:t>
      </w:r>
      <w:r w:rsidRPr="00A64E39">
        <w:rPr>
          <w:rFonts w:ascii="Times New Roman" w:hAnsi="Times New Roman" w:cs="Times New Roman"/>
          <w:b w:val="0"/>
          <w:sz w:val="28"/>
        </w:rPr>
        <w:t>«Содействие развитию местного самоуправления Каратузского района»</w:t>
      </w: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новой редакции согласно приложению № 1 к настоящему постановлению.</w:t>
      </w:r>
    </w:p>
    <w:p w:rsidR="0084136C" w:rsidRPr="00A64E39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1.6. Приложение № 1 к муниципальной программе Каратузского района </w:t>
      </w:r>
      <w:r w:rsidRPr="00A64E39">
        <w:rPr>
          <w:rFonts w:ascii="Times New Roman" w:hAnsi="Times New Roman" w:cs="Times New Roman"/>
          <w:b w:val="0"/>
          <w:sz w:val="28"/>
        </w:rPr>
        <w:t>«Содействие развитию местного самоуправления Каратузского района»</w:t>
      </w: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новой редакции согласно приложению № 2</w:t>
      </w:r>
      <w:r w:rsidRPr="00A64E39">
        <w:rPr>
          <w:sz w:val="28"/>
          <w:szCs w:val="28"/>
        </w:rPr>
        <w:t xml:space="preserve"> </w:t>
      </w:r>
      <w:r w:rsidRPr="00A64E39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84136C" w:rsidRPr="00A64E39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1.7. Приложение № 2 к муниципальной программе Каратузского района </w:t>
      </w:r>
      <w:r w:rsidRPr="00A64E39">
        <w:rPr>
          <w:rFonts w:ascii="Times New Roman" w:hAnsi="Times New Roman" w:cs="Times New Roman"/>
          <w:b w:val="0"/>
          <w:sz w:val="28"/>
        </w:rPr>
        <w:t>«Содействие развитию местного самоуправления Каратузского района»</w:t>
      </w: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новой редакции согласно приложению № 3 к настоящему постановлению.</w:t>
      </w:r>
    </w:p>
    <w:p w:rsidR="0084136C" w:rsidRPr="00A64E39" w:rsidRDefault="0084136C" w:rsidP="0084136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1.8. Приложение № 3 к муниципальной программе Каратузского района </w:t>
      </w:r>
      <w:r w:rsidRPr="00A64E39">
        <w:rPr>
          <w:rFonts w:ascii="Times New Roman" w:hAnsi="Times New Roman" w:cs="Times New Roman"/>
          <w:b w:val="0"/>
          <w:sz w:val="28"/>
        </w:rPr>
        <w:t>«Содействие развитию местного самоуправления Каратузского района»</w:t>
      </w:r>
      <w:r w:rsidRPr="00A64E39"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новой редакции согласно приложению № 4 к настоящему постановлению.</w:t>
      </w:r>
    </w:p>
    <w:p w:rsidR="00DA4160" w:rsidRDefault="0084136C" w:rsidP="00E073F2">
      <w:pPr>
        <w:ind w:firstLine="709"/>
        <w:jc w:val="both"/>
        <w:rPr>
          <w:sz w:val="28"/>
          <w:szCs w:val="28"/>
        </w:rPr>
      </w:pPr>
      <w:r w:rsidRPr="00A64E39">
        <w:rPr>
          <w:sz w:val="28"/>
          <w:szCs w:val="28"/>
        </w:rPr>
        <w:t>1.</w:t>
      </w:r>
      <w:r w:rsidR="00174CDC" w:rsidRPr="00A64E39">
        <w:rPr>
          <w:sz w:val="28"/>
          <w:szCs w:val="28"/>
        </w:rPr>
        <w:t>9</w:t>
      </w:r>
      <w:r w:rsidRPr="00A64E39">
        <w:rPr>
          <w:sz w:val="28"/>
          <w:szCs w:val="28"/>
        </w:rPr>
        <w:t>.</w:t>
      </w:r>
      <w:r w:rsidR="00DA4160">
        <w:rPr>
          <w:sz w:val="28"/>
          <w:szCs w:val="28"/>
        </w:rPr>
        <w:t xml:space="preserve"> В приложении № 4 </w:t>
      </w:r>
      <w:r w:rsidR="00DA4160" w:rsidRPr="00E073F2">
        <w:rPr>
          <w:sz w:val="28"/>
          <w:szCs w:val="28"/>
        </w:rPr>
        <w:t>к муниципальной программе Каратузского района «Содействие развитию местного самоуправления»</w:t>
      </w:r>
      <w:r w:rsidR="00DA4160">
        <w:rPr>
          <w:sz w:val="28"/>
          <w:szCs w:val="28"/>
        </w:rPr>
        <w:t>:</w:t>
      </w:r>
    </w:p>
    <w:p w:rsidR="00DA4160" w:rsidRDefault="00DA4160" w:rsidP="00120F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160">
        <w:rPr>
          <w:rFonts w:ascii="Times New Roman" w:hAnsi="Times New Roman" w:cs="Times New Roman"/>
          <w:b w:val="0"/>
          <w:sz w:val="28"/>
          <w:szCs w:val="28"/>
        </w:rPr>
        <w:t>1.9.1.</w:t>
      </w:r>
      <w:r w:rsidRPr="00DA4160">
        <w:rPr>
          <w:rFonts w:ascii="Times New Roman" w:hAnsi="Times New Roman" w:cs="Times New Roman"/>
          <w:sz w:val="28"/>
          <w:szCs w:val="28"/>
        </w:rPr>
        <w:t xml:space="preserve"> </w:t>
      </w:r>
      <w:r w:rsidRPr="00DA4160">
        <w:rPr>
          <w:rFonts w:ascii="Times New Roman" w:hAnsi="Times New Roman" w:cs="Times New Roman"/>
          <w:b w:val="0"/>
          <w:sz w:val="28"/>
          <w:szCs w:val="28"/>
        </w:rPr>
        <w:t>В разделе 1 «Паспорт подпрограммы</w:t>
      </w:r>
      <w:r w:rsidRPr="00DA4160">
        <w:rPr>
          <w:rFonts w:ascii="Times New Roman" w:hAnsi="Times New Roman" w:cs="Times New Roman"/>
          <w:sz w:val="28"/>
          <w:szCs w:val="28"/>
        </w:rPr>
        <w:t xml:space="preserve"> </w:t>
      </w:r>
      <w:r w:rsidRPr="00DA4160">
        <w:rPr>
          <w:rFonts w:ascii="Times New Roman" w:hAnsi="Times New Roman" w:cs="Times New Roman"/>
          <w:b w:val="0"/>
          <w:sz w:val="28"/>
          <w:szCs w:val="28"/>
        </w:rPr>
        <w:t>«Содействие развитию и модернизации улично-дорожной сети муниципальных образований Каратузского района»</w:t>
      </w:r>
    </w:p>
    <w:p w:rsidR="00DA4160" w:rsidRPr="003D60BD" w:rsidRDefault="00DA4160" w:rsidP="00DA416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0BD">
        <w:rPr>
          <w:rFonts w:ascii="Times New Roman" w:hAnsi="Times New Roman" w:cs="Times New Roman"/>
          <w:b w:val="0"/>
          <w:sz w:val="28"/>
          <w:szCs w:val="28"/>
        </w:rPr>
        <w:t>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изменить и изложить в новой редакции: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DA4160" w:rsidRPr="00120F55" w:rsidTr="0042247A">
        <w:tc>
          <w:tcPr>
            <w:tcW w:w="3794" w:type="dxa"/>
          </w:tcPr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Общий объем финансирования подпрограммы в 2024-2026 годы за счет всех источников финансирования составит 5</w:t>
            </w:r>
            <w:r w:rsidR="0000348B" w:rsidRPr="00120F55">
              <w:rPr>
                <w:sz w:val="28"/>
                <w:szCs w:val="28"/>
              </w:rPr>
              <w:t> 942,67</w:t>
            </w:r>
            <w:r w:rsidRPr="00120F55">
              <w:rPr>
                <w:sz w:val="28"/>
                <w:szCs w:val="28"/>
              </w:rPr>
              <w:t xml:space="preserve"> тыс. рублей, 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то числе за счет средств: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краевого бюджета 0,00 тыс. рублей, в том числе по годам: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2024 году – 0,00 тыс. рублей;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2025 году – 0,00 тыс. рублей;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2026 году -  0,00 тыс. рублей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районного бюджета 5 9</w:t>
            </w:r>
            <w:r w:rsidR="0000348B" w:rsidRPr="00120F55">
              <w:rPr>
                <w:sz w:val="28"/>
                <w:szCs w:val="28"/>
              </w:rPr>
              <w:t>4</w:t>
            </w:r>
            <w:r w:rsidRPr="00120F55">
              <w:rPr>
                <w:sz w:val="28"/>
                <w:szCs w:val="28"/>
              </w:rPr>
              <w:t>2,67 тыс. рублей: в том числе по годам: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2024 году – 5 4</w:t>
            </w:r>
            <w:r w:rsidR="0000348B" w:rsidRPr="00120F55">
              <w:rPr>
                <w:sz w:val="28"/>
                <w:szCs w:val="28"/>
              </w:rPr>
              <w:t>4</w:t>
            </w:r>
            <w:r w:rsidRPr="00120F55">
              <w:rPr>
                <w:sz w:val="28"/>
                <w:szCs w:val="28"/>
              </w:rPr>
              <w:t>6,37 тыс. рублей;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2025 году – 246,90 тыс. рублей;</w:t>
            </w:r>
          </w:p>
          <w:p w:rsidR="00DA4160" w:rsidRPr="00120F55" w:rsidRDefault="00DA4160" w:rsidP="0042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F55">
              <w:rPr>
                <w:sz w:val="28"/>
                <w:szCs w:val="28"/>
              </w:rPr>
              <w:t>в 2026 году – 249,40 тыс. рублей.</w:t>
            </w:r>
          </w:p>
        </w:tc>
      </w:tr>
    </w:tbl>
    <w:p w:rsidR="00120F55" w:rsidRDefault="00120F55" w:rsidP="00120F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0F5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1.9.2. </w:t>
      </w:r>
      <w:r w:rsidRPr="00120F55">
        <w:rPr>
          <w:rFonts w:ascii="Times New Roman" w:hAnsi="Times New Roman" w:cs="Times New Roman"/>
          <w:b w:val="0"/>
          <w:sz w:val="28"/>
          <w:szCs w:val="28"/>
        </w:rPr>
        <w:t>Приложение № 2 к подпрограмме «Содействие</w:t>
      </w:r>
      <w:r w:rsidRPr="00DA4160">
        <w:rPr>
          <w:rFonts w:ascii="Times New Roman" w:hAnsi="Times New Roman" w:cs="Times New Roman"/>
          <w:b w:val="0"/>
          <w:sz w:val="28"/>
          <w:szCs w:val="28"/>
        </w:rPr>
        <w:t xml:space="preserve"> развитию и модернизации улично-дорожной сети муниципальных образований Каратузского района»</w:t>
      </w:r>
      <w:r w:rsidRPr="00120F55">
        <w:rPr>
          <w:rFonts w:ascii="Times New Roman" w:hAnsi="Times New Roman" w:cs="Times New Roman"/>
          <w:b w:val="0"/>
          <w:sz w:val="28"/>
          <w:szCs w:val="28"/>
        </w:rPr>
        <w:t xml:space="preserve"> изменить и изложить в новой редакции согласно приложению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20F5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62742F" w:rsidRDefault="0062742F" w:rsidP="00627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</w:t>
      </w:r>
      <w:r w:rsidRPr="00E073F2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6</w:t>
      </w:r>
      <w:r w:rsidRPr="00E073F2">
        <w:rPr>
          <w:sz w:val="28"/>
          <w:szCs w:val="28"/>
        </w:rPr>
        <w:t xml:space="preserve"> к муниципальной программе Каратузского района «Содействие развитию местного самоуправления»</w:t>
      </w:r>
      <w:r>
        <w:rPr>
          <w:sz w:val="28"/>
          <w:szCs w:val="28"/>
        </w:rPr>
        <w:t xml:space="preserve"> изменить и изложить в новой редакции согласно приложению № 6 к настоящему постановлению.</w:t>
      </w:r>
    </w:p>
    <w:p w:rsidR="00CA3762" w:rsidRDefault="0000348B" w:rsidP="00E0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2742F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="00CA3762" w:rsidRPr="00E073F2">
        <w:rPr>
          <w:sz w:val="28"/>
          <w:szCs w:val="28"/>
        </w:rPr>
        <w:t>риложение № 7 к муниципальной программе Каратузского района «Содействие развитию местного самоуправления»</w:t>
      </w:r>
      <w:r w:rsidR="00CA3762">
        <w:rPr>
          <w:sz w:val="28"/>
          <w:szCs w:val="28"/>
        </w:rPr>
        <w:t xml:space="preserve"> изменить и изложить в новой редакции согласно приложению № </w:t>
      </w:r>
      <w:r w:rsidR="0062742F">
        <w:rPr>
          <w:sz w:val="28"/>
          <w:szCs w:val="28"/>
        </w:rPr>
        <w:t>7</w:t>
      </w:r>
      <w:r w:rsidR="00CA3762">
        <w:rPr>
          <w:sz w:val="28"/>
          <w:szCs w:val="28"/>
        </w:rPr>
        <w:t xml:space="preserve"> к настоящему постановлению</w:t>
      </w:r>
      <w:r w:rsidR="0062742F">
        <w:rPr>
          <w:sz w:val="28"/>
          <w:szCs w:val="28"/>
        </w:rPr>
        <w:t>.</w:t>
      </w:r>
      <w:r w:rsidR="00CA3762" w:rsidRPr="00A64E39">
        <w:rPr>
          <w:sz w:val="28"/>
          <w:szCs w:val="28"/>
        </w:rPr>
        <w:t xml:space="preserve"> </w:t>
      </w:r>
    </w:p>
    <w:p w:rsidR="0084136C" w:rsidRDefault="00CA3762" w:rsidP="00E07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2742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4136C" w:rsidRPr="00A64E39">
        <w:rPr>
          <w:sz w:val="28"/>
          <w:szCs w:val="28"/>
        </w:rPr>
        <w:t xml:space="preserve">Дополнить муниципальную программу приложением № </w:t>
      </w:r>
      <w:r w:rsidR="00174CDC" w:rsidRPr="00A64E39">
        <w:rPr>
          <w:sz w:val="28"/>
          <w:szCs w:val="28"/>
        </w:rPr>
        <w:t>8</w:t>
      </w:r>
      <w:r w:rsidR="0084136C" w:rsidRPr="00A64E39">
        <w:rPr>
          <w:sz w:val="28"/>
          <w:szCs w:val="28"/>
        </w:rPr>
        <w:t xml:space="preserve"> согласно приложению № </w:t>
      </w:r>
      <w:r w:rsidR="0062742F">
        <w:rPr>
          <w:sz w:val="28"/>
          <w:szCs w:val="28"/>
        </w:rPr>
        <w:t>8</w:t>
      </w:r>
      <w:r w:rsidR="0084136C" w:rsidRPr="00A64E39">
        <w:rPr>
          <w:sz w:val="28"/>
          <w:szCs w:val="28"/>
        </w:rPr>
        <w:t xml:space="preserve"> к настоящему постановлению.</w:t>
      </w:r>
    </w:p>
    <w:p w:rsidR="00614E8B" w:rsidRDefault="00614E8B" w:rsidP="0084136C">
      <w:pPr>
        <w:ind w:firstLine="709"/>
        <w:jc w:val="both"/>
        <w:rPr>
          <w:sz w:val="28"/>
        </w:rPr>
      </w:pPr>
      <w:r w:rsidRPr="007355C4">
        <w:rPr>
          <w:sz w:val="28"/>
        </w:rPr>
        <w:t xml:space="preserve">2. Контроль за исполнением настоящего постановления </w:t>
      </w:r>
      <w:r w:rsidR="0084136C">
        <w:rPr>
          <w:sz w:val="28"/>
        </w:rPr>
        <w:t xml:space="preserve">на                 Ю.В. </w:t>
      </w:r>
      <w:proofErr w:type="spellStart"/>
      <w:r w:rsidR="0084136C">
        <w:rPr>
          <w:sz w:val="28"/>
        </w:rPr>
        <w:t>Притворова</w:t>
      </w:r>
      <w:proofErr w:type="spellEnd"/>
      <w:r w:rsidR="0084136C">
        <w:rPr>
          <w:sz w:val="28"/>
        </w:rPr>
        <w:t xml:space="preserve">, заместителя главы района </w:t>
      </w:r>
      <w:r w:rsidR="0084136C" w:rsidRPr="001004F0">
        <w:rPr>
          <w:sz w:val="28"/>
        </w:rPr>
        <w:t>по жизнеобеспечению и оперативным вопросам.</w:t>
      </w:r>
    </w:p>
    <w:p w:rsidR="00614E8B" w:rsidRPr="009C5E3E" w:rsidRDefault="00614E8B" w:rsidP="00614E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9C5E3E">
        <w:rPr>
          <w:sz w:val="28"/>
          <w:szCs w:val="28"/>
        </w:rPr>
        <w:t xml:space="preserve">Разместить постановление на официальном сайте администрации Каратузского района с адресом в информационно-телекоммуникационной сети Интернет - </w:t>
      </w:r>
      <w:r w:rsidR="00FD4B03" w:rsidRPr="00FD4B03">
        <w:rPr>
          <w:sz w:val="28"/>
          <w:szCs w:val="28"/>
        </w:rPr>
        <w:t>https://karatuzraion.gosuslugi.ru</w:t>
      </w:r>
      <w:r w:rsidRPr="009C5E3E">
        <w:rPr>
          <w:sz w:val="28"/>
          <w:szCs w:val="28"/>
        </w:rPr>
        <w:t>.</w:t>
      </w:r>
    </w:p>
    <w:p w:rsidR="00614E8B" w:rsidRPr="00706F92" w:rsidRDefault="00614E8B" w:rsidP="0084136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7355C4">
        <w:rPr>
          <w:sz w:val="28"/>
        </w:rPr>
        <w:t xml:space="preserve">. </w:t>
      </w:r>
      <w:r w:rsidR="007B2376" w:rsidRPr="00706F92">
        <w:rPr>
          <w:sz w:val="28"/>
        </w:rPr>
        <w:t xml:space="preserve">Постановление </w:t>
      </w:r>
      <w:r w:rsidR="007B2376" w:rsidRPr="00FF2C16">
        <w:rPr>
          <w:sz w:val="28"/>
        </w:rPr>
        <w:t xml:space="preserve">вступает в силу </w:t>
      </w:r>
      <w:r w:rsidR="007B2376" w:rsidRPr="00D06F07">
        <w:rPr>
          <w:sz w:val="28"/>
        </w:rPr>
        <w:t>в день, следующий за днем его официального опубликования в периодичном печатном издании «Вести муниципального образования «</w:t>
      </w:r>
      <w:proofErr w:type="spellStart"/>
      <w:r w:rsidR="007B2376" w:rsidRPr="00D06F07">
        <w:rPr>
          <w:sz w:val="28"/>
        </w:rPr>
        <w:t>Каратузский</w:t>
      </w:r>
      <w:proofErr w:type="spellEnd"/>
      <w:r w:rsidR="007B2376" w:rsidRPr="00D06F07">
        <w:rPr>
          <w:sz w:val="28"/>
        </w:rPr>
        <w:t xml:space="preserve"> район»»</w:t>
      </w:r>
      <w:r w:rsidR="007B2376">
        <w:rPr>
          <w:sz w:val="28"/>
        </w:rPr>
        <w:t>.</w:t>
      </w:r>
    </w:p>
    <w:p w:rsidR="00614E8B" w:rsidRPr="007355C4" w:rsidRDefault="00614E8B" w:rsidP="00614E8B">
      <w:pPr>
        <w:ind w:firstLine="540"/>
        <w:jc w:val="both"/>
        <w:rPr>
          <w:sz w:val="28"/>
        </w:rPr>
      </w:pPr>
    </w:p>
    <w:p w:rsidR="00614E8B" w:rsidRPr="007355C4" w:rsidRDefault="00614E8B" w:rsidP="00614E8B">
      <w:pPr>
        <w:ind w:firstLine="540"/>
        <w:jc w:val="both"/>
        <w:rPr>
          <w:sz w:val="28"/>
        </w:rPr>
      </w:pPr>
    </w:p>
    <w:p w:rsidR="00614E8B" w:rsidRPr="007355C4" w:rsidRDefault="00F74E20" w:rsidP="00614E8B">
      <w:pPr>
        <w:jc w:val="both"/>
        <w:rPr>
          <w:sz w:val="28"/>
        </w:rPr>
      </w:pPr>
      <w:r>
        <w:rPr>
          <w:sz w:val="28"/>
        </w:rPr>
        <w:t>Г</w:t>
      </w:r>
      <w:r w:rsidR="003D144F">
        <w:rPr>
          <w:sz w:val="28"/>
        </w:rPr>
        <w:t>лав</w:t>
      </w:r>
      <w:r>
        <w:rPr>
          <w:sz w:val="28"/>
        </w:rPr>
        <w:t>а</w:t>
      </w:r>
      <w:r w:rsidR="00614E8B">
        <w:rPr>
          <w:sz w:val="28"/>
        </w:rPr>
        <w:t xml:space="preserve"> </w:t>
      </w:r>
      <w:r w:rsidR="00614E8B" w:rsidRPr="007355C4">
        <w:rPr>
          <w:sz w:val="28"/>
        </w:rPr>
        <w:t xml:space="preserve">района                                  </w:t>
      </w:r>
      <w:r w:rsidR="0084136C">
        <w:rPr>
          <w:sz w:val="28"/>
        </w:rPr>
        <w:t xml:space="preserve">   </w:t>
      </w:r>
      <w:r w:rsidR="00614E8B" w:rsidRPr="007355C4">
        <w:rPr>
          <w:sz w:val="28"/>
        </w:rPr>
        <w:t xml:space="preserve">                                 </w:t>
      </w:r>
      <w:r w:rsidR="00614E8B">
        <w:rPr>
          <w:sz w:val="28"/>
        </w:rPr>
        <w:t xml:space="preserve">       </w:t>
      </w:r>
      <w:r w:rsidR="00C56721">
        <w:rPr>
          <w:sz w:val="28"/>
        </w:rPr>
        <w:t xml:space="preserve">   </w:t>
      </w:r>
      <w:r>
        <w:rPr>
          <w:sz w:val="28"/>
        </w:rPr>
        <w:t xml:space="preserve">   К.А. </w:t>
      </w:r>
      <w:proofErr w:type="spellStart"/>
      <w:r>
        <w:rPr>
          <w:sz w:val="28"/>
        </w:rPr>
        <w:t>Тюнин</w:t>
      </w:r>
      <w:proofErr w:type="spellEnd"/>
    </w:p>
    <w:p w:rsidR="00614E8B" w:rsidRDefault="00614E8B"/>
    <w:p w:rsidR="00614E8B" w:rsidRDefault="00614E8B"/>
    <w:p w:rsidR="00614E8B" w:rsidRDefault="00614E8B"/>
    <w:p w:rsidR="00A64E39" w:rsidRDefault="00A64E39"/>
    <w:p w:rsidR="00180331" w:rsidRPr="006E499C" w:rsidRDefault="00180331" w:rsidP="00180331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  <w:sectPr w:rsidR="00180331" w:rsidRPr="006E499C" w:rsidSect="006B6229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  <w:r w:rsidRPr="006E499C">
        <w:rPr>
          <w:sz w:val="20"/>
          <w:szCs w:val="20"/>
        </w:rPr>
        <w:t xml:space="preserve"> к постановлению </w:t>
      </w: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администрации Каратузского района</w:t>
      </w:r>
      <w:r>
        <w:rPr>
          <w:sz w:val="20"/>
          <w:szCs w:val="20"/>
        </w:rPr>
        <w:t xml:space="preserve"> </w:t>
      </w:r>
    </w:p>
    <w:p w:rsidR="000A40C6" w:rsidRPr="006E499C" w:rsidRDefault="000A40C6" w:rsidP="000A40C6">
      <w:pPr>
        <w:autoSpaceDE w:val="0"/>
        <w:autoSpaceDN w:val="0"/>
        <w:adjustRightInd w:val="0"/>
        <w:ind w:left="9639"/>
        <w:outlineLvl w:val="0"/>
      </w:pPr>
      <w:r w:rsidRPr="006E499C">
        <w:rPr>
          <w:sz w:val="20"/>
          <w:szCs w:val="20"/>
        </w:rPr>
        <w:t xml:space="preserve">от </w:t>
      </w:r>
      <w:r>
        <w:rPr>
          <w:sz w:val="20"/>
          <w:szCs w:val="20"/>
        </w:rPr>
        <w:t>0</w:t>
      </w:r>
      <w:r w:rsidR="00F74E20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F74E20">
        <w:rPr>
          <w:sz w:val="20"/>
          <w:szCs w:val="20"/>
        </w:rPr>
        <w:t>4</w:t>
      </w:r>
      <w:r>
        <w:rPr>
          <w:sz w:val="20"/>
          <w:szCs w:val="20"/>
        </w:rPr>
        <w:t xml:space="preserve">.2024 </w:t>
      </w:r>
      <w:r w:rsidRPr="006E499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74E20">
        <w:rPr>
          <w:sz w:val="20"/>
          <w:szCs w:val="20"/>
        </w:rPr>
        <w:t>269</w:t>
      </w:r>
      <w:r>
        <w:rPr>
          <w:sz w:val="20"/>
          <w:szCs w:val="20"/>
        </w:rPr>
        <w:t>-п</w:t>
      </w:r>
    </w:p>
    <w:p w:rsidR="000A40C6" w:rsidRDefault="000A40C6" w:rsidP="00180331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</w:pPr>
    </w:p>
    <w:p w:rsidR="00180331" w:rsidRPr="006E499C" w:rsidRDefault="00180331" w:rsidP="00180331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</w:pPr>
      <w:r w:rsidRPr="006E499C">
        <w:rPr>
          <w:rFonts w:ascii="Times New Roman" w:hAnsi="Times New Roman" w:cs="Times New Roman"/>
        </w:rPr>
        <w:t>Приложение № 1</w:t>
      </w:r>
    </w:p>
    <w:p w:rsidR="00180331" w:rsidRPr="006E499C" w:rsidRDefault="00180331" w:rsidP="00C70968">
      <w:pPr>
        <w:autoSpaceDE w:val="0"/>
        <w:autoSpaceDN w:val="0"/>
        <w:adjustRightInd w:val="0"/>
        <w:ind w:left="9639"/>
      </w:pPr>
      <w:r w:rsidRPr="006E499C">
        <w:rPr>
          <w:sz w:val="20"/>
          <w:szCs w:val="20"/>
        </w:rPr>
        <w:t>к паспорту муниципальной программы</w:t>
      </w:r>
      <w:r w:rsidR="00C70968" w:rsidRPr="006E499C">
        <w:rPr>
          <w:sz w:val="20"/>
          <w:szCs w:val="20"/>
        </w:rPr>
        <w:t xml:space="preserve"> Каратузского района «Содействие развитию местного самоуправления»</w:t>
      </w:r>
      <w:r w:rsidRPr="006E499C">
        <w:rPr>
          <w:bCs/>
          <w:sz w:val="20"/>
          <w:szCs w:val="20"/>
        </w:rPr>
        <w:t xml:space="preserve"> </w:t>
      </w:r>
    </w:p>
    <w:p w:rsidR="00C70968" w:rsidRPr="006E499C" w:rsidRDefault="00C70968" w:rsidP="00C709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76329" w:rsidRPr="00CA15D5" w:rsidRDefault="00B76329" w:rsidP="00B76329">
      <w:pPr>
        <w:jc w:val="center"/>
        <w:rPr>
          <w:sz w:val="28"/>
          <w:szCs w:val="28"/>
        </w:rPr>
      </w:pPr>
      <w:r w:rsidRPr="00CA15D5">
        <w:rPr>
          <w:sz w:val="28"/>
          <w:szCs w:val="28"/>
        </w:rPr>
        <w:t>Перечень</w:t>
      </w:r>
    </w:p>
    <w:p w:rsidR="00B76329" w:rsidRPr="00CA15D5" w:rsidRDefault="00B76329" w:rsidP="00B76329">
      <w:pPr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CA15D5">
        <w:rPr>
          <w:sz w:val="28"/>
          <w:szCs w:val="28"/>
        </w:rPr>
        <w:t xml:space="preserve">елевых показателей муниципальной программы Каратузского района </w:t>
      </w:r>
      <w:r w:rsidR="00F150EE" w:rsidRPr="00F150EE">
        <w:rPr>
          <w:sz w:val="28"/>
          <w:szCs w:val="28"/>
        </w:rPr>
        <w:t>«Содействие развитию местного самоуправления»</w:t>
      </w:r>
      <w:r w:rsidR="00F150EE" w:rsidRPr="00F150EE">
        <w:rPr>
          <w:bCs/>
          <w:sz w:val="28"/>
          <w:szCs w:val="28"/>
        </w:rPr>
        <w:t xml:space="preserve"> </w:t>
      </w:r>
      <w:r w:rsidRPr="00CA15D5">
        <w:rPr>
          <w:sz w:val="28"/>
          <w:szCs w:val="28"/>
        </w:rPr>
        <w:t>с указанием п</w:t>
      </w:r>
      <w:r w:rsidR="006B6229">
        <w:rPr>
          <w:sz w:val="28"/>
          <w:szCs w:val="28"/>
        </w:rPr>
        <w:t>л</w:t>
      </w:r>
      <w:r w:rsidRPr="00CA15D5">
        <w:rPr>
          <w:sz w:val="28"/>
          <w:szCs w:val="28"/>
        </w:rPr>
        <w:t xml:space="preserve">анируемых к достижению значений в результате реализации муниципальной программы Каратузского района </w:t>
      </w:r>
    </w:p>
    <w:p w:rsidR="00B76329" w:rsidRPr="00CA15D5" w:rsidRDefault="00B76329" w:rsidP="00B76329">
      <w:pPr>
        <w:rPr>
          <w:sz w:val="28"/>
          <w:szCs w:val="28"/>
        </w:rPr>
      </w:pPr>
    </w:p>
    <w:tbl>
      <w:tblPr>
        <w:tblW w:w="15955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677"/>
        <w:gridCol w:w="1131"/>
        <w:gridCol w:w="1559"/>
        <w:gridCol w:w="457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  <w:gridCol w:w="992"/>
        <w:gridCol w:w="1276"/>
        <w:gridCol w:w="1134"/>
        <w:gridCol w:w="1559"/>
      </w:tblGrid>
      <w:tr w:rsidR="00B725A1" w:rsidRPr="00CA15D5" w:rsidTr="00D23686">
        <w:trPr>
          <w:cantSplit/>
          <w:trHeight w:val="240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C572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 целевые показатели муниципальной программы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 (2013)</w:t>
            </w:r>
          </w:p>
        </w:tc>
        <w:tc>
          <w:tcPr>
            <w:tcW w:w="995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5A1" w:rsidRPr="00F04B14" w:rsidRDefault="00B725A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B725A1" w:rsidRPr="00CA15D5" w:rsidTr="00B725A1">
        <w:trPr>
          <w:cantSplit/>
          <w:trHeight w:val="1134"/>
        </w:trPr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/>
        </w:tc>
        <w:tc>
          <w:tcPr>
            <w:tcW w:w="2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jc w:val="center"/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jc w:val="center"/>
            </w:pP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8B762C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725A1" w:rsidRPr="00B725A1" w:rsidRDefault="00B725A1" w:rsidP="00CA4F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725A1" w:rsidRPr="00B725A1" w:rsidRDefault="00B725A1" w:rsidP="00B725A1">
            <w:pPr>
              <w:pStyle w:val="ConsPlusNormal"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2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B725A1" w:rsidRPr="00F04B14" w:rsidRDefault="00B725A1" w:rsidP="00B7632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5A1" w:rsidRPr="00F04B14" w:rsidRDefault="00B725A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B23291" w:rsidRPr="00CA15D5" w:rsidTr="0084136C">
        <w:trPr>
          <w:cantSplit/>
          <w:trHeight w:val="240"/>
        </w:trPr>
        <w:tc>
          <w:tcPr>
            <w:tcW w:w="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6329"/>
        </w:tc>
        <w:tc>
          <w:tcPr>
            <w:tcW w:w="2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6329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91" w:rsidRPr="00F04B14" w:rsidRDefault="00B23291" w:rsidP="008B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8B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91" w:rsidRPr="00F04B14" w:rsidRDefault="00B23291" w:rsidP="00B7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2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3291" w:rsidRPr="00F04B14" w:rsidRDefault="00B2329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2B7CC7" w:rsidRPr="00CA15D5" w:rsidTr="00D23686">
        <w:trPr>
          <w:cantSplit/>
          <w:trHeight w:val="24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C7" w:rsidRPr="00F04B14" w:rsidRDefault="002B7CC7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C7" w:rsidRPr="00D45E1C" w:rsidRDefault="002B7CC7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1. Содействие повышению комфортности условий жизнедеятельности в поселениях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Каратузского </w:t>
            </w:r>
            <w:r w:rsidRPr="00D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B23291" w:rsidRPr="00CA15D5" w:rsidTr="0084136C">
        <w:trPr>
          <w:cantSplit/>
          <w:trHeight w:val="113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3B6E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образований, заявившихся к участию в мероприятиях по развитию и модернизации автомобильных дорог местного значения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91" w:rsidRPr="00F04B14" w:rsidRDefault="00B2329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A6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B23291" w:rsidRPr="00F04B14" w:rsidRDefault="00B23291" w:rsidP="009536DB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21,4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28,6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B725A1">
            <w:pPr>
              <w:ind w:left="113" w:right="113"/>
              <w:jc w:val="right"/>
            </w:pPr>
            <w: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23291" w:rsidRDefault="00B23291" w:rsidP="00B725A1">
            <w:pPr>
              <w:ind w:left="113" w:right="113"/>
              <w:jc w:val="right"/>
            </w:pPr>
            <w:r>
              <w:t>42,86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3B6ED9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3B6ED9">
            <w:pPr>
              <w:jc w:val="center"/>
            </w:pPr>
            <w:r w:rsidRPr="00F04B14"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3B6ED9">
            <w:pPr>
              <w:jc w:val="center"/>
            </w:pPr>
            <w:r w:rsidRPr="00F04B14"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3B6ED9">
            <w:pPr>
              <w:jc w:val="center"/>
            </w:pPr>
            <w:r w:rsidRPr="00F04B14"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3291" w:rsidRPr="00F04B14" w:rsidRDefault="00B23291" w:rsidP="00B23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B23291" w:rsidRPr="00CA15D5" w:rsidTr="0084136C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B14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работы, по содержанию которых выполняется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B76329">
            <w:pPr>
              <w:jc w:val="center"/>
            </w:pPr>
            <w:r w:rsidRPr="00F04B14">
              <w:t>км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B763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111,2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118,6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142,7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142,7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142,7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F04B14">
              <w:t>142,7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 w:rsidRPr="009A0EE5">
              <w:t>142,7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>
              <w:t>142,7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Pr="00F04B14" w:rsidRDefault="00B23291" w:rsidP="009536DB">
            <w:pPr>
              <w:ind w:left="113" w:right="113"/>
              <w:jc w:val="right"/>
            </w:pPr>
            <w:r>
              <w:t>142,7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23291" w:rsidRDefault="00B23291" w:rsidP="002B7CC7">
            <w:pPr>
              <w:ind w:left="113" w:right="113"/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D10A74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Pr="00F04B14" w:rsidRDefault="00B23291" w:rsidP="00D10A74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Default="00B23291">
            <w:r w:rsidRPr="00076228"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Default="00B23291">
            <w:r w:rsidRPr="00076228">
              <w:t>200,0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3291" w:rsidRDefault="00B23291" w:rsidP="00B23291">
            <w:pPr>
              <w:jc w:val="center"/>
            </w:pPr>
            <w:r w:rsidRPr="00076228">
              <w:t>200,0</w:t>
            </w:r>
          </w:p>
        </w:tc>
      </w:tr>
      <w:tr w:rsidR="00A64E39" w:rsidRPr="00CA15D5" w:rsidTr="00A64E39">
        <w:trPr>
          <w:cantSplit/>
          <w:trHeight w:val="1134"/>
        </w:trPr>
        <w:tc>
          <w:tcPr>
            <w:tcW w:w="6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B76329">
            <w:pPr>
              <w:jc w:val="center"/>
            </w:pPr>
            <w:r w:rsidRPr="00F04B14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4E39" w:rsidRDefault="00A64E39" w:rsidP="008B762C">
            <w:pPr>
              <w:tabs>
                <w:tab w:val="left" w:pos="960"/>
              </w:tabs>
              <w:jc w:val="center"/>
            </w:pPr>
            <w:r w:rsidRPr="00F04B14">
              <w:t>45</w:t>
            </w:r>
          </w:p>
          <w:p w:rsidR="00A64E39" w:rsidRPr="009A0EE5" w:rsidRDefault="00A64E39" w:rsidP="008B76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39" w:rsidRPr="009A0EE5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E39" w:rsidRPr="009A0EE5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E39" w:rsidRPr="009A0EE5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E39" w:rsidRPr="009A0EE5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39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4E39" w:rsidRPr="009A0EE5" w:rsidRDefault="00A64E39" w:rsidP="008B762C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8B762C">
            <w:pPr>
              <w:jc w:val="center"/>
            </w:pPr>
            <w:r w:rsidRPr="00F04B14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B23291">
            <w:r>
              <w:t>45</w:t>
            </w:r>
          </w:p>
        </w:tc>
      </w:tr>
      <w:tr w:rsidR="00A64E39" w:rsidRPr="00CA15D5" w:rsidTr="00A64E39">
        <w:trPr>
          <w:cantSplit/>
          <w:trHeight w:val="66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Pr="00F04B14" w:rsidRDefault="00A64E39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4E39" w:rsidRDefault="00A64E39" w:rsidP="00B23291">
            <w:r w:rsidRPr="00A64E39">
              <w:t>Цель: обеспечение выполнения мероприятий по благоустройству дворовых территорий сельских поселений с соблюдением единых подходов к формированию современной городской среды</w:t>
            </w:r>
          </w:p>
        </w:tc>
      </w:tr>
      <w:tr w:rsidR="00A64E39" w:rsidRPr="00CA15D5" w:rsidTr="00A64E39">
        <w:trPr>
          <w:cantSplit/>
          <w:trHeight w:val="1134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F04B14" w:rsidRDefault="00A64E39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B76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39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 муниципальных образований Каратузского района, нуждающихся в благоустройстве по результатам инвентаризации, на территории которых утверждены муниципальные программы по формированию комфортной городской среды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B76329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4E39" w:rsidRPr="00A64E39" w:rsidRDefault="00A64E39" w:rsidP="008B762C">
            <w:pPr>
              <w:tabs>
                <w:tab w:val="left" w:pos="960"/>
              </w:tabs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A64E39">
            <w:pPr>
              <w:jc w:val="center"/>
            </w:pPr>
            <w: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A64E39">
            <w:pPr>
              <w:jc w:val="center"/>
            </w:pPr>
            <w: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A64E39">
            <w:pPr>
              <w:jc w:val="center"/>
            </w:pPr>
            <w: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51,85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51,85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8B762C">
            <w:pPr>
              <w:jc w:val="center"/>
            </w:pPr>
            <w:r>
              <w:t>51,85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E39" w:rsidRPr="00A64E39" w:rsidRDefault="00A64E39" w:rsidP="00B23291">
            <w:r>
              <w:t>51,85</w:t>
            </w:r>
          </w:p>
        </w:tc>
      </w:tr>
    </w:tbl>
    <w:p w:rsidR="00C70968" w:rsidRPr="006E499C" w:rsidRDefault="00C70968" w:rsidP="00C709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6938" w:rsidRPr="006E499C" w:rsidRDefault="009C6938" w:rsidP="00C70968">
      <w:pPr>
        <w:pStyle w:val="ConsPlusNormal"/>
        <w:tabs>
          <w:tab w:val="left" w:pos="12474"/>
        </w:tabs>
        <w:ind w:firstLine="0"/>
        <w:rPr>
          <w:rFonts w:ascii="Times New Roman" w:hAnsi="Times New Roman" w:cs="Times New Roman"/>
          <w:sz w:val="24"/>
          <w:szCs w:val="24"/>
        </w:rPr>
        <w:sectPr w:rsidR="009C6938" w:rsidRPr="006E499C" w:rsidSect="00FA0E0E">
          <w:pgSz w:w="16838" w:h="11906" w:orient="landscape" w:code="9"/>
          <w:pgMar w:top="902" w:right="998" w:bottom="1276" w:left="1440" w:header="720" w:footer="720" w:gutter="0"/>
          <w:cols w:space="720"/>
        </w:sectPr>
      </w:pP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  <w:r w:rsidRPr="006E499C">
        <w:rPr>
          <w:sz w:val="20"/>
          <w:szCs w:val="20"/>
        </w:rPr>
        <w:t xml:space="preserve"> к постановлению </w:t>
      </w: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администрации Каратузского района</w:t>
      </w:r>
      <w:r>
        <w:rPr>
          <w:sz w:val="20"/>
          <w:szCs w:val="20"/>
        </w:rPr>
        <w:t xml:space="preserve"> </w:t>
      </w:r>
    </w:p>
    <w:p w:rsidR="000A40C6" w:rsidRPr="006E499C" w:rsidRDefault="000A40C6" w:rsidP="000A40C6">
      <w:pPr>
        <w:autoSpaceDE w:val="0"/>
        <w:autoSpaceDN w:val="0"/>
        <w:adjustRightInd w:val="0"/>
        <w:ind w:left="9639"/>
        <w:outlineLvl w:val="0"/>
      </w:pPr>
      <w:r w:rsidRPr="006E499C">
        <w:rPr>
          <w:sz w:val="20"/>
          <w:szCs w:val="20"/>
        </w:rPr>
        <w:t xml:space="preserve">от </w:t>
      </w:r>
      <w:r>
        <w:rPr>
          <w:sz w:val="20"/>
          <w:szCs w:val="20"/>
        </w:rPr>
        <w:t>0</w:t>
      </w:r>
      <w:r w:rsidR="00F74E20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F74E20">
        <w:rPr>
          <w:sz w:val="20"/>
          <w:szCs w:val="20"/>
        </w:rPr>
        <w:t>4</w:t>
      </w:r>
      <w:r>
        <w:rPr>
          <w:sz w:val="20"/>
          <w:szCs w:val="20"/>
        </w:rPr>
        <w:t xml:space="preserve">.2024 </w:t>
      </w:r>
      <w:r w:rsidRPr="006E499C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74E20">
        <w:rPr>
          <w:sz w:val="20"/>
          <w:szCs w:val="20"/>
        </w:rPr>
        <w:t>269</w:t>
      </w:r>
      <w:r>
        <w:rPr>
          <w:sz w:val="20"/>
          <w:szCs w:val="20"/>
        </w:rPr>
        <w:t>-п</w:t>
      </w:r>
    </w:p>
    <w:p w:rsidR="000A40C6" w:rsidRDefault="000A40C6" w:rsidP="00F720A9">
      <w:pPr>
        <w:widowControl w:val="0"/>
        <w:autoSpaceDE w:val="0"/>
        <w:autoSpaceDN w:val="0"/>
        <w:ind w:left="9639"/>
        <w:outlineLvl w:val="1"/>
        <w:rPr>
          <w:sz w:val="20"/>
          <w:szCs w:val="20"/>
        </w:rPr>
      </w:pPr>
    </w:p>
    <w:p w:rsidR="00D36658" w:rsidRPr="00224952" w:rsidRDefault="00D36658" w:rsidP="00F720A9">
      <w:pPr>
        <w:widowControl w:val="0"/>
        <w:autoSpaceDE w:val="0"/>
        <w:autoSpaceDN w:val="0"/>
        <w:ind w:left="9639"/>
        <w:outlineLvl w:val="1"/>
        <w:rPr>
          <w:sz w:val="20"/>
          <w:szCs w:val="20"/>
        </w:rPr>
      </w:pPr>
      <w:r w:rsidRPr="00224952">
        <w:rPr>
          <w:sz w:val="20"/>
          <w:szCs w:val="20"/>
        </w:rPr>
        <w:t xml:space="preserve">Приложение </w:t>
      </w:r>
      <w:r w:rsidR="00F720A9" w:rsidRPr="00224952">
        <w:rPr>
          <w:sz w:val="20"/>
          <w:szCs w:val="20"/>
        </w:rPr>
        <w:t>№</w:t>
      </w:r>
      <w:r w:rsidR="00DC17D0" w:rsidRPr="00224952">
        <w:rPr>
          <w:sz w:val="20"/>
          <w:szCs w:val="20"/>
        </w:rPr>
        <w:t xml:space="preserve"> 1</w:t>
      </w:r>
      <w:r w:rsidRPr="00224952">
        <w:rPr>
          <w:sz w:val="20"/>
          <w:szCs w:val="20"/>
        </w:rPr>
        <w:t xml:space="preserve"> </w:t>
      </w:r>
    </w:p>
    <w:p w:rsidR="00D36658" w:rsidRPr="00224952" w:rsidRDefault="00DC17D0" w:rsidP="00D36658">
      <w:pPr>
        <w:autoSpaceDE w:val="0"/>
        <w:autoSpaceDN w:val="0"/>
        <w:adjustRightInd w:val="0"/>
        <w:ind w:left="9639"/>
        <w:rPr>
          <w:sz w:val="20"/>
          <w:szCs w:val="20"/>
        </w:rPr>
      </w:pPr>
      <w:r w:rsidRPr="00224952">
        <w:rPr>
          <w:sz w:val="20"/>
          <w:szCs w:val="20"/>
        </w:rPr>
        <w:t>к  муниципальной программе</w:t>
      </w:r>
      <w:r w:rsidR="00D36658" w:rsidRPr="00224952">
        <w:rPr>
          <w:sz w:val="20"/>
          <w:szCs w:val="20"/>
        </w:rPr>
        <w:t xml:space="preserve"> Каратузского района «Содействие развитию местного самоуправления»</w:t>
      </w:r>
      <w:r w:rsidR="00D36658" w:rsidRPr="00224952">
        <w:rPr>
          <w:bCs/>
          <w:sz w:val="20"/>
          <w:szCs w:val="20"/>
        </w:rPr>
        <w:t xml:space="preserve"> </w:t>
      </w:r>
    </w:p>
    <w:p w:rsidR="00D36658" w:rsidRDefault="00D36658" w:rsidP="00D36658">
      <w:pPr>
        <w:widowControl w:val="0"/>
        <w:autoSpaceDE w:val="0"/>
        <w:autoSpaceDN w:val="0"/>
        <w:jc w:val="right"/>
        <w:outlineLvl w:val="1"/>
      </w:pPr>
    </w:p>
    <w:p w:rsidR="00D36658" w:rsidRPr="00D36658" w:rsidRDefault="00D36658" w:rsidP="00D36658">
      <w:pPr>
        <w:widowControl w:val="0"/>
        <w:autoSpaceDE w:val="0"/>
        <w:autoSpaceDN w:val="0"/>
        <w:jc w:val="right"/>
        <w:outlineLvl w:val="1"/>
      </w:pPr>
    </w:p>
    <w:p w:rsidR="00D36658" w:rsidRPr="00D36658" w:rsidRDefault="00C94400" w:rsidP="00D36658">
      <w:pPr>
        <w:widowControl w:val="0"/>
        <w:autoSpaceDE w:val="0"/>
        <w:autoSpaceDN w:val="0"/>
        <w:jc w:val="center"/>
      </w:pPr>
      <w:bookmarkStart w:id="0" w:name="P507"/>
      <w:bookmarkEnd w:id="0"/>
      <w:r>
        <w:t xml:space="preserve">ИНФОРМАЦИЯ ОБ </w:t>
      </w:r>
      <w:r w:rsidRPr="006E499C">
        <w:t>ОСНОВНЫ</w:t>
      </w:r>
      <w:r>
        <w:t>Х</w:t>
      </w:r>
      <w:r w:rsidRPr="006E499C">
        <w:t xml:space="preserve"> МЕР</w:t>
      </w:r>
      <w:r>
        <w:t>АХ</w:t>
      </w:r>
      <w:r w:rsidRPr="006E499C">
        <w:t xml:space="preserve"> ПРАВОВОГО РЕГУЛИРОВАНИЯ В </w:t>
      </w:r>
      <w:r>
        <w:t xml:space="preserve">ОБЛАСТИ </w:t>
      </w:r>
      <w:r w:rsidRPr="006E499C">
        <w:t>СОДЕЙСТВИ</w:t>
      </w:r>
      <w:r>
        <w:t xml:space="preserve">Я </w:t>
      </w:r>
      <w:r w:rsidRPr="006E499C">
        <w:t xml:space="preserve">РАЗВИТИЮ МЕСТНОГО САМОУПРАВЛЕНИЯ В РАЙОНЕ, </w:t>
      </w:r>
      <w:r>
        <w:t>ВКЛЮЧАЯ ИНФОРМАЦИЮ О МЕРАХ ПРАВОВОГО РЕГУЛИРОВАНИЯ В ЧАСТИ УСТАНОВЛЕНИЯ ПОРЯДКОВ ПРЕДОСТАВЛЕНИЯ СУБСИДИЙ ИЗ РАЙОННОГО БЮДЖЕТА, В ТОМ ЧИСЛЕ БЮДЖЕТАМ СЕЛЬСКИХ ПОСЕЛЕНИЙ КАРАТУЗСКОГО РАЙОНА</w:t>
      </w:r>
      <w:r w:rsidRPr="007A2C43">
        <w:t>, НАП</w:t>
      </w:r>
      <w:r w:rsidR="007A2C43" w:rsidRPr="007A2C43">
        <w:t>РАВ</w:t>
      </w:r>
      <w:r w:rsidRPr="007A2C43">
        <w:t>ЛЕННЫХ НА ДОСТИЖЕНИЕ</w:t>
      </w:r>
      <w:r>
        <w:t xml:space="preserve"> ЦЕЛИ И (ИЛИ) ЗАДАЧ ПРОГРАММЫ</w:t>
      </w:r>
    </w:p>
    <w:p w:rsidR="00D36658" w:rsidRPr="00D36658" w:rsidRDefault="00D36658" w:rsidP="00D36658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5818"/>
        <w:gridCol w:w="2409"/>
        <w:gridCol w:w="2768"/>
      </w:tblGrid>
      <w:tr w:rsidR="00D36658" w:rsidRPr="00D36658" w:rsidTr="00F720A9">
        <w:tc>
          <w:tcPr>
            <w:tcW w:w="567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N п/п</w:t>
            </w:r>
          </w:p>
        </w:tc>
        <w:tc>
          <w:tcPr>
            <w:tcW w:w="260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Форма нормативного правового акта</w:t>
            </w:r>
          </w:p>
        </w:tc>
        <w:tc>
          <w:tcPr>
            <w:tcW w:w="581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409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6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Ожидаемый срок принятия нормативного правового акта</w:t>
            </w:r>
          </w:p>
        </w:tc>
      </w:tr>
      <w:tr w:rsidR="00D36658" w:rsidRPr="00D36658" w:rsidTr="00F720A9">
        <w:tc>
          <w:tcPr>
            <w:tcW w:w="567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2</w:t>
            </w:r>
          </w:p>
        </w:tc>
        <w:tc>
          <w:tcPr>
            <w:tcW w:w="581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5</w:t>
            </w:r>
          </w:p>
        </w:tc>
      </w:tr>
      <w:tr w:rsidR="00D36658" w:rsidRPr="00D36658" w:rsidTr="006E640E">
        <w:tc>
          <w:tcPr>
            <w:tcW w:w="567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58" w:rsidRPr="00D45E1C" w:rsidRDefault="00D36658" w:rsidP="00D366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1. Содействие повышению комфортности условий жизнедеятельности в поселениях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Каратузского </w:t>
            </w:r>
            <w:r w:rsidRPr="00D45E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D36658" w:rsidRPr="00D36658" w:rsidTr="00D36658">
        <w:tc>
          <w:tcPr>
            <w:tcW w:w="567" w:type="dxa"/>
          </w:tcPr>
          <w:p w:rsidR="00D36658" w:rsidRPr="00D36658" w:rsidRDefault="00D36658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03" w:type="dxa"/>
            <w:gridSpan w:val="4"/>
          </w:tcPr>
          <w:p w:rsidR="00D36658" w:rsidRPr="00D36658" w:rsidRDefault="00D36658" w:rsidP="00F720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36658">
              <w:rPr>
                <w:sz w:val="20"/>
                <w:szCs w:val="20"/>
              </w:rPr>
              <w:t>Задача муниципальной программы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D36658">
              <w:rPr>
                <w:sz w:val="20"/>
                <w:szCs w:val="20"/>
              </w:rPr>
              <w:t>Содействие повышению уровня транспортно-эксплуатационного состояния автомобильных дорог местного значения сельских поселений</w:t>
            </w:r>
          </w:p>
        </w:tc>
      </w:tr>
      <w:tr w:rsidR="00F720A9" w:rsidRPr="00D36658" w:rsidTr="00A76500">
        <w:tc>
          <w:tcPr>
            <w:tcW w:w="567" w:type="dxa"/>
          </w:tcPr>
          <w:p w:rsidR="00F720A9" w:rsidRPr="00D36658" w:rsidRDefault="00F720A9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03" w:type="dxa"/>
            <w:gridSpan w:val="4"/>
          </w:tcPr>
          <w:p w:rsidR="00F720A9" w:rsidRPr="00D36658" w:rsidRDefault="00F720A9" w:rsidP="00F720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D366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36658">
              <w:rPr>
                <w:sz w:val="20"/>
                <w:szCs w:val="20"/>
              </w:rPr>
              <w:t>«Содействие развитию и модернизации улично-дорожной сети муниципальных образований района»;</w:t>
            </w:r>
          </w:p>
        </w:tc>
      </w:tr>
      <w:tr w:rsidR="00F720A9" w:rsidRPr="00D36658" w:rsidTr="00A76500">
        <w:tc>
          <w:tcPr>
            <w:tcW w:w="567" w:type="dxa"/>
          </w:tcPr>
          <w:p w:rsidR="00F720A9" w:rsidRPr="00D36658" w:rsidRDefault="00F720A9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03" w:type="dxa"/>
            <w:gridSpan w:val="4"/>
          </w:tcPr>
          <w:p w:rsidR="00F720A9" w:rsidRPr="00D36658" w:rsidRDefault="00F720A9" w:rsidP="00F720A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</w:t>
            </w:r>
            <w:r w:rsidRPr="00D36658">
              <w:rPr>
                <w:sz w:val="20"/>
                <w:szCs w:val="20"/>
              </w:rPr>
              <w:t>«Поддержка муниципальных проектов и мероприятий по благоустройству территорий»</w:t>
            </w:r>
          </w:p>
        </w:tc>
      </w:tr>
      <w:tr w:rsidR="00F720A9" w:rsidRPr="00D36658" w:rsidTr="00F720A9">
        <w:tc>
          <w:tcPr>
            <w:tcW w:w="567" w:type="dxa"/>
          </w:tcPr>
          <w:p w:rsidR="00F720A9" w:rsidRPr="00D36658" w:rsidRDefault="00F720A9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F720A9" w:rsidRPr="00D36658" w:rsidRDefault="002E421F" w:rsidP="002B7C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Каратузского района</w:t>
            </w:r>
          </w:p>
        </w:tc>
        <w:tc>
          <w:tcPr>
            <w:tcW w:w="5818" w:type="dxa"/>
          </w:tcPr>
          <w:p w:rsidR="00F720A9" w:rsidRPr="00F720A9" w:rsidRDefault="00F720A9" w:rsidP="00DB198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720A9">
              <w:rPr>
                <w:sz w:val="20"/>
                <w:szCs w:val="20"/>
              </w:rPr>
              <w:t>распределени</w:t>
            </w:r>
            <w:r w:rsidR="00DB198E">
              <w:rPr>
                <w:sz w:val="20"/>
                <w:szCs w:val="20"/>
              </w:rPr>
              <w:t>е</w:t>
            </w:r>
            <w:r w:rsidRPr="00F720A9">
              <w:rPr>
                <w:sz w:val="20"/>
                <w:szCs w:val="20"/>
              </w:rPr>
              <w:t xml:space="preserve"> иных межбюджетных трансфертов бюджетам муниципальных образований Каратузского района</w:t>
            </w:r>
            <w:r w:rsidRPr="00F720A9">
              <w:rPr>
                <w:color w:val="000000"/>
                <w:sz w:val="20"/>
                <w:szCs w:val="20"/>
              </w:rPr>
              <w:t xml:space="preserve"> </w:t>
            </w:r>
            <w:r w:rsidR="00AC77D7" w:rsidRPr="0063677A">
              <w:rPr>
                <w:color w:val="000000"/>
                <w:sz w:val="20"/>
                <w:szCs w:val="20"/>
              </w:rPr>
              <w:t>на реализацию проектов по решению вопросов</w:t>
            </w:r>
            <w:r w:rsidR="00AC77D7" w:rsidRPr="0063677A">
              <w:rPr>
                <w:sz w:val="20"/>
                <w:szCs w:val="20"/>
              </w:rPr>
              <w:t xml:space="preserve">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409" w:type="dxa"/>
          </w:tcPr>
          <w:p w:rsidR="00F720A9" w:rsidRPr="00D36658" w:rsidRDefault="00F720A9" w:rsidP="00F720A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2768" w:type="dxa"/>
          </w:tcPr>
          <w:p w:rsidR="00F720A9" w:rsidRPr="00D36658" w:rsidRDefault="00F720A9" w:rsidP="002E4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 </w:t>
            </w:r>
            <w:r w:rsidR="002E421F">
              <w:rPr>
                <w:sz w:val="20"/>
                <w:szCs w:val="20"/>
              </w:rPr>
              <w:t>15 мая</w:t>
            </w:r>
            <w:r>
              <w:rPr>
                <w:sz w:val="20"/>
                <w:szCs w:val="20"/>
              </w:rPr>
              <w:t xml:space="preserve"> текущего года, ежегодно</w:t>
            </w:r>
          </w:p>
        </w:tc>
      </w:tr>
      <w:tr w:rsidR="00AC77D7" w:rsidRPr="00D36658" w:rsidTr="00F720A9">
        <w:tc>
          <w:tcPr>
            <w:tcW w:w="567" w:type="dxa"/>
          </w:tcPr>
          <w:p w:rsidR="00AC77D7" w:rsidRPr="00D36658" w:rsidRDefault="00AC77D7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AC77D7" w:rsidRDefault="002E421F" w:rsidP="002B7C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Каратузского районного Совета депутатов</w:t>
            </w:r>
            <w:r w:rsidR="002B7C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8" w:type="dxa"/>
          </w:tcPr>
          <w:p w:rsidR="00AC77D7" w:rsidRPr="00F720A9" w:rsidRDefault="00AC77D7" w:rsidP="00AC77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предоставления </w:t>
            </w:r>
            <w:r w:rsidRPr="00F720A9">
              <w:rPr>
                <w:sz w:val="20"/>
                <w:szCs w:val="20"/>
              </w:rPr>
              <w:t>иных межбюджетных трансфертов бюджетам муниципальных образований Каратузского района</w:t>
            </w:r>
            <w:r w:rsidRPr="00F720A9">
              <w:rPr>
                <w:color w:val="000000"/>
                <w:sz w:val="20"/>
                <w:szCs w:val="20"/>
              </w:rPr>
              <w:t xml:space="preserve"> </w:t>
            </w:r>
            <w:r w:rsidRPr="0063677A">
              <w:rPr>
                <w:color w:val="000000"/>
                <w:sz w:val="20"/>
                <w:szCs w:val="20"/>
              </w:rPr>
              <w:t>на реализацию проектов по решению вопросов</w:t>
            </w:r>
            <w:r w:rsidRPr="0063677A">
              <w:rPr>
                <w:sz w:val="20"/>
                <w:szCs w:val="20"/>
              </w:rPr>
              <w:t xml:space="preserve">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2409" w:type="dxa"/>
          </w:tcPr>
          <w:p w:rsidR="00AC77D7" w:rsidRPr="00D36658" w:rsidRDefault="00AC77D7" w:rsidP="0080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2768" w:type="dxa"/>
          </w:tcPr>
          <w:p w:rsidR="00AC77D7" w:rsidRPr="000A4958" w:rsidRDefault="006B6229" w:rsidP="000A49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4958">
              <w:rPr>
                <w:sz w:val="20"/>
                <w:szCs w:val="20"/>
              </w:rPr>
              <w:t>о</w:t>
            </w:r>
            <w:r w:rsidR="007069CB" w:rsidRPr="000A4958">
              <w:rPr>
                <w:sz w:val="20"/>
                <w:szCs w:val="20"/>
              </w:rPr>
              <w:t>т 1</w:t>
            </w:r>
            <w:r w:rsidR="000A4958" w:rsidRPr="000A4958">
              <w:rPr>
                <w:sz w:val="20"/>
                <w:szCs w:val="20"/>
              </w:rPr>
              <w:t>8</w:t>
            </w:r>
            <w:r w:rsidR="007069CB" w:rsidRPr="000A4958">
              <w:rPr>
                <w:sz w:val="20"/>
                <w:szCs w:val="20"/>
              </w:rPr>
              <w:t>.</w:t>
            </w:r>
            <w:r w:rsidR="000A4958" w:rsidRPr="000A4958">
              <w:rPr>
                <w:sz w:val="20"/>
                <w:szCs w:val="20"/>
              </w:rPr>
              <w:t>04</w:t>
            </w:r>
            <w:r w:rsidR="007069CB" w:rsidRPr="000A4958">
              <w:rPr>
                <w:sz w:val="20"/>
                <w:szCs w:val="20"/>
              </w:rPr>
              <w:t>.202</w:t>
            </w:r>
            <w:r w:rsidR="000A4958" w:rsidRPr="000A4958">
              <w:rPr>
                <w:sz w:val="20"/>
                <w:szCs w:val="20"/>
              </w:rPr>
              <w:t>3</w:t>
            </w:r>
            <w:r w:rsidR="007069CB" w:rsidRPr="000A4958">
              <w:rPr>
                <w:sz w:val="20"/>
                <w:szCs w:val="20"/>
              </w:rPr>
              <w:t xml:space="preserve"> № </w:t>
            </w:r>
            <w:r w:rsidR="000A4958" w:rsidRPr="000A4958">
              <w:rPr>
                <w:sz w:val="20"/>
                <w:szCs w:val="20"/>
              </w:rPr>
              <w:t>19-191</w:t>
            </w:r>
            <w:r w:rsidR="007069CB" w:rsidRPr="000A4958">
              <w:rPr>
                <w:sz w:val="20"/>
                <w:szCs w:val="20"/>
              </w:rPr>
              <w:t>, действующий</w:t>
            </w:r>
          </w:p>
        </w:tc>
      </w:tr>
      <w:tr w:rsidR="002E421F" w:rsidRPr="00D36658" w:rsidTr="00A64E39">
        <w:tc>
          <w:tcPr>
            <w:tcW w:w="567" w:type="dxa"/>
          </w:tcPr>
          <w:p w:rsidR="002E421F" w:rsidRPr="00D36658" w:rsidRDefault="002E421F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03" w:type="dxa"/>
            <w:gridSpan w:val="4"/>
          </w:tcPr>
          <w:p w:rsidR="002E421F" w:rsidRPr="002E421F" w:rsidRDefault="002E421F" w:rsidP="006B6229">
            <w:pPr>
              <w:widowControl w:val="0"/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Отдельное мероприятие № 3 «</w:t>
            </w:r>
            <w:r w:rsidRPr="000A40C6">
              <w:rPr>
                <w:sz w:val="20"/>
                <w:szCs w:val="28"/>
              </w:rPr>
              <w:t xml:space="preserve">Расходы за счет иных межбюджетных трансфертов на </w:t>
            </w:r>
            <w:proofErr w:type="spellStart"/>
            <w:r w:rsidRPr="000A40C6">
              <w:rPr>
                <w:sz w:val="20"/>
                <w:szCs w:val="28"/>
              </w:rPr>
              <w:t>софинансирование</w:t>
            </w:r>
            <w:proofErr w:type="spellEnd"/>
            <w:r w:rsidRPr="000A40C6">
              <w:rPr>
                <w:sz w:val="20"/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  <w:r>
              <w:rPr>
                <w:sz w:val="20"/>
                <w:szCs w:val="28"/>
              </w:rPr>
              <w:t>»</w:t>
            </w:r>
          </w:p>
        </w:tc>
      </w:tr>
      <w:tr w:rsidR="002E421F" w:rsidRPr="00D36658" w:rsidTr="00F720A9">
        <w:tc>
          <w:tcPr>
            <w:tcW w:w="567" w:type="dxa"/>
          </w:tcPr>
          <w:p w:rsidR="002E421F" w:rsidRPr="00D36658" w:rsidRDefault="002E421F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E421F" w:rsidRDefault="002E421F" w:rsidP="002B7C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Каратузского районного Совета депутатов</w:t>
            </w:r>
          </w:p>
        </w:tc>
        <w:tc>
          <w:tcPr>
            <w:tcW w:w="5818" w:type="dxa"/>
          </w:tcPr>
          <w:p w:rsidR="002E421F" w:rsidRDefault="002E421F" w:rsidP="002E4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21F">
              <w:rPr>
                <w:sz w:val="20"/>
                <w:szCs w:val="28"/>
              </w:rPr>
              <w:t xml:space="preserve">порядок предоставления иных межбюджетных трансфертов бюджетам муниципальных образований Каратузского района на </w:t>
            </w:r>
            <w:proofErr w:type="spellStart"/>
            <w:r w:rsidRPr="002E421F">
              <w:rPr>
                <w:sz w:val="20"/>
                <w:szCs w:val="28"/>
              </w:rPr>
              <w:t>софинансирование</w:t>
            </w:r>
            <w:proofErr w:type="spellEnd"/>
            <w:r w:rsidRPr="002E421F">
              <w:rPr>
                <w:sz w:val="20"/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</w:p>
        </w:tc>
        <w:tc>
          <w:tcPr>
            <w:tcW w:w="2409" w:type="dxa"/>
          </w:tcPr>
          <w:p w:rsidR="002E421F" w:rsidRDefault="002E421F" w:rsidP="0080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2768" w:type="dxa"/>
          </w:tcPr>
          <w:p w:rsidR="002E421F" w:rsidRDefault="002E421F" w:rsidP="002E4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21F">
              <w:rPr>
                <w:sz w:val="20"/>
                <w:szCs w:val="28"/>
              </w:rPr>
              <w:t>№ 15-146</w:t>
            </w:r>
            <w:r>
              <w:rPr>
                <w:sz w:val="20"/>
                <w:szCs w:val="28"/>
              </w:rPr>
              <w:t xml:space="preserve"> о</w:t>
            </w:r>
            <w:r w:rsidRPr="002E421F">
              <w:rPr>
                <w:sz w:val="20"/>
                <w:szCs w:val="28"/>
              </w:rPr>
              <w:t>т 27.09.2022</w:t>
            </w:r>
            <w:r>
              <w:rPr>
                <w:sz w:val="20"/>
                <w:szCs w:val="28"/>
              </w:rPr>
              <w:t>, действующий</w:t>
            </w:r>
            <w:r w:rsidRPr="002E421F">
              <w:rPr>
                <w:sz w:val="20"/>
                <w:szCs w:val="28"/>
              </w:rPr>
              <w:t xml:space="preserve"> </w:t>
            </w:r>
          </w:p>
        </w:tc>
      </w:tr>
      <w:tr w:rsidR="002E421F" w:rsidRPr="00D36658" w:rsidTr="00F720A9">
        <w:tc>
          <w:tcPr>
            <w:tcW w:w="567" w:type="dxa"/>
          </w:tcPr>
          <w:p w:rsidR="002E421F" w:rsidRPr="00D36658" w:rsidRDefault="002E421F" w:rsidP="00D366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2E421F" w:rsidRDefault="002E421F" w:rsidP="002B7CC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Каратузского района</w:t>
            </w:r>
          </w:p>
        </w:tc>
        <w:tc>
          <w:tcPr>
            <w:tcW w:w="5818" w:type="dxa"/>
          </w:tcPr>
          <w:p w:rsidR="002E421F" w:rsidRDefault="002E421F" w:rsidP="002E42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распределение</w:t>
            </w:r>
            <w:r w:rsidRPr="002E421F">
              <w:rPr>
                <w:sz w:val="20"/>
                <w:szCs w:val="28"/>
              </w:rPr>
              <w:t xml:space="preserve"> иных межбюджетных трансфертов бюджетам муниципальных образований Каратузского района на </w:t>
            </w:r>
            <w:proofErr w:type="spellStart"/>
            <w:r w:rsidRPr="002E421F">
              <w:rPr>
                <w:sz w:val="20"/>
                <w:szCs w:val="28"/>
              </w:rPr>
              <w:t>софинансирование</w:t>
            </w:r>
            <w:proofErr w:type="spellEnd"/>
            <w:r w:rsidRPr="002E421F">
              <w:rPr>
                <w:sz w:val="20"/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</w:p>
        </w:tc>
        <w:tc>
          <w:tcPr>
            <w:tcW w:w="2409" w:type="dxa"/>
          </w:tcPr>
          <w:p w:rsidR="002E421F" w:rsidRDefault="002E421F" w:rsidP="0080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2768" w:type="dxa"/>
          </w:tcPr>
          <w:p w:rsidR="002E421F" w:rsidRDefault="002E421F" w:rsidP="006B62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1 апреля текущего года, ежегодно</w:t>
            </w:r>
          </w:p>
        </w:tc>
      </w:tr>
    </w:tbl>
    <w:p w:rsidR="00AC77D7" w:rsidRDefault="00AC77D7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AC77D7" w:rsidRDefault="00AC77D7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AC77D7" w:rsidRDefault="00AC77D7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152C99" w:rsidRDefault="00152C99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152C99" w:rsidRDefault="00152C99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255818" w:rsidRDefault="00255818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  <w:r w:rsidRPr="006E499C">
        <w:rPr>
          <w:sz w:val="20"/>
          <w:szCs w:val="20"/>
        </w:rPr>
        <w:t xml:space="preserve"> к постановлению </w:t>
      </w: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администрации Каратузского района</w:t>
      </w:r>
      <w:r>
        <w:rPr>
          <w:sz w:val="20"/>
          <w:szCs w:val="20"/>
        </w:rPr>
        <w:t xml:space="preserve"> </w:t>
      </w:r>
    </w:p>
    <w:p w:rsidR="00F74E20" w:rsidRPr="006E499C" w:rsidRDefault="00F74E20" w:rsidP="00F74E20">
      <w:pPr>
        <w:autoSpaceDE w:val="0"/>
        <w:autoSpaceDN w:val="0"/>
        <w:adjustRightInd w:val="0"/>
        <w:ind w:left="9639"/>
        <w:outlineLvl w:val="0"/>
      </w:pPr>
      <w:r w:rsidRPr="006E499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01.04.2024 </w:t>
      </w:r>
      <w:r w:rsidRPr="006E499C">
        <w:rPr>
          <w:sz w:val="20"/>
          <w:szCs w:val="20"/>
        </w:rPr>
        <w:t>№</w:t>
      </w:r>
      <w:r>
        <w:rPr>
          <w:sz w:val="20"/>
          <w:szCs w:val="20"/>
        </w:rPr>
        <w:t xml:space="preserve"> 269-п</w:t>
      </w:r>
    </w:p>
    <w:p w:rsidR="00AC77D7" w:rsidRDefault="00AC77D7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AC77D7" w:rsidRDefault="00AC77D7" w:rsidP="0040306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</w:rPr>
      </w:pPr>
    </w:p>
    <w:p w:rsidR="00403065" w:rsidRPr="006E499C" w:rsidRDefault="00DC17D0" w:rsidP="000A40C6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403065" w:rsidRPr="006E499C" w:rsidRDefault="00403065" w:rsidP="000A40C6">
      <w:pPr>
        <w:autoSpaceDE w:val="0"/>
        <w:autoSpaceDN w:val="0"/>
        <w:adjustRightInd w:val="0"/>
        <w:ind w:left="9639"/>
        <w:rPr>
          <w:sz w:val="20"/>
          <w:szCs w:val="20"/>
        </w:rPr>
      </w:pPr>
      <w:r w:rsidRPr="006E499C">
        <w:rPr>
          <w:sz w:val="20"/>
          <w:szCs w:val="20"/>
        </w:rPr>
        <w:t>к муниципальной программе Каратузского района</w:t>
      </w:r>
    </w:p>
    <w:p w:rsidR="00403065" w:rsidRPr="006E499C" w:rsidRDefault="00403065" w:rsidP="000A40C6">
      <w:pPr>
        <w:autoSpaceDE w:val="0"/>
        <w:autoSpaceDN w:val="0"/>
        <w:adjustRightInd w:val="0"/>
        <w:ind w:left="9639"/>
        <w:rPr>
          <w:sz w:val="20"/>
          <w:szCs w:val="20"/>
        </w:rPr>
      </w:pPr>
      <w:r w:rsidRPr="006E499C">
        <w:rPr>
          <w:sz w:val="20"/>
          <w:szCs w:val="20"/>
        </w:rPr>
        <w:t xml:space="preserve">«Содействие развитию местного </w:t>
      </w:r>
      <w:r w:rsidR="0090610F" w:rsidRPr="006E499C">
        <w:rPr>
          <w:sz w:val="20"/>
          <w:szCs w:val="20"/>
        </w:rPr>
        <w:t>самоуправления Каратузского</w:t>
      </w:r>
      <w:r w:rsidRPr="006E499C">
        <w:rPr>
          <w:sz w:val="20"/>
          <w:szCs w:val="20"/>
        </w:rPr>
        <w:t xml:space="preserve"> района»</w:t>
      </w:r>
    </w:p>
    <w:p w:rsidR="00F64FB6" w:rsidRDefault="00F64FB6" w:rsidP="0040306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770EC6" w:rsidRDefault="00770EC6" w:rsidP="00B76329">
      <w:pPr>
        <w:jc w:val="center"/>
        <w:rPr>
          <w:szCs w:val="28"/>
        </w:rPr>
      </w:pPr>
    </w:p>
    <w:p w:rsidR="00B76329" w:rsidRPr="005C2963" w:rsidRDefault="00B76329" w:rsidP="00B76329">
      <w:pPr>
        <w:jc w:val="center"/>
        <w:rPr>
          <w:szCs w:val="28"/>
        </w:rPr>
      </w:pPr>
      <w:r w:rsidRPr="005C2963">
        <w:rPr>
          <w:szCs w:val="28"/>
        </w:rPr>
        <w:t>Информация о ресурсном обеспечении муниципальной программы Каратузского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B76329" w:rsidRPr="005C2963" w:rsidRDefault="00B76329" w:rsidP="00B76329">
      <w:pPr>
        <w:jc w:val="both"/>
        <w:rPr>
          <w:szCs w:val="28"/>
        </w:rPr>
      </w:pPr>
      <w:r w:rsidRPr="005C2963">
        <w:rPr>
          <w:szCs w:val="28"/>
        </w:rPr>
        <w:t xml:space="preserve">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</w:t>
      </w:r>
      <w:r w:rsidRPr="005C2963">
        <w:rPr>
          <w:szCs w:val="28"/>
        </w:rPr>
        <w:t xml:space="preserve">                                                          (тыс. рублей)</w:t>
      </w: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467"/>
        <w:gridCol w:w="2827"/>
        <w:gridCol w:w="2480"/>
        <w:gridCol w:w="709"/>
        <w:gridCol w:w="708"/>
        <w:gridCol w:w="851"/>
        <w:gridCol w:w="709"/>
        <w:gridCol w:w="1417"/>
        <w:gridCol w:w="1134"/>
        <w:gridCol w:w="1134"/>
        <w:gridCol w:w="1502"/>
      </w:tblGrid>
      <w:tr w:rsidR="00B76329" w:rsidRPr="00CA15D5" w:rsidTr="000A40C6">
        <w:trPr>
          <w:trHeight w:val="283"/>
          <w:jc w:val="center"/>
        </w:trPr>
        <w:tc>
          <w:tcPr>
            <w:tcW w:w="519" w:type="dxa"/>
            <w:vMerge w:val="restart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№ п/п</w:t>
            </w:r>
          </w:p>
        </w:tc>
        <w:tc>
          <w:tcPr>
            <w:tcW w:w="1467" w:type="dxa"/>
            <w:vMerge w:val="restart"/>
            <w:vAlign w:val="center"/>
            <w:hideMark/>
          </w:tcPr>
          <w:p w:rsidR="00B76329" w:rsidRPr="005C2963" w:rsidRDefault="00B76329" w:rsidP="00B76329">
            <w:pPr>
              <w:ind w:left="-58" w:right="-108"/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Статус (муниципальной программа, подпрограмма)</w:t>
            </w:r>
          </w:p>
        </w:tc>
        <w:tc>
          <w:tcPr>
            <w:tcW w:w="2827" w:type="dxa"/>
            <w:vMerge w:val="restart"/>
            <w:vAlign w:val="center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80" w:type="dxa"/>
            <w:vMerge w:val="restart"/>
            <w:vAlign w:val="center"/>
            <w:hideMark/>
          </w:tcPr>
          <w:p w:rsidR="00B76329" w:rsidRPr="005C2963" w:rsidRDefault="00B76329" w:rsidP="004E34BD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Наименование</w:t>
            </w:r>
            <w:r w:rsidR="004E34BD">
              <w:rPr>
                <w:sz w:val="20"/>
                <w:szCs w:val="20"/>
              </w:rPr>
              <w:t xml:space="preserve"> главного распорядителя бюджетных средств (далее ГРБС)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87" w:type="dxa"/>
            <w:gridSpan w:val="4"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Расходы (тыс. руб.), годы</w:t>
            </w:r>
          </w:p>
        </w:tc>
      </w:tr>
      <w:tr w:rsidR="00B76329" w:rsidRPr="00CA15D5" w:rsidTr="000A40C6">
        <w:trPr>
          <w:trHeight w:val="512"/>
          <w:jc w:val="center"/>
        </w:trPr>
        <w:tc>
          <w:tcPr>
            <w:tcW w:w="519" w:type="dxa"/>
            <w:vMerge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proofErr w:type="spellStart"/>
            <w:r w:rsidRPr="005C2963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hideMark/>
          </w:tcPr>
          <w:p w:rsidR="00B76329" w:rsidRPr="005C2963" w:rsidRDefault="000C2364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(202</w:t>
            </w:r>
            <w:r w:rsidR="00FA61AE">
              <w:rPr>
                <w:sz w:val="20"/>
                <w:szCs w:val="20"/>
              </w:rPr>
              <w:t>4</w:t>
            </w:r>
            <w:r w:rsidR="00B76329" w:rsidRPr="005C296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B76329" w:rsidRPr="005C2963" w:rsidRDefault="00B76329" w:rsidP="00FA61AE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Пер</w:t>
            </w:r>
            <w:r w:rsidR="000C2364">
              <w:rPr>
                <w:sz w:val="20"/>
                <w:szCs w:val="20"/>
              </w:rPr>
              <w:t>вый год планового периода (202</w:t>
            </w:r>
            <w:r w:rsidR="00FA61AE">
              <w:rPr>
                <w:sz w:val="20"/>
                <w:szCs w:val="20"/>
              </w:rPr>
              <w:t>5</w:t>
            </w:r>
            <w:r w:rsidR="00FA47D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B76329" w:rsidRPr="005C2963" w:rsidRDefault="00B76329" w:rsidP="00FA61AE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Вт</w:t>
            </w:r>
            <w:r w:rsidR="00FA47DC">
              <w:rPr>
                <w:sz w:val="20"/>
                <w:szCs w:val="20"/>
              </w:rPr>
              <w:t xml:space="preserve">орой год планового </w:t>
            </w:r>
            <w:r w:rsidR="000C2364">
              <w:rPr>
                <w:sz w:val="20"/>
                <w:szCs w:val="20"/>
              </w:rPr>
              <w:t>периода (202</w:t>
            </w:r>
            <w:r w:rsidR="00FA61AE">
              <w:rPr>
                <w:sz w:val="20"/>
                <w:szCs w:val="20"/>
              </w:rPr>
              <w:t>6</w:t>
            </w:r>
            <w:r w:rsidRPr="005C2963"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vAlign w:val="center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  <w:p w:rsidR="00B76329" w:rsidRPr="005C2963" w:rsidRDefault="000C2364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</w:t>
            </w:r>
            <w:r w:rsidR="00FA61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FA61AE">
              <w:rPr>
                <w:sz w:val="20"/>
                <w:szCs w:val="20"/>
              </w:rPr>
              <w:t>6</w:t>
            </w:r>
            <w:r w:rsidR="00B76329" w:rsidRPr="005C2963">
              <w:rPr>
                <w:sz w:val="20"/>
                <w:szCs w:val="20"/>
              </w:rPr>
              <w:t>)</w:t>
            </w:r>
          </w:p>
        </w:tc>
      </w:tr>
      <w:tr w:rsidR="00B76329" w:rsidRPr="00CA15D5" w:rsidTr="000A40C6">
        <w:trPr>
          <w:trHeight w:val="280"/>
          <w:jc w:val="center"/>
        </w:trPr>
        <w:tc>
          <w:tcPr>
            <w:tcW w:w="519" w:type="dxa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  <w:vAlign w:val="center"/>
            <w:hideMark/>
          </w:tcPr>
          <w:p w:rsidR="00B76329" w:rsidRPr="005C2963" w:rsidRDefault="00B76329" w:rsidP="00B76329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11</w:t>
            </w:r>
          </w:p>
        </w:tc>
        <w:tc>
          <w:tcPr>
            <w:tcW w:w="1502" w:type="dxa"/>
            <w:hideMark/>
          </w:tcPr>
          <w:p w:rsidR="00B76329" w:rsidRPr="005C2963" w:rsidRDefault="00B76329" w:rsidP="00B7632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12</w:t>
            </w:r>
          </w:p>
        </w:tc>
      </w:tr>
      <w:tr w:rsidR="008B762C" w:rsidRPr="00EA1EC8" w:rsidTr="000A40C6">
        <w:trPr>
          <w:trHeight w:val="360"/>
          <w:jc w:val="center"/>
        </w:trPr>
        <w:tc>
          <w:tcPr>
            <w:tcW w:w="519" w:type="dxa"/>
            <w:vMerge w:val="restart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vMerge w:val="restart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27" w:type="dxa"/>
            <w:vMerge w:val="restart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«Содействие развитию местного самоуправления  Каратузского района»</w:t>
            </w:r>
          </w:p>
        </w:tc>
        <w:tc>
          <w:tcPr>
            <w:tcW w:w="2480" w:type="dxa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B762C" w:rsidRPr="002577ED" w:rsidRDefault="005359CB" w:rsidP="00A1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10528">
              <w:rPr>
                <w:color w:val="000000"/>
                <w:sz w:val="20"/>
                <w:szCs w:val="20"/>
              </w:rPr>
              <w:t>3 627,47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762C" w:rsidRPr="002E1592" w:rsidRDefault="002577ED" w:rsidP="00D274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27499">
              <w:rPr>
                <w:color w:val="000000"/>
                <w:sz w:val="20"/>
                <w:szCs w:val="20"/>
              </w:rPr>
              <w:t>64,</w:t>
            </w:r>
            <w:r>
              <w:rPr>
                <w:color w:val="000000"/>
                <w:sz w:val="20"/>
                <w:szCs w:val="20"/>
              </w:rPr>
              <w:t>0</w:t>
            </w:r>
            <w:r w:rsidR="00D274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762C" w:rsidRPr="002E1592" w:rsidRDefault="00D27499" w:rsidP="00101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B762C" w:rsidRPr="002E1592" w:rsidRDefault="00A10528" w:rsidP="00A1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14 157,97</w:t>
            </w:r>
          </w:p>
        </w:tc>
      </w:tr>
      <w:tr w:rsidR="008B762C" w:rsidRPr="00EA1EC8" w:rsidTr="000A40C6">
        <w:trPr>
          <w:trHeight w:val="280"/>
          <w:jc w:val="center"/>
        </w:trPr>
        <w:tc>
          <w:tcPr>
            <w:tcW w:w="519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762C" w:rsidRPr="002577ED" w:rsidRDefault="008B762C" w:rsidP="00880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62C" w:rsidRPr="00EA1EC8" w:rsidRDefault="008B762C" w:rsidP="00101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62C" w:rsidRPr="00EA1EC8" w:rsidRDefault="008B762C" w:rsidP="00101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8B762C" w:rsidRPr="00EA1EC8" w:rsidRDefault="008B762C" w:rsidP="001010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62C" w:rsidRPr="00EA1EC8" w:rsidTr="000A40C6">
        <w:trPr>
          <w:trHeight w:val="525"/>
          <w:jc w:val="center"/>
        </w:trPr>
        <w:tc>
          <w:tcPr>
            <w:tcW w:w="519" w:type="dxa"/>
            <w:vMerge/>
            <w:vAlign w:val="center"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noWrap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noWrap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8B762C" w:rsidRPr="002577ED" w:rsidRDefault="00A10528" w:rsidP="00A1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8 448,97</w:t>
            </w:r>
          </w:p>
        </w:tc>
        <w:tc>
          <w:tcPr>
            <w:tcW w:w="1134" w:type="dxa"/>
            <w:vAlign w:val="center"/>
          </w:tcPr>
          <w:p w:rsidR="008B762C" w:rsidRPr="00B66735" w:rsidRDefault="00D27499" w:rsidP="00D274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4" w:type="dxa"/>
            <w:vAlign w:val="center"/>
          </w:tcPr>
          <w:p w:rsidR="008B762C" w:rsidRPr="00351F7B" w:rsidRDefault="00D27499" w:rsidP="00101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266,50</w:t>
            </w:r>
          </w:p>
        </w:tc>
        <w:tc>
          <w:tcPr>
            <w:tcW w:w="1502" w:type="dxa"/>
            <w:vAlign w:val="center"/>
          </w:tcPr>
          <w:p w:rsidR="008B762C" w:rsidRPr="00B66735" w:rsidRDefault="00A10528" w:rsidP="00A105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8 949,47</w:t>
            </w:r>
          </w:p>
        </w:tc>
      </w:tr>
      <w:tr w:rsidR="008B762C" w:rsidRPr="00EA1EC8" w:rsidTr="000A40C6">
        <w:trPr>
          <w:trHeight w:val="702"/>
          <w:jc w:val="center"/>
        </w:trPr>
        <w:tc>
          <w:tcPr>
            <w:tcW w:w="519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Финансовое управление администрации Каратузского района</w:t>
            </w:r>
          </w:p>
        </w:tc>
        <w:tc>
          <w:tcPr>
            <w:tcW w:w="709" w:type="dxa"/>
            <w:noWrap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noWrap/>
            <w:hideMark/>
          </w:tcPr>
          <w:p w:rsidR="008B762C" w:rsidRPr="005C2963" w:rsidRDefault="008B762C" w:rsidP="0010108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B762C" w:rsidRPr="00EA1EC8" w:rsidRDefault="008B762C" w:rsidP="00101086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62C" w:rsidRPr="002577ED" w:rsidRDefault="00264C0C" w:rsidP="00264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61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178</w:t>
            </w:r>
            <w:r w:rsidR="00FA61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FA61A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62C" w:rsidRPr="00101086" w:rsidRDefault="00D27499" w:rsidP="00D2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62C" w:rsidRPr="00DD27EB" w:rsidRDefault="002577ED" w:rsidP="00101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27499">
              <w:rPr>
                <w:sz w:val="20"/>
                <w:szCs w:val="20"/>
              </w:rPr>
              <w:t>,00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8B762C" w:rsidRPr="00DD27EB" w:rsidRDefault="00264C0C" w:rsidP="00D27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5 178,50</w:t>
            </w:r>
          </w:p>
        </w:tc>
      </w:tr>
      <w:tr w:rsidR="008B762C" w:rsidRPr="00EA1EC8" w:rsidTr="000A40C6">
        <w:trPr>
          <w:trHeight w:val="529"/>
          <w:jc w:val="center"/>
        </w:trPr>
        <w:tc>
          <w:tcPr>
            <w:tcW w:w="519" w:type="dxa"/>
            <w:vMerge w:val="restart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  <w:vMerge w:val="restart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827" w:type="dxa"/>
            <w:vMerge w:val="restart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«Содействие развитию и модернизации улично-дорожной сети муниципальных образований района»</w:t>
            </w:r>
          </w:p>
        </w:tc>
        <w:tc>
          <w:tcPr>
            <w:tcW w:w="2480" w:type="dxa"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B762C" w:rsidRPr="00DD3F23" w:rsidRDefault="005359CB" w:rsidP="002A2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762C" w:rsidRPr="002E1592" w:rsidRDefault="00D27499" w:rsidP="002A2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B762C" w:rsidRPr="002E1592" w:rsidRDefault="00D27499" w:rsidP="002A2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8B762C" w:rsidRPr="002E1592" w:rsidRDefault="005359CB" w:rsidP="00535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5 942,67</w:t>
            </w:r>
          </w:p>
        </w:tc>
      </w:tr>
      <w:tr w:rsidR="008B762C" w:rsidRPr="00EA1EC8" w:rsidTr="000A40C6">
        <w:trPr>
          <w:trHeight w:val="240"/>
          <w:jc w:val="center"/>
        </w:trPr>
        <w:tc>
          <w:tcPr>
            <w:tcW w:w="519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</w:tcPr>
          <w:p w:rsidR="008B762C" w:rsidRPr="005C2963" w:rsidRDefault="008B762C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762C" w:rsidRPr="00DD3F23" w:rsidRDefault="008B762C" w:rsidP="00880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62C" w:rsidRPr="00EA1EC8" w:rsidRDefault="008B762C" w:rsidP="002E15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62C" w:rsidRPr="00EA1EC8" w:rsidRDefault="008B762C" w:rsidP="002E15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8B762C" w:rsidRPr="00EA1EC8" w:rsidRDefault="008B762C" w:rsidP="002E15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762C" w:rsidRPr="00EA1EC8" w:rsidTr="000A40C6">
        <w:trPr>
          <w:trHeight w:val="435"/>
          <w:jc w:val="center"/>
        </w:trPr>
        <w:tc>
          <w:tcPr>
            <w:tcW w:w="519" w:type="dxa"/>
            <w:vMerge/>
            <w:vAlign w:val="center"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noWrap/>
          </w:tcPr>
          <w:p w:rsidR="008B762C" w:rsidRPr="005C2963" w:rsidRDefault="008B762C" w:rsidP="002E1592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noWrap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8B762C" w:rsidRPr="00DD3F23" w:rsidRDefault="005359CB" w:rsidP="00FA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1 588,77</w:t>
            </w:r>
          </w:p>
        </w:tc>
        <w:tc>
          <w:tcPr>
            <w:tcW w:w="1134" w:type="dxa"/>
            <w:vAlign w:val="center"/>
          </w:tcPr>
          <w:p w:rsidR="008B762C" w:rsidRPr="00B66735" w:rsidRDefault="00FA61AE" w:rsidP="00FA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246,90</w:t>
            </w:r>
          </w:p>
        </w:tc>
        <w:tc>
          <w:tcPr>
            <w:tcW w:w="1134" w:type="dxa"/>
            <w:vAlign w:val="center"/>
          </w:tcPr>
          <w:p w:rsidR="008B762C" w:rsidRPr="00351F7B" w:rsidRDefault="00FA61AE" w:rsidP="00FA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502" w:type="dxa"/>
            <w:vAlign w:val="center"/>
          </w:tcPr>
          <w:p w:rsidR="008B762C" w:rsidRPr="00B66735" w:rsidRDefault="005359CB" w:rsidP="00535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2 085,07</w:t>
            </w:r>
            <w:r w:rsidR="00E223FD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8B762C" w:rsidRPr="00EA1EC8" w:rsidTr="000A40C6">
        <w:trPr>
          <w:trHeight w:val="666"/>
          <w:jc w:val="center"/>
        </w:trPr>
        <w:tc>
          <w:tcPr>
            <w:tcW w:w="519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Финансовое управление администрации Каратузского района</w:t>
            </w:r>
          </w:p>
        </w:tc>
        <w:tc>
          <w:tcPr>
            <w:tcW w:w="709" w:type="dxa"/>
            <w:noWrap/>
            <w:hideMark/>
          </w:tcPr>
          <w:p w:rsidR="008B762C" w:rsidRPr="005C2963" w:rsidRDefault="008B762C" w:rsidP="002E1592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noWrap/>
            <w:hideMark/>
          </w:tcPr>
          <w:p w:rsidR="008B762C" w:rsidRPr="005C2963" w:rsidRDefault="008B762C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B762C" w:rsidRPr="00EA1EC8" w:rsidRDefault="008B762C" w:rsidP="002E1592">
            <w:pPr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762C" w:rsidRPr="00DD3F23" w:rsidRDefault="00FA61AE" w:rsidP="00880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3 857,60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62C" w:rsidRPr="00101086" w:rsidRDefault="00FA61AE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762C" w:rsidRPr="00DD27EB" w:rsidRDefault="002A2CBC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8B762C" w:rsidRPr="00DD27EB" w:rsidRDefault="00FA61AE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3 857,60</w:t>
            </w:r>
          </w:p>
        </w:tc>
      </w:tr>
      <w:tr w:rsidR="00C95819" w:rsidRPr="00EA1EC8" w:rsidTr="000A40C6">
        <w:trPr>
          <w:trHeight w:val="412"/>
          <w:jc w:val="center"/>
        </w:trPr>
        <w:tc>
          <w:tcPr>
            <w:tcW w:w="519" w:type="dxa"/>
            <w:vMerge w:val="restart"/>
            <w:shd w:val="clear" w:color="auto" w:fill="FFFFFF" w:themeFill="background1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  <w:vMerge w:val="restart"/>
            <w:shd w:val="clear" w:color="auto" w:fill="FFFFFF" w:themeFill="background1"/>
            <w:hideMark/>
          </w:tcPr>
          <w:p w:rsidR="00C95819" w:rsidRPr="005C2963" w:rsidRDefault="00C95819" w:rsidP="002E1592">
            <w:pPr>
              <w:jc w:val="both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827" w:type="dxa"/>
            <w:vMerge w:val="restart"/>
            <w:shd w:val="clear" w:color="auto" w:fill="FFFFFF" w:themeFill="background1"/>
            <w:hideMark/>
          </w:tcPr>
          <w:p w:rsidR="00C95819" w:rsidRPr="005C2963" w:rsidRDefault="00C95819" w:rsidP="002E1592">
            <w:pPr>
              <w:jc w:val="both"/>
              <w:rPr>
                <w:sz w:val="20"/>
                <w:szCs w:val="20"/>
              </w:rPr>
            </w:pPr>
            <w:r w:rsidRPr="005C2963">
              <w:rPr>
                <w:color w:val="000000"/>
                <w:sz w:val="20"/>
                <w:szCs w:val="20"/>
              </w:rPr>
              <w:t>«</w:t>
            </w:r>
            <w:r w:rsidRPr="005C2963">
              <w:rPr>
                <w:sz w:val="20"/>
                <w:szCs w:val="20"/>
              </w:rPr>
              <w:t>Поддержка муниципальных проектов и мероприятий по благоуст</w:t>
            </w:r>
            <w:r w:rsidRPr="007415A7">
              <w:rPr>
                <w:sz w:val="20"/>
                <w:szCs w:val="20"/>
              </w:rPr>
              <w:t>ройству территорий</w:t>
            </w:r>
            <w:r w:rsidRPr="007415A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0" w:type="dxa"/>
            <w:shd w:val="clear" w:color="auto" w:fill="FFFFFF" w:themeFill="background1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95819" w:rsidRPr="005C2963" w:rsidRDefault="00C95819" w:rsidP="002E1592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  <w:hideMark/>
          </w:tcPr>
          <w:p w:rsidR="00C95819" w:rsidRPr="005C2963" w:rsidRDefault="00C95819" w:rsidP="002E1592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5819" w:rsidRPr="00057575" w:rsidRDefault="00C95819" w:rsidP="002E15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057575" w:rsidRDefault="00C95819" w:rsidP="002E15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057575" w:rsidRDefault="00C95819" w:rsidP="002E15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95819" w:rsidRPr="00EA1EC8" w:rsidTr="000A40C6">
        <w:trPr>
          <w:trHeight w:val="210"/>
          <w:jc w:val="center"/>
        </w:trPr>
        <w:tc>
          <w:tcPr>
            <w:tcW w:w="519" w:type="dxa"/>
            <w:vMerge/>
            <w:vAlign w:val="center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  <w:hideMark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95819" w:rsidRPr="005C2963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C95819" w:rsidRPr="005C2963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</w:p>
        </w:tc>
      </w:tr>
      <w:tr w:rsidR="00C95819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C95819" w:rsidRPr="005C2963" w:rsidRDefault="00C95819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C95819" w:rsidRPr="00101086" w:rsidRDefault="00C95819" w:rsidP="002E1592">
            <w:pPr>
              <w:rPr>
                <w:sz w:val="20"/>
                <w:szCs w:val="20"/>
              </w:rPr>
            </w:pPr>
            <w:r w:rsidRPr="00C95819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95819" w:rsidRPr="005C2963" w:rsidRDefault="00C95819" w:rsidP="00DA0615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90</w:t>
            </w:r>
            <w:r w:rsidR="00DA06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C95819" w:rsidRPr="005C2963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C95819" w:rsidRPr="00EA1EC8" w:rsidRDefault="00C95819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101086" w:rsidRDefault="000A40C6" w:rsidP="00880C3B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>администрации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A6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10528" w:rsidRPr="00EA1EC8" w:rsidTr="000A40C6">
        <w:trPr>
          <w:trHeight w:val="483"/>
          <w:jc w:val="center"/>
        </w:trPr>
        <w:tc>
          <w:tcPr>
            <w:tcW w:w="519" w:type="dxa"/>
            <w:vMerge w:val="restart"/>
            <w:vAlign w:val="center"/>
          </w:tcPr>
          <w:p w:rsidR="00A10528" w:rsidRPr="005C2963" w:rsidRDefault="00A10528" w:rsidP="00A1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vMerge w:val="restart"/>
            <w:vAlign w:val="center"/>
          </w:tcPr>
          <w:p w:rsidR="00A10528" w:rsidRPr="005C2963" w:rsidRDefault="00A10528" w:rsidP="00A1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№ 1</w:t>
            </w:r>
          </w:p>
        </w:tc>
        <w:tc>
          <w:tcPr>
            <w:tcW w:w="2827" w:type="dxa"/>
            <w:vMerge w:val="restart"/>
            <w:vAlign w:val="center"/>
          </w:tcPr>
          <w:p w:rsidR="00A10528" w:rsidRPr="00770EC6" w:rsidRDefault="00A10528" w:rsidP="00A10528">
            <w:pPr>
              <w:rPr>
                <w:sz w:val="20"/>
                <w:szCs w:val="20"/>
              </w:rPr>
            </w:pPr>
            <w:r w:rsidRPr="00770EC6">
              <w:rPr>
                <w:sz w:val="20"/>
                <w:szCs w:val="20"/>
              </w:rPr>
              <w:t>«Расходы на природоохранные мероприятия на территории Каратузского района»</w:t>
            </w:r>
          </w:p>
        </w:tc>
        <w:tc>
          <w:tcPr>
            <w:tcW w:w="2480" w:type="dxa"/>
            <w:shd w:val="clear" w:color="auto" w:fill="FFFFFF" w:themeFill="background1"/>
          </w:tcPr>
          <w:p w:rsidR="00A10528" w:rsidRPr="005C2963" w:rsidRDefault="00A10528" w:rsidP="00A10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A10528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2 094,4</w:t>
            </w:r>
          </w:p>
        </w:tc>
      </w:tr>
      <w:tr w:rsidR="000A40C6" w:rsidRPr="00EA1EC8" w:rsidTr="000A40C6">
        <w:trPr>
          <w:trHeight w:val="186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770EC6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804E50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770EC6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101086" w:rsidRDefault="000A40C6" w:rsidP="00804E50">
            <w:pPr>
              <w:rPr>
                <w:sz w:val="20"/>
                <w:szCs w:val="20"/>
              </w:rPr>
            </w:pPr>
            <w:r w:rsidRPr="00C95819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Default="000A40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Default="000A40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Default="000A40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1590002140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Default="000A40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Pr="00770EC6" w:rsidRDefault="00A10528" w:rsidP="00A10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2 094,4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770EC6" w:rsidRDefault="000A40C6" w:rsidP="002E159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101086" w:rsidRDefault="000A40C6" w:rsidP="00804E50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>администрации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A64E3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A64E3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Pr="00770EC6" w:rsidRDefault="000A40C6" w:rsidP="002E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 w:val="restart"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  <w:vMerge w:val="restart"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№ 2</w:t>
            </w:r>
          </w:p>
        </w:tc>
        <w:tc>
          <w:tcPr>
            <w:tcW w:w="2827" w:type="dxa"/>
            <w:vMerge w:val="restart"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  <w:r w:rsidRPr="005E5931">
              <w:rPr>
                <w:sz w:val="20"/>
                <w:szCs w:val="28"/>
              </w:rPr>
              <w:t>Расходы на создание условий для разв</w:t>
            </w:r>
            <w:r w:rsidRPr="005E5931">
              <w:rPr>
                <w:bCs/>
                <w:sz w:val="20"/>
                <w:szCs w:val="28"/>
              </w:rPr>
              <w:t>ития услуг связи в малочисленных и труднодоступных населе</w:t>
            </w:r>
            <w:r>
              <w:rPr>
                <w:bCs/>
                <w:sz w:val="20"/>
                <w:szCs w:val="28"/>
              </w:rPr>
              <w:t>нных пунктах Красноярского края</w:t>
            </w: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отдельному мероприятию муниципальной программы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FA61AE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FA61AE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FA61AE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FA61AE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DA73A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DA73A6" w:rsidP="00FA6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4 800,00</w:t>
            </w:r>
          </w:p>
        </w:tc>
      </w:tr>
      <w:tr w:rsidR="000A40C6" w:rsidRPr="00EA1EC8" w:rsidTr="000A40C6">
        <w:trPr>
          <w:trHeight w:val="239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276450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0A40C6" w:rsidP="00DA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A73A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DA73A6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DA73A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4 800,00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>администрации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 w:val="restart"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vMerge w:val="restart"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 № 3</w:t>
            </w:r>
          </w:p>
        </w:tc>
        <w:tc>
          <w:tcPr>
            <w:tcW w:w="2827" w:type="dxa"/>
            <w:vMerge w:val="restart"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  <w:r w:rsidRPr="000A40C6">
              <w:rPr>
                <w:sz w:val="20"/>
                <w:szCs w:val="28"/>
              </w:rPr>
              <w:t xml:space="preserve">Расходы за счет иных межбюджетных трансфертов на </w:t>
            </w:r>
            <w:proofErr w:type="spellStart"/>
            <w:r w:rsidRPr="000A40C6">
              <w:rPr>
                <w:sz w:val="20"/>
                <w:szCs w:val="28"/>
              </w:rPr>
              <w:t>софинансирование</w:t>
            </w:r>
            <w:proofErr w:type="spellEnd"/>
            <w:r w:rsidRPr="000A40C6">
              <w:rPr>
                <w:sz w:val="20"/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отдельному мероприятию муниципальной программы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A64E3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A64E39">
            <w:pPr>
              <w:jc w:val="center"/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A64E39">
            <w:pPr>
              <w:jc w:val="center"/>
              <w:rPr>
                <w:sz w:val="20"/>
                <w:szCs w:val="20"/>
              </w:rPr>
            </w:pPr>
            <w:r w:rsidRPr="00EA1EC8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1 320,90</w:t>
            </w: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0A40C6" w:rsidP="000A40C6">
            <w:pPr>
              <w:jc w:val="center"/>
              <w:rPr>
                <w:sz w:val="20"/>
                <w:szCs w:val="20"/>
              </w:rPr>
            </w:pPr>
          </w:p>
        </w:tc>
      </w:tr>
      <w:tr w:rsidR="000A40C6" w:rsidRPr="00EA1EC8" w:rsidTr="000A40C6">
        <w:trPr>
          <w:trHeight w:val="483"/>
          <w:jc w:val="center"/>
        </w:trPr>
        <w:tc>
          <w:tcPr>
            <w:tcW w:w="519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0A40C6" w:rsidRPr="005C2963" w:rsidRDefault="000A40C6" w:rsidP="00FA61AE">
            <w:pPr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:rsidR="000A40C6" w:rsidRPr="005E5931" w:rsidRDefault="000A40C6" w:rsidP="00FA61AE">
            <w:pPr>
              <w:rPr>
                <w:sz w:val="20"/>
              </w:rPr>
            </w:pPr>
          </w:p>
        </w:tc>
        <w:tc>
          <w:tcPr>
            <w:tcW w:w="2480" w:type="dxa"/>
            <w:shd w:val="clear" w:color="auto" w:fill="FFFFFF" w:themeFill="background1"/>
          </w:tcPr>
          <w:p w:rsidR="000A40C6" w:rsidRPr="005C2963" w:rsidRDefault="000A40C6" w:rsidP="000A40C6">
            <w:pPr>
              <w:rPr>
                <w:sz w:val="20"/>
                <w:szCs w:val="20"/>
              </w:rPr>
            </w:pPr>
            <w:r w:rsidRPr="005C2963">
              <w:rPr>
                <w:sz w:val="20"/>
                <w:szCs w:val="20"/>
              </w:rPr>
              <w:t xml:space="preserve">Финансовое управление </w:t>
            </w:r>
            <w:r>
              <w:rPr>
                <w:sz w:val="20"/>
                <w:szCs w:val="20"/>
              </w:rPr>
              <w:t>администрации Каратузского района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5C2963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0A40C6" w:rsidRPr="005C2963" w:rsidRDefault="002F146A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0A40C6" w:rsidRPr="00264C0C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4590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0A40C6" w:rsidRPr="00EA1EC8" w:rsidRDefault="000A40C6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0A40C6" w:rsidRDefault="00264C0C" w:rsidP="000A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1 320,90</w:t>
            </w:r>
          </w:p>
        </w:tc>
      </w:tr>
    </w:tbl>
    <w:p w:rsidR="000B4DB7" w:rsidRDefault="000B4DB7" w:rsidP="00574E59">
      <w:pPr>
        <w:pStyle w:val="ConsPlusNormal"/>
        <w:widowControl/>
        <w:tabs>
          <w:tab w:val="left" w:pos="12474"/>
        </w:tabs>
        <w:ind w:firstLine="0"/>
        <w:rPr>
          <w:rFonts w:ascii="Times New Roman" w:hAnsi="Times New Roman" w:cs="Times New Roman"/>
        </w:rPr>
      </w:pPr>
    </w:p>
    <w:p w:rsidR="000B4DB7" w:rsidRDefault="000B4DB7" w:rsidP="00574E59">
      <w:pPr>
        <w:pStyle w:val="ConsPlusNormal"/>
        <w:widowControl/>
        <w:tabs>
          <w:tab w:val="left" w:pos="12474"/>
        </w:tabs>
        <w:ind w:firstLine="0"/>
        <w:rPr>
          <w:rFonts w:ascii="Times New Roman" w:hAnsi="Times New Roman" w:cs="Times New Roman"/>
        </w:rPr>
      </w:pPr>
    </w:p>
    <w:p w:rsidR="00755358" w:rsidRPr="006E499C" w:rsidRDefault="00755358" w:rsidP="00755358">
      <w:pPr>
        <w:pStyle w:val="ConsPlusNormal"/>
        <w:tabs>
          <w:tab w:val="left" w:pos="12474"/>
        </w:tabs>
        <w:ind w:firstLine="0"/>
        <w:rPr>
          <w:rFonts w:ascii="Times New Roman" w:hAnsi="Times New Roman" w:cs="Times New Roman"/>
          <w:sz w:val="24"/>
          <w:szCs w:val="24"/>
        </w:rPr>
        <w:sectPr w:rsidR="00755358" w:rsidRPr="006E499C" w:rsidSect="00255818">
          <w:pgSz w:w="16838" w:h="11906" w:orient="landscape" w:code="9"/>
          <w:pgMar w:top="1135" w:right="998" w:bottom="142" w:left="1440" w:header="720" w:footer="720" w:gutter="0"/>
          <w:cols w:space="720"/>
        </w:sectPr>
      </w:pP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4</w:t>
      </w:r>
      <w:r w:rsidRPr="006E499C">
        <w:rPr>
          <w:sz w:val="20"/>
          <w:szCs w:val="20"/>
        </w:rPr>
        <w:t xml:space="preserve"> к постановлению </w:t>
      </w:r>
    </w:p>
    <w:p w:rsidR="000A40C6" w:rsidRDefault="000A40C6" w:rsidP="000A40C6">
      <w:pPr>
        <w:autoSpaceDE w:val="0"/>
        <w:autoSpaceDN w:val="0"/>
        <w:adjustRightInd w:val="0"/>
        <w:ind w:left="9639"/>
        <w:outlineLvl w:val="0"/>
        <w:rPr>
          <w:sz w:val="20"/>
          <w:szCs w:val="20"/>
        </w:rPr>
      </w:pPr>
      <w:r w:rsidRPr="006E499C">
        <w:rPr>
          <w:sz w:val="20"/>
          <w:szCs w:val="20"/>
        </w:rPr>
        <w:t>администрации Каратузского района</w:t>
      </w:r>
      <w:r>
        <w:rPr>
          <w:sz w:val="20"/>
          <w:szCs w:val="20"/>
        </w:rPr>
        <w:t xml:space="preserve"> </w:t>
      </w:r>
    </w:p>
    <w:p w:rsidR="00F74E20" w:rsidRPr="006E499C" w:rsidRDefault="00F74E20" w:rsidP="00F74E20">
      <w:pPr>
        <w:autoSpaceDE w:val="0"/>
        <w:autoSpaceDN w:val="0"/>
        <w:adjustRightInd w:val="0"/>
        <w:ind w:left="9639"/>
        <w:outlineLvl w:val="0"/>
      </w:pPr>
      <w:r w:rsidRPr="006E499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01.04.2024 </w:t>
      </w:r>
      <w:r w:rsidRPr="006E499C">
        <w:rPr>
          <w:sz w:val="20"/>
          <w:szCs w:val="20"/>
        </w:rPr>
        <w:t>№</w:t>
      </w:r>
      <w:r>
        <w:rPr>
          <w:sz w:val="20"/>
          <w:szCs w:val="20"/>
        </w:rPr>
        <w:t xml:space="preserve"> 269-п</w:t>
      </w:r>
    </w:p>
    <w:p w:rsidR="000A40C6" w:rsidRDefault="000A40C6" w:rsidP="00E41EAB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</w:rPr>
      </w:pPr>
    </w:p>
    <w:p w:rsidR="000A40C6" w:rsidRDefault="000A40C6" w:rsidP="00E41EAB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</w:rPr>
      </w:pPr>
    </w:p>
    <w:p w:rsidR="00E41EAB" w:rsidRPr="006E499C" w:rsidRDefault="00DC17D0" w:rsidP="000A40C6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E41EAB" w:rsidRPr="006E499C" w:rsidRDefault="00E41EAB" w:rsidP="000A40C6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</w:rPr>
      </w:pPr>
      <w:r w:rsidRPr="006E499C">
        <w:rPr>
          <w:rFonts w:ascii="Times New Roman" w:hAnsi="Times New Roman" w:cs="Times New Roman"/>
        </w:rPr>
        <w:t>к муниципальной программе Каратузского района</w:t>
      </w:r>
    </w:p>
    <w:p w:rsidR="00E41EAB" w:rsidRPr="006E499C" w:rsidRDefault="00E41EAB" w:rsidP="000A40C6">
      <w:pPr>
        <w:autoSpaceDE w:val="0"/>
        <w:autoSpaceDN w:val="0"/>
        <w:adjustRightInd w:val="0"/>
        <w:ind w:left="9639"/>
        <w:rPr>
          <w:sz w:val="20"/>
          <w:szCs w:val="20"/>
        </w:rPr>
      </w:pPr>
      <w:r w:rsidRPr="006E499C">
        <w:rPr>
          <w:sz w:val="20"/>
          <w:szCs w:val="20"/>
        </w:rPr>
        <w:t xml:space="preserve">«Содействие развитию местного самоуправления </w:t>
      </w:r>
    </w:p>
    <w:p w:rsidR="00E41EAB" w:rsidRPr="006E499C" w:rsidRDefault="00E41EAB" w:rsidP="000A40C6">
      <w:pPr>
        <w:autoSpaceDE w:val="0"/>
        <w:autoSpaceDN w:val="0"/>
        <w:adjustRightInd w:val="0"/>
        <w:ind w:left="9639"/>
        <w:rPr>
          <w:sz w:val="20"/>
          <w:szCs w:val="20"/>
        </w:rPr>
      </w:pPr>
      <w:r w:rsidRPr="006E499C">
        <w:rPr>
          <w:sz w:val="20"/>
          <w:szCs w:val="20"/>
        </w:rPr>
        <w:t>Каратузского района»</w:t>
      </w:r>
    </w:p>
    <w:p w:rsidR="00E41EAB" w:rsidRDefault="00E41EAB" w:rsidP="00E41EAB">
      <w:pPr>
        <w:autoSpaceDE w:val="0"/>
        <w:autoSpaceDN w:val="0"/>
        <w:adjustRightInd w:val="0"/>
        <w:ind w:left="8460"/>
        <w:rPr>
          <w:sz w:val="20"/>
          <w:szCs w:val="20"/>
        </w:rPr>
      </w:pPr>
    </w:p>
    <w:p w:rsidR="00134AAE" w:rsidRDefault="00134AAE" w:rsidP="00E41EAB">
      <w:pPr>
        <w:autoSpaceDE w:val="0"/>
        <w:autoSpaceDN w:val="0"/>
        <w:adjustRightInd w:val="0"/>
        <w:ind w:left="8460"/>
        <w:rPr>
          <w:sz w:val="20"/>
          <w:szCs w:val="20"/>
        </w:rPr>
      </w:pPr>
    </w:p>
    <w:p w:rsidR="00B76329" w:rsidRPr="00843234" w:rsidRDefault="00B76329" w:rsidP="00B76329">
      <w:pPr>
        <w:jc w:val="center"/>
      </w:pPr>
      <w:r w:rsidRPr="00843234">
        <w:t>Информация об источниках финансирования подпрограмм, отдельных мероприятий муниципальной программы Каратузского района (средств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76329" w:rsidRPr="00843234" w:rsidRDefault="00B76329" w:rsidP="00B76329">
      <w:pPr>
        <w:overflowPunct w:val="0"/>
        <w:autoSpaceDE w:val="0"/>
        <w:autoSpaceDN w:val="0"/>
        <w:adjustRightInd w:val="0"/>
        <w:jc w:val="right"/>
        <w:textAlignment w:val="baseline"/>
      </w:pPr>
      <w:r w:rsidRPr="00843234">
        <w:t>(тыс.</w:t>
      </w:r>
      <w:r w:rsidR="00905154">
        <w:t xml:space="preserve"> </w:t>
      </w:r>
      <w:r w:rsidRPr="00843234">
        <w:t>рублей)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3119"/>
        <w:gridCol w:w="2977"/>
        <w:gridCol w:w="1842"/>
        <w:gridCol w:w="1701"/>
        <w:gridCol w:w="1559"/>
        <w:gridCol w:w="1418"/>
      </w:tblGrid>
      <w:tr w:rsidR="00B76329" w:rsidRPr="00843234" w:rsidTr="00134AAE">
        <w:trPr>
          <w:trHeight w:val="10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r w:rsidRPr="00843234"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Уровень бюджетной системы/источники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0C2364" w:rsidP="00DA1E52">
            <w:pPr>
              <w:jc w:val="center"/>
            </w:pPr>
            <w:r>
              <w:t>Очередной финансовый год (202</w:t>
            </w:r>
            <w:r w:rsidR="00DA1E52">
              <w:t>4</w:t>
            </w:r>
            <w:r w:rsidR="00B76329" w:rsidRPr="0084323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DA1E52">
            <w:pPr>
              <w:jc w:val="center"/>
            </w:pPr>
            <w:r w:rsidRPr="00843234">
              <w:t>Пе</w:t>
            </w:r>
            <w:r w:rsidR="000C2364">
              <w:t>рвый год планового периода (202</w:t>
            </w:r>
            <w:r w:rsidR="00DA1E52">
              <w:t>5</w:t>
            </w:r>
            <w:r w:rsidRPr="00843234"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DA1E52">
            <w:pPr>
              <w:jc w:val="center"/>
            </w:pPr>
            <w:r w:rsidRPr="00843234">
              <w:t>Вто</w:t>
            </w:r>
            <w:r w:rsidR="000C2364">
              <w:t>рой  год планового периода (202</w:t>
            </w:r>
            <w:r w:rsidR="00DA1E52">
              <w:t>6</w:t>
            </w:r>
            <w:r w:rsidRPr="00843234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Default="00B76329" w:rsidP="00B76329">
            <w:pPr>
              <w:jc w:val="center"/>
            </w:pPr>
            <w:r w:rsidRPr="00843234">
              <w:t>Итого на период</w:t>
            </w:r>
          </w:p>
          <w:p w:rsidR="00BA4BBF" w:rsidRPr="00843234" w:rsidRDefault="00BA4BBF" w:rsidP="00DA1E52">
            <w:pPr>
              <w:jc w:val="center"/>
            </w:pPr>
            <w:r>
              <w:t>(202</w:t>
            </w:r>
            <w:r w:rsidR="00DA1E52">
              <w:t>4</w:t>
            </w:r>
            <w:r>
              <w:t>-202</w:t>
            </w:r>
            <w:r w:rsidR="00DA1E52">
              <w:t>6</w:t>
            </w:r>
            <w:r>
              <w:t>)</w:t>
            </w:r>
          </w:p>
        </w:tc>
      </w:tr>
      <w:tr w:rsidR="00B76329" w:rsidRPr="00843234" w:rsidTr="00134AAE">
        <w:trPr>
          <w:trHeight w:val="32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29" w:rsidRPr="00843234" w:rsidRDefault="00B76329" w:rsidP="00B76329">
            <w:pPr>
              <w:jc w:val="center"/>
            </w:pPr>
            <w:r w:rsidRPr="00843234"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29" w:rsidRPr="00843234" w:rsidRDefault="00B76329" w:rsidP="00B76329">
            <w:pPr>
              <w:jc w:val="center"/>
            </w:pPr>
            <w:r w:rsidRPr="00843234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план</w:t>
            </w:r>
          </w:p>
        </w:tc>
      </w:tr>
      <w:tr w:rsidR="00B76329" w:rsidRPr="00843234" w:rsidTr="00134AAE">
        <w:trPr>
          <w:trHeight w:val="2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329" w:rsidRPr="00843234" w:rsidRDefault="00B76329" w:rsidP="00B76329">
            <w:pPr>
              <w:jc w:val="center"/>
            </w:pPr>
            <w:r w:rsidRPr="00843234">
              <w:t>7</w:t>
            </w:r>
          </w:p>
        </w:tc>
      </w:tr>
      <w:tr w:rsidR="008428E2" w:rsidRPr="00EA1EC8" w:rsidTr="00134AAE">
        <w:trPr>
          <w:trHeight w:val="1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28E2" w:rsidRPr="00843234" w:rsidRDefault="008428E2" w:rsidP="008428E2">
            <w:pPr>
              <w:jc w:val="center"/>
            </w:pPr>
            <w: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28E2" w:rsidRPr="00843234" w:rsidRDefault="008428E2" w:rsidP="008428E2">
            <w:pPr>
              <w:jc w:val="center"/>
            </w:pPr>
            <w:r w:rsidRPr="00843234"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28E2" w:rsidRPr="00843234" w:rsidRDefault="008428E2" w:rsidP="008428E2">
            <w:pPr>
              <w:jc w:val="center"/>
            </w:pPr>
            <w:r w:rsidRPr="00843234">
              <w:t>«Содействие развитию местного самоуправления  Каратузского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28E2" w:rsidRPr="00EA1EC8" w:rsidRDefault="008428E2" w:rsidP="008428E2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8E2" w:rsidRPr="000A40C6" w:rsidRDefault="00880E5D" w:rsidP="000A40C6">
            <w:pPr>
              <w:jc w:val="center"/>
            </w:pPr>
            <w:r>
              <w:t>13 627,47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8E2" w:rsidRPr="000A40C6" w:rsidRDefault="008428E2" w:rsidP="00DA1E52">
            <w:pPr>
              <w:jc w:val="center"/>
            </w:pPr>
            <w:r w:rsidRPr="000A40C6">
              <w:t>2</w:t>
            </w:r>
            <w:r w:rsidR="00DA1E52" w:rsidRPr="000A40C6">
              <w:t>6</w:t>
            </w:r>
            <w:r w:rsidRPr="000A40C6">
              <w:t>4,</w:t>
            </w:r>
            <w:r w:rsidR="00DA1E52" w:rsidRPr="000A40C6">
              <w:t>0</w:t>
            </w:r>
            <w:r w:rsidRPr="000A40C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8E2" w:rsidRPr="000A40C6" w:rsidRDefault="008428E2" w:rsidP="00DA1E52">
            <w:pPr>
              <w:jc w:val="center"/>
            </w:pPr>
            <w:r w:rsidRPr="000A40C6">
              <w:t>2</w:t>
            </w:r>
            <w:r w:rsidR="00DA1E52" w:rsidRPr="000A40C6">
              <w:t>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428E2" w:rsidRPr="000A40C6" w:rsidRDefault="00DA73A6" w:rsidP="006A57C0">
            <w:pPr>
              <w:jc w:val="center"/>
            </w:pPr>
            <w:r>
              <w:t>1</w:t>
            </w:r>
            <w:r w:rsidR="006A57C0">
              <w:t>4 157,97</w:t>
            </w:r>
          </w:p>
        </w:tc>
      </w:tr>
      <w:tr w:rsidR="00602FA7" w:rsidRPr="00EA1EC8" w:rsidTr="00134AAE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5E7D54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</w:p>
        </w:tc>
      </w:tr>
      <w:tr w:rsidR="00602FA7" w:rsidRPr="00EA1EC8" w:rsidTr="00134AAE">
        <w:trPr>
          <w:trHeight w:val="27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5E7D54"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  <w:r w:rsidRPr="000A40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  <w:r w:rsidRPr="000A40C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110CF4">
            <w:pPr>
              <w:jc w:val="center"/>
            </w:pPr>
            <w:r w:rsidRPr="000A40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2FA7" w:rsidRPr="000A40C6" w:rsidRDefault="00602FA7" w:rsidP="00110CF4">
            <w:pPr>
              <w:jc w:val="center"/>
            </w:pPr>
            <w:r w:rsidRPr="000A40C6">
              <w:t>0,00</w:t>
            </w:r>
          </w:p>
        </w:tc>
      </w:tr>
      <w:tr w:rsidR="00602FA7" w:rsidRPr="00EA1EC8" w:rsidTr="00134AAE">
        <w:trPr>
          <w:trHeight w:val="15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5E7D5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5E7D54">
            <w:r w:rsidRPr="00EA1EC8">
              <w:t>краевой бюджет</w:t>
            </w:r>
            <w: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DA73A6" w:rsidP="000A40C6">
            <w:pPr>
              <w:jc w:val="center"/>
            </w:pPr>
            <w:r>
              <w:t>6 116,10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2A2CBC" w:rsidP="00110CF4">
            <w:pPr>
              <w:jc w:val="center"/>
            </w:pPr>
            <w:r w:rsidRPr="000A40C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2A2CBC" w:rsidP="00110CF4">
            <w:pPr>
              <w:jc w:val="center"/>
            </w:pPr>
            <w:r w:rsidRPr="000A40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02FA7" w:rsidRPr="000A40C6" w:rsidRDefault="00DA73A6" w:rsidP="00B20E57">
            <w:pPr>
              <w:jc w:val="center"/>
            </w:pPr>
            <w:r>
              <w:t>6 116,10</w:t>
            </w:r>
          </w:p>
        </w:tc>
      </w:tr>
      <w:tr w:rsidR="002A2CBC" w:rsidRPr="00EA1EC8" w:rsidTr="00134AAE">
        <w:trPr>
          <w:trHeight w:val="2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BC" w:rsidRPr="00843234" w:rsidRDefault="002A2CBC" w:rsidP="00602FA7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BC" w:rsidRPr="00843234" w:rsidRDefault="002A2CBC" w:rsidP="00602FA7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CBC" w:rsidRPr="00843234" w:rsidRDefault="002A2CBC" w:rsidP="00602F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2CBC" w:rsidRPr="00EA1EC8" w:rsidRDefault="002A2CBC" w:rsidP="00602FA7">
            <w: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CBC" w:rsidRPr="000A40C6" w:rsidRDefault="00880E5D" w:rsidP="00880E5D">
            <w:pPr>
              <w:jc w:val="center"/>
            </w:pPr>
            <w:r>
              <w:t>7 511,37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CBC" w:rsidRPr="000A40C6" w:rsidRDefault="00DA1E52" w:rsidP="00DA1E52">
            <w:pPr>
              <w:jc w:val="center"/>
            </w:pPr>
            <w:r w:rsidRPr="000A40C6">
              <w:t>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CBC" w:rsidRPr="000A40C6" w:rsidRDefault="00DA1E52" w:rsidP="00EF6FCF">
            <w:pPr>
              <w:jc w:val="center"/>
            </w:pPr>
            <w:r w:rsidRPr="000A40C6">
              <w:t>266,50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A2CBC" w:rsidRPr="000A40C6" w:rsidRDefault="00880E5D" w:rsidP="006A57C0">
            <w:pPr>
              <w:jc w:val="center"/>
            </w:pPr>
            <w:r>
              <w:t>8 0</w:t>
            </w:r>
            <w:r w:rsidR="006A57C0">
              <w:t>4</w:t>
            </w:r>
            <w:r>
              <w:t>1,8</w:t>
            </w:r>
            <w:r w:rsidR="006A57C0">
              <w:t>7</w:t>
            </w:r>
          </w:p>
        </w:tc>
      </w:tr>
      <w:tr w:rsidR="00602FA7" w:rsidRPr="00EA1EC8" w:rsidTr="00134AAE">
        <w:trPr>
          <w:trHeight w:val="3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602FA7">
            <w: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  <w:rPr>
                <w:lang w:val="en-US"/>
              </w:rPr>
            </w:pPr>
            <w:r w:rsidRPr="000A40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  <w:rPr>
                <w:lang w:val="en-US"/>
              </w:rPr>
            </w:pPr>
            <w:r w:rsidRPr="000A40C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  <w:rPr>
                <w:lang w:val="en-US"/>
              </w:rPr>
            </w:pPr>
            <w:r w:rsidRPr="000A40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2FA7" w:rsidRPr="000A40C6" w:rsidRDefault="00602FA7" w:rsidP="00602FA7">
            <w:pPr>
              <w:jc w:val="center"/>
              <w:rPr>
                <w:lang w:val="en-US"/>
              </w:rPr>
            </w:pPr>
            <w:r w:rsidRPr="000A40C6">
              <w:t>0,00</w:t>
            </w:r>
          </w:p>
        </w:tc>
      </w:tr>
      <w:tr w:rsidR="00602FA7" w:rsidRPr="00EA1EC8" w:rsidTr="00134AAE">
        <w:trPr>
          <w:trHeight w:val="26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A7" w:rsidRPr="00843234" w:rsidRDefault="00602FA7" w:rsidP="00602FA7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A7" w:rsidRPr="00843234" w:rsidRDefault="00602FA7" w:rsidP="00602FA7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FA7" w:rsidRPr="00843234" w:rsidRDefault="00602FA7" w:rsidP="00602F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FA7" w:rsidRDefault="00602FA7" w:rsidP="00602FA7">
            <w:r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</w:pPr>
            <w:r w:rsidRPr="000A40C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</w:pPr>
            <w:r w:rsidRPr="000A40C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0A40C6" w:rsidRDefault="00602FA7" w:rsidP="00602FA7">
            <w:pPr>
              <w:jc w:val="center"/>
            </w:pPr>
            <w:r w:rsidRPr="000A40C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02FA7" w:rsidRPr="000A40C6" w:rsidRDefault="00602FA7" w:rsidP="00602FA7">
            <w:pPr>
              <w:jc w:val="center"/>
            </w:pPr>
            <w:r w:rsidRPr="000A40C6">
              <w:t>0,00</w:t>
            </w:r>
          </w:p>
        </w:tc>
      </w:tr>
      <w:tr w:rsidR="00880E5D" w:rsidRPr="00EA1EC8" w:rsidTr="00804E50">
        <w:trPr>
          <w:trHeight w:val="1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5D" w:rsidRPr="00843234" w:rsidRDefault="00880E5D" w:rsidP="00880E5D">
            <w:pPr>
              <w:jc w:val="center"/>
            </w:pPr>
            <w: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5D" w:rsidRPr="00843234" w:rsidRDefault="00880E5D" w:rsidP="00880E5D">
            <w:pPr>
              <w:jc w:val="center"/>
            </w:pPr>
            <w:r w:rsidRPr="00843234"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5D" w:rsidRPr="00843234" w:rsidRDefault="00880E5D" w:rsidP="00880E5D">
            <w:pPr>
              <w:jc w:val="center"/>
            </w:pPr>
            <w:r w:rsidRPr="00843234">
              <w:t>«Содействие развитию и модернизации улично-дорожной сети муниципальных образований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5D" w:rsidRPr="00EA1EC8" w:rsidRDefault="00880E5D" w:rsidP="00880E5D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E5D" w:rsidRDefault="00880E5D" w:rsidP="00880E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5 446,37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E5D" w:rsidRDefault="00880E5D" w:rsidP="00880E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E5D" w:rsidRPr="0072655B" w:rsidRDefault="00880E5D" w:rsidP="00880E5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E5D" w:rsidRPr="00FF6CF7" w:rsidRDefault="00880E5D" w:rsidP="00880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5 942,67</w:t>
            </w:r>
          </w:p>
        </w:tc>
      </w:tr>
      <w:tr w:rsidR="00602FA7" w:rsidRPr="00EA1EC8" w:rsidTr="00134AAE">
        <w:trPr>
          <w:trHeight w:val="8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602FA7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</w:p>
        </w:tc>
      </w:tr>
      <w:tr w:rsidR="00602FA7" w:rsidRPr="00EA1EC8" w:rsidTr="00134AAE">
        <w:trPr>
          <w:trHeight w:val="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FA7" w:rsidRPr="00843234" w:rsidRDefault="00602FA7" w:rsidP="00602F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2FA7" w:rsidRPr="00EA1EC8" w:rsidRDefault="00602FA7" w:rsidP="00602FA7">
            <w:r w:rsidRPr="00EA1EC8">
              <w:t>федеральный бюджет(*)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  <w:r w:rsidRPr="006055C7">
              <w:t>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  <w:r w:rsidRPr="006055C7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A7" w:rsidRPr="006055C7" w:rsidRDefault="00602FA7" w:rsidP="00602FA7">
            <w:pPr>
              <w:jc w:val="center"/>
            </w:pPr>
            <w:r w:rsidRPr="006055C7">
              <w:t>0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2FA7" w:rsidRPr="006055C7" w:rsidRDefault="00602FA7" w:rsidP="00602FA7">
            <w:pPr>
              <w:jc w:val="center"/>
            </w:pPr>
            <w:r w:rsidRPr="006055C7">
              <w:t>0,0</w:t>
            </w:r>
            <w:r>
              <w:t>0</w:t>
            </w:r>
          </w:p>
        </w:tc>
      </w:tr>
      <w:tr w:rsidR="008D362F" w:rsidRPr="00EA1EC8" w:rsidTr="00134AAE">
        <w:trPr>
          <w:trHeight w:val="9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 w:rsidRPr="00EA1EC8">
              <w:t>краевой бюджет</w:t>
            </w:r>
            <w:r>
              <w:t>(1)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62F" w:rsidRPr="0028377F" w:rsidRDefault="0072655B" w:rsidP="008D362F">
            <w:pPr>
              <w:jc w:val="center"/>
            </w:pPr>
            <w: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62F" w:rsidRPr="0028377F" w:rsidRDefault="0072655B" w:rsidP="0072655B">
            <w:pPr>
              <w:jc w:val="center"/>
            </w:pPr>
            <w: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62F" w:rsidRPr="0028377F" w:rsidRDefault="0072655B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362F" w:rsidRPr="0028377F" w:rsidRDefault="0072655B" w:rsidP="0072655B">
            <w:pPr>
              <w:jc w:val="center"/>
            </w:pPr>
            <w:r>
              <w:t>0,00</w:t>
            </w:r>
          </w:p>
        </w:tc>
      </w:tr>
      <w:tr w:rsidR="0072655B" w:rsidRPr="00FF6CF7" w:rsidTr="00134AAE">
        <w:trPr>
          <w:trHeight w:val="3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B" w:rsidRPr="00843234" w:rsidRDefault="0072655B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B" w:rsidRPr="00843234" w:rsidRDefault="0072655B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55B" w:rsidRPr="00843234" w:rsidRDefault="0072655B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655B" w:rsidRPr="00EA1EC8" w:rsidRDefault="0072655B" w:rsidP="008D362F"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72655B" w:rsidRDefault="00880E5D" w:rsidP="00880E5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5 446,37</w:t>
            </w:r>
          </w:p>
        </w:tc>
        <w:tc>
          <w:tcPr>
            <w:tcW w:w="1701" w:type="dxa"/>
            <w:vAlign w:val="center"/>
          </w:tcPr>
          <w:p w:rsidR="0072655B" w:rsidRDefault="008428E2" w:rsidP="008428E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246,9</w:t>
            </w:r>
            <w:r w:rsidR="00D51EFF">
              <w:rPr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72655B" w:rsidRPr="0072655B" w:rsidRDefault="008428E2" w:rsidP="008428E2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249,40</w:t>
            </w:r>
          </w:p>
        </w:tc>
        <w:tc>
          <w:tcPr>
            <w:tcW w:w="1418" w:type="dxa"/>
            <w:vAlign w:val="center"/>
          </w:tcPr>
          <w:p w:rsidR="0072655B" w:rsidRPr="00FF6CF7" w:rsidRDefault="00880E5D" w:rsidP="00880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5 942,67</w:t>
            </w:r>
          </w:p>
        </w:tc>
      </w:tr>
      <w:tr w:rsidR="008B762C" w:rsidRPr="00EA1EC8" w:rsidTr="00134AAE">
        <w:trPr>
          <w:trHeight w:val="3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62C" w:rsidRPr="00843234" w:rsidRDefault="008B762C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62C" w:rsidRPr="00843234" w:rsidRDefault="008B762C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62C" w:rsidRPr="00843234" w:rsidRDefault="008B762C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2C" w:rsidRDefault="00BA4BBF" w:rsidP="008D362F">
            <w:r w:rsidRPr="00BA4BBF"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8B762C" w:rsidRDefault="00BA4BBF" w:rsidP="008D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8B762C" w:rsidRDefault="00BA4BBF" w:rsidP="008D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8B762C" w:rsidRDefault="00BA4BBF" w:rsidP="008D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:rsidR="008B762C" w:rsidRDefault="00BA4BBF" w:rsidP="008D3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D362F" w:rsidRPr="00EA1EC8" w:rsidTr="00134AAE">
        <w:trPr>
          <w:trHeight w:val="21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F" w:rsidRPr="00843234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362F" w:rsidRDefault="008D362F" w:rsidP="008D362F">
            <w:r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Default="008D362F" w:rsidP="008D362F">
            <w:r>
              <w:t xml:space="preserve">     0,00 </w:t>
            </w:r>
          </w:p>
        </w:tc>
      </w:tr>
      <w:tr w:rsidR="008D362F" w:rsidRPr="00EA1EC8" w:rsidTr="00134AAE">
        <w:trPr>
          <w:trHeight w:val="27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843234" w:rsidRDefault="008D362F" w:rsidP="008D362F">
            <w:pPr>
              <w:jc w:val="center"/>
            </w:pPr>
            <w: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843234" w:rsidRDefault="008D362F" w:rsidP="008D362F">
            <w:pPr>
              <w:jc w:val="center"/>
            </w:pPr>
            <w:r w:rsidRPr="00843234"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6055C7" w:rsidRDefault="008D362F" w:rsidP="008D362F">
            <w:pPr>
              <w:jc w:val="center"/>
            </w:pPr>
            <w:r w:rsidRPr="006055C7">
              <w:rPr>
                <w:color w:val="000000"/>
              </w:rPr>
              <w:t>«</w:t>
            </w:r>
            <w:r w:rsidRPr="006055C7">
              <w:t>Поддержка муниципальных проектов и мероприятий по благоустройству территорий</w:t>
            </w:r>
            <w:r w:rsidRPr="006055C7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964B19" w:rsidP="008D362F">
            <w:pPr>
              <w:jc w:val="center"/>
            </w:pPr>
            <w:r>
              <w:t>0</w:t>
            </w:r>
            <w:r w:rsidR="008D362F" w:rsidRPr="00EA1EC8">
              <w:t>,0</w:t>
            </w:r>
            <w:r w:rsidR="008D362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62F" w:rsidRPr="00EA1EC8" w:rsidRDefault="00964B19" w:rsidP="008D362F">
            <w:pPr>
              <w:jc w:val="center"/>
            </w:pPr>
            <w:r>
              <w:t>0</w:t>
            </w:r>
            <w:r w:rsidR="008D362F">
              <w:t>,00</w:t>
            </w:r>
          </w:p>
        </w:tc>
      </w:tr>
      <w:tr w:rsidR="008D362F" w:rsidRPr="00EA1EC8" w:rsidTr="00134AAE">
        <w:trPr>
          <w:trHeight w:val="2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6055C7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</w:p>
        </w:tc>
      </w:tr>
      <w:tr w:rsidR="008D362F" w:rsidRPr="00EA1EC8" w:rsidTr="00134AAE">
        <w:trPr>
          <w:trHeight w:val="2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6055C7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 w:rsidRPr="00EA1EC8">
              <w:t>федеральный бюджет(*)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</w:tr>
      <w:tr w:rsidR="008D362F" w:rsidRPr="00EA1EC8" w:rsidTr="00134AAE">
        <w:trPr>
          <w:trHeight w:val="24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6055C7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 w:rsidRPr="00EA1EC8">
              <w:t>краевой бюджет</w:t>
            </w:r>
            <w: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964B19" w:rsidP="008D362F">
            <w:pPr>
              <w:jc w:val="center"/>
            </w:pPr>
            <w:r>
              <w:t>0</w:t>
            </w:r>
            <w:r w:rsidR="008D362F" w:rsidRPr="00EA1EC8">
              <w:t>,0</w:t>
            </w:r>
            <w:r w:rsidR="008D362F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62F" w:rsidRPr="00EA1EC8" w:rsidRDefault="00964B19" w:rsidP="008D362F">
            <w:pPr>
              <w:jc w:val="center"/>
            </w:pPr>
            <w:r>
              <w:t>0</w:t>
            </w:r>
            <w:r w:rsidR="008D362F">
              <w:t>,00</w:t>
            </w:r>
          </w:p>
        </w:tc>
      </w:tr>
      <w:tr w:rsidR="008D362F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843234" w:rsidRDefault="008D362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2F" w:rsidRPr="006055C7" w:rsidRDefault="008D362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362F" w:rsidRPr="00EA1EC8" w:rsidRDefault="008D362F" w:rsidP="008D362F">
            <w: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62F" w:rsidRPr="00EA1EC8" w:rsidRDefault="008D362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62F" w:rsidRPr="00EA1EC8" w:rsidRDefault="008D362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</w:tr>
      <w:tr w:rsidR="00BA4BBF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843234" w:rsidRDefault="00BA4BB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843234" w:rsidRDefault="00BA4BB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6055C7" w:rsidRDefault="00BA4BB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BBF" w:rsidRPr="00EA1EC8" w:rsidRDefault="00BA4BBF" w:rsidP="00880C3B">
            <w: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Default="00BA4BB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>
              <w:t>0,00</w:t>
            </w:r>
          </w:p>
        </w:tc>
      </w:tr>
      <w:tr w:rsidR="00BA4BBF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843234" w:rsidRDefault="00BA4BBF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843234" w:rsidRDefault="00BA4BBF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BF" w:rsidRPr="006055C7" w:rsidRDefault="00BA4BBF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BBF" w:rsidRDefault="00BA4BBF" w:rsidP="008D362F">
            <w:r w:rsidRPr="00E2766F"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BBF" w:rsidRPr="00EA1EC8" w:rsidRDefault="00BA4BBF" w:rsidP="008D362F">
            <w:pPr>
              <w:jc w:val="center"/>
            </w:pPr>
            <w:r w:rsidRPr="00EA1EC8">
              <w:t>0,0</w:t>
            </w:r>
            <w:r>
              <w:t>0</w:t>
            </w:r>
          </w:p>
        </w:tc>
      </w:tr>
      <w:tr w:rsidR="00880E5D" w:rsidRPr="00EA1EC8" w:rsidTr="00134AAE">
        <w:trPr>
          <w:trHeight w:val="246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E5D" w:rsidRPr="00134AAE" w:rsidRDefault="00880E5D" w:rsidP="00880E5D">
            <w:r w:rsidRPr="00134AAE">
              <w:t>4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E5D" w:rsidRPr="00134AAE" w:rsidRDefault="00880E5D" w:rsidP="00880E5D">
            <w:r w:rsidRPr="00134AAE">
              <w:t>Отдельное мероприятие № 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E5D" w:rsidRPr="00134AAE" w:rsidRDefault="00880E5D" w:rsidP="00880E5D">
            <w:r w:rsidRPr="00134AAE">
              <w:t>«Расходы на природоохранные мероприятия на территории Каратузского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E5D" w:rsidRPr="00EA1EC8" w:rsidRDefault="00880E5D" w:rsidP="00880E5D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E5D" w:rsidRPr="00134AAE" w:rsidRDefault="00880E5D" w:rsidP="00880E5D">
            <w:pPr>
              <w:jc w:val="center"/>
            </w:pPr>
            <w:r>
              <w:t>2 060,20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E5D" w:rsidRPr="00134AAE" w:rsidRDefault="00880E5D" w:rsidP="00880E5D">
            <w:pPr>
              <w:jc w:val="center"/>
            </w:pPr>
            <w:r>
              <w:t>17,10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E5D" w:rsidRPr="00134AAE" w:rsidRDefault="00880E5D" w:rsidP="00880E5D">
            <w:pPr>
              <w:jc w:val="center"/>
            </w:pPr>
            <w:r>
              <w:t>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E5D" w:rsidRPr="00134AAE" w:rsidRDefault="00880E5D" w:rsidP="00880E5D">
            <w:pPr>
              <w:jc w:val="center"/>
            </w:pPr>
            <w:r>
              <w:t>2094,40</w:t>
            </w: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Pr="00EA1EC8" w:rsidRDefault="00134AAE" w:rsidP="00804E50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34AAE" w:rsidP="008D36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34AAE" w:rsidP="008D36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34AAE" w:rsidP="008D36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34AAE" w:rsidP="008D362F">
            <w:pPr>
              <w:jc w:val="center"/>
            </w:pP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Pr="00EA1EC8" w:rsidRDefault="00134AAE" w:rsidP="00804E50">
            <w:r w:rsidRPr="00EA1EC8">
              <w:t>федеральный бюджет(*)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</w:t>
            </w:r>
            <w:r w:rsidRPr="00EA1EC8">
              <w:t>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Pr="00EA1EC8" w:rsidRDefault="00134AAE" w:rsidP="00804E50">
            <w:r w:rsidRPr="00EA1EC8">
              <w:t>краевой бюджет</w:t>
            </w:r>
            <w: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</w:t>
            </w:r>
            <w:r w:rsidRPr="00EA1EC8">
              <w:t>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Pr="00EA1EC8" w:rsidRDefault="00134AAE" w:rsidP="00804E50">
            <w: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880E5D" w:rsidP="001E278C">
            <w:pPr>
              <w:jc w:val="center"/>
            </w:pPr>
            <w:r>
              <w:t>2 060,20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E278C" w:rsidP="008D362F">
            <w:pPr>
              <w:jc w:val="center"/>
            </w:pPr>
            <w:r>
              <w:t>17,10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1E278C" w:rsidP="001E278C">
            <w:pPr>
              <w:jc w:val="center"/>
            </w:pPr>
            <w:r>
              <w:t>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134AAE" w:rsidRDefault="00880E5D" w:rsidP="001E278C">
            <w:pPr>
              <w:jc w:val="center"/>
            </w:pPr>
            <w:r>
              <w:t>2094,40</w:t>
            </w: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Pr="00EA1EC8" w:rsidRDefault="00134AAE" w:rsidP="00804E50">
            <w: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</w:t>
            </w:r>
            <w:r w:rsidRPr="00EA1EC8">
              <w:t>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</w:tr>
      <w:tr w:rsidR="00134AAE" w:rsidRPr="00EA1EC8" w:rsidTr="00134AAE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AAE" w:rsidRPr="00134AAE" w:rsidRDefault="00134AAE" w:rsidP="008D362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AE" w:rsidRDefault="00134AAE" w:rsidP="00804E50">
            <w:r w:rsidRPr="00E2766F"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</w:t>
            </w:r>
            <w:r w:rsidRPr="00EA1EC8">
              <w:t>,0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 w:rsidRPr="00EA1EC8">
              <w:t>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AAE" w:rsidRPr="00EA1EC8" w:rsidRDefault="00134AAE" w:rsidP="00804E50">
            <w:pPr>
              <w:jc w:val="center"/>
            </w:pPr>
            <w:r>
              <w:t>0,00</w:t>
            </w: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>
            <w:r>
              <w:t>6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1E278C">
            <w:r>
              <w:t>Отдельное мероприятие № 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>
            <w:r w:rsidRPr="009D6771">
              <w:rPr>
                <w:szCs w:val="28"/>
              </w:rPr>
              <w:t>Расходы на создание условий для разв</w:t>
            </w:r>
            <w:r w:rsidRPr="009D6771">
              <w:rPr>
                <w:bCs/>
                <w:szCs w:val="28"/>
              </w:rPr>
              <w:t>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DA73A6" w:rsidP="008428E2">
            <w:pPr>
              <w:jc w:val="center"/>
            </w:pPr>
            <w:r>
              <w:t>4 800,00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DA73A6">
            <w:pPr>
              <w:jc w:val="center"/>
            </w:pPr>
            <w:r>
              <w:t>4</w:t>
            </w:r>
            <w:r w:rsidR="00DA73A6">
              <w:t> </w:t>
            </w:r>
            <w:r>
              <w:t>8</w:t>
            </w:r>
            <w:r w:rsidR="00DA73A6">
              <w:t>0</w:t>
            </w:r>
            <w:r>
              <w:t>0</w:t>
            </w:r>
            <w:r w:rsidR="00DA73A6">
              <w:t>,00</w:t>
            </w: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 w:rsidRPr="00EA1EC8">
              <w:t>федеральный бюджет(*)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3A6" w:rsidRPr="00107536" w:rsidRDefault="00DA73A6" w:rsidP="00DA73A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 w:rsidRPr="00EA1EC8">
              <w:t>краевой бюджет</w:t>
            </w:r>
            <w: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DA73A6" w:rsidP="00DA73A6">
            <w:pPr>
              <w:jc w:val="center"/>
            </w:pPr>
            <w:r>
              <w:t>4 795,2</w:t>
            </w:r>
            <w:r w:rsidR="001E278C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DA73A6" w:rsidP="00DA73A6">
            <w:pPr>
              <w:jc w:val="center"/>
            </w:pPr>
            <w:r>
              <w:t>4 795,20</w:t>
            </w: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4,80</w:t>
            </w:r>
          </w:p>
        </w:tc>
      </w:tr>
      <w:tr w:rsidR="001E278C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Pr="00EA1EC8" w:rsidRDefault="001E278C" w:rsidP="00D23686">
            <w: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</w:tr>
      <w:tr w:rsidR="001E278C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8C" w:rsidRPr="00843234" w:rsidRDefault="001E278C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78C" w:rsidRPr="009D6771" w:rsidRDefault="001E278C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78C" w:rsidRDefault="001E278C" w:rsidP="00D23686">
            <w:r w:rsidRPr="00E2766F"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78C" w:rsidRPr="00107536" w:rsidRDefault="001E278C" w:rsidP="008428E2">
            <w:pPr>
              <w:jc w:val="center"/>
            </w:pPr>
            <w:r>
              <w:t>0,00</w:t>
            </w: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>
            <w:r>
              <w:t>5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>
            <w:r>
              <w:t>Отдельное мероприятие №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>
            <w:r w:rsidRPr="000A40C6">
              <w:rPr>
                <w:szCs w:val="28"/>
              </w:rPr>
              <w:t xml:space="preserve">Расходы за счет иных межбюджетных трансфертов на </w:t>
            </w:r>
            <w:proofErr w:type="spellStart"/>
            <w:r w:rsidRPr="000A40C6">
              <w:rPr>
                <w:szCs w:val="28"/>
              </w:rPr>
              <w:t>софинансирование</w:t>
            </w:r>
            <w:proofErr w:type="spellEnd"/>
            <w:r w:rsidRPr="000A40C6">
              <w:rPr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 w:rsidRPr="00EA1EC8"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0A40C6">
            <w:pPr>
              <w:jc w:val="center"/>
            </w:pPr>
            <w:r>
              <w:t>1 320,90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1 320,90</w:t>
            </w: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 w:rsidRPr="00EA1EC8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 w:rsidRPr="00EA1EC8">
              <w:t>федеральный бюджет(*)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 w:rsidRPr="00EA1EC8">
              <w:t>краевой бюджет</w:t>
            </w:r>
            <w:r>
              <w:t xml:space="preserve">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1 320,90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1 320,90</w:t>
            </w: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</w:tr>
      <w:tr w:rsidR="000A40C6" w:rsidRPr="00EA1EC8" w:rsidTr="000A40C6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Pr="00EA1EC8" w:rsidRDefault="000A40C6" w:rsidP="00A64E39">
            <w:r>
              <w:t xml:space="preserve">внебюджетные источники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</w:tr>
      <w:tr w:rsidR="000A40C6" w:rsidRPr="00EA1EC8" w:rsidTr="001E278C">
        <w:trPr>
          <w:trHeight w:val="24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843234" w:rsidRDefault="000A40C6" w:rsidP="00D23686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9D6771" w:rsidRDefault="000A40C6" w:rsidP="00D2368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40C6" w:rsidRDefault="000A40C6" w:rsidP="00A64E39">
            <w:r w:rsidRPr="00E2766F">
              <w:t>бюджеты сельских поселений(2)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0C6" w:rsidRDefault="000A40C6" w:rsidP="008428E2">
            <w:pPr>
              <w:jc w:val="center"/>
            </w:pPr>
            <w:r>
              <w:t>0,00</w:t>
            </w:r>
          </w:p>
        </w:tc>
      </w:tr>
    </w:tbl>
    <w:p w:rsidR="00E2766F" w:rsidRDefault="00E2766F" w:rsidP="00755358">
      <w:pPr>
        <w:pStyle w:val="ConsPlusNormal"/>
        <w:tabs>
          <w:tab w:val="left" w:pos="1247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2766F" w:rsidRPr="00E2766F" w:rsidRDefault="00E2766F" w:rsidP="00E2766F">
      <w:pPr>
        <w:suppressAutoHyphens/>
        <w:rPr>
          <w:rFonts w:eastAsia="Calibri"/>
          <w:sz w:val="20"/>
          <w:szCs w:val="20"/>
          <w:lang w:eastAsia="ar-SA"/>
        </w:rPr>
      </w:pPr>
      <w:r w:rsidRPr="00E2766F">
        <w:rPr>
          <w:rFonts w:eastAsia="Calibri"/>
          <w:sz w:val="20"/>
          <w:szCs w:val="20"/>
          <w:lang w:eastAsia="ar-SA"/>
        </w:rPr>
        <w:t>(1) Учитываются средства краевого бюджета, поступающие в виде межбюджетных трансфертов в районный бюджет.</w:t>
      </w:r>
    </w:p>
    <w:p w:rsidR="00B90B01" w:rsidRDefault="00E2766F" w:rsidP="000A40C6">
      <w:pPr>
        <w:suppressAutoHyphens/>
      </w:pPr>
      <w:r w:rsidRPr="00E2766F">
        <w:rPr>
          <w:rFonts w:eastAsia="Calibri"/>
          <w:sz w:val="20"/>
          <w:szCs w:val="20"/>
          <w:lang w:eastAsia="ar-SA"/>
        </w:rPr>
        <w:t xml:space="preserve">(2) Учитываются средства бюджетов сельских поселений Каратузского района в части </w:t>
      </w:r>
      <w:proofErr w:type="spellStart"/>
      <w:r w:rsidRPr="00E2766F">
        <w:rPr>
          <w:rFonts w:eastAsia="Calibri"/>
          <w:sz w:val="20"/>
          <w:szCs w:val="20"/>
          <w:lang w:eastAsia="ar-SA"/>
        </w:rPr>
        <w:t>софинансирования</w:t>
      </w:r>
      <w:proofErr w:type="spellEnd"/>
      <w:r w:rsidRPr="00E2766F">
        <w:rPr>
          <w:rFonts w:eastAsia="Calibri"/>
          <w:sz w:val="20"/>
          <w:szCs w:val="20"/>
          <w:lang w:eastAsia="ar-SA"/>
        </w:rPr>
        <w:t xml:space="preserve"> по муниципальной программе Каратузского района.</w:t>
      </w:r>
      <w:r w:rsidR="009D597A">
        <w:tab/>
      </w:r>
    </w:p>
    <w:p w:rsidR="0000348B" w:rsidRDefault="0000348B" w:rsidP="000A40C6">
      <w:pPr>
        <w:suppressAutoHyphens/>
      </w:pPr>
    </w:p>
    <w:p w:rsidR="0000348B" w:rsidRDefault="0000348B" w:rsidP="000A40C6">
      <w:pPr>
        <w:suppressAutoHyphens/>
      </w:pPr>
    </w:p>
    <w:p w:rsidR="0000348B" w:rsidRPr="00034C37" w:rsidRDefault="0000348B" w:rsidP="0000348B">
      <w:pPr>
        <w:ind w:left="5387" w:firstLine="3685"/>
        <w:rPr>
          <w:sz w:val="20"/>
          <w:szCs w:val="28"/>
        </w:rPr>
      </w:pPr>
      <w:r>
        <w:rPr>
          <w:sz w:val="20"/>
          <w:szCs w:val="28"/>
        </w:rPr>
        <w:t>Приложение № 5</w:t>
      </w:r>
      <w:r w:rsidRPr="00034C37">
        <w:rPr>
          <w:sz w:val="20"/>
          <w:szCs w:val="28"/>
        </w:rPr>
        <w:t xml:space="preserve"> к постановлению</w:t>
      </w:r>
    </w:p>
    <w:p w:rsidR="0000348B" w:rsidRPr="00034C37" w:rsidRDefault="0000348B" w:rsidP="0000348B">
      <w:pPr>
        <w:ind w:left="5387" w:firstLine="3685"/>
        <w:rPr>
          <w:sz w:val="20"/>
          <w:szCs w:val="28"/>
        </w:rPr>
      </w:pPr>
      <w:r w:rsidRPr="00034C37">
        <w:rPr>
          <w:sz w:val="20"/>
          <w:szCs w:val="28"/>
        </w:rPr>
        <w:t xml:space="preserve">администрации Каратузского района </w:t>
      </w:r>
    </w:p>
    <w:p w:rsidR="00F74E20" w:rsidRPr="006E499C" w:rsidRDefault="00F74E20" w:rsidP="00F74E20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E499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01.04.2024 </w:t>
      </w:r>
      <w:r w:rsidRPr="006E499C">
        <w:rPr>
          <w:sz w:val="20"/>
          <w:szCs w:val="20"/>
        </w:rPr>
        <w:t>№</w:t>
      </w:r>
      <w:r>
        <w:rPr>
          <w:sz w:val="20"/>
          <w:szCs w:val="20"/>
        </w:rPr>
        <w:t xml:space="preserve"> 269-п</w:t>
      </w:r>
    </w:p>
    <w:p w:rsidR="0000348B" w:rsidRDefault="0000348B" w:rsidP="0000348B">
      <w:pPr>
        <w:ind w:left="5387" w:firstLine="3685"/>
        <w:rPr>
          <w:sz w:val="20"/>
          <w:szCs w:val="28"/>
        </w:rPr>
      </w:pPr>
    </w:p>
    <w:p w:rsidR="0000348B" w:rsidRPr="0062742F" w:rsidRDefault="0000348B" w:rsidP="0000348B">
      <w:pPr>
        <w:ind w:left="9072" w:right="-109"/>
        <w:rPr>
          <w:sz w:val="20"/>
          <w:szCs w:val="20"/>
        </w:rPr>
      </w:pPr>
      <w:r w:rsidRPr="0062742F">
        <w:rPr>
          <w:sz w:val="20"/>
          <w:szCs w:val="20"/>
        </w:rPr>
        <w:t xml:space="preserve">Приложение № 2 </w:t>
      </w:r>
    </w:p>
    <w:p w:rsidR="0000348B" w:rsidRPr="0062742F" w:rsidRDefault="0000348B" w:rsidP="0000348B">
      <w:pPr>
        <w:ind w:left="9072"/>
        <w:rPr>
          <w:sz w:val="20"/>
          <w:szCs w:val="20"/>
        </w:rPr>
      </w:pPr>
      <w:r w:rsidRPr="0062742F">
        <w:rPr>
          <w:sz w:val="20"/>
          <w:szCs w:val="20"/>
        </w:rPr>
        <w:t>к подпрограмме «Содействие развитию и модернизации улично-дорожной сети муниципальных образований района»</w:t>
      </w:r>
    </w:p>
    <w:p w:rsidR="0000348B" w:rsidRPr="006E499C" w:rsidRDefault="0000348B" w:rsidP="0000348B">
      <w:pPr>
        <w:autoSpaceDE w:val="0"/>
        <w:autoSpaceDN w:val="0"/>
        <w:adjustRightInd w:val="0"/>
      </w:pPr>
    </w:p>
    <w:p w:rsidR="0000348B" w:rsidRPr="00B66735" w:rsidRDefault="0000348B" w:rsidP="0000348B">
      <w:pPr>
        <w:jc w:val="center"/>
      </w:pPr>
      <w:r w:rsidRPr="000F7544">
        <w:t>Перечень мероприятий подпрограммы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841"/>
        <w:gridCol w:w="850"/>
        <w:gridCol w:w="709"/>
        <w:gridCol w:w="1276"/>
        <w:gridCol w:w="708"/>
        <w:gridCol w:w="1134"/>
        <w:gridCol w:w="1134"/>
        <w:gridCol w:w="1134"/>
        <w:gridCol w:w="1135"/>
        <w:gridCol w:w="1419"/>
      </w:tblGrid>
      <w:tr w:rsidR="0000348B" w:rsidRPr="00B66735" w:rsidTr="0042247A">
        <w:trPr>
          <w:trHeight w:val="367"/>
        </w:trPr>
        <w:tc>
          <w:tcPr>
            <w:tcW w:w="566" w:type="dxa"/>
            <w:vMerge w:val="restart"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№ п/п</w:t>
            </w:r>
          </w:p>
        </w:tc>
        <w:tc>
          <w:tcPr>
            <w:tcW w:w="3262" w:type="dxa"/>
            <w:vMerge w:val="restart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841" w:type="dxa"/>
            <w:vMerge w:val="restart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ГРБС</w:t>
            </w:r>
          </w:p>
        </w:tc>
        <w:tc>
          <w:tcPr>
            <w:tcW w:w="3543" w:type="dxa"/>
            <w:gridSpan w:val="4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Расходы</w:t>
            </w:r>
            <w:r>
              <w:rPr>
                <w:sz w:val="20"/>
                <w:szCs w:val="20"/>
              </w:rPr>
              <w:t xml:space="preserve"> по годам реализации подпрограммы</w:t>
            </w:r>
            <w:r w:rsidRPr="00B66735">
              <w:rPr>
                <w:sz w:val="20"/>
                <w:szCs w:val="20"/>
              </w:rPr>
              <w:t xml:space="preserve"> (тыс. руб.), годы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 xml:space="preserve">Ожидаемый </w:t>
            </w:r>
            <w:r>
              <w:rPr>
                <w:sz w:val="20"/>
                <w:szCs w:val="20"/>
              </w:rPr>
              <w:t xml:space="preserve">непосредственный </w:t>
            </w:r>
            <w:r w:rsidRPr="00B66735">
              <w:rPr>
                <w:sz w:val="20"/>
                <w:szCs w:val="20"/>
              </w:rPr>
              <w:t xml:space="preserve">результат </w:t>
            </w:r>
            <w:r>
              <w:rPr>
                <w:sz w:val="20"/>
                <w:szCs w:val="20"/>
              </w:rPr>
              <w:t xml:space="preserve">(краткое описание) </w:t>
            </w:r>
            <w:r w:rsidRPr="00B66735">
              <w:rPr>
                <w:sz w:val="20"/>
                <w:szCs w:val="20"/>
              </w:rPr>
              <w:t>от реализации подпрограммного мероприятия (</w:t>
            </w:r>
            <w:r>
              <w:rPr>
                <w:sz w:val="20"/>
                <w:szCs w:val="20"/>
              </w:rPr>
              <w:t xml:space="preserve">в том числе </w:t>
            </w:r>
            <w:r w:rsidRPr="00B66735">
              <w:rPr>
                <w:sz w:val="20"/>
                <w:szCs w:val="20"/>
              </w:rPr>
              <w:t>в натуральном выражении)</w:t>
            </w:r>
          </w:p>
        </w:tc>
      </w:tr>
      <w:tr w:rsidR="0000348B" w:rsidRPr="00B66735" w:rsidTr="0042247A">
        <w:trPr>
          <w:trHeight w:val="1354"/>
        </w:trPr>
        <w:tc>
          <w:tcPr>
            <w:tcW w:w="566" w:type="dxa"/>
            <w:vMerge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proofErr w:type="spellStart"/>
            <w:r w:rsidRPr="00B6673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00348B" w:rsidRPr="00B66735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2024</w:t>
            </w:r>
          </w:p>
        </w:tc>
        <w:tc>
          <w:tcPr>
            <w:tcW w:w="1134" w:type="dxa"/>
            <w:vAlign w:val="center"/>
            <w:hideMark/>
          </w:tcPr>
          <w:p w:rsidR="0000348B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первый год планового периода</w:t>
            </w:r>
          </w:p>
          <w:p w:rsidR="0000348B" w:rsidRPr="00B66735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00348B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второй год планового периода</w:t>
            </w:r>
          </w:p>
          <w:p w:rsidR="0000348B" w:rsidRPr="00B66735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5" w:type="dxa"/>
            <w:vAlign w:val="center"/>
            <w:hideMark/>
          </w:tcPr>
          <w:p w:rsidR="0000348B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66735">
              <w:rPr>
                <w:sz w:val="20"/>
                <w:szCs w:val="20"/>
              </w:rPr>
              <w:t>того на</w:t>
            </w:r>
            <w:r>
              <w:rPr>
                <w:sz w:val="20"/>
                <w:szCs w:val="20"/>
              </w:rPr>
              <w:t xml:space="preserve"> очередной финансовый год и плановый</w:t>
            </w:r>
            <w:r w:rsidRPr="00B66735">
              <w:rPr>
                <w:sz w:val="20"/>
                <w:szCs w:val="20"/>
              </w:rPr>
              <w:t xml:space="preserve"> период</w:t>
            </w:r>
          </w:p>
          <w:p w:rsidR="0000348B" w:rsidRPr="00B66735" w:rsidRDefault="0000348B" w:rsidP="0042247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</w:p>
        </w:tc>
        <w:tc>
          <w:tcPr>
            <w:tcW w:w="1419" w:type="dxa"/>
            <w:vMerge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B66735" w:rsidTr="0042247A">
        <w:trPr>
          <w:trHeight w:val="360"/>
        </w:trPr>
        <w:tc>
          <w:tcPr>
            <w:tcW w:w="566" w:type="dxa"/>
            <w:vAlign w:val="center"/>
          </w:tcPr>
          <w:p w:rsidR="0000348B" w:rsidRPr="00B66735" w:rsidRDefault="0000348B" w:rsidP="00422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1</w:t>
            </w:r>
          </w:p>
        </w:tc>
        <w:tc>
          <w:tcPr>
            <w:tcW w:w="14602" w:type="dxa"/>
            <w:gridSpan w:val="11"/>
            <w:vAlign w:val="center"/>
          </w:tcPr>
          <w:p w:rsidR="0000348B" w:rsidRPr="00B66735" w:rsidRDefault="0000348B" w:rsidP="00422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Цель подпрограммы: Содействие повышению уровня транспортно-эксплуатационного состояния автомобильных дорог местного значения сельских поселений</w:t>
            </w:r>
          </w:p>
        </w:tc>
      </w:tr>
      <w:tr w:rsidR="0000348B" w:rsidRPr="00B66735" w:rsidTr="0042247A">
        <w:trPr>
          <w:trHeight w:val="360"/>
        </w:trPr>
        <w:tc>
          <w:tcPr>
            <w:tcW w:w="566" w:type="dxa"/>
            <w:vAlign w:val="center"/>
          </w:tcPr>
          <w:p w:rsidR="0000348B" w:rsidRPr="00B66735" w:rsidRDefault="0000348B" w:rsidP="00422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2</w:t>
            </w:r>
          </w:p>
        </w:tc>
        <w:tc>
          <w:tcPr>
            <w:tcW w:w="14602" w:type="dxa"/>
            <w:gridSpan w:val="11"/>
            <w:vAlign w:val="center"/>
          </w:tcPr>
          <w:p w:rsidR="0000348B" w:rsidRPr="00B66735" w:rsidRDefault="0000348B" w:rsidP="00422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Задача подпрограммы: Ремонт, капитальный ремонт, реконструкция и строительство автомобильных дорог местного значения сельских поселений</w:t>
            </w:r>
          </w:p>
        </w:tc>
      </w:tr>
      <w:tr w:rsidR="0000348B" w:rsidRPr="00B66735" w:rsidTr="0042247A">
        <w:trPr>
          <w:trHeight w:val="1086"/>
        </w:trPr>
        <w:tc>
          <w:tcPr>
            <w:tcW w:w="566" w:type="dxa"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3</w:t>
            </w:r>
          </w:p>
        </w:tc>
        <w:tc>
          <w:tcPr>
            <w:tcW w:w="3262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  <w:u w:val="single"/>
              </w:rPr>
              <w:t>Мероприятие 1</w:t>
            </w:r>
          </w:p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Pr="00B66735">
              <w:rPr>
                <w:sz w:val="20"/>
                <w:szCs w:val="20"/>
              </w:rPr>
              <w:t xml:space="preserve"> на содержание автодорог местного значения</w:t>
            </w:r>
          </w:p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Align w:val="center"/>
            <w:hideMark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Каратузского района</w:t>
            </w:r>
          </w:p>
        </w:tc>
        <w:tc>
          <w:tcPr>
            <w:tcW w:w="850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15100150</w:t>
            </w:r>
            <w:r>
              <w:rPr>
                <w:sz w:val="20"/>
                <w:szCs w:val="20"/>
              </w:rPr>
              <w:t>9</w:t>
            </w:r>
            <w:r w:rsidRPr="00B6673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noWrap/>
            <w:vAlign w:val="center"/>
          </w:tcPr>
          <w:p w:rsidR="0000348B" w:rsidRPr="002B7324" w:rsidRDefault="0000348B" w:rsidP="0042247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3 857,60</w:t>
            </w:r>
          </w:p>
        </w:tc>
        <w:tc>
          <w:tcPr>
            <w:tcW w:w="1134" w:type="dxa"/>
            <w:noWrap/>
            <w:vAlign w:val="center"/>
          </w:tcPr>
          <w:p w:rsidR="0000348B" w:rsidRPr="006A4C0B" w:rsidRDefault="0000348B" w:rsidP="004224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0348B" w:rsidRPr="006A4C0B" w:rsidRDefault="0000348B" w:rsidP="004224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00348B" w:rsidRPr="007A5A16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3 857,60</w:t>
            </w:r>
          </w:p>
        </w:tc>
        <w:tc>
          <w:tcPr>
            <w:tcW w:w="1419" w:type="dxa"/>
            <w:vAlign w:val="center"/>
            <w:hideMark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Приведение дорог в соответствие с нормативами</w:t>
            </w:r>
          </w:p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B66735" w:rsidTr="0042247A">
        <w:trPr>
          <w:trHeight w:val="300"/>
        </w:trPr>
        <w:tc>
          <w:tcPr>
            <w:tcW w:w="566" w:type="dxa"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2" w:type="dxa"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  <w:u w:val="single"/>
              </w:rPr>
            </w:pPr>
            <w:r w:rsidRPr="00B66735">
              <w:rPr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sz w:val="20"/>
                <w:szCs w:val="20"/>
                <w:u w:val="single"/>
              </w:rPr>
              <w:t>2</w:t>
            </w:r>
          </w:p>
          <w:p w:rsidR="0000348B" w:rsidRPr="00B66735" w:rsidRDefault="0000348B" w:rsidP="0042247A">
            <w:pPr>
              <w:jc w:val="center"/>
              <w:rPr>
                <w:sz w:val="20"/>
                <w:szCs w:val="20"/>
                <w:u w:val="single"/>
              </w:rPr>
            </w:pPr>
            <w:r w:rsidRPr="00892D22">
              <w:rPr>
                <w:sz w:val="20"/>
                <w:szCs w:val="20"/>
              </w:rPr>
              <w:t>Расходы на содержание автодорог местного значения, относящихся к собственности Каратузского района</w:t>
            </w:r>
          </w:p>
        </w:tc>
        <w:tc>
          <w:tcPr>
            <w:tcW w:w="1841" w:type="dxa"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</w:p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Каратузского</w:t>
            </w:r>
            <w:r w:rsidRPr="00B6673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1510015010</w:t>
            </w:r>
          </w:p>
        </w:tc>
        <w:tc>
          <w:tcPr>
            <w:tcW w:w="708" w:type="dxa"/>
            <w:noWrap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00348B" w:rsidRPr="00892D22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1588,77</w:t>
            </w:r>
          </w:p>
        </w:tc>
        <w:tc>
          <w:tcPr>
            <w:tcW w:w="1134" w:type="dxa"/>
            <w:noWrap/>
            <w:vAlign w:val="center"/>
          </w:tcPr>
          <w:p w:rsidR="0000348B" w:rsidRPr="006A4C0B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246,90</w:t>
            </w:r>
          </w:p>
        </w:tc>
        <w:tc>
          <w:tcPr>
            <w:tcW w:w="1134" w:type="dxa"/>
            <w:vAlign w:val="center"/>
          </w:tcPr>
          <w:p w:rsidR="0000348B" w:rsidRPr="006A4C0B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135" w:type="dxa"/>
            <w:vAlign w:val="center"/>
          </w:tcPr>
          <w:p w:rsidR="0000348B" w:rsidRPr="006A4C0B" w:rsidRDefault="0000348B" w:rsidP="00003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2085,07</w:t>
            </w:r>
          </w:p>
        </w:tc>
        <w:tc>
          <w:tcPr>
            <w:tcW w:w="1419" w:type="dxa"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Приведение дорог в соответствие с нормативами</w:t>
            </w:r>
          </w:p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EA1EC8" w:rsidTr="0042247A">
        <w:trPr>
          <w:trHeight w:val="411"/>
        </w:trPr>
        <w:tc>
          <w:tcPr>
            <w:tcW w:w="566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00348B" w:rsidRPr="00CD56F5" w:rsidRDefault="0000348B" w:rsidP="0042247A">
            <w:pPr>
              <w:rPr>
                <w:sz w:val="20"/>
                <w:szCs w:val="20"/>
              </w:rPr>
            </w:pPr>
            <w:r w:rsidRPr="00CD56F5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Pr="00964AE6" w:rsidRDefault="0000348B" w:rsidP="0000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5 446,37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348B" w:rsidRDefault="0000348B" w:rsidP="00003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5 942,67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EA1EC8" w:rsidTr="0042247A">
        <w:trPr>
          <w:trHeight w:val="249"/>
        </w:trPr>
        <w:tc>
          <w:tcPr>
            <w:tcW w:w="566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00348B" w:rsidRPr="00CD56F5" w:rsidRDefault="0000348B" w:rsidP="00422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0348B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EA1EC8" w:rsidTr="0042247A">
        <w:trPr>
          <w:trHeight w:val="422"/>
        </w:trPr>
        <w:tc>
          <w:tcPr>
            <w:tcW w:w="566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00348B" w:rsidRPr="00CD56F5" w:rsidRDefault="0000348B" w:rsidP="00422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  <w:r w:rsidRPr="00E2766F">
              <w:rPr>
                <w:sz w:val="20"/>
                <w:szCs w:val="20"/>
              </w:rPr>
              <w:t>Администрация Каратузского района</w:t>
            </w:r>
          </w:p>
        </w:tc>
        <w:tc>
          <w:tcPr>
            <w:tcW w:w="850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1588,77</w:t>
            </w:r>
          </w:p>
        </w:tc>
        <w:tc>
          <w:tcPr>
            <w:tcW w:w="1134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246,90</w:t>
            </w:r>
          </w:p>
        </w:tc>
        <w:tc>
          <w:tcPr>
            <w:tcW w:w="1134" w:type="dxa"/>
            <w:vAlign w:val="center"/>
          </w:tcPr>
          <w:p w:rsidR="0000348B" w:rsidRPr="00351F7B" w:rsidRDefault="0000348B" w:rsidP="0042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135" w:type="dxa"/>
            <w:vAlign w:val="center"/>
          </w:tcPr>
          <w:p w:rsidR="0000348B" w:rsidRPr="00B66735" w:rsidRDefault="0000348B" w:rsidP="00003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2085,07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  <w:tr w:rsidR="0000348B" w:rsidRPr="00EA1EC8" w:rsidTr="0042247A">
        <w:trPr>
          <w:trHeight w:val="414"/>
        </w:trPr>
        <w:tc>
          <w:tcPr>
            <w:tcW w:w="566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:rsidR="0000348B" w:rsidRPr="00CD56F5" w:rsidRDefault="0000348B" w:rsidP="00422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  <w:r w:rsidRPr="00E2766F">
              <w:rPr>
                <w:sz w:val="20"/>
                <w:szCs w:val="20"/>
              </w:rPr>
              <w:t>Финансовое управление администрации Каратузского района</w:t>
            </w:r>
          </w:p>
        </w:tc>
        <w:tc>
          <w:tcPr>
            <w:tcW w:w="850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900</w:t>
            </w:r>
          </w:p>
        </w:tc>
        <w:tc>
          <w:tcPr>
            <w:tcW w:w="709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 w:rsidRPr="00B66735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vAlign w:val="center"/>
          </w:tcPr>
          <w:p w:rsidR="0000348B" w:rsidRPr="00B6673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Pr="009F54C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3857,60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348B" w:rsidRPr="009F54C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348B" w:rsidRPr="009F54C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348B" w:rsidRPr="009F54C5" w:rsidRDefault="0000348B" w:rsidP="00422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3857,60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0348B" w:rsidRPr="00EA1EC8" w:rsidRDefault="0000348B" w:rsidP="004224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48B" w:rsidRPr="006E499C" w:rsidRDefault="0000348B" w:rsidP="000034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348B" w:rsidRPr="006E499C" w:rsidRDefault="0000348B" w:rsidP="000A40C6">
      <w:pPr>
        <w:suppressAutoHyphens/>
        <w:sectPr w:rsidR="0000348B" w:rsidRPr="006E499C" w:rsidSect="00C70968">
          <w:pgSz w:w="16838" w:h="11906" w:orient="landscape" w:code="9"/>
          <w:pgMar w:top="899" w:right="998" w:bottom="568" w:left="1440" w:header="720" w:footer="720" w:gutter="0"/>
          <w:cols w:space="720"/>
        </w:sectPr>
      </w:pPr>
    </w:p>
    <w:p w:rsidR="00CA3762" w:rsidRPr="00034C37" w:rsidRDefault="00CA3762" w:rsidP="00CA3762">
      <w:pPr>
        <w:ind w:left="5387"/>
        <w:rPr>
          <w:sz w:val="20"/>
          <w:szCs w:val="28"/>
        </w:rPr>
      </w:pPr>
      <w:r>
        <w:rPr>
          <w:sz w:val="20"/>
          <w:szCs w:val="28"/>
        </w:rPr>
        <w:t xml:space="preserve">Приложение № </w:t>
      </w:r>
      <w:r w:rsidR="0000348B">
        <w:rPr>
          <w:sz w:val="20"/>
          <w:szCs w:val="28"/>
        </w:rPr>
        <w:t>6</w:t>
      </w:r>
      <w:r w:rsidRPr="00034C37">
        <w:rPr>
          <w:sz w:val="20"/>
          <w:szCs w:val="28"/>
        </w:rPr>
        <w:t xml:space="preserve"> к постановлению</w:t>
      </w:r>
    </w:p>
    <w:p w:rsidR="00CA3762" w:rsidRPr="00034C37" w:rsidRDefault="00CA3762" w:rsidP="00CA3762">
      <w:pPr>
        <w:ind w:left="5387"/>
        <w:rPr>
          <w:sz w:val="20"/>
          <w:szCs w:val="28"/>
        </w:rPr>
      </w:pPr>
      <w:r w:rsidRPr="00034C37">
        <w:rPr>
          <w:sz w:val="20"/>
          <w:szCs w:val="28"/>
        </w:rPr>
        <w:t xml:space="preserve">администрации Каратузского района </w:t>
      </w:r>
    </w:p>
    <w:p w:rsidR="00CA3762" w:rsidRDefault="00CA3762" w:rsidP="00CA3762">
      <w:pPr>
        <w:ind w:left="5387"/>
        <w:rPr>
          <w:sz w:val="20"/>
          <w:szCs w:val="28"/>
        </w:rPr>
      </w:pPr>
      <w:r w:rsidRPr="00034C37">
        <w:rPr>
          <w:sz w:val="20"/>
          <w:szCs w:val="28"/>
        </w:rPr>
        <w:t xml:space="preserve">от </w:t>
      </w:r>
      <w:r w:rsidRPr="00633D19">
        <w:rPr>
          <w:sz w:val="20"/>
          <w:szCs w:val="28"/>
        </w:rPr>
        <w:t>0</w:t>
      </w:r>
      <w:r w:rsidR="00F74E20">
        <w:rPr>
          <w:sz w:val="20"/>
          <w:szCs w:val="28"/>
        </w:rPr>
        <w:t>1</w:t>
      </w:r>
      <w:r>
        <w:rPr>
          <w:sz w:val="20"/>
          <w:szCs w:val="28"/>
        </w:rPr>
        <w:t>.0</w:t>
      </w:r>
      <w:r w:rsidR="00F74E20">
        <w:rPr>
          <w:sz w:val="20"/>
          <w:szCs w:val="28"/>
        </w:rPr>
        <w:t>4</w:t>
      </w:r>
      <w:r>
        <w:rPr>
          <w:sz w:val="20"/>
          <w:szCs w:val="28"/>
        </w:rPr>
        <w:t>.</w:t>
      </w:r>
      <w:r w:rsidRPr="00034C37">
        <w:rPr>
          <w:sz w:val="20"/>
          <w:szCs w:val="28"/>
        </w:rPr>
        <w:t>202</w:t>
      </w:r>
      <w:r>
        <w:rPr>
          <w:sz w:val="20"/>
          <w:szCs w:val="28"/>
        </w:rPr>
        <w:t>4</w:t>
      </w:r>
      <w:r w:rsidRPr="00034C37">
        <w:rPr>
          <w:sz w:val="20"/>
          <w:szCs w:val="28"/>
        </w:rPr>
        <w:t xml:space="preserve"> № </w:t>
      </w:r>
      <w:r w:rsidR="00F74E20">
        <w:rPr>
          <w:sz w:val="20"/>
          <w:szCs w:val="28"/>
        </w:rPr>
        <w:t>269</w:t>
      </w:r>
      <w:r w:rsidRPr="00034C37">
        <w:rPr>
          <w:sz w:val="20"/>
          <w:szCs w:val="28"/>
        </w:rPr>
        <w:t>-п</w:t>
      </w:r>
    </w:p>
    <w:p w:rsidR="00CA3762" w:rsidRPr="00E76D61" w:rsidRDefault="00CA3762" w:rsidP="00CA3762">
      <w:pPr>
        <w:ind w:left="5387"/>
        <w:rPr>
          <w:sz w:val="20"/>
          <w:szCs w:val="20"/>
        </w:rPr>
      </w:pPr>
    </w:p>
    <w:p w:rsidR="009C2132" w:rsidRDefault="009C2132" w:rsidP="009C2132">
      <w:pPr>
        <w:ind w:left="5387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9C2132" w:rsidRPr="00AA5F2B" w:rsidRDefault="009C2132" w:rsidP="009C2132">
      <w:pPr>
        <w:ind w:left="5387"/>
        <w:rPr>
          <w:sz w:val="20"/>
          <w:szCs w:val="20"/>
        </w:rPr>
      </w:pPr>
      <w:r w:rsidRPr="00AA5F2B">
        <w:rPr>
          <w:sz w:val="20"/>
          <w:szCs w:val="20"/>
        </w:rPr>
        <w:t>к муниципальной программе Каратузского района «Содействие развитию местного самоуправления»</w:t>
      </w:r>
    </w:p>
    <w:p w:rsidR="009C2132" w:rsidRDefault="009C2132" w:rsidP="009C213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2132" w:rsidRPr="00E001AB" w:rsidRDefault="009C2132" w:rsidP="009C21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01AB">
        <w:rPr>
          <w:rFonts w:ascii="Times New Roman" w:hAnsi="Times New Roman"/>
          <w:sz w:val="28"/>
          <w:szCs w:val="28"/>
        </w:rPr>
        <w:t>нформация об отдельном мероприятии</w:t>
      </w:r>
      <w:r w:rsidRPr="00E001A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E001AB">
        <w:rPr>
          <w:rFonts w:ascii="Times New Roman" w:hAnsi="Times New Roman" w:cs="Times New Roman"/>
          <w:bCs/>
          <w:sz w:val="28"/>
          <w:szCs w:val="28"/>
        </w:rPr>
        <w:t>«</w:t>
      </w:r>
      <w:r w:rsidRPr="00E001AB">
        <w:rPr>
          <w:rFonts w:ascii="Times New Roman" w:hAnsi="Times New Roman" w:cs="Times New Roman"/>
          <w:sz w:val="28"/>
        </w:rPr>
        <w:t>Расходы на</w:t>
      </w:r>
      <w:r>
        <w:rPr>
          <w:rFonts w:ascii="Times New Roman" w:hAnsi="Times New Roman" w:cs="Times New Roman"/>
          <w:sz w:val="28"/>
        </w:rPr>
        <w:t xml:space="preserve"> природоохранные мероприятия на территории Каратузского района</w:t>
      </w:r>
      <w:r w:rsidRPr="00E001AB">
        <w:rPr>
          <w:rFonts w:ascii="Times New Roman" w:hAnsi="Times New Roman" w:cs="Times New Roman"/>
          <w:bCs/>
          <w:sz w:val="28"/>
          <w:szCs w:val="28"/>
        </w:rPr>
        <w:t>»</w:t>
      </w:r>
    </w:p>
    <w:p w:rsidR="009C2132" w:rsidRPr="00E001AB" w:rsidRDefault="009C2132" w:rsidP="009C213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132" w:rsidRPr="00EA53F6" w:rsidRDefault="009C2132" w:rsidP="009C2132">
      <w:pPr>
        <w:ind w:firstLine="709"/>
        <w:jc w:val="both"/>
        <w:rPr>
          <w:sz w:val="28"/>
          <w:szCs w:val="28"/>
        </w:rPr>
      </w:pPr>
      <w:r w:rsidRPr="00E001AB">
        <w:rPr>
          <w:sz w:val="28"/>
          <w:szCs w:val="28"/>
        </w:rPr>
        <w:t xml:space="preserve">Отдельное мероприятие </w:t>
      </w:r>
      <w:r w:rsidRPr="00E001AB">
        <w:rPr>
          <w:bCs/>
          <w:sz w:val="28"/>
          <w:szCs w:val="28"/>
        </w:rPr>
        <w:t>«</w:t>
      </w:r>
      <w:r w:rsidRPr="00E001AB">
        <w:rPr>
          <w:sz w:val="28"/>
        </w:rPr>
        <w:t>Расходы на</w:t>
      </w:r>
      <w:r>
        <w:rPr>
          <w:sz w:val="28"/>
        </w:rPr>
        <w:t xml:space="preserve"> природоохранные мероприятия на территории Каратузского района</w:t>
      </w:r>
      <w:r w:rsidRPr="00E001AB">
        <w:rPr>
          <w:bCs/>
          <w:sz w:val="28"/>
          <w:szCs w:val="28"/>
        </w:rPr>
        <w:t xml:space="preserve">». </w:t>
      </w:r>
      <w:r w:rsidRPr="00E001AB">
        <w:rPr>
          <w:sz w:val="28"/>
          <w:szCs w:val="28"/>
        </w:rPr>
        <w:t>Наименование муниципальной программы, в рамках к</w:t>
      </w:r>
      <w:r w:rsidRPr="00EA53F6">
        <w:rPr>
          <w:sz w:val="28"/>
          <w:szCs w:val="28"/>
        </w:rPr>
        <w:t>оторой реализуется отдельное мероприятие: муниципальная программа Каратузского района «Содействие развитию местного самоуправления Каратузского района».</w:t>
      </w:r>
    </w:p>
    <w:p w:rsidR="009C2132" w:rsidRPr="00EA53F6" w:rsidRDefault="009C2132" w:rsidP="009C2132">
      <w:pPr>
        <w:ind w:firstLine="709"/>
        <w:jc w:val="both"/>
        <w:rPr>
          <w:sz w:val="28"/>
          <w:szCs w:val="28"/>
        </w:rPr>
      </w:pPr>
      <w:r w:rsidRPr="00EA53F6">
        <w:rPr>
          <w:sz w:val="28"/>
          <w:szCs w:val="28"/>
        </w:rPr>
        <w:t xml:space="preserve">Срок реализации отдельного мероприятия: </w:t>
      </w:r>
      <w:r>
        <w:rPr>
          <w:sz w:val="28"/>
          <w:szCs w:val="28"/>
        </w:rPr>
        <w:t>2024-2026</w:t>
      </w:r>
      <w:r w:rsidRPr="00EA53F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p w:rsidR="009C2132" w:rsidRPr="00F33244" w:rsidRDefault="009C2132" w:rsidP="009C2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задача </w:t>
      </w:r>
      <w:r w:rsidRPr="00EA53F6">
        <w:rPr>
          <w:sz w:val="28"/>
          <w:szCs w:val="28"/>
        </w:rPr>
        <w:t xml:space="preserve">реализации отдельного мероприятия: </w:t>
      </w:r>
      <w:r>
        <w:rPr>
          <w:sz w:val="28"/>
          <w:szCs w:val="28"/>
        </w:rPr>
        <w:t>ликвидация мест несанкционированного размещения отходов, у</w:t>
      </w:r>
      <w:r w:rsidRPr="00F33244">
        <w:rPr>
          <w:sz w:val="28"/>
          <w:szCs w:val="28"/>
        </w:rPr>
        <w:t>лучшение санитарно-экологической обстановки.</w:t>
      </w:r>
    </w:p>
    <w:p w:rsidR="009C2132" w:rsidRPr="00EA53F6" w:rsidRDefault="009C2132" w:rsidP="009C2132">
      <w:pPr>
        <w:ind w:firstLine="709"/>
        <w:jc w:val="both"/>
        <w:rPr>
          <w:sz w:val="28"/>
          <w:szCs w:val="28"/>
        </w:rPr>
      </w:pPr>
      <w:r w:rsidRPr="00EA53F6">
        <w:rPr>
          <w:sz w:val="28"/>
          <w:szCs w:val="28"/>
        </w:rPr>
        <w:t>Главный распорядитель бюджетных средств, ответственный за реализацию отдельного мероприятия: администрация Каратузского района.</w:t>
      </w:r>
    </w:p>
    <w:p w:rsidR="009C2132" w:rsidRPr="00EA53F6" w:rsidRDefault="009C2132" w:rsidP="009C2132">
      <w:pPr>
        <w:ind w:firstLine="709"/>
        <w:jc w:val="both"/>
        <w:rPr>
          <w:sz w:val="28"/>
          <w:szCs w:val="28"/>
        </w:rPr>
      </w:pPr>
      <w:r w:rsidRPr="00EA53F6">
        <w:rPr>
          <w:sz w:val="28"/>
          <w:szCs w:val="28"/>
        </w:rPr>
        <w:t>Ожидаемые результаты от реализации отдельного мероприятия:</w:t>
      </w:r>
    </w:p>
    <w:p w:rsidR="009C2132" w:rsidRPr="00EA53F6" w:rsidRDefault="009C2132" w:rsidP="009C213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53E8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ликвидированных </w:t>
      </w:r>
      <w:r w:rsidRPr="0003406B">
        <w:rPr>
          <w:rFonts w:ascii="Times New Roman" w:hAnsi="Times New Roman" w:cs="Times New Roman"/>
          <w:sz w:val="28"/>
          <w:szCs w:val="28"/>
        </w:rPr>
        <w:t>мест несанкционированного размещения отходов</w:t>
      </w:r>
      <w:r w:rsidRPr="002053E8">
        <w:rPr>
          <w:rFonts w:ascii="Times New Roman" w:hAnsi="Times New Roman" w:cs="Times New Roman"/>
          <w:sz w:val="28"/>
          <w:szCs w:val="28"/>
        </w:rPr>
        <w:t xml:space="preserve"> – не </w:t>
      </w:r>
      <w:r>
        <w:rPr>
          <w:rFonts w:ascii="Times New Roman" w:hAnsi="Times New Roman" w:cs="Times New Roman"/>
          <w:sz w:val="28"/>
          <w:szCs w:val="28"/>
        </w:rPr>
        <w:t>менее 1</w:t>
      </w:r>
      <w:r w:rsidRPr="002053E8">
        <w:rPr>
          <w:rFonts w:ascii="Times New Roman" w:hAnsi="Times New Roman" w:cs="Times New Roman"/>
          <w:sz w:val="28"/>
          <w:szCs w:val="28"/>
        </w:rPr>
        <w:t>%.</w:t>
      </w:r>
      <w:r w:rsidRPr="00EA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32" w:rsidRPr="00EA53F6" w:rsidRDefault="00F56C12" w:rsidP="009C2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P1734" w:history="1">
        <w:r w:rsidR="009C2132" w:rsidRPr="00EA53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9C2132" w:rsidRPr="00EA53F6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отдельного мероприятия приведен в приложении № 1 к информации об отдельном мероприятии.</w:t>
      </w:r>
    </w:p>
    <w:p w:rsidR="009C2132" w:rsidRPr="00EA53F6" w:rsidRDefault="009C2132" w:rsidP="009C2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F6">
        <w:rPr>
          <w:rFonts w:ascii="Times New Roman" w:hAnsi="Times New Roman" w:cs="Times New Roman"/>
          <w:sz w:val="28"/>
          <w:szCs w:val="28"/>
        </w:rPr>
        <w:t>Объем финансирования отдельного мероприятия на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EA53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A53F6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составит </w:t>
      </w:r>
      <w:r>
        <w:rPr>
          <w:rFonts w:ascii="Times New Roman" w:hAnsi="Times New Roman" w:cs="Times New Roman"/>
          <w:sz w:val="28"/>
          <w:szCs w:val="28"/>
        </w:rPr>
        <w:t>2 094,40</w:t>
      </w:r>
      <w:r w:rsidRPr="00EA53F6">
        <w:rPr>
          <w:rFonts w:ascii="Times New Roman" w:hAnsi="Times New Roman" w:cs="Times New Roman"/>
          <w:sz w:val="28"/>
          <w:szCs w:val="28"/>
        </w:rPr>
        <w:t xml:space="preserve"> тыс. рублей, в 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53F6">
        <w:rPr>
          <w:rFonts w:ascii="Times New Roman" w:hAnsi="Times New Roman" w:cs="Times New Roman"/>
          <w:sz w:val="28"/>
          <w:szCs w:val="28"/>
        </w:rPr>
        <w:t xml:space="preserve"> числе за счет средств: за счёт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9C2132">
        <w:rPr>
          <w:rFonts w:ascii="Times New Roman" w:hAnsi="Times New Roman" w:cs="Times New Roman"/>
          <w:sz w:val="28"/>
          <w:szCs w:val="28"/>
        </w:rPr>
        <w:t>– 2 060,20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F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лей, 2025 год – 17,10</w:t>
      </w:r>
      <w:r w:rsidRPr="00EA53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F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лей, 2026 год – 17,10</w:t>
      </w:r>
      <w:r w:rsidRPr="00EA53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F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A53F6">
        <w:rPr>
          <w:rFonts w:ascii="Times New Roman" w:hAnsi="Times New Roman" w:cs="Times New Roman"/>
          <w:sz w:val="28"/>
          <w:szCs w:val="28"/>
        </w:rPr>
        <w:t>.</w:t>
      </w: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Default="009C2132" w:rsidP="00CA3762">
      <w:pPr>
        <w:ind w:left="5387"/>
        <w:rPr>
          <w:sz w:val="20"/>
          <w:szCs w:val="28"/>
        </w:rPr>
      </w:pPr>
    </w:p>
    <w:p w:rsidR="009C2132" w:rsidRPr="001F2E63" w:rsidRDefault="009C2132" w:rsidP="009C2132">
      <w:pPr>
        <w:autoSpaceDE w:val="0"/>
        <w:autoSpaceDN w:val="0"/>
        <w:adjustRightInd w:val="0"/>
        <w:ind w:left="5387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Приложение № </w:t>
      </w:r>
      <w:r w:rsidR="0000348B">
        <w:rPr>
          <w:sz w:val="20"/>
          <w:szCs w:val="20"/>
        </w:rPr>
        <w:t>7</w:t>
      </w:r>
    </w:p>
    <w:p w:rsidR="009C2132" w:rsidRPr="001F2E63" w:rsidRDefault="009C2132" w:rsidP="009C2132">
      <w:pPr>
        <w:autoSpaceDE w:val="0"/>
        <w:autoSpaceDN w:val="0"/>
        <w:adjustRightInd w:val="0"/>
        <w:ind w:left="5387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к постановлению администрации </w:t>
      </w:r>
    </w:p>
    <w:p w:rsidR="009C2132" w:rsidRPr="001F2E63" w:rsidRDefault="009C2132" w:rsidP="009C2132">
      <w:pPr>
        <w:autoSpaceDE w:val="0"/>
        <w:autoSpaceDN w:val="0"/>
        <w:adjustRightInd w:val="0"/>
        <w:ind w:left="5387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Каратузского района от </w:t>
      </w:r>
      <w:r>
        <w:rPr>
          <w:sz w:val="20"/>
          <w:szCs w:val="20"/>
        </w:rPr>
        <w:t>0</w:t>
      </w:r>
      <w:r w:rsidR="00F74E20">
        <w:rPr>
          <w:sz w:val="20"/>
          <w:szCs w:val="20"/>
        </w:rPr>
        <w:t>1</w:t>
      </w:r>
      <w:r w:rsidRPr="001F2E63">
        <w:rPr>
          <w:sz w:val="20"/>
          <w:szCs w:val="20"/>
        </w:rPr>
        <w:t>.0</w:t>
      </w:r>
      <w:r w:rsidR="00F74E20">
        <w:rPr>
          <w:sz w:val="20"/>
          <w:szCs w:val="20"/>
        </w:rPr>
        <w:t>4</w:t>
      </w:r>
      <w:r w:rsidRPr="001F2E63">
        <w:rPr>
          <w:sz w:val="20"/>
          <w:szCs w:val="20"/>
        </w:rPr>
        <w:t>.20</w:t>
      </w:r>
      <w:r>
        <w:rPr>
          <w:sz w:val="20"/>
          <w:szCs w:val="20"/>
        </w:rPr>
        <w:t>24</w:t>
      </w:r>
      <w:r w:rsidRPr="001F2E63">
        <w:rPr>
          <w:sz w:val="20"/>
          <w:szCs w:val="20"/>
        </w:rPr>
        <w:t xml:space="preserve">  № </w:t>
      </w:r>
      <w:r w:rsidR="00F74E20">
        <w:rPr>
          <w:sz w:val="20"/>
          <w:szCs w:val="20"/>
        </w:rPr>
        <w:t>269</w:t>
      </w:r>
      <w:r>
        <w:rPr>
          <w:sz w:val="20"/>
          <w:szCs w:val="20"/>
        </w:rPr>
        <w:t>-п</w:t>
      </w:r>
    </w:p>
    <w:p w:rsidR="009C2132" w:rsidRDefault="009C2132" w:rsidP="00CA3762">
      <w:pPr>
        <w:ind w:left="5387"/>
        <w:rPr>
          <w:sz w:val="20"/>
          <w:szCs w:val="28"/>
        </w:rPr>
      </w:pPr>
    </w:p>
    <w:p w:rsidR="00CA3762" w:rsidRPr="00AA5F2B" w:rsidRDefault="00CA3762" w:rsidP="00CA3762">
      <w:pPr>
        <w:ind w:left="5387"/>
        <w:rPr>
          <w:sz w:val="20"/>
          <w:szCs w:val="20"/>
        </w:rPr>
      </w:pPr>
      <w:r>
        <w:rPr>
          <w:sz w:val="20"/>
          <w:szCs w:val="28"/>
        </w:rPr>
        <w:t xml:space="preserve">Приложение № 7 </w:t>
      </w:r>
      <w:r w:rsidRPr="00AA5F2B">
        <w:rPr>
          <w:sz w:val="20"/>
          <w:szCs w:val="20"/>
        </w:rPr>
        <w:t>к муниципальной программе Каратузского района «Содействие развитию местного самоуправления»</w:t>
      </w:r>
    </w:p>
    <w:p w:rsidR="00CA3762" w:rsidRDefault="00CA3762" w:rsidP="00CA376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A3762" w:rsidRPr="006D28D7" w:rsidRDefault="00CA3762" w:rsidP="00CA37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D28D7">
        <w:rPr>
          <w:rFonts w:ascii="Times New Roman" w:hAnsi="Times New Roman"/>
          <w:sz w:val="28"/>
          <w:szCs w:val="28"/>
        </w:rPr>
        <w:t>Информация об отдельном мероприятии</w:t>
      </w:r>
      <w:r w:rsidRPr="006D28D7">
        <w:rPr>
          <w:rFonts w:ascii="Times New Roman" w:hAnsi="Times New Roman" w:cs="Times New Roman"/>
          <w:bCs/>
          <w:sz w:val="28"/>
          <w:szCs w:val="24"/>
        </w:rPr>
        <w:t xml:space="preserve"> «</w:t>
      </w:r>
      <w:r w:rsidRPr="006D28D7">
        <w:rPr>
          <w:rFonts w:ascii="Times New Roman" w:hAnsi="Times New Roman" w:cs="Times New Roman"/>
          <w:sz w:val="28"/>
          <w:szCs w:val="28"/>
        </w:rPr>
        <w:t>Расходы на создание условий для разв</w:t>
      </w:r>
      <w:r w:rsidRPr="006D28D7">
        <w:rPr>
          <w:rFonts w:ascii="Times New Roman" w:hAnsi="Times New Roman" w:cs="Times New Roman"/>
          <w:bCs/>
          <w:sz w:val="28"/>
          <w:szCs w:val="28"/>
        </w:rPr>
        <w:t>ития услуг связи в малочисленных и труднодоступных населенных пунктах Красноярского края</w:t>
      </w:r>
      <w:r w:rsidRPr="006D28D7">
        <w:rPr>
          <w:rFonts w:ascii="Times New Roman" w:hAnsi="Times New Roman" w:cs="Times New Roman"/>
          <w:bCs/>
          <w:sz w:val="28"/>
          <w:szCs w:val="24"/>
        </w:rPr>
        <w:t>»</w:t>
      </w:r>
    </w:p>
    <w:p w:rsidR="00CA3762" w:rsidRPr="00EF5471" w:rsidRDefault="00CA3762" w:rsidP="00CA37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3762" w:rsidRPr="006D28D7" w:rsidRDefault="00CA3762" w:rsidP="00CA3762">
      <w:pPr>
        <w:ind w:firstLine="709"/>
        <w:jc w:val="both"/>
        <w:rPr>
          <w:bCs/>
          <w:sz w:val="28"/>
        </w:rPr>
      </w:pPr>
      <w:r w:rsidRPr="006D28D7">
        <w:rPr>
          <w:sz w:val="28"/>
          <w:szCs w:val="28"/>
        </w:rPr>
        <w:t xml:space="preserve">Отдельное мероприятие </w:t>
      </w:r>
      <w:r w:rsidRPr="006D28D7">
        <w:rPr>
          <w:bCs/>
          <w:sz w:val="28"/>
        </w:rPr>
        <w:t>«</w:t>
      </w:r>
      <w:r w:rsidRPr="006D28D7">
        <w:rPr>
          <w:sz w:val="28"/>
          <w:szCs w:val="28"/>
        </w:rPr>
        <w:t>Расходы на создание условий для разв</w:t>
      </w:r>
      <w:r w:rsidRPr="006D28D7">
        <w:rPr>
          <w:bCs/>
          <w:sz w:val="28"/>
          <w:szCs w:val="28"/>
        </w:rPr>
        <w:t>ития услуг связи в малочисленных и труднодоступных населенных пунктах Красноярского края</w:t>
      </w:r>
      <w:r w:rsidRPr="006D28D7">
        <w:rPr>
          <w:bCs/>
          <w:sz w:val="28"/>
        </w:rPr>
        <w:t>».</w:t>
      </w:r>
    </w:p>
    <w:p w:rsidR="00CA3762" w:rsidRPr="006D28D7" w:rsidRDefault="00CA3762" w:rsidP="00CA3762">
      <w:pPr>
        <w:ind w:firstLine="709"/>
        <w:jc w:val="both"/>
        <w:rPr>
          <w:sz w:val="28"/>
          <w:szCs w:val="28"/>
        </w:rPr>
      </w:pPr>
      <w:r w:rsidRPr="006D28D7">
        <w:rPr>
          <w:sz w:val="28"/>
          <w:szCs w:val="28"/>
        </w:rPr>
        <w:t>Наименование муниципальной программы, в рамках которой реализуется отдельное мероприятие: муниципальная программа Каратузского района «Содействие развитию местного самоуправления Каратузского района».</w:t>
      </w:r>
    </w:p>
    <w:p w:rsidR="00CA3762" w:rsidRPr="006D28D7" w:rsidRDefault="00CA3762" w:rsidP="00CA3762">
      <w:pPr>
        <w:ind w:firstLine="709"/>
        <w:jc w:val="both"/>
        <w:rPr>
          <w:sz w:val="28"/>
          <w:szCs w:val="28"/>
        </w:rPr>
      </w:pPr>
      <w:r w:rsidRPr="006D28D7">
        <w:rPr>
          <w:sz w:val="28"/>
          <w:szCs w:val="28"/>
        </w:rPr>
        <w:t>Срок реализации отдельного мероприятия: 202</w:t>
      </w:r>
      <w:r>
        <w:rPr>
          <w:sz w:val="28"/>
          <w:szCs w:val="28"/>
        </w:rPr>
        <w:t>4</w:t>
      </w:r>
      <w:r w:rsidRPr="006D28D7">
        <w:rPr>
          <w:sz w:val="28"/>
          <w:szCs w:val="28"/>
        </w:rPr>
        <w:t xml:space="preserve"> год</w:t>
      </w:r>
    </w:p>
    <w:p w:rsidR="00CA3762" w:rsidRPr="006D28D7" w:rsidRDefault="00CA3762" w:rsidP="00CA3762">
      <w:pPr>
        <w:ind w:firstLine="709"/>
        <w:jc w:val="both"/>
        <w:rPr>
          <w:sz w:val="28"/>
          <w:szCs w:val="28"/>
        </w:rPr>
      </w:pPr>
      <w:r w:rsidRPr="006D28D7">
        <w:rPr>
          <w:sz w:val="28"/>
          <w:szCs w:val="28"/>
        </w:rPr>
        <w:t>Цель реализации отдельного мероприятия: повышение качества жизни граждан на основе использования информационных и телекоммуникационных технологий.</w:t>
      </w:r>
    </w:p>
    <w:p w:rsidR="00CA3762" w:rsidRPr="006D28D7" w:rsidRDefault="00CA3762" w:rsidP="00CA3762">
      <w:pPr>
        <w:ind w:firstLine="709"/>
        <w:jc w:val="both"/>
        <w:rPr>
          <w:sz w:val="28"/>
          <w:szCs w:val="28"/>
        </w:rPr>
      </w:pPr>
      <w:r w:rsidRPr="006D28D7">
        <w:rPr>
          <w:sz w:val="28"/>
          <w:szCs w:val="28"/>
        </w:rPr>
        <w:t>Главный распорядитель бюджетных средств, ответственный за реализацию отдельного мероприятия: администрация Каратузского района.</w:t>
      </w:r>
    </w:p>
    <w:p w:rsidR="00CA3762" w:rsidRPr="006D28D7" w:rsidRDefault="00CA3762" w:rsidP="00CA3762">
      <w:pPr>
        <w:ind w:firstLine="709"/>
        <w:jc w:val="both"/>
        <w:rPr>
          <w:sz w:val="28"/>
          <w:szCs w:val="28"/>
        </w:rPr>
      </w:pPr>
      <w:r w:rsidRPr="006D28D7">
        <w:rPr>
          <w:sz w:val="28"/>
          <w:szCs w:val="28"/>
        </w:rPr>
        <w:t>Ожидаемые результаты от реализации отдельного мероприятия:</w:t>
      </w:r>
    </w:p>
    <w:p w:rsidR="00CA3762" w:rsidRPr="00D86232" w:rsidRDefault="00CA3762" w:rsidP="00CA3762">
      <w:pPr>
        <w:ind w:firstLine="709"/>
        <w:jc w:val="both"/>
        <w:rPr>
          <w:sz w:val="28"/>
          <w:szCs w:val="28"/>
        </w:rPr>
      </w:pPr>
      <w:r w:rsidRPr="00D86232">
        <w:rPr>
          <w:sz w:val="28"/>
          <w:szCs w:val="28"/>
        </w:rPr>
        <w:t>количество населенных пунктов с улучшенным качеством сигнала сотовой связи – 1 единица.</w:t>
      </w:r>
    </w:p>
    <w:p w:rsidR="00CA3762" w:rsidRPr="006D28D7" w:rsidRDefault="00F56C12" w:rsidP="00CA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1734" w:history="1">
        <w:r w:rsidR="00CA3762" w:rsidRPr="006D28D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A3762" w:rsidRPr="006D28D7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отдельного мероприятия приведен в приложении № 1 к информации об отдельном мероприятии.</w:t>
      </w:r>
    </w:p>
    <w:p w:rsidR="00CA3762" w:rsidRPr="006D28D7" w:rsidRDefault="00CA3762" w:rsidP="00CA3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D7">
        <w:rPr>
          <w:rFonts w:ascii="Times New Roman" w:hAnsi="Times New Roman" w:cs="Times New Roman"/>
          <w:sz w:val="28"/>
          <w:szCs w:val="28"/>
        </w:rPr>
        <w:t>Объем финансирования отдельного мероприятия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8D7">
        <w:rPr>
          <w:rFonts w:ascii="Times New Roman" w:hAnsi="Times New Roman" w:cs="Times New Roman"/>
          <w:sz w:val="28"/>
          <w:szCs w:val="28"/>
        </w:rPr>
        <w:t xml:space="preserve"> год за счет всех источников финансирования составит </w:t>
      </w:r>
      <w:r>
        <w:rPr>
          <w:rFonts w:ascii="Times New Roman" w:hAnsi="Times New Roman" w:cs="Times New Roman"/>
          <w:sz w:val="28"/>
          <w:szCs w:val="28"/>
        </w:rPr>
        <w:t>4 8</w:t>
      </w:r>
      <w:r w:rsidRPr="006D28D7">
        <w:rPr>
          <w:rFonts w:ascii="Times New Roman" w:hAnsi="Times New Roman" w:cs="Times New Roman"/>
          <w:sz w:val="28"/>
          <w:szCs w:val="28"/>
        </w:rPr>
        <w:t xml:space="preserve">00,00 тыс. рублей, в том числе за счет средств: краевого бюджета </w:t>
      </w:r>
      <w:r>
        <w:rPr>
          <w:rFonts w:ascii="Times New Roman" w:hAnsi="Times New Roman" w:cs="Times New Roman"/>
          <w:sz w:val="28"/>
          <w:szCs w:val="28"/>
        </w:rPr>
        <w:t>4 795,20</w:t>
      </w:r>
      <w:r w:rsidRPr="006D28D7">
        <w:rPr>
          <w:rFonts w:ascii="Times New Roman" w:hAnsi="Times New Roman" w:cs="Times New Roman"/>
          <w:sz w:val="28"/>
          <w:szCs w:val="28"/>
        </w:rPr>
        <w:t xml:space="preserve"> тыс. рублей,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4,80</w:t>
      </w:r>
      <w:r w:rsidRPr="006D28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3762" w:rsidRPr="001417B4" w:rsidRDefault="00CA3762" w:rsidP="00CA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17B4">
        <w:rPr>
          <w:rFonts w:ascii="Times New Roman" w:hAnsi="Times New Roman" w:cs="Times New Roman"/>
          <w:sz w:val="28"/>
          <w:szCs w:val="28"/>
        </w:rPr>
        <w:t>Средства на финансирование отдельного мероприятия выделяются на оплату товаров, работ и услуг, поставляемых и выполняемых по муниципальным контрактам (договорам). Закупка товаров, выполнение работ, оказание услуг осуществляются муниципальным заказчиком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CA3762" w:rsidRPr="00AA5F2B" w:rsidRDefault="00CA3762" w:rsidP="00CA37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CA3762" w:rsidRDefault="00CA376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9C2132" w:rsidRDefault="009C2132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</w:p>
    <w:p w:rsidR="00174CDC" w:rsidRPr="001F2E63" w:rsidRDefault="00174CDC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Приложение № </w:t>
      </w:r>
      <w:r w:rsidR="0000348B">
        <w:rPr>
          <w:sz w:val="20"/>
          <w:szCs w:val="20"/>
        </w:rPr>
        <w:t>8</w:t>
      </w:r>
    </w:p>
    <w:p w:rsidR="00174CDC" w:rsidRPr="001F2E63" w:rsidRDefault="00174CDC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к постановлению администрации </w:t>
      </w:r>
    </w:p>
    <w:p w:rsidR="00174CDC" w:rsidRPr="001F2E63" w:rsidRDefault="00174CDC" w:rsidP="00174CDC">
      <w:pPr>
        <w:autoSpaceDE w:val="0"/>
        <w:autoSpaceDN w:val="0"/>
        <w:adjustRightInd w:val="0"/>
        <w:ind w:left="5670"/>
        <w:outlineLvl w:val="0"/>
        <w:rPr>
          <w:sz w:val="20"/>
          <w:szCs w:val="20"/>
        </w:rPr>
      </w:pPr>
      <w:r w:rsidRPr="001F2E63">
        <w:rPr>
          <w:sz w:val="20"/>
          <w:szCs w:val="20"/>
        </w:rPr>
        <w:t xml:space="preserve">Каратузского района от </w:t>
      </w:r>
      <w:r>
        <w:rPr>
          <w:sz w:val="20"/>
          <w:szCs w:val="20"/>
        </w:rPr>
        <w:t>0</w:t>
      </w:r>
      <w:r w:rsidR="00F74E20">
        <w:rPr>
          <w:sz w:val="20"/>
          <w:szCs w:val="20"/>
        </w:rPr>
        <w:t>1</w:t>
      </w:r>
      <w:r w:rsidRPr="001F2E63">
        <w:rPr>
          <w:sz w:val="20"/>
          <w:szCs w:val="20"/>
        </w:rPr>
        <w:t>.0</w:t>
      </w:r>
      <w:r w:rsidR="00F74E20">
        <w:rPr>
          <w:sz w:val="20"/>
          <w:szCs w:val="20"/>
        </w:rPr>
        <w:t>4</w:t>
      </w:r>
      <w:r w:rsidRPr="001F2E63">
        <w:rPr>
          <w:sz w:val="20"/>
          <w:szCs w:val="20"/>
        </w:rPr>
        <w:t>.20</w:t>
      </w:r>
      <w:r>
        <w:rPr>
          <w:sz w:val="20"/>
          <w:szCs w:val="20"/>
        </w:rPr>
        <w:t>24</w:t>
      </w:r>
      <w:r w:rsidRPr="001F2E63">
        <w:rPr>
          <w:sz w:val="20"/>
          <w:szCs w:val="20"/>
        </w:rPr>
        <w:t xml:space="preserve">  № </w:t>
      </w:r>
      <w:r w:rsidR="00F74E20">
        <w:rPr>
          <w:sz w:val="20"/>
          <w:szCs w:val="20"/>
        </w:rPr>
        <w:t>269</w:t>
      </w:r>
      <w:r>
        <w:rPr>
          <w:sz w:val="20"/>
          <w:szCs w:val="20"/>
        </w:rPr>
        <w:t>-п</w:t>
      </w:r>
    </w:p>
    <w:p w:rsidR="00174CDC" w:rsidRPr="001F2E63" w:rsidRDefault="00174CDC" w:rsidP="00174CDC">
      <w:pPr>
        <w:ind w:left="5670"/>
        <w:rPr>
          <w:sz w:val="20"/>
          <w:szCs w:val="20"/>
        </w:rPr>
      </w:pPr>
    </w:p>
    <w:p w:rsidR="00174CDC" w:rsidRPr="001F2E63" w:rsidRDefault="00174CDC" w:rsidP="00174CDC">
      <w:pPr>
        <w:ind w:left="5670"/>
        <w:rPr>
          <w:sz w:val="20"/>
          <w:szCs w:val="20"/>
        </w:rPr>
      </w:pPr>
    </w:p>
    <w:p w:rsidR="00174CDC" w:rsidRDefault="00174CDC" w:rsidP="00174CDC">
      <w:pPr>
        <w:ind w:left="5670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174CDC" w:rsidRPr="001F2E63" w:rsidRDefault="00174CDC" w:rsidP="00174CDC">
      <w:pPr>
        <w:ind w:left="5670"/>
        <w:rPr>
          <w:sz w:val="20"/>
          <w:szCs w:val="20"/>
        </w:rPr>
      </w:pPr>
      <w:r w:rsidRPr="001F2E63">
        <w:rPr>
          <w:sz w:val="20"/>
          <w:szCs w:val="20"/>
        </w:rPr>
        <w:t>к муниципальной программе Каратузского района «Содействие развитию местного самоуправления</w:t>
      </w:r>
      <w:r>
        <w:rPr>
          <w:sz w:val="20"/>
          <w:szCs w:val="20"/>
        </w:rPr>
        <w:t xml:space="preserve"> Каратузского района</w:t>
      </w:r>
      <w:r w:rsidRPr="001F2E63">
        <w:rPr>
          <w:sz w:val="20"/>
          <w:szCs w:val="20"/>
        </w:rPr>
        <w:t>»</w:t>
      </w:r>
    </w:p>
    <w:p w:rsidR="00174CDC" w:rsidRDefault="00174CDC" w:rsidP="00174CDC">
      <w:pPr>
        <w:rPr>
          <w:sz w:val="28"/>
          <w:szCs w:val="28"/>
        </w:rPr>
      </w:pPr>
    </w:p>
    <w:p w:rsidR="00174CDC" w:rsidRDefault="00174CDC" w:rsidP="00174CDC">
      <w:pPr>
        <w:rPr>
          <w:sz w:val="28"/>
          <w:szCs w:val="28"/>
        </w:rPr>
      </w:pPr>
    </w:p>
    <w:p w:rsidR="00174CDC" w:rsidRDefault="00174CDC" w:rsidP="00174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отдельном мероприятии «Расходы за счет иных межбюджетных трансфертов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муниципальных программ по формированию современной городской (сельской) среды в поселениях»</w:t>
      </w:r>
    </w:p>
    <w:p w:rsidR="00174CDC" w:rsidRDefault="00174CDC" w:rsidP="00174CDC">
      <w:pPr>
        <w:rPr>
          <w:sz w:val="28"/>
          <w:szCs w:val="28"/>
        </w:rPr>
      </w:pPr>
    </w:p>
    <w:p w:rsidR="00174CDC" w:rsidRDefault="00174CDC" w:rsidP="00174CDC">
      <w:pPr>
        <w:rPr>
          <w:sz w:val="28"/>
          <w:szCs w:val="28"/>
        </w:rPr>
      </w:pP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программы, в рамках которой реализуется отдельное мероприятие «Расходы за счет иных межбюджетных трансфертов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муниципальных программ по формированию современной городской (сельской) среды в поселениях» (далее – отдельное мероприятие): муниципальная программа Каратузского района «Содействие развитию местного самоуправления Каратузского района».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отдельного мероприятия: 2024 год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реализации отдельного мероприятия: </w:t>
      </w:r>
      <w:r w:rsidRPr="00497225">
        <w:rPr>
          <w:sz w:val="28"/>
          <w:szCs w:val="28"/>
        </w:rPr>
        <w:t>обеспечение выполнения мероприятий по благоустройству дворовых территорий сельских поселений</w:t>
      </w:r>
      <w:r>
        <w:rPr>
          <w:sz w:val="28"/>
          <w:szCs w:val="28"/>
        </w:rPr>
        <w:t xml:space="preserve"> с соблюдением единых подходов к формированию современной городской (сельской) среды.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бюджетных средств, ответственный за реализацию отдельного мероприятия: финансовое управление администрации Каратузского района.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от реализации отдельного мероприятия в 2024 году: благоустройство дворовых территорий многоквартирных домов.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результативности отдельного мероприятия приведен в приложении № 1 к информации об отдельном мероприятии.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отдельного мероприятия на 2024 год: 1 320,90 тыс. рублей, в том числе за счет: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краевого бюджета – 1 320,90 тыс. рублей.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финансирование отдельного мероприятия предусматриваются: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из краевого бюджетов – в форме иных межбюджетных трансфертов бюджетам муниципальных образований Красноярского края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муниципальных программ по формированию современной городской (сельской) среды в поселениях.</w:t>
      </w:r>
      <w:proofErr w:type="gramEnd"/>
    </w:p>
    <w:p w:rsidR="00174CDC" w:rsidRPr="0099055A" w:rsidRDefault="00174CDC" w:rsidP="00174CDC">
      <w:pPr>
        <w:ind w:firstLine="709"/>
        <w:jc w:val="both"/>
        <w:rPr>
          <w:sz w:val="28"/>
          <w:szCs w:val="28"/>
        </w:rPr>
      </w:pPr>
      <w:r w:rsidRPr="000A40C6">
        <w:rPr>
          <w:sz w:val="28"/>
          <w:szCs w:val="28"/>
        </w:rPr>
        <w:t xml:space="preserve">Предоставление средств осуществляется в соответствии с Порядком предоставления иных межбюджетных трансфертов бюджетам муниципальных образований Каратузского района на </w:t>
      </w:r>
      <w:proofErr w:type="spellStart"/>
      <w:r w:rsidRPr="000A40C6">
        <w:rPr>
          <w:sz w:val="28"/>
          <w:szCs w:val="28"/>
        </w:rPr>
        <w:t>софинансирование</w:t>
      </w:r>
      <w:proofErr w:type="spellEnd"/>
      <w:r w:rsidRPr="000A40C6">
        <w:rPr>
          <w:sz w:val="28"/>
          <w:szCs w:val="28"/>
        </w:rPr>
        <w:t xml:space="preserve"> муниципальных программ по формированию современной городской (сельской) среды в поселениях, утвержденного решением Каратузского районного Совета депутатов от </w:t>
      </w:r>
      <w:r w:rsidR="000A40C6" w:rsidRPr="000A40C6">
        <w:rPr>
          <w:sz w:val="28"/>
          <w:szCs w:val="28"/>
        </w:rPr>
        <w:t>27.09.2022 № 15-146</w:t>
      </w:r>
      <w:r w:rsidRPr="000A40C6">
        <w:rPr>
          <w:sz w:val="28"/>
          <w:szCs w:val="28"/>
        </w:rPr>
        <w:t>.</w:t>
      </w:r>
    </w:p>
    <w:p w:rsidR="00174CDC" w:rsidRPr="00EE1860" w:rsidRDefault="00174CDC" w:rsidP="00174CDC">
      <w:pPr>
        <w:ind w:firstLine="709"/>
        <w:jc w:val="both"/>
        <w:rPr>
          <w:sz w:val="28"/>
          <w:szCs w:val="28"/>
        </w:rPr>
      </w:pPr>
      <w:r w:rsidRPr="00EE1860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отдельного </w:t>
      </w:r>
      <w:r w:rsidRPr="00EE1860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</w:t>
      </w:r>
      <w:r w:rsidRPr="00EE1860">
        <w:rPr>
          <w:sz w:val="28"/>
          <w:szCs w:val="28"/>
        </w:rPr>
        <w:t>осуществляется в пределах бюджетных ассигнований на текущий финансовый год на основании:</w:t>
      </w:r>
    </w:p>
    <w:p w:rsidR="00174CDC" w:rsidRPr="00EE1860" w:rsidRDefault="00174CDC" w:rsidP="00174CD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E1860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копии договоров (муниципальных контрактов) на выполнение работ (оказание услуг) по благоустройству дворовых территорий с приложением копий проектно-сметной (сметной) документации</w:t>
      </w:r>
      <w:r w:rsidRPr="00EE1860">
        <w:rPr>
          <w:color w:val="000000"/>
          <w:sz w:val="28"/>
          <w:szCs w:val="28"/>
        </w:rPr>
        <w:t>;</w:t>
      </w:r>
    </w:p>
    <w:p w:rsidR="00174CDC" w:rsidRPr="00EE1860" w:rsidRDefault="00174CDC" w:rsidP="00174CD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E1860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копии актов о приемке выполненных работ, справок о стоимости выполненных работ и затрат (или) товарных накладных – для поставки товаров</w:t>
      </w:r>
      <w:r w:rsidRPr="00EE1860">
        <w:rPr>
          <w:color w:val="000000"/>
          <w:sz w:val="28"/>
          <w:szCs w:val="28"/>
        </w:rPr>
        <w:t>;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  <w:r w:rsidRPr="00EE1860">
        <w:rPr>
          <w:color w:val="000000"/>
          <w:sz w:val="28"/>
          <w:szCs w:val="28"/>
        </w:rPr>
        <w:t>- счет-фактуры на оплату товаров, работ, услуг.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</w:p>
    <w:p w:rsidR="00174CDC" w:rsidRDefault="00174CDC" w:rsidP="00174CDC">
      <w:pPr>
        <w:ind w:firstLine="709"/>
        <w:jc w:val="both"/>
        <w:rPr>
          <w:sz w:val="28"/>
          <w:szCs w:val="28"/>
        </w:rPr>
      </w:pPr>
    </w:p>
    <w:p w:rsidR="00174CDC" w:rsidRDefault="00174CDC" w:rsidP="00174CDC">
      <w:pPr>
        <w:ind w:firstLine="709"/>
        <w:jc w:val="both"/>
        <w:rPr>
          <w:sz w:val="28"/>
          <w:szCs w:val="28"/>
        </w:rPr>
        <w:sectPr w:rsidR="00174CDC" w:rsidSect="00A64E39"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p w:rsidR="00174CDC" w:rsidRDefault="00174CDC" w:rsidP="00174CDC">
      <w:pPr>
        <w:ind w:left="9639"/>
        <w:jc w:val="both"/>
        <w:rPr>
          <w:sz w:val="20"/>
          <w:szCs w:val="28"/>
        </w:rPr>
      </w:pPr>
      <w:r>
        <w:rPr>
          <w:sz w:val="20"/>
          <w:szCs w:val="28"/>
        </w:rPr>
        <w:t>Приложение № 1</w:t>
      </w:r>
    </w:p>
    <w:p w:rsidR="00174CDC" w:rsidRPr="001F2E63" w:rsidRDefault="00174CDC" w:rsidP="00174CDC">
      <w:pPr>
        <w:ind w:left="9639"/>
        <w:jc w:val="both"/>
        <w:rPr>
          <w:sz w:val="20"/>
          <w:szCs w:val="28"/>
        </w:rPr>
      </w:pPr>
      <w:r w:rsidRPr="001F2E63">
        <w:rPr>
          <w:sz w:val="20"/>
          <w:szCs w:val="28"/>
        </w:rPr>
        <w:t>к информации об отдельном мероприятии «</w:t>
      </w:r>
      <w:r w:rsidRPr="00353A8A">
        <w:rPr>
          <w:sz w:val="20"/>
          <w:szCs w:val="28"/>
        </w:rPr>
        <w:t xml:space="preserve">Расходы </w:t>
      </w:r>
      <w:r>
        <w:rPr>
          <w:sz w:val="20"/>
          <w:szCs w:val="28"/>
        </w:rPr>
        <w:t xml:space="preserve">за счет иных межбюджетных трансфертов </w:t>
      </w:r>
      <w:r w:rsidRPr="00353A8A">
        <w:rPr>
          <w:sz w:val="20"/>
          <w:szCs w:val="28"/>
        </w:rPr>
        <w:t xml:space="preserve">на </w:t>
      </w:r>
      <w:proofErr w:type="spellStart"/>
      <w:r w:rsidRPr="00353A8A">
        <w:rPr>
          <w:sz w:val="20"/>
          <w:szCs w:val="28"/>
        </w:rPr>
        <w:t>софинансирование</w:t>
      </w:r>
      <w:proofErr w:type="spellEnd"/>
      <w:r w:rsidRPr="00353A8A">
        <w:rPr>
          <w:sz w:val="20"/>
          <w:szCs w:val="28"/>
        </w:rPr>
        <w:t xml:space="preserve"> муниципальных программ по формированию современной городской (сельской) среды в поселениях</w:t>
      </w:r>
      <w:r w:rsidRPr="001F2E63">
        <w:rPr>
          <w:sz w:val="20"/>
          <w:szCs w:val="28"/>
        </w:rPr>
        <w:t>»</w:t>
      </w:r>
    </w:p>
    <w:p w:rsidR="00174CDC" w:rsidRDefault="00174CDC" w:rsidP="00174CDC">
      <w:pPr>
        <w:ind w:firstLine="709"/>
        <w:jc w:val="both"/>
        <w:rPr>
          <w:sz w:val="28"/>
          <w:szCs w:val="28"/>
        </w:rPr>
      </w:pPr>
    </w:p>
    <w:p w:rsidR="00174CDC" w:rsidRPr="00DA4160" w:rsidRDefault="00174CDC" w:rsidP="00174CDC">
      <w:pPr>
        <w:ind w:firstLine="709"/>
        <w:jc w:val="center"/>
        <w:rPr>
          <w:sz w:val="28"/>
          <w:szCs w:val="28"/>
        </w:rPr>
      </w:pPr>
      <w:r w:rsidRPr="00DA4160">
        <w:rPr>
          <w:sz w:val="28"/>
          <w:szCs w:val="28"/>
        </w:rPr>
        <w:t xml:space="preserve">Перечень показателей результативности отдельного мероприятия «Расходы за счет иных межбюджетных трансфертов на </w:t>
      </w:r>
      <w:proofErr w:type="spellStart"/>
      <w:r w:rsidRPr="00DA4160">
        <w:rPr>
          <w:sz w:val="28"/>
          <w:szCs w:val="28"/>
        </w:rPr>
        <w:t>софинансирование</w:t>
      </w:r>
      <w:proofErr w:type="spellEnd"/>
      <w:r w:rsidRPr="00DA4160">
        <w:rPr>
          <w:sz w:val="28"/>
          <w:szCs w:val="28"/>
        </w:rPr>
        <w:t xml:space="preserve"> муниципальных программ по формированию современной городской (сельской) среды в поселениях»</w:t>
      </w:r>
    </w:p>
    <w:p w:rsidR="00174CDC" w:rsidRPr="005B19F5" w:rsidRDefault="00174CDC" w:rsidP="00174CDC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985"/>
        <w:gridCol w:w="1134"/>
        <w:gridCol w:w="1134"/>
        <w:gridCol w:w="1134"/>
        <w:gridCol w:w="1211"/>
      </w:tblGrid>
      <w:tr w:rsidR="00174CDC" w:rsidTr="00A64E39">
        <w:tc>
          <w:tcPr>
            <w:tcW w:w="817" w:type="dxa"/>
            <w:vMerge w:val="restart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Источник информации</w:t>
            </w:r>
          </w:p>
        </w:tc>
        <w:tc>
          <w:tcPr>
            <w:tcW w:w="4613" w:type="dxa"/>
            <w:gridSpan w:val="4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Годы реализации программы</w:t>
            </w:r>
          </w:p>
        </w:tc>
      </w:tr>
      <w:tr w:rsidR="00174CDC" w:rsidTr="00A64E39">
        <w:tc>
          <w:tcPr>
            <w:tcW w:w="817" w:type="dxa"/>
            <w:vMerge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174CDC" w:rsidRPr="00393A42" w:rsidRDefault="00174CDC" w:rsidP="00174CDC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174CDC" w:rsidRPr="00393A42" w:rsidRDefault="00174CDC" w:rsidP="00174CDC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134" w:type="dxa"/>
          </w:tcPr>
          <w:p w:rsidR="00174CDC" w:rsidRPr="00393A42" w:rsidRDefault="00174CDC" w:rsidP="00174CDC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211" w:type="dxa"/>
          </w:tcPr>
          <w:p w:rsidR="00174CDC" w:rsidRPr="00393A42" w:rsidRDefault="00174CDC" w:rsidP="00174CDC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</w:tr>
      <w:tr w:rsidR="00174CDC" w:rsidTr="00A64E39">
        <w:tc>
          <w:tcPr>
            <w:tcW w:w="817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7</w:t>
            </w:r>
          </w:p>
        </w:tc>
        <w:tc>
          <w:tcPr>
            <w:tcW w:w="1211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8</w:t>
            </w:r>
          </w:p>
        </w:tc>
      </w:tr>
      <w:tr w:rsidR="00174CDC" w:rsidTr="00A64E39">
        <w:tc>
          <w:tcPr>
            <w:tcW w:w="14786" w:type="dxa"/>
            <w:gridSpan w:val="8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 w:rsidRPr="00393A42">
              <w:rPr>
                <w:szCs w:val="28"/>
              </w:rPr>
              <w:t>Отдельное мероприятие «</w:t>
            </w:r>
            <w:r>
              <w:rPr>
                <w:szCs w:val="28"/>
              </w:rPr>
              <w:t>Расходы за счет и</w:t>
            </w:r>
            <w:r w:rsidRPr="00937439">
              <w:rPr>
                <w:szCs w:val="28"/>
              </w:rPr>
              <w:t>ны</w:t>
            </w:r>
            <w:r>
              <w:rPr>
                <w:szCs w:val="28"/>
              </w:rPr>
              <w:t>х</w:t>
            </w:r>
            <w:r w:rsidRPr="00937439">
              <w:rPr>
                <w:szCs w:val="28"/>
              </w:rPr>
              <w:t xml:space="preserve"> межбюджетны</w:t>
            </w:r>
            <w:r>
              <w:rPr>
                <w:szCs w:val="28"/>
              </w:rPr>
              <w:t>х</w:t>
            </w:r>
            <w:r w:rsidRPr="00937439">
              <w:rPr>
                <w:szCs w:val="28"/>
              </w:rPr>
              <w:t xml:space="preserve"> трансферт</w:t>
            </w:r>
            <w:r>
              <w:rPr>
                <w:szCs w:val="28"/>
              </w:rPr>
              <w:t>ов</w:t>
            </w:r>
            <w:r w:rsidRPr="00937439">
              <w:rPr>
                <w:szCs w:val="28"/>
              </w:rPr>
              <w:t xml:space="preserve"> на </w:t>
            </w:r>
            <w:proofErr w:type="spellStart"/>
            <w:r w:rsidRPr="00937439">
              <w:rPr>
                <w:szCs w:val="28"/>
              </w:rPr>
              <w:t>софинансирование</w:t>
            </w:r>
            <w:proofErr w:type="spellEnd"/>
            <w:r w:rsidRPr="00937439">
              <w:rPr>
                <w:szCs w:val="28"/>
              </w:rPr>
              <w:t xml:space="preserve"> муниципальных программ по формированию современной городской (сельской) среды в поселениях</w:t>
            </w:r>
            <w:r w:rsidRPr="00393A42">
              <w:rPr>
                <w:szCs w:val="28"/>
              </w:rPr>
              <w:t>»</w:t>
            </w:r>
          </w:p>
        </w:tc>
      </w:tr>
      <w:tr w:rsidR="00174CDC" w:rsidTr="00A64E39">
        <w:tc>
          <w:tcPr>
            <w:tcW w:w="14786" w:type="dxa"/>
            <w:gridSpan w:val="8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 w:rsidRPr="00393A42">
              <w:rPr>
                <w:szCs w:val="28"/>
              </w:rPr>
              <w:t>Цель:</w:t>
            </w:r>
            <w:r>
              <w:rPr>
                <w:szCs w:val="28"/>
              </w:rPr>
              <w:t xml:space="preserve"> </w:t>
            </w:r>
            <w:r w:rsidRPr="003320D9">
              <w:t xml:space="preserve">обеспечение выполнения мероприятий по благоустройству дворовых территорий сельских поселений </w:t>
            </w:r>
            <w:r w:rsidRPr="001E3C5B">
              <w:t>с соблюдением единых подходов к формированию современной городской среды</w:t>
            </w:r>
          </w:p>
        </w:tc>
      </w:tr>
      <w:tr w:rsidR="00174CDC" w:rsidTr="00A64E39">
        <w:tc>
          <w:tcPr>
            <w:tcW w:w="817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1</w:t>
            </w:r>
          </w:p>
        </w:tc>
        <w:tc>
          <w:tcPr>
            <w:tcW w:w="5812" w:type="dxa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 w:rsidRPr="00393A42">
              <w:rPr>
                <w:szCs w:val="28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 муниципальных образований Каратузского района, нуждающихся в благоустройстве по результатам инвентаризации, на территории которых утверждены муниципальные программы по формированию комфортной городской среды</w:t>
            </w:r>
          </w:p>
        </w:tc>
        <w:tc>
          <w:tcPr>
            <w:tcW w:w="1559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%</w:t>
            </w:r>
          </w:p>
        </w:tc>
        <w:tc>
          <w:tcPr>
            <w:tcW w:w="1985" w:type="dxa"/>
          </w:tcPr>
          <w:p w:rsidR="00174CDC" w:rsidRPr="00393A42" w:rsidRDefault="00174CDC" w:rsidP="00A64E39">
            <w:pPr>
              <w:jc w:val="center"/>
              <w:rPr>
                <w:szCs w:val="28"/>
              </w:rPr>
            </w:pPr>
            <w:r w:rsidRPr="00393A42">
              <w:rPr>
                <w:szCs w:val="28"/>
              </w:rPr>
              <w:t>Отраслевой мониторинг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48,00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51,85</w:t>
            </w:r>
          </w:p>
        </w:tc>
        <w:tc>
          <w:tcPr>
            <w:tcW w:w="1134" w:type="dxa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51,85</w:t>
            </w:r>
          </w:p>
        </w:tc>
        <w:tc>
          <w:tcPr>
            <w:tcW w:w="1211" w:type="dxa"/>
          </w:tcPr>
          <w:p w:rsidR="00174CDC" w:rsidRPr="00393A42" w:rsidRDefault="00174CDC" w:rsidP="00A64E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51,85</w:t>
            </w:r>
          </w:p>
        </w:tc>
      </w:tr>
    </w:tbl>
    <w:p w:rsidR="00174CDC" w:rsidRDefault="00174CDC" w:rsidP="00174CDC">
      <w:pPr>
        <w:rPr>
          <w:sz w:val="28"/>
          <w:szCs w:val="28"/>
        </w:rPr>
      </w:pPr>
    </w:p>
    <w:p w:rsidR="00174CDC" w:rsidRPr="006E499C" w:rsidRDefault="00174CDC" w:rsidP="00174CDC">
      <w:pPr>
        <w:ind w:left="5670"/>
      </w:pPr>
    </w:p>
    <w:p w:rsidR="004F3B55" w:rsidRDefault="004F3B55" w:rsidP="0096617A">
      <w:pPr>
        <w:ind w:left="5387"/>
        <w:rPr>
          <w:sz w:val="20"/>
          <w:szCs w:val="20"/>
        </w:rPr>
      </w:pPr>
    </w:p>
    <w:p w:rsidR="007B2376" w:rsidRDefault="007B2376" w:rsidP="0096617A">
      <w:pPr>
        <w:ind w:left="5387"/>
        <w:rPr>
          <w:sz w:val="20"/>
          <w:szCs w:val="20"/>
        </w:rPr>
      </w:pPr>
    </w:p>
    <w:p w:rsidR="007B2376" w:rsidRDefault="007B2376" w:rsidP="0096617A">
      <w:pPr>
        <w:ind w:left="5387"/>
        <w:rPr>
          <w:sz w:val="20"/>
          <w:szCs w:val="20"/>
        </w:rPr>
      </w:pPr>
    </w:p>
    <w:p w:rsidR="007B2376" w:rsidRDefault="007B2376" w:rsidP="0096617A">
      <w:pPr>
        <w:ind w:left="5387"/>
        <w:rPr>
          <w:sz w:val="20"/>
          <w:szCs w:val="20"/>
        </w:rPr>
      </w:pPr>
    </w:p>
    <w:p w:rsidR="00207316" w:rsidRDefault="00207316" w:rsidP="00376049">
      <w:pPr>
        <w:ind w:left="5387"/>
        <w:rPr>
          <w:sz w:val="20"/>
          <w:szCs w:val="28"/>
        </w:rPr>
      </w:pPr>
    </w:p>
    <w:sectPr w:rsidR="00207316" w:rsidSect="00F74E20">
      <w:headerReference w:type="default" r:id="rId11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12" w:rsidRDefault="00F56C12">
      <w:r>
        <w:separator/>
      </w:r>
    </w:p>
  </w:endnote>
  <w:endnote w:type="continuationSeparator" w:id="0">
    <w:p w:rsidR="00F56C12" w:rsidRDefault="00F5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12" w:rsidRDefault="00F56C12">
      <w:r>
        <w:separator/>
      </w:r>
    </w:p>
  </w:footnote>
  <w:footnote w:type="continuationSeparator" w:id="0">
    <w:p w:rsidR="00F56C12" w:rsidRDefault="00F5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CB" w:rsidRPr="0078610A" w:rsidRDefault="005359CB" w:rsidP="00760B1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726"/>
    <w:multiLevelType w:val="hybridMultilevel"/>
    <w:tmpl w:val="A0BA6AC2"/>
    <w:lvl w:ilvl="0" w:tplc="BADE4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F3483"/>
    <w:multiLevelType w:val="hybridMultilevel"/>
    <w:tmpl w:val="888624F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16717"/>
    <w:multiLevelType w:val="hybridMultilevel"/>
    <w:tmpl w:val="E1D66F0A"/>
    <w:lvl w:ilvl="0" w:tplc="40F6A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4D25"/>
    <w:multiLevelType w:val="multilevel"/>
    <w:tmpl w:val="92BCE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65" w:hanging="2160"/>
      </w:pPr>
      <w:rPr>
        <w:rFonts w:hint="default"/>
      </w:rPr>
    </w:lvl>
  </w:abstractNum>
  <w:abstractNum w:abstractNumId="4">
    <w:nsid w:val="1DB72D76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2D46A9"/>
    <w:multiLevelType w:val="multilevel"/>
    <w:tmpl w:val="5EE0432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65" w:hanging="2160"/>
      </w:pPr>
      <w:rPr>
        <w:rFonts w:hint="default"/>
      </w:rPr>
    </w:lvl>
  </w:abstractNum>
  <w:abstractNum w:abstractNumId="6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7C5026"/>
    <w:multiLevelType w:val="hybridMultilevel"/>
    <w:tmpl w:val="68C274C2"/>
    <w:lvl w:ilvl="0" w:tplc="F110BB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05EED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DC7860"/>
    <w:multiLevelType w:val="hybridMultilevel"/>
    <w:tmpl w:val="68C274C2"/>
    <w:lvl w:ilvl="0" w:tplc="F110BB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8A314F"/>
    <w:multiLevelType w:val="hybridMultilevel"/>
    <w:tmpl w:val="68C274C2"/>
    <w:lvl w:ilvl="0" w:tplc="F110BB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D2103"/>
    <w:multiLevelType w:val="hybridMultilevel"/>
    <w:tmpl w:val="46A8ED42"/>
    <w:lvl w:ilvl="0" w:tplc="E4D8E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D60A34"/>
    <w:multiLevelType w:val="hybridMultilevel"/>
    <w:tmpl w:val="E4366FA4"/>
    <w:lvl w:ilvl="0" w:tplc="97D6617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5E951AD"/>
    <w:multiLevelType w:val="multilevel"/>
    <w:tmpl w:val="B90C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37504F8"/>
    <w:multiLevelType w:val="hybridMultilevel"/>
    <w:tmpl w:val="61FA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D0133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CD234D"/>
    <w:multiLevelType w:val="hybridMultilevel"/>
    <w:tmpl w:val="3038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45EFF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C72B1"/>
    <w:multiLevelType w:val="hybridMultilevel"/>
    <w:tmpl w:val="0346F7D0"/>
    <w:lvl w:ilvl="0" w:tplc="DFF2E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BA00745"/>
    <w:multiLevelType w:val="multilevel"/>
    <w:tmpl w:val="BAFE3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19"/>
  </w:num>
  <w:num w:numId="14">
    <w:abstractNumId w:val="8"/>
  </w:num>
  <w:num w:numId="15">
    <w:abstractNumId w:val="5"/>
  </w:num>
  <w:num w:numId="16">
    <w:abstractNumId w:val="10"/>
  </w:num>
  <w:num w:numId="17">
    <w:abstractNumId w:val="7"/>
  </w:num>
  <w:num w:numId="18">
    <w:abstractNumId w:val="9"/>
  </w:num>
  <w:num w:numId="19">
    <w:abstractNumId w:val="15"/>
  </w:num>
  <w:num w:numId="20">
    <w:abstractNumId w:val="21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36"/>
    <w:rsid w:val="00001A24"/>
    <w:rsid w:val="000023AD"/>
    <w:rsid w:val="0000281C"/>
    <w:rsid w:val="0000348B"/>
    <w:rsid w:val="00006E23"/>
    <w:rsid w:val="00007BA6"/>
    <w:rsid w:val="00007E80"/>
    <w:rsid w:val="000112C7"/>
    <w:rsid w:val="00012161"/>
    <w:rsid w:val="00014505"/>
    <w:rsid w:val="0001664C"/>
    <w:rsid w:val="00023115"/>
    <w:rsid w:val="00027C9F"/>
    <w:rsid w:val="00027E44"/>
    <w:rsid w:val="0003406B"/>
    <w:rsid w:val="00035713"/>
    <w:rsid w:val="00036F4D"/>
    <w:rsid w:val="00040E53"/>
    <w:rsid w:val="0004503D"/>
    <w:rsid w:val="000469D2"/>
    <w:rsid w:val="00053AB2"/>
    <w:rsid w:val="00057575"/>
    <w:rsid w:val="000576FB"/>
    <w:rsid w:val="0005790E"/>
    <w:rsid w:val="00061863"/>
    <w:rsid w:val="00062369"/>
    <w:rsid w:val="00070D55"/>
    <w:rsid w:val="000739B9"/>
    <w:rsid w:val="00074A79"/>
    <w:rsid w:val="00075E6F"/>
    <w:rsid w:val="00080D9D"/>
    <w:rsid w:val="00084AAD"/>
    <w:rsid w:val="00085944"/>
    <w:rsid w:val="00090203"/>
    <w:rsid w:val="0009460B"/>
    <w:rsid w:val="00094D78"/>
    <w:rsid w:val="000A0BC5"/>
    <w:rsid w:val="000A2D13"/>
    <w:rsid w:val="000A341C"/>
    <w:rsid w:val="000A3506"/>
    <w:rsid w:val="000A40C6"/>
    <w:rsid w:val="000A4958"/>
    <w:rsid w:val="000A5023"/>
    <w:rsid w:val="000A53D4"/>
    <w:rsid w:val="000B4DB7"/>
    <w:rsid w:val="000B78F0"/>
    <w:rsid w:val="000C2364"/>
    <w:rsid w:val="000C3852"/>
    <w:rsid w:val="000C4125"/>
    <w:rsid w:val="000C7D06"/>
    <w:rsid w:val="000D235D"/>
    <w:rsid w:val="000D4624"/>
    <w:rsid w:val="000D7ECA"/>
    <w:rsid w:val="000E258B"/>
    <w:rsid w:val="000E2744"/>
    <w:rsid w:val="000E6A92"/>
    <w:rsid w:val="000E7FD7"/>
    <w:rsid w:val="000F29F3"/>
    <w:rsid w:val="000F2F72"/>
    <w:rsid w:val="000F30D6"/>
    <w:rsid w:val="000F7BB7"/>
    <w:rsid w:val="001004F0"/>
    <w:rsid w:val="00101086"/>
    <w:rsid w:val="0010187A"/>
    <w:rsid w:val="00104EEE"/>
    <w:rsid w:val="00107282"/>
    <w:rsid w:val="00110CF4"/>
    <w:rsid w:val="0011358E"/>
    <w:rsid w:val="00120F55"/>
    <w:rsid w:val="001329EE"/>
    <w:rsid w:val="00134AAE"/>
    <w:rsid w:val="00136679"/>
    <w:rsid w:val="0014146B"/>
    <w:rsid w:val="00141AEB"/>
    <w:rsid w:val="001436FE"/>
    <w:rsid w:val="001437E7"/>
    <w:rsid w:val="001461D2"/>
    <w:rsid w:val="00152C99"/>
    <w:rsid w:val="00162FCA"/>
    <w:rsid w:val="00164E2D"/>
    <w:rsid w:val="00170895"/>
    <w:rsid w:val="00172BFF"/>
    <w:rsid w:val="00174CDC"/>
    <w:rsid w:val="00180331"/>
    <w:rsid w:val="001850DB"/>
    <w:rsid w:val="00185BD7"/>
    <w:rsid w:val="001911A2"/>
    <w:rsid w:val="001937DA"/>
    <w:rsid w:val="0019466C"/>
    <w:rsid w:val="00196E93"/>
    <w:rsid w:val="00197022"/>
    <w:rsid w:val="001A1046"/>
    <w:rsid w:val="001A719C"/>
    <w:rsid w:val="001B2558"/>
    <w:rsid w:val="001B4991"/>
    <w:rsid w:val="001B5072"/>
    <w:rsid w:val="001C1F96"/>
    <w:rsid w:val="001C602E"/>
    <w:rsid w:val="001C7A0F"/>
    <w:rsid w:val="001D1694"/>
    <w:rsid w:val="001D1816"/>
    <w:rsid w:val="001D25D5"/>
    <w:rsid w:val="001D6B86"/>
    <w:rsid w:val="001E1D6B"/>
    <w:rsid w:val="001E278C"/>
    <w:rsid w:val="001E35EA"/>
    <w:rsid w:val="001E52ED"/>
    <w:rsid w:val="001F082D"/>
    <w:rsid w:val="001F2C00"/>
    <w:rsid w:val="001F7FB7"/>
    <w:rsid w:val="00200A95"/>
    <w:rsid w:val="00203147"/>
    <w:rsid w:val="002053E8"/>
    <w:rsid w:val="00207316"/>
    <w:rsid w:val="00210219"/>
    <w:rsid w:val="002129F7"/>
    <w:rsid w:val="00224952"/>
    <w:rsid w:val="002261CD"/>
    <w:rsid w:val="002349C9"/>
    <w:rsid w:val="00236013"/>
    <w:rsid w:val="00236DB1"/>
    <w:rsid w:val="002443AD"/>
    <w:rsid w:val="002448FD"/>
    <w:rsid w:val="00244CC0"/>
    <w:rsid w:val="00244FCC"/>
    <w:rsid w:val="00247A43"/>
    <w:rsid w:val="00255818"/>
    <w:rsid w:val="002577ED"/>
    <w:rsid w:val="00257E6A"/>
    <w:rsid w:val="0026472F"/>
    <w:rsid w:val="00264C0C"/>
    <w:rsid w:val="00264D76"/>
    <w:rsid w:val="00265EA7"/>
    <w:rsid w:val="002661A9"/>
    <w:rsid w:val="0028377F"/>
    <w:rsid w:val="00286E0F"/>
    <w:rsid w:val="0029000C"/>
    <w:rsid w:val="00290D66"/>
    <w:rsid w:val="002922AA"/>
    <w:rsid w:val="0029589C"/>
    <w:rsid w:val="002A2CBC"/>
    <w:rsid w:val="002A386E"/>
    <w:rsid w:val="002A7432"/>
    <w:rsid w:val="002B0970"/>
    <w:rsid w:val="002B1750"/>
    <w:rsid w:val="002B19C5"/>
    <w:rsid w:val="002B1FB6"/>
    <w:rsid w:val="002B6DFD"/>
    <w:rsid w:val="002B7324"/>
    <w:rsid w:val="002B7CC7"/>
    <w:rsid w:val="002C2FAB"/>
    <w:rsid w:val="002C68AC"/>
    <w:rsid w:val="002D2B46"/>
    <w:rsid w:val="002E1592"/>
    <w:rsid w:val="002E421F"/>
    <w:rsid w:val="002E749A"/>
    <w:rsid w:val="002F146A"/>
    <w:rsid w:val="002F3D05"/>
    <w:rsid w:val="002F73E2"/>
    <w:rsid w:val="003014E0"/>
    <w:rsid w:val="0030400A"/>
    <w:rsid w:val="00310863"/>
    <w:rsid w:val="00310D9F"/>
    <w:rsid w:val="00312B72"/>
    <w:rsid w:val="0032228E"/>
    <w:rsid w:val="003237D6"/>
    <w:rsid w:val="00323F8B"/>
    <w:rsid w:val="00326365"/>
    <w:rsid w:val="003321FF"/>
    <w:rsid w:val="00333A31"/>
    <w:rsid w:val="00334B81"/>
    <w:rsid w:val="003376B8"/>
    <w:rsid w:val="00350470"/>
    <w:rsid w:val="00351F7B"/>
    <w:rsid w:val="0035659A"/>
    <w:rsid w:val="00361CBE"/>
    <w:rsid w:val="00367A72"/>
    <w:rsid w:val="0037048A"/>
    <w:rsid w:val="00376049"/>
    <w:rsid w:val="003810A5"/>
    <w:rsid w:val="00385099"/>
    <w:rsid w:val="00394E9E"/>
    <w:rsid w:val="003A10BE"/>
    <w:rsid w:val="003A5936"/>
    <w:rsid w:val="003A62F9"/>
    <w:rsid w:val="003A6771"/>
    <w:rsid w:val="003B6ED9"/>
    <w:rsid w:val="003B7A22"/>
    <w:rsid w:val="003B7C6B"/>
    <w:rsid w:val="003C3FD6"/>
    <w:rsid w:val="003C5713"/>
    <w:rsid w:val="003D144F"/>
    <w:rsid w:val="003D3CB7"/>
    <w:rsid w:val="003E05D5"/>
    <w:rsid w:val="003E747D"/>
    <w:rsid w:val="003F0A87"/>
    <w:rsid w:val="003F1DDF"/>
    <w:rsid w:val="004005A3"/>
    <w:rsid w:val="004012A4"/>
    <w:rsid w:val="00402E14"/>
    <w:rsid w:val="00402F27"/>
    <w:rsid w:val="00403065"/>
    <w:rsid w:val="0040360E"/>
    <w:rsid w:val="00406913"/>
    <w:rsid w:val="00410250"/>
    <w:rsid w:val="0041092E"/>
    <w:rsid w:val="004130F7"/>
    <w:rsid w:val="0041376B"/>
    <w:rsid w:val="00413A1F"/>
    <w:rsid w:val="0042304F"/>
    <w:rsid w:val="00425455"/>
    <w:rsid w:val="00425A45"/>
    <w:rsid w:val="004270D9"/>
    <w:rsid w:val="004311AA"/>
    <w:rsid w:val="00431292"/>
    <w:rsid w:val="004328D3"/>
    <w:rsid w:val="004375AA"/>
    <w:rsid w:val="00437791"/>
    <w:rsid w:val="00442CA7"/>
    <w:rsid w:val="00443029"/>
    <w:rsid w:val="00445D84"/>
    <w:rsid w:val="0044664D"/>
    <w:rsid w:val="00461F79"/>
    <w:rsid w:val="0046226C"/>
    <w:rsid w:val="00462D2A"/>
    <w:rsid w:val="00463961"/>
    <w:rsid w:val="004649B1"/>
    <w:rsid w:val="00464C3C"/>
    <w:rsid w:val="0047245C"/>
    <w:rsid w:val="004724AA"/>
    <w:rsid w:val="004725D1"/>
    <w:rsid w:val="004761E5"/>
    <w:rsid w:val="004768D3"/>
    <w:rsid w:val="00490C4E"/>
    <w:rsid w:val="00490CD9"/>
    <w:rsid w:val="00491652"/>
    <w:rsid w:val="00491CBF"/>
    <w:rsid w:val="00494987"/>
    <w:rsid w:val="00497827"/>
    <w:rsid w:val="004A24E5"/>
    <w:rsid w:val="004A3D8A"/>
    <w:rsid w:val="004A6612"/>
    <w:rsid w:val="004C05A3"/>
    <w:rsid w:val="004C1076"/>
    <w:rsid w:val="004C2F4B"/>
    <w:rsid w:val="004C50AF"/>
    <w:rsid w:val="004E27A4"/>
    <w:rsid w:val="004E34BD"/>
    <w:rsid w:val="004E6C8C"/>
    <w:rsid w:val="004E759A"/>
    <w:rsid w:val="004F13B8"/>
    <w:rsid w:val="004F14BD"/>
    <w:rsid w:val="004F3B55"/>
    <w:rsid w:val="004F6B6B"/>
    <w:rsid w:val="004F75A9"/>
    <w:rsid w:val="00500487"/>
    <w:rsid w:val="0050153B"/>
    <w:rsid w:val="005025FF"/>
    <w:rsid w:val="00503FD4"/>
    <w:rsid w:val="005053C5"/>
    <w:rsid w:val="00510F57"/>
    <w:rsid w:val="005133C1"/>
    <w:rsid w:val="005162F0"/>
    <w:rsid w:val="00516FC0"/>
    <w:rsid w:val="00520ADE"/>
    <w:rsid w:val="00524533"/>
    <w:rsid w:val="00526842"/>
    <w:rsid w:val="0053118C"/>
    <w:rsid w:val="00531EDA"/>
    <w:rsid w:val="0053200C"/>
    <w:rsid w:val="0053374D"/>
    <w:rsid w:val="00533C10"/>
    <w:rsid w:val="005359CB"/>
    <w:rsid w:val="00535A35"/>
    <w:rsid w:val="00537250"/>
    <w:rsid w:val="00544C76"/>
    <w:rsid w:val="00544F48"/>
    <w:rsid w:val="00545FD0"/>
    <w:rsid w:val="00565200"/>
    <w:rsid w:val="005701D1"/>
    <w:rsid w:val="005719B7"/>
    <w:rsid w:val="00573471"/>
    <w:rsid w:val="00573B1D"/>
    <w:rsid w:val="00574E59"/>
    <w:rsid w:val="00577AA5"/>
    <w:rsid w:val="00577C98"/>
    <w:rsid w:val="005878AA"/>
    <w:rsid w:val="00590E13"/>
    <w:rsid w:val="005A169E"/>
    <w:rsid w:val="005A226E"/>
    <w:rsid w:val="005A4160"/>
    <w:rsid w:val="005A5645"/>
    <w:rsid w:val="005A6292"/>
    <w:rsid w:val="005B5BF0"/>
    <w:rsid w:val="005B7038"/>
    <w:rsid w:val="005B7D57"/>
    <w:rsid w:val="005C791E"/>
    <w:rsid w:val="005D037C"/>
    <w:rsid w:val="005D30FD"/>
    <w:rsid w:val="005D6EEA"/>
    <w:rsid w:val="005E4285"/>
    <w:rsid w:val="005E4B56"/>
    <w:rsid w:val="005E6051"/>
    <w:rsid w:val="005E7D54"/>
    <w:rsid w:val="005F1A61"/>
    <w:rsid w:val="005F740C"/>
    <w:rsid w:val="006009A1"/>
    <w:rsid w:val="00602F01"/>
    <w:rsid w:val="00602FA7"/>
    <w:rsid w:val="0060466C"/>
    <w:rsid w:val="006050B2"/>
    <w:rsid w:val="006055C7"/>
    <w:rsid w:val="006106AD"/>
    <w:rsid w:val="006124D0"/>
    <w:rsid w:val="006143F3"/>
    <w:rsid w:val="00614E8B"/>
    <w:rsid w:val="00616F15"/>
    <w:rsid w:val="0061708B"/>
    <w:rsid w:val="006216D5"/>
    <w:rsid w:val="00621A3F"/>
    <w:rsid w:val="0062742F"/>
    <w:rsid w:val="00633D19"/>
    <w:rsid w:val="00633F9D"/>
    <w:rsid w:val="0063677A"/>
    <w:rsid w:val="00640BAB"/>
    <w:rsid w:val="006453EA"/>
    <w:rsid w:val="0064596E"/>
    <w:rsid w:val="006476A3"/>
    <w:rsid w:val="006558A0"/>
    <w:rsid w:val="00656AE4"/>
    <w:rsid w:val="00660686"/>
    <w:rsid w:val="006660DF"/>
    <w:rsid w:val="006662FD"/>
    <w:rsid w:val="00680A94"/>
    <w:rsid w:val="006812EC"/>
    <w:rsid w:val="00683C1B"/>
    <w:rsid w:val="0068423B"/>
    <w:rsid w:val="00692ABA"/>
    <w:rsid w:val="0069361E"/>
    <w:rsid w:val="00694033"/>
    <w:rsid w:val="00695AED"/>
    <w:rsid w:val="006A018D"/>
    <w:rsid w:val="006A4C0B"/>
    <w:rsid w:val="006A57C0"/>
    <w:rsid w:val="006B6229"/>
    <w:rsid w:val="006B673E"/>
    <w:rsid w:val="006C1BA9"/>
    <w:rsid w:val="006C5501"/>
    <w:rsid w:val="006C7571"/>
    <w:rsid w:val="006D0D95"/>
    <w:rsid w:val="006D19DC"/>
    <w:rsid w:val="006D7956"/>
    <w:rsid w:val="006E0D6E"/>
    <w:rsid w:val="006E18B7"/>
    <w:rsid w:val="006E472D"/>
    <w:rsid w:val="006E499C"/>
    <w:rsid w:val="006E640E"/>
    <w:rsid w:val="006E68A7"/>
    <w:rsid w:val="00700BDE"/>
    <w:rsid w:val="00705345"/>
    <w:rsid w:val="007069CB"/>
    <w:rsid w:val="00706F92"/>
    <w:rsid w:val="00710208"/>
    <w:rsid w:val="007122FC"/>
    <w:rsid w:val="007137D8"/>
    <w:rsid w:val="00713B93"/>
    <w:rsid w:val="0072655B"/>
    <w:rsid w:val="0072682A"/>
    <w:rsid w:val="007355C4"/>
    <w:rsid w:val="00740647"/>
    <w:rsid w:val="007415A7"/>
    <w:rsid w:val="00742BDF"/>
    <w:rsid w:val="007446B6"/>
    <w:rsid w:val="00744CF1"/>
    <w:rsid w:val="007502E0"/>
    <w:rsid w:val="007535E2"/>
    <w:rsid w:val="00755358"/>
    <w:rsid w:val="00757215"/>
    <w:rsid w:val="00760B1B"/>
    <w:rsid w:val="00761EDE"/>
    <w:rsid w:val="00763664"/>
    <w:rsid w:val="0076383D"/>
    <w:rsid w:val="007642C3"/>
    <w:rsid w:val="00770EC6"/>
    <w:rsid w:val="007711FA"/>
    <w:rsid w:val="007713E7"/>
    <w:rsid w:val="00771DB0"/>
    <w:rsid w:val="00773B22"/>
    <w:rsid w:val="007740A5"/>
    <w:rsid w:val="007755FC"/>
    <w:rsid w:val="007762CE"/>
    <w:rsid w:val="007811BE"/>
    <w:rsid w:val="00785232"/>
    <w:rsid w:val="00785571"/>
    <w:rsid w:val="007856C9"/>
    <w:rsid w:val="00786945"/>
    <w:rsid w:val="007936B8"/>
    <w:rsid w:val="007943CD"/>
    <w:rsid w:val="007A2C43"/>
    <w:rsid w:val="007A49F6"/>
    <w:rsid w:val="007A5A16"/>
    <w:rsid w:val="007A6010"/>
    <w:rsid w:val="007B2376"/>
    <w:rsid w:val="007B2DA9"/>
    <w:rsid w:val="007B4760"/>
    <w:rsid w:val="007B513E"/>
    <w:rsid w:val="007B5D57"/>
    <w:rsid w:val="007C5123"/>
    <w:rsid w:val="007C591A"/>
    <w:rsid w:val="007C6029"/>
    <w:rsid w:val="007D0179"/>
    <w:rsid w:val="007D6907"/>
    <w:rsid w:val="007E52B8"/>
    <w:rsid w:val="007E62E3"/>
    <w:rsid w:val="007E665C"/>
    <w:rsid w:val="007F1C68"/>
    <w:rsid w:val="007F473E"/>
    <w:rsid w:val="007F6C04"/>
    <w:rsid w:val="0080052F"/>
    <w:rsid w:val="00800B73"/>
    <w:rsid w:val="0080206A"/>
    <w:rsid w:val="0080356B"/>
    <w:rsid w:val="00803EBE"/>
    <w:rsid w:val="00804E50"/>
    <w:rsid w:val="00805410"/>
    <w:rsid w:val="00805B65"/>
    <w:rsid w:val="00807298"/>
    <w:rsid w:val="00810303"/>
    <w:rsid w:val="00822071"/>
    <w:rsid w:val="00823842"/>
    <w:rsid w:val="00823AF0"/>
    <w:rsid w:val="00823EC9"/>
    <w:rsid w:val="00833F9E"/>
    <w:rsid w:val="00834A3D"/>
    <w:rsid w:val="0084136C"/>
    <w:rsid w:val="0084206D"/>
    <w:rsid w:val="008426F5"/>
    <w:rsid w:val="008428E2"/>
    <w:rsid w:val="00844E0B"/>
    <w:rsid w:val="0085268C"/>
    <w:rsid w:val="00852A42"/>
    <w:rsid w:val="00853C50"/>
    <w:rsid w:val="00860926"/>
    <w:rsid w:val="0087397E"/>
    <w:rsid w:val="00875328"/>
    <w:rsid w:val="00875AAB"/>
    <w:rsid w:val="0087614A"/>
    <w:rsid w:val="0087651C"/>
    <w:rsid w:val="00876D7D"/>
    <w:rsid w:val="00880C3B"/>
    <w:rsid w:val="00880E5D"/>
    <w:rsid w:val="00880F29"/>
    <w:rsid w:val="00882CDE"/>
    <w:rsid w:val="00883091"/>
    <w:rsid w:val="00886C25"/>
    <w:rsid w:val="00886FFE"/>
    <w:rsid w:val="00892D22"/>
    <w:rsid w:val="00895D69"/>
    <w:rsid w:val="00895EA9"/>
    <w:rsid w:val="008B140C"/>
    <w:rsid w:val="008B46B8"/>
    <w:rsid w:val="008B762C"/>
    <w:rsid w:val="008C72BA"/>
    <w:rsid w:val="008D0416"/>
    <w:rsid w:val="008D0B59"/>
    <w:rsid w:val="008D362F"/>
    <w:rsid w:val="008D3D20"/>
    <w:rsid w:val="008D41E0"/>
    <w:rsid w:val="008E2FAA"/>
    <w:rsid w:val="008E593E"/>
    <w:rsid w:val="008E7919"/>
    <w:rsid w:val="008F1443"/>
    <w:rsid w:val="008F2764"/>
    <w:rsid w:val="008F450A"/>
    <w:rsid w:val="008F6C46"/>
    <w:rsid w:val="009043C9"/>
    <w:rsid w:val="00905154"/>
    <w:rsid w:val="0090610F"/>
    <w:rsid w:val="009118A7"/>
    <w:rsid w:val="009135DE"/>
    <w:rsid w:val="00914F27"/>
    <w:rsid w:val="009150A7"/>
    <w:rsid w:val="00916ADE"/>
    <w:rsid w:val="00920398"/>
    <w:rsid w:val="00921A15"/>
    <w:rsid w:val="00923CA9"/>
    <w:rsid w:val="00927CC0"/>
    <w:rsid w:val="00934557"/>
    <w:rsid w:val="009347B5"/>
    <w:rsid w:val="00935AF4"/>
    <w:rsid w:val="0094004E"/>
    <w:rsid w:val="009404E4"/>
    <w:rsid w:val="00943004"/>
    <w:rsid w:val="00946309"/>
    <w:rsid w:val="00946A57"/>
    <w:rsid w:val="00947EF0"/>
    <w:rsid w:val="00950CDE"/>
    <w:rsid w:val="009536DB"/>
    <w:rsid w:val="00955F41"/>
    <w:rsid w:val="00957713"/>
    <w:rsid w:val="009620ED"/>
    <w:rsid w:val="009625E8"/>
    <w:rsid w:val="0096286F"/>
    <w:rsid w:val="00964AE6"/>
    <w:rsid w:val="00964B19"/>
    <w:rsid w:val="0096617A"/>
    <w:rsid w:val="00971855"/>
    <w:rsid w:val="0098401F"/>
    <w:rsid w:val="00984491"/>
    <w:rsid w:val="00992B98"/>
    <w:rsid w:val="009A08EB"/>
    <w:rsid w:val="009A0EE5"/>
    <w:rsid w:val="009A11DD"/>
    <w:rsid w:val="009A361C"/>
    <w:rsid w:val="009A4D5B"/>
    <w:rsid w:val="009A56DF"/>
    <w:rsid w:val="009A6675"/>
    <w:rsid w:val="009A7A2D"/>
    <w:rsid w:val="009B060B"/>
    <w:rsid w:val="009B66AE"/>
    <w:rsid w:val="009B6EAF"/>
    <w:rsid w:val="009C2132"/>
    <w:rsid w:val="009C2E49"/>
    <w:rsid w:val="009C4CE1"/>
    <w:rsid w:val="009C6938"/>
    <w:rsid w:val="009C7C38"/>
    <w:rsid w:val="009D04F1"/>
    <w:rsid w:val="009D597A"/>
    <w:rsid w:val="009D66AA"/>
    <w:rsid w:val="009D7269"/>
    <w:rsid w:val="009D7C4C"/>
    <w:rsid w:val="009E24DE"/>
    <w:rsid w:val="009E3E54"/>
    <w:rsid w:val="009E4899"/>
    <w:rsid w:val="009E5E5E"/>
    <w:rsid w:val="009E6565"/>
    <w:rsid w:val="009F07AB"/>
    <w:rsid w:val="009F1C5F"/>
    <w:rsid w:val="009F1F4C"/>
    <w:rsid w:val="009F54C5"/>
    <w:rsid w:val="00A004E7"/>
    <w:rsid w:val="00A053B8"/>
    <w:rsid w:val="00A10528"/>
    <w:rsid w:val="00A11AFC"/>
    <w:rsid w:val="00A1449A"/>
    <w:rsid w:val="00A16BD3"/>
    <w:rsid w:val="00A16E9F"/>
    <w:rsid w:val="00A275A5"/>
    <w:rsid w:val="00A27CA4"/>
    <w:rsid w:val="00A32445"/>
    <w:rsid w:val="00A33667"/>
    <w:rsid w:val="00A40BBD"/>
    <w:rsid w:val="00A42142"/>
    <w:rsid w:val="00A45A77"/>
    <w:rsid w:val="00A53ACC"/>
    <w:rsid w:val="00A604DF"/>
    <w:rsid w:val="00A6145F"/>
    <w:rsid w:val="00A64E39"/>
    <w:rsid w:val="00A6617C"/>
    <w:rsid w:val="00A661C9"/>
    <w:rsid w:val="00A67B70"/>
    <w:rsid w:val="00A70B46"/>
    <w:rsid w:val="00A710FD"/>
    <w:rsid w:val="00A72413"/>
    <w:rsid w:val="00A76500"/>
    <w:rsid w:val="00A8322E"/>
    <w:rsid w:val="00A97161"/>
    <w:rsid w:val="00AA0ABF"/>
    <w:rsid w:val="00AA3862"/>
    <w:rsid w:val="00AA567E"/>
    <w:rsid w:val="00AB2F8B"/>
    <w:rsid w:val="00AB5F49"/>
    <w:rsid w:val="00AB64E2"/>
    <w:rsid w:val="00AC1F5E"/>
    <w:rsid w:val="00AC41A1"/>
    <w:rsid w:val="00AC4DA0"/>
    <w:rsid w:val="00AC61E3"/>
    <w:rsid w:val="00AC77D7"/>
    <w:rsid w:val="00AC7E14"/>
    <w:rsid w:val="00AD0AF6"/>
    <w:rsid w:val="00AD391B"/>
    <w:rsid w:val="00AD64EF"/>
    <w:rsid w:val="00AE0EFF"/>
    <w:rsid w:val="00AE3CB2"/>
    <w:rsid w:val="00AF021F"/>
    <w:rsid w:val="00AF53E2"/>
    <w:rsid w:val="00B20E57"/>
    <w:rsid w:val="00B23291"/>
    <w:rsid w:val="00B2507E"/>
    <w:rsid w:val="00B26326"/>
    <w:rsid w:val="00B26B2C"/>
    <w:rsid w:val="00B3079C"/>
    <w:rsid w:val="00B32FA9"/>
    <w:rsid w:val="00B347BC"/>
    <w:rsid w:val="00B378C3"/>
    <w:rsid w:val="00B37D80"/>
    <w:rsid w:val="00B609A0"/>
    <w:rsid w:val="00B61294"/>
    <w:rsid w:val="00B63440"/>
    <w:rsid w:val="00B6552D"/>
    <w:rsid w:val="00B725A1"/>
    <w:rsid w:val="00B73ECE"/>
    <w:rsid w:val="00B7480D"/>
    <w:rsid w:val="00B76329"/>
    <w:rsid w:val="00B8072C"/>
    <w:rsid w:val="00B80961"/>
    <w:rsid w:val="00B858F1"/>
    <w:rsid w:val="00B90B01"/>
    <w:rsid w:val="00B94227"/>
    <w:rsid w:val="00BA04D6"/>
    <w:rsid w:val="00BA138C"/>
    <w:rsid w:val="00BA1AD7"/>
    <w:rsid w:val="00BA4BBF"/>
    <w:rsid w:val="00BA5619"/>
    <w:rsid w:val="00BA6E76"/>
    <w:rsid w:val="00BB05EB"/>
    <w:rsid w:val="00BB42E7"/>
    <w:rsid w:val="00BB7149"/>
    <w:rsid w:val="00BC30CD"/>
    <w:rsid w:val="00BC5070"/>
    <w:rsid w:val="00BD5E56"/>
    <w:rsid w:val="00BE15C8"/>
    <w:rsid w:val="00BE3492"/>
    <w:rsid w:val="00BE7932"/>
    <w:rsid w:val="00BE7BDE"/>
    <w:rsid w:val="00BF3BE4"/>
    <w:rsid w:val="00BF4C83"/>
    <w:rsid w:val="00C01530"/>
    <w:rsid w:val="00C019C3"/>
    <w:rsid w:val="00C04F04"/>
    <w:rsid w:val="00C05C3F"/>
    <w:rsid w:val="00C07BF3"/>
    <w:rsid w:val="00C15CF0"/>
    <w:rsid w:val="00C16501"/>
    <w:rsid w:val="00C16D2A"/>
    <w:rsid w:val="00C2370B"/>
    <w:rsid w:val="00C30A8E"/>
    <w:rsid w:val="00C310CA"/>
    <w:rsid w:val="00C32FD2"/>
    <w:rsid w:val="00C336BB"/>
    <w:rsid w:val="00C3494B"/>
    <w:rsid w:val="00C353BE"/>
    <w:rsid w:val="00C37B93"/>
    <w:rsid w:val="00C52809"/>
    <w:rsid w:val="00C52EFE"/>
    <w:rsid w:val="00C54E9D"/>
    <w:rsid w:val="00C56721"/>
    <w:rsid w:val="00C57214"/>
    <w:rsid w:val="00C60D76"/>
    <w:rsid w:val="00C70968"/>
    <w:rsid w:val="00C71F4E"/>
    <w:rsid w:val="00C9348A"/>
    <w:rsid w:val="00C93652"/>
    <w:rsid w:val="00C94400"/>
    <w:rsid w:val="00C95819"/>
    <w:rsid w:val="00CA1AF7"/>
    <w:rsid w:val="00CA3762"/>
    <w:rsid w:val="00CA3B72"/>
    <w:rsid w:val="00CA4F6E"/>
    <w:rsid w:val="00CA5284"/>
    <w:rsid w:val="00CA70DE"/>
    <w:rsid w:val="00CB554C"/>
    <w:rsid w:val="00CB67B9"/>
    <w:rsid w:val="00CC7621"/>
    <w:rsid w:val="00CD2A38"/>
    <w:rsid w:val="00CD36A1"/>
    <w:rsid w:val="00CD4B38"/>
    <w:rsid w:val="00CD56F5"/>
    <w:rsid w:val="00CD6811"/>
    <w:rsid w:val="00CD7258"/>
    <w:rsid w:val="00CE0652"/>
    <w:rsid w:val="00CE1163"/>
    <w:rsid w:val="00CE1807"/>
    <w:rsid w:val="00CE44C6"/>
    <w:rsid w:val="00CE5FCA"/>
    <w:rsid w:val="00CF10E6"/>
    <w:rsid w:val="00CF6710"/>
    <w:rsid w:val="00D001C2"/>
    <w:rsid w:val="00D00BD9"/>
    <w:rsid w:val="00D0165B"/>
    <w:rsid w:val="00D022CA"/>
    <w:rsid w:val="00D02FE0"/>
    <w:rsid w:val="00D04E64"/>
    <w:rsid w:val="00D10A74"/>
    <w:rsid w:val="00D11972"/>
    <w:rsid w:val="00D11FE0"/>
    <w:rsid w:val="00D20321"/>
    <w:rsid w:val="00D20B91"/>
    <w:rsid w:val="00D2282B"/>
    <w:rsid w:val="00D23686"/>
    <w:rsid w:val="00D253DA"/>
    <w:rsid w:val="00D2702D"/>
    <w:rsid w:val="00D27499"/>
    <w:rsid w:val="00D33121"/>
    <w:rsid w:val="00D36658"/>
    <w:rsid w:val="00D3780C"/>
    <w:rsid w:val="00D379E5"/>
    <w:rsid w:val="00D42CA3"/>
    <w:rsid w:val="00D42FF5"/>
    <w:rsid w:val="00D454DD"/>
    <w:rsid w:val="00D459FA"/>
    <w:rsid w:val="00D47AD0"/>
    <w:rsid w:val="00D50212"/>
    <w:rsid w:val="00D51EFF"/>
    <w:rsid w:val="00D53CC7"/>
    <w:rsid w:val="00D5704B"/>
    <w:rsid w:val="00D6050F"/>
    <w:rsid w:val="00D6125E"/>
    <w:rsid w:val="00D612C0"/>
    <w:rsid w:val="00D6309C"/>
    <w:rsid w:val="00D7556F"/>
    <w:rsid w:val="00D76AA5"/>
    <w:rsid w:val="00D77D10"/>
    <w:rsid w:val="00D87000"/>
    <w:rsid w:val="00D909C7"/>
    <w:rsid w:val="00D911E2"/>
    <w:rsid w:val="00D916C4"/>
    <w:rsid w:val="00D93201"/>
    <w:rsid w:val="00DA0615"/>
    <w:rsid w:val="00DA1E52"/>
    <w:rsid w:val="00DA4160"/>
    <w:rsid w:val="00DA58BF"/>
    <w:rsid w:val="00DA73A6"/>
    <w:rsid w:val="00DA7B11"/>
    <w:rsid w:val="00DB1437"/>
    <w:rsid w:val="00DB198E"/>
    <w:rsid w:val="00DB281B"/>
    <w:rsid w:val="00DC0F3C"/>
    <w:rsid w:val="00DC17D0"/>
    <w:rsid w:val="00DC44B8"/>
    <w:rsid w:val="00DC479B"/>
    <w:rsid w:val="00DC7849"/>
    <w:rsid w:val="00DD27EB"/>
    <w:rsid w:val="00DD2F6B"/>
    <w:rsid w:val="00DD3F23"/>
    <w:rsid w:val="00DE0FF4"/>
    <w:rsid w:val="00DE20F8"/>
    <w:rsid w:val="00DE463A"/>
    <w:rsid w:val="00DE6196"/>
    <w:rsid w:val="00DF20B0"/>
    <w:rsid w:val="00DF4CCA"/>
    <w:rsid w:val="00DF511B"/>
    <w:rsid w:val="00DF60C8"/>
    <w:rsid w:val="00DF6321"/>
    <w:rsid w:val="00DF7CBF"/>
    <w:rsid w:val="00E001AB"/>
    <w:rsid w:val="00E05729"/>
    <w:rsid w:val="00E073F2"/>
    <w:rsid w:val="00E15238"/>
    <w:rsid w:val="00E16EDF"/>
    <w:rsid w:val="00E17099"/>
    <w:rsid w:val="00E1729F"/>
    <w:rsid w:val="00E202A4"/>
    <w:rsid w:val="00E207A4"/>
    <w:rsid w:val="00E2212A"/>
    <w:rsid w:val="00E223FD"/>
    <w:rsid w:val="00E256E2"/>
    <w:rsid w:val="00E26DF5"/>
    <w:rsid w:val="00E2766F"/>
    <w:rsid w:val="00E314F8"/>
    <w:rsid w:val="00E41329"/>
    <w:rsid w:val="00E4143D"/>
    <w:rsid w:val="00E41EAB"/>
    <w:rsid w:val="00E50EEB"/>
    <w:rsid w:val="00E56DBE"/>
    <w:rsid w:val="00E60D42"/>
    <w:rsid w:val="00E60DD1"/>
    <w:rsid w:val="00E61830"/>
    <w:rsid w:val="00E61EC9"/>
    <w:rsid w:val="00E6585E"/>
    <w:rsid w:val="00E725D3"/>
    <w:rsid w:val="00E72948"/>
    <w:rsid w:val="00E75065"/>
    <w:rsid w:val="00E752AE"/>
    <w:rsid w:val="00E752C7"/>
    <w:rsid w:val="00E76D3A"/>
    <w:rsid w:val="00E80CBC"/>
    <w:rsid w:val="00E83256"/>
    <w:rsid w:val="00E83A90"/>
    <w:rsid w:val="00E9092B"/>
    <w:rsid w:val="00E90B2F"/>
    <w:rsid w:val="00E92031"/>
    <w:rsid w:val="00E93334"/>
    <w:rsid w:val="00E959AC"/>
    <w:rsid w:val="00E975B3"/>
    <w:rsid w:val="00EA1E3B"/>
    <w:rsid w:val="00EA1E5F"/>
    <w:rsid w:val="00EA1EC8"/>
    <w:rsid w:val="00EA2DCB"/>
    <w:rsid w:val="00EA3029"/>
    <w:rsid w:val="00EB2936"/>
    <w:rsid w:val="00EB5B91"/>
    <w:rsid w:val="00EB74A5"/>
    <w:rsid w:val="00EC2A23"/>
    <w:rsid w:val="00EC391C"/>
    <w:rsid w:val="00ED0C06"/>
    <w:rsid w:val="00ED0E13"/>
    <w:rsid w:val="00ED0ED2"/>
    <w:rsid w:val="00ED1DD4"/>
    <w:rsid w:val="00ED2DF7"/>
    <w:rsid w:val="00ED76A8"/>
    <w:rsid w:val="00EE4F99"/>
    <w:rsid w:val="00EE5C0C"/>
    <w:rsid w:val="00EE6079"/>
    <w:rsid w:val="00EE6F04"/>
    <w:rsid w:val="00EE73FD"/>
    <w:rsid w:val="00EF111D"/>
    <w:rsid w:val="00EF1DE4"/>
    <w:rsid w:val="00EF6FCF"/>
    <w:rsid w:val="00EF79BC"/>
    <w:rsid w:val="00F01991"/>
    <w:rsid w:val="00F02955"/>
    <w:rsid w:val="00F04132"/>
    <w:rsid w:val="00F04DC2"/>
    <w:rsid w:val="00F05D44"/>
    <w:rsid w:val="00F061B6"/>
    <w:rsid w:val="00F067D7"/>
    <w:rsid w:val="00F06C68"/>
    <w:rsid w:val="00F07F05"/>
    <w:rsid w:val="00F132DF"/>
    <w:rsid w:val="00F1338A"/>
    <w:rsid w:val="00F13ED5"/>
    <w:rsid w:val="00F150EE"/>
    <w:rsid w:val="00F2436D"/>
    <w:rsid w:val="00F328BD"/>
    <w:rsid w:val="00F33244"/>
    <w:rsid w:val="00F33C4D"/>
    <w:rsid w:val="00F375DF"/>
    <w:rsid w:val="00F40D2C"/>
    <w:rsid w:val="00F428AC"/>
    <w:rsid w:val="00F440F8"/>
    <w:rsid w:val="00F45EC4"/>
    <w:rsid w:val="00F55459"/>
    <w:rsid w:val="00F56C12"/>
    <w:rsid w:val="00F57706"/>
    <w:rsid w:val="00F61034"/>
    <w:rsid w:val="00F62D7D"/>
    <w:rsid w:val="00F64571"/>
    <w:rsid w:val="00F64FB6"/>
    <w:rsid w:val="00F711F6"/>
    <w:rsid w:val="00F720A9"/>
    <w:rsid w:val="00F74E20"/>
    <w:rsid w:val="00F765C0"/>
    <w:rsid w:val="00F76918"/>
    <w:rsid w:val="00F832D2"/>
    <w:rsid w:val="00F854ED"/>
    <w:rsid w:val="00F9160F"/>
    <w:rsid w:val="00F930FF"/>
    <w:rsid w:val="00F93CD2"/>
    <w:rsid w:val="00F97AE2"/>
    <w:rsid w:val="00FA0E0E"/>
    <w:rsid w:val="00FA31E7"/>
    <w:rsid w:val="00FA47DC"/>
    <w:rsid w:val="00FA5737"/>
    <w:rsid w:val="00FA61AE"/>
    <w:rsid w:val="00FB179D"/>
    <w:rsid w:val="00FB4772"/>
    <w:rsid w:val="00FB58A8"/>
    <w:rsid w:val="00FB6E52"/>
    <w:rsid w:val="00FC230B"/>
    <w:rsid w:val="00FC6865"/>
    <w:rsid w:val="00FC6E5C"/>
    <w:rsid w:val="00FD4B03"/>
    <w:rsid w:val="00FD67B2"/>
    <w:rsid w:val="00FD68C1"/>
    <w:rsid w:val="00FE1FF0"/>
    <w:rsid w:val="00FE2CD7"/>
    <w:rsid w:val="00FE7870"/>
    <w:rsid w:val="00FE7A6A"/>
    <w:rsid w:val="00FE7EE9"/>
    <w:rsid w:val="00FF1432"/>
    <w:rsid w:val="00FF153B"/>
    <w:rsid w:val="00FF2C16"/>
    <w:rsid w:val="00FF565A"/>
    <w:rsid w:val="00FF6A9D"/>
    <w:rsid w:val="00FF6CF7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93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42BDF"/>
    <w:pPr>
      <w:ind w:left="720"/>
      <w:contextualSpacing/>
    </w:pPr>
  </w:style>
  <w:style w:type="table" w:styleId="a6">
    <w:name w:val="Table Grid"/>
    <w:basedOn w:val="a1"/>
    <w:uiPriority w:val="59"/>
    <w:rsid w:val="007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6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221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7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7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76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8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D253DA"/>
    <w:rPr>
      <w:rFonts w:ascii="Tahoma" w:eastAsia="Calibri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253DA"/>
    <w:rPr>
      <w:rFonts w:ascii="Tahoma" w:eastAsia="Calibri" w:hAnsi="Tahoma" w:cs="Times New Roman"/>
      <w:sz w:val="16"/>
      <w:szCs w:val="16"/>
    </w:rPr>
  </w:style>
  <w:style w:type="paragraph" w:styleId="3">
    <w:name w:val="Body Text Indent 3"/>
    <w:basedOn w:val="a"/>
    <w:link w:val="30"/>
    <w:rsid w:val="006B673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B6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EA2DCB"/>
    <w:pPr>
      <w:spacing w:after="120"/>
    </w:pPr>
    <w:rPr>
      <w:rFonts w:eastAsia="Calibri"/>
    </w:rPr>
  </w:style>
  <w:style w:type="paragraph" w:customStyle="1" w:styleId="ConsPlusTitle">
    <w:name w:val="ConsPlusTitle"/>
    <w:rsid w:val="00EA2DC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d">
    <w:name w:val="Body Text Indent"/>
    <w:basedOn w:val="a"/>
    <w:link w:val="ae"/>
    <w:uiPriority w:val="99"/>
    <w:unhideWhenUsed/>
    <w:rsid w:val="00EE6F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E6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709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3D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7B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7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B9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B90B0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x-none"/>
    </w:rPr>
  </w:style>
  <w:style w:type="character" w:customStyle="1" w:styleId="af2">
    <w:name w:val="Верхний колонтитул Знак"/>
    <w:basedOn w:val="a0"/>
    <w:link w:val="af1"/>
    <w:rsid w:val="00B90B01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f3">
    <w:name w:val="Основной текст_"/>
    <w:link w:val="12"/>
    <w:rsid w:val="00B90B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B90B01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styleId="af4">
    <w:name w:val="footer"/>
    <w:basedOn w:val="a"/>
    <w:link w:val="af5"/>
    <w:uiPriority w:val="99"/>
    <w:unhideWhenUsed/>
    <w:rsid w:val="009A0E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A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93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42BDF"/>
    <w:pPr>
      <w:ind w:left="720"/>
      <w:contextualSpacing/>
    </w:pPr>
  </w:style>
  <w:style w:type="table" w:styleId="a6">
    <w:name w:val="Table Grid"/>
    <w:basedOn w:val="a1"/>
    <w:uiPriority w:val="59"/>
    <w:rsid w:val="007B2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60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221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765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7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76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8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D253DA"/>
    <w:rPr>
      <w:rFonts w:ascii="Tahoma" w:eastAsia="Calibri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253DA"/>
    <w:rPr>
      <w:rFonts w:ascii="Tahoma" w:eastAsia="Calibri" w:hAnsi="Tahoma" w:cs="Times New Roman"/>
      <w:sz w:val="16"/>
      <w:szCs w:val="16"/>
    </w:rPr>
  </w:style>
  <w:style w:type="paragraph" w:styleId="3">
    <w:name w:val="Body Text Indent 3"/>
    <w:basedOn w:val="a"/>
    <w:link w:val="30"/>
    <w:rsid w:val="006B673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B6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EA2DCB"/>
    <w:pPr>
      <w:spacing w:after="120"/>
    </w:pPr>
    <w:rPr>
      <w:rFonts w:eastAsia="Calibri"/>
    </w:rPr>
  </w:style>
  <w:style w:type="paragraph" w:customStyle="1" w:styleId="ConsPlusTitle">
    <w:name w:val="ConsPlusTitle"/>
    <w:rsid w:val="00EA2DC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d">
    <w:name w:val="Body Text Indent"/>
    <w:basedOn w:val="a"/>
    <w:link w:val="ae"/>
    <w:uiPriority w:val="99"/>
    <w:unhideWhenUsed/>
    <w:rsid w:val="00EE6F0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E6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709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3D3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7B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7B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B90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B90B0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x-none"/>
    </w:rPr>
  </w:style>
  <w:style w:type="character" w:customStyle="1" w:styleId="af2">
    <w:name w:val="Верхний колонтитул Знак"/>
    <w:basedOn w:val="a0"/>
    <w:link w:val="af1"/>
    <w:rsid w:val="00B90B01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f3">
    <w:name w:val="Основной текст_"/>
    <w:link w:val="12"/>
    <w:rsid w:val="00B90B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B90B01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styleId="af4">
    <w:name w:val="footer"/>
    <w:basedOn w:val="a"/>
    <w:link w:val="af5"/>
    <w:uiPriority w:val="99"/>
    <w:unhideWhenUsed/>
    <w:rsid w:val="009A0E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A0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&#1057;&#1080;&#1085;&#1080;&#1094;&#1080;&#1085;&#1072;\Downloads\&#1056;&#1072;&#1079;&#1074;&#1080;&#1090;&#1080;&#1077;%20&#1054;&#1052;&#1057;&#1059;%202021&#1075;%20-&#1080;&#1079;&#1084;&#1077;&#1085;&#1077;&#1085;&#1080;&#1077;%20%20&#1058;&#1050;&#1054;%20+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32A2-2FDC-4B0E-B251-F976EE3F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4814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Орлова Ольга Владимировна</cp:lastModifiedBy>
  <cp:revision>23</cp:revision>
  <cp:lastPrinted>2024-04-01T01:49:00Z</cp:lastPrinted>
  <dcterms:created xsi:type="dcterms:W3CDTF">2024-01-24T01:50:00Z</dcterms:created>
  <dcterms:modified xsi:type="dcterms:W3CDTF">2024-04-01T01:51:00Z</dcterms:modified>
</cp:coreProperties>
</file>